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91" w:rsidRDefault="00F80291" w:rsidP="00F80291">
      <w:pPr>
        <w:pStyle w:val="a3"/>
        <w:spacing w:before="0" w:beforeAutospacing="0" w:after="0" w:afterAutospacing="0"/>
        <w:jc w:val="center"/>
        <w:rPr>
          <w:sz w:val="96"/>
          <w:szCs w:val="96"/>
        </w:rPr>
      </w:pPr>
      <w:r>
        <w:rPr>
          <w:rFonts w:ascii="Impact" w:hAnsi="Impact"/>
          <w:color w:val="0066CC"/>
          <w:sz w:val="96"/>
          <w:szCs w:val="96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Вестник Чухломы</w:t>
      </w:r>
    </w:p>
    <w:p w:rsidR="00F80291" w:rsidRDefault="00F80291" w:rsidP="00F80291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F80291" w:rsidRDefault="00F80291" w:rsidP="00F80291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F80291" w:rsidRDefault="00F80291" w:rsidP="00F80291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Издается                                                                                            0</w:t>
      </w:r>
      <w:r w:rsidR="00462B9B">
        <w:rPr>
          <w:rFonts w:ascii="Times New Roman" w:hAnsi="Times New Roman" w:cs="Times New Roman"/>
          <w:b/>
          <w:bCs/>
          <w:i/>
          <w:sz w:val="20"/>
          <w:szCs w:val="20"/>
        </w:rPr>
        <w:t>8 сентября 2023 года, пятница №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0"/>
          <w:szCs w:val="20"/>
        </w:rPr>
        <w:t>23(490)</w:t>
      </w:r>
    </w:p>
    <w:p w:rsidR="00F80291" w:rsidRDefault="00F80291" w:rsidP="00F80291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Выходит, не реже 1 раза в месяц,</w:t>
      </w:r>
    </w:p>
    <w:p w:rsidR="00F80291" w:rsidRDefault="00F80291" w:rsidP="00F8029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Распространяется бесплатно</w:t>
      </w:r>
    </w:p>
    <w:p w:rsidR="00A14233" w:rsidRDefault="00A14233" w:rsidP="00F8029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14233" w:rsidRDefault="00A14233" w:rsidP="00F8029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14233" w:rsidRDefault="00A14233" w:rsidP="00A14233">
      <w:pPr>
        <w:keepNext/>
        <w:widowControl w:val="0"/>
        <w:suppressAutoHyphens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14233" w:rsidRDefault="00A14233" w:rsidP="00A142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A14233" w:rsidRDefault="00A14233" w:rsidP="00A142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14233" w:rsidRDefault="00A14233" w:rsidP="00A142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июня 2023 г. №151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A14233" w:rsidRDefault="00A14233" w:rsidP="00A1423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14233" w:rsidRDefault="00A14233" w:rsidP="00A1423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A14233" w:rsidRDefault="00A14233" w:rsidP="00A14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поселение город Чухлома Чухломского </w:t>
      </w:r>
    </w:p>
    <w:p w:rsidR="00A14233" w:rsidRDefault="00A14233" w:rsidP="00A14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Костромской области</w:t>
      </w: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Решением Совета депутатов городского поселения город Чухлома Чухломского муниципального района Костромской области № 9 от 17 ноября 2005 года, (в редакции решений Совета депутатов городского поселения город Чухлома Чухломского муниципального района от 21 августа 2006 года № 58, от 29 июня 2007 года № 94, от 3 марта 2008 года № 128, от 26 мая 2009 года № 193, от 25 января 2010 года № 231, от 29 июня 2010 года № 256, от 26 января 2011 года № 300, от 28 декабря 2011 года № 68, от 23.07.2013 года №168, от 02.12.2014 года №240, от 27 февраля 2015 года №252, от 24.08.2016 года № 334, от 21 декабря 2017 года № 105, от 3 августа 2018 года № 144, от 28.02.2019 № 186, от 28.06.2019 № 209, от 20.01.2020 № 271, от 19 июня 2020 года № 290, от 09.11.2020 года № 319, от 02.03.2021 г. № 344, от 01.07.2021 г. № 370, от 17.01.2022 г. № 45, от 15.03.2022 № 51, от 26.07.2022 № 81) следующие изменения:</w:t>
      </w:r>
    </w:p>
    <w:p w:rsidR="00A14233" w:rsidRDefault="00A14233" w:rsidP="00A14233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A14233" w:rsidRDefault="00A14233" w:rsidP="00A14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12: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части 1 слова «, главы поселения»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части 2 слова «, главы поселения» исключить.</w:t>
      </w:r>
    </w:p>
    <w:p w:rsidR="00A14233" w:rsidRDefault="00A14233" w:rsidP="00A14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13: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части 1 слова «, глава поселения», «, главу поселения»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части 2 слова «, главой поселения»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 части 3 слова «, главы поселения»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абзац второй части 4 признать утратившим силу;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в частях 5, 6, 7, 8, 9, 12, 13 слова «, главы поселения», «, глава поселения»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в части 10 слова «, глава поселения», «, главы поселения», «, главе поселения»,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 пункт 2 части 10 исключить;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з) часть 11 изложить в следующей редакции: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«11. </w:t>
      </w:r>
      <w:r>
        <w:rPr>
          <w:rFonts w:ascii="Times New Roman" w:hAnsi="Times New Roman"/>
          <w:sz w:val="24"/>
          <w:szCs w:val="24"/>
        </w:rPr>
        <w:t>Депутат считается отозванным, если за отзыв проголосовало не менее половины избирателей, зарегистрированных соответственно в избирательном округе, на территории городского поселения город Чухлома»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и) в части 12 слова «, главы поселения» исключить.</w:t>
      </w:r>
    </w:p>
    <w:p w:rsidR="00A14233" w:rsidRDefault="00A14233" w:rsidP="00A14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2 статьи 32 изложить в следующей редакции: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Глава поселения избирается Советом депутатов городского поселения город Чухлома из числа кандидатов, представленных конкурсной комиссией по результатам конкурса, на пять лет.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решением Советом депутатов городского поселения город Чухлома.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главы поселения оформляется решением Советом депутатов городского поселения город Чухлома, которое подлежит официальному опубликованию в течение 10 дней с момента принятия этого решения.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главы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A14233" w:rsidRDefault="00A14233" w:rsidP="00A14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34: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пункты 10 и 13 части 1 признать утратившими силу;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абзац пятый части 3 признать утратившим силу;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 абзаце шестом части 3 слова «пунктами 12 и 13 части 1» заменить словами «пунктом 12 части 1»;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часть 4 признать утратившей силу;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д) в части 5 слова «</w:t>
      </w:r>
      <w:r>
        <w:rPr>
          <w:rFonts w:ascii="Times New Roman" w:hAnsi="Times New Roman"/>
          <w:sz w:val="24"/>
          <w:szCs w:val="24"/>
        </w:rPr>
        <w:t>досрочные выборы главы городского поселения, избираемого на муниципальных выборах, не могут быть назначены до вступления решения суда в законную силу» заменить словами</w:t>
      </w:r>
      <w:r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«решение о </w:t>
      </w:r>
      <w:r>
        <w:rPr>
          <w:rFonts w:ascii="Times New Roman" w:hAnsi="Times New Roman"/>
          <w:sz w:val="24"/>
          <w:szCs w:val="24"/>
        </w:rPr>
        <w:t>проведении конкурса по отбору кандидатур на должность главы поселения не может быть принято до вступления решения суда в законную силу».</w:t>
      </w:r>
    </w:p>
    <w:p w:rsidR="00A14233" w:rsidRDefault="00A14233" w:rsidP="00A1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В части 2 статьи 61 слова «, главу поселения» исключить.</w:t>
      </w: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2 </w:t>
      </w:r>
    </w:p>
    <w:p w:rsidR="00A14233" w:rsidRDefault="00A14233" w:rsidP="00A14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233" w:rsidRDefault="00A14233" w:rsidP="00A142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решение вступает в силу со дня его официального опубликования в печатном издании «Вестник Чухломы». </w:t>
      </w:r>
    </w:p>
    <w:p w:rsidR="00A14233" w:rsidRDefault="00A14233" w:rsidP="00A142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Положения, касающиеся избрания главы муниципального образования представительным органом </w:t>
      </w:r>
      <w:r>
        <w:rPr>
          <w:rFonts w:ascii="Times New Roman" w:hAnsi="Times New Roman"/>
          <w:sz w:val="24"/>
          <w:szCs w:val="24"/>
          <w:lang w:eastAsia="ru-RU"/>
        </w:rPr>
        <w:t>из числа кандидатов, представленных конкурсной комиссией по результатам конкурса,</w:t>
      </w:r>
      <w:r>
        <w:rPr>
          <w:rFonts w:ascii="Times New Roman" w:hAnsi="Times New Roman"/>
          <w:sz w:val="24"/>
          <w:szCs w:val="24"/>
        </w:rPr>
        <w:t xml:space="preserve"> подлежат применению после истечения срока полномочий главы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A14233" w:rsidRDefault="00A14233" w:rsidP="00A142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A14233" w:rsidTr="00A14233">
        <w:tc>
          <w:tcPr>
            <w:tcW w:w="4677" w:type="dxa"/>
            <w:hideMark/>
          </w:tcPr>
          <w:p w:rsidR="00A14233" w:rsidRDefault="00A142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A14233" w:rsidRDefault="00A142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О.В. Шведова</w:t>
            </w:r>
          </w:p>
        </w:tc>
        <w:tc>
          <w:tcPr>
            <w:tcW w:w="4678" w:type="dxa"/>
            <w:hideMark/>
          </w:tcPr>
          <w:p w:rsidR="00A14233" w:rsidRDefault="00A142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A14233" w:rsidRDefault="00A142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А.В. Лебедев </w:t>
            </w:r>
          </w:p>
        </w:tc>
      </w:tr>
    </w:tbl>
    <w:p w:rsidR="00A14233" w:rsidRDefault="00A14233" w:rsidP="00A142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Принято Советом депутатов </w:t>
      </w:r>
    </w:p>
    <w:p w:rsidR="00A14233" w:rsidRDefault="00A14233" w:rsidP="00A1423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марта 2023 года</w:t>
      </w:r>
    </w:p>
    <w:p w:rsidR="00A14233" w:rsidRDefault="00A14233" w:rsidP="00A14233">
      <w:pPr>
        <w:rPr>
          <w:rFonts w:ascii="Calibri" w:hAnsi="Calibri"/>
          <w:sz w:val="24"/>
          <w:szCs w:val="24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A14233" w:rsidTr="0078003A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1,</w:t>
            </w:r>
          </w:p>
          <w:p w:rsidR="00A14233" w:rsidRPr="00A76594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765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765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765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instrText>mailto</w:instrText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>: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instrText>gorchuh</w:instrText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>@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instrText>yandex</w:instrText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="00462B9B" w:rsidRPr="00462B9B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gorchuh</w:t>
            </w:r>
            <w:r w:rsidRPr="00A76594">
              <w:rPr>
                <w:rStyle w:val="a4"/>
                <w:rFonts w:ascii="Times New Roman" w:hAnsi="Times New Roman" w:cs="Times New Roman"/>
              </w:rPr>
              <w:t>@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A76594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62B9B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A14233" w:rsidRDefault="00A14233" w:rsidP="0078003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A14233" w:rsidRDefault="00A14233" w:rsidP="00A14233">
      <w:pPr>
        <w:rPr>
          <w:sz w:val="24"/>
          <w:szCs w:val="24"/>
        </w:rPr>
      </w:pPr>
    </w:p>
    <w:p w:rsidR="00A14233" w:rsidRDefault="00A14233" w:rsidP="00A14233"/>
    <w:p w:rsidR="00A14233" w:rsidRDefault="00A14233" w:rsidP="00A14233"/>
    <w:p w:rsidR="00F12090" w:rsidRDefault="00F12090"/>
    <w:sectPr w:rsidR="00F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B1"/>
    <w:rsid w:val="00042FB1"/>
    <w:rsid w:val="00462B9B"/>
    <w:rsid w:val="00A14233"/>
    <w:rsid w:val="00F12090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AB03-90F5-4B7E-811F-DA3E344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02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2023-09-08T05:10:00Z</dcterms:created>
  <dcterms:modified xsi:type="dcterms:W3CDTF">2023-09-08T05:40:00Z</dcterms:modified>
</cp:coreProperties>
</file>