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5D" w:rsidRDefault="00F5285D" w:rsidP="00F5285D">
      <w:pPr>
        <w:tabs>
          <w:tab w:val="center" w:pos="4677"/>
        </w:tabs>
        <w:spacing w:after="0"/>
        <w:rPr>
          <w:b/>
          <w:bCs/>
          <w:sz w:val="18"/>
          <w:szCs w:val="18"/>
        </w:rPr>
      </w:pPr>
      <w:r>
        <w:rPr>
          <w:noProof/>
          <w:lang w:eastAsia="ru-RU"/>
        </w:rPr>
        <mc:AlternateContent>
          <mc:Choice Requires="wps">
            <w:drawing>
              <wp:inline distT="0" distB="0" distL="0" distR="0">
                <wp:extent cx="6076950" cy="672465"/>
                <wp:effectExtent l="0" t="0" r="0" b="381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7695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419" w:rsidRDefault="00865419" w:rsidP="00F5285D">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" filled="f" stroked="f">
                <o:lock v:ext="edit" shapetype="t"/>
                <v:textbox style="mso-fit-shape-to-text:t">
                  <w:txbxContent>
                    <w:p w:rsidR="00865419" w:rsidRDefault="00865419" w:rsidP="00F5285D">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F5285D" w:rsidRDefault="00F5285D" w:rsidP="00F5285D">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F5285D" w:rsidRDefault="00F5285D" w:rsidP="00F5285D">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Чухломского муниципального района Костромской области</w:t>
      </w:r>
    </w:p>
    <w:p w:rsidR="00F5285D" w:rsidRDefault="00F5285D" w:rsidP="00F5285D">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 Издается                                                                                                 30 июня 2023 года, пятница № 15(482)</w:t>
      </w:r>
    </w:p>
    <w:p w:rsidR="00F5285D" w:rsidRDefault="00F5285D" w:rsidP="00F5285D">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С 30 июня 2006 года.                                                                                          </w:t>
      </w:r>
      <w:proofErr w:type="gramStart"/>
      <w:r>
        <w:rPr>
          <w:rFonts w:ascii="Times New Roman" w:hAnsi="Times New Roman" w:cs="Times New Roman"/>
          <w:b/>
          <w:bCs/>
          <w:i/>
          <w:sz w:val="20"/>
          <w:szCs w:val="20"/>
        </w:rPr>
        <w:t>Выходит</w:t>
      </w:r>
      <w:proofErr w:type="gramEnd"/>
      <w:r>
        <w:rPr>
          <w:rFonts w:ascii="Times New Roman" w:hAnsi="Times New Roman" w:cs="Times New Roman"/>
          <w:b/>
          <w:bCs/>
          <w:i/>
          <w:sz w:val="20"/>
          <w:szCs w:val="20"/>
        </w:rPr>
        <w:t xml:space="preserve"> не реже 1 раза в месяц,</w:t>
      </w:r>
    </w:p>
    <w:p w:rsidR="00F5285D" w:rsidRDefault="00F5285D" w:rsidP="00F5285D">
      <w:pPr>
        <w:rPr>
          <w:rFonts w:ascii="Times New Roman" w:hAnsi="Times New Roman" w:cs="Times New Roman"/>
          <w:b/>
          <w:bCs/>
          <w:i/>
          <w:sz w:val="20"/>
          <w:szCs w:val="20"/>
        </w:rPr>
      </w:pPr>
      <w:r>
        <w:rPr>
          <w:rFonts w:ascii="Times New Roman" w:hAnsi="Times New Roman" w:cs="Times New Roman"/>
          <w:b/>
          <w:bCs/>
          <w:i/>
          <w:sz w:val="20"/>
          <w:szCs w:val="20"/>
        </w:rPr>
        <w:t xml:space="preserve">                                                                                                                                   Распространяется бесплатно</w:t>
      </w:r>
    </w:p>
    <w:p w:rsidR="00F5285D" w:rsidRPr="00F5285D" w:rsidRDefault="00F5285D" w:rsidP="00F5285D">
      <w:pPr>
        <w:spacing w:after="0"/>
        <w:jc w:val="center"/>
        <w:rPr>
          <w:rFonts w:ascii="Times New Roman" w:hAnsi="Times New Roman" w:cs="Times New Roman"/>
          <w:b/>
          <w:sz w:val="20"/>
          <w:szCs w:val="20"/>
        </w:rPr>
      </w:pPr>
      <w:r w:rsidRPr="00F5285D">
        <w:rPr>
          <w:rFonts w:ascii="Times New Roman" w:hAnsi="Times New Roman" w:cs="Times New Roman"/>
          <w:b/>
          <w:sz w:val="20"/>
          <w:szCs w:val="20"/>
        </w:rPr>
        <w:t xml:space="preserve">РОССИЙСКАЯ ФЕДЕРАЦИЯ </w:t>
      </w:r>
    </w:p>
    <w:p w:rsidR="00F5285D" w:rsidRPr="00F5285D" w:rsidRDefault="00F5285D" w:rsidP="00F5285D">
      <w:pPr>
        <w:spacing w:after="0"/>
        <w:jc w:val="center"/>
        <w:rPr>
          <w:rFonts w:ascii="Times New Roman" w:hAnsi="Times New Roman" w:cs="Times New Roman"/>
          <w:b/>
          <w:sz w:val="20"/>
          <w:szCs w:val="20"/>
        </w:rPr>
      </w:pPr>
      <w:r w:rsidRPr="00F5285D">
        <w:rPr>
          <w:rFonts w:ascii="Times New Roman" w:hAnsi="Times New Roman" w:cs="Times New Roman"/>
          <w:b/>
          <w:sz w:val="20"/>
          <w:szCs w:val="20"/>
        </w:rPr>
        <w:t xml:space="preserve">КОСТРОМСКАЯ ОБЛАСТЬ </w:t>
      </w:r>
    </w:p>
    <w:p w:rsidR="00F5285D" w:rsidRPr="00F5285D" w:rsidRDefault="00F5285D" w:rsidP="00F5285D">
      <w:pPr>
        <w:spacing w:after="0"/>
        <w:jc w:val="center"/>
        <w:rPr>
          <w:rFonts w:ascii="Times New Roman" w:hAnsi="Times New Roman" w:cs="Times New Roman"/>
          <w:b/>
          <w:sz w:val="20"/>
          <w:szCs w:val="20"/>
        </w:rPr>
      </w:pPr>
      <w:r w:rsidRPr="00F5285D">
        <w:rPr>
          <w:rFonts w:ascii="Times New Roman" w:hAnsi="Times New Roman" w:cs="Times New Roman"/>
          <w:b/>
          <w:sz w:val="20"/>
          <w:szCs w:val="20"/>
        </w:rPr>
        <w:t>ЧУХЛОМСКИЙ МУНИЦИПАЛЬНЫЙ РАЙОН</w:t>
      </w:r>
    </w:p>
    <w:p w:rsidR="00F5285D" w:rsidRPr="00F5285D" w:rsidRDefault="00F5285D" w:rsidP="00F5285D">
      <w:pPr>
        <w:spacing w:after="0"/>
        <w:jc w:val="center"/>
        <w:rPr>
          <w:rFonts w:ascii="Times New Roman" w:hAnsi="Times New Roman" w:cs="Times New Roman"/>
          <w:b/>
          <w:sz w:val="20"/>
          <w:szCs w:val="20"/>
        </w:rPr>
      </w:pPr>
      <w:r w:rsidRPr="00F5285D">
        <w:rPr>
          <w:rFonts w:ascii="Times New Roman" w:hAnsi="Times New Roman" w:cs="Times New Roman"/>
          <w:b/>
          <w:sz w:val="20"/>
          <w:szCs w:val="20"/>
        </w:rPr>
        <w:t>АДМИНИСТРАЦИЯ ГОРОДСКОГО ПОСЕЛЕНИЯ ГОРОД ЧУХЛОМА</w:t>
      </w:r>
    </w:p>
    <w:p w:rsidR="00F5285D" w:rsidRPr="00F5285D" w:rsidRDefault="00F5285D" w:rsidP="00F5285D">
      <w:pPr>
        <w:jc w:val="center"/>
        <w:rPr>
          <w:rFonts w:ascii="Times New Roman" w:hAnsi="Times New Roman" w:cs="Times New Roman"/>
          <w:b/>
          <w:sz w:val="20"/>
          <w:szCs w:val="20"/>
        </w:rPr>
      </w:pPr>
      <w:r w:rsidRPr="00F5285D">
        <w:rPr>
          <w:rFonts w:ascii="Times New Roman" w:hAnsi="Times New Roman" w:cs="Times New Roman"/>
          <w:b/>
          <w:sz w:val="20"/>
          <w:szCs w:val="20"/>
        </w:rPr>
        <w:t>ПОСТАНОВЛЕНИЕ</w:t>
      </w:r>
    </w:p>
    <w:p w:rsidR="00F5285D" w:rsidRPr="00F5285D" w:rsidRDefault="00F5285D" w:rsidP="00F5285D">
      <w:pPr>
        <w:widowControl w:val="0"/>
        <w:suppressAutoHyphens/>
        <w:rPr>
          <w:rFonts w:ascii="Times New Roman" w:hAnsi="Times New Roman" w:cs="Times New Roman"/>
          <w:b/>
          <w:bCs/>
          <w:sz w:val="20"/>
          <w:szCs w:val="20"/>
        </w:rPr>
      </w:pPr>
      <w:r w:rsidRPr="00F5285D">
        <w:rPr>
          <w:rFonts w:ascii="Times New Roman" w:eastAsia="SimSun" w:hAnsi="Times New Roman" w:cs="Times New Roman"/>
          <w:kern w:val="1"/>
          <w:sz w:val="20"/>
          <w:szCs w:val="20"/>
          <w:lang w:eastAsia="zh-CN"/>
        </w:rPr>
        <w:t xml:space="preserve">от </w:t>
      </w:r>
      <w:bookmarkStart w:id="0" w:name="_GoBack"/>
      <w:bookmarkEnd w:id="0"/>
      <w:r w:rsidR="00A07916" w:rsidRPr="00F5285D">
        <w:rPr>
          <w:rFonts w:ascii="Times New Roman" w:eastAsia="SimSun" w:hAnsi="Times New Roman" w:cs="Times New Roman"/>
          <w:kern w:val="1"/>
          <w:sz w:val="20"/>
          <w:szCs w:val="20"/>
          <w:lang w:eastAsia="zh-CN"/>
        </w:rPr>
        <w:t>«</w:t>
      </w:r>
      <w:proofErr w:type="gramStart"/>
      <w:r w:rsidR="00A07916" w:rsidRPr="00F5285D">
        <w:rPr>
          <w:rFonts w:ascii="Times New Roman" w:eastAsia="SimSun" w:hAnsi="Times New Roman" w:cs="Times New Roman"/>
          <w:kern w:val="1"/>
          <w:sz w:val="20"/>
          <w:szCs w:val="20"/>
          <w:lang w:eastAsia="zh-CN"/>
        </w:rPr>
        <w:t>20</w:t>
      </w:r>
      <w:r w:rsidRPr="00F5285D">
        <w:rPr>
          <w:rFonts w:ascii="Times New Roman" w:eastAsia="SimSun" w:hAnsi="Times New Roman" w:cs="Times New Roman"/>
          <w:kern w:val="1"/>
          <w:sz w:val="20"/>
          <w:szCs w:val="20"/>
          <w:lang w:eastAsia="zh-CN"/>
        </w:rPr>
        <w:t xml:space="preserve"> »</w:t>
      </w:r>
      <w:proofErr w:type="gramEnd"/>
      <w:r w:rsidRPr="00F5285D">
        <w:rPr>
          <w:rFonts w:ascii="Times New Roman" w:eastAsia="SimSun" w:hAnsi="Times New Roman" w:cs="Times New Roman"/>
          <w:kern w:val="1"/>
          <w:sz w:val="20"/>
          <w:szCs w:val="20"/>
          <w:lang w:eastAsia="zh-CN"/>
        </w:rPr>
        <w:t xml:space="preserve"> июня 2023 года № 82</w:t>
      </w:r>
    </w:p>
    <w:p w:rsidR="00F5285D" w:rsidRDefault="00F5285D" w:rsidP="00F5285D">
      <w:pPr>
        <w:spacing w:after="0"/>
        <w:rPr>
          <w:rFonts w:ascii="Times New Roman" w:hAnsi="Times New Roman" w:cs="Times New Roman"/>
          <w:sz w:val="20"/>
          <w:szCs w:val="20"/>
        </w:rPr>
      </w:pPr>
      <w:r w:rsidRPr="00F5285D">
        <w:rPr>
          <w:rFonts w:ascii="Times New Roman" w:hAnsi="Times New Roman" w:cs="Times New Roman"/>
          <w:sz w:val="20"/>
          <w:szCs w:val="20"/>
        </w:rPr>
        <w:t>О создании муниципального бюджетного</w:t>
      </w:r>
      <w:r>
        <w:rPr>
          <w:rFonts w:ascii="Times New Roman" w:hAnsi="Times New Roman" w:cs="Times New Roman"/>
          <w:sz w:val="20"/>
          <w:szCs w:val="20"/>
        </w:rPr>
        <w:t xml:space="preserve"> </w:t>
      </w:r>
      <w:r w:rsidRPr="00F5285D">
        <w:rPr>
          <w:rFonts w:ascii="Times New Roman" w:hAnsi="Times New Roman" w:cs="Times New Roman"/>
          <w:sz w:val="20"/>
          <w:szCs w:val="20"/>
        </w:rPr>
        <w:t>учреждения путем</w:t>
      </w:r>
    </w:p>
    <w:p w:rsidR="00F5285D" w:rsidRPr="00F5285D" w:rsidRDefault="00F5285D" w:rsidP="00F5285D">
      <w:pPr>
        <w:spacing w:after="120"/>
        <w:rPr>
          <w:rFonts w:ascii="Times New Roman" w:hAnsi="Times New Roman" w:cs="Times New Roman"/>
          <w:spacing w:val="20"/>
          <w:sz w:val="20"/>
          <w:szCs w:val="20"/>
        </w:rPr>
      </w:pPr>
      <w:r w:rsidRPr="00F5285D">
        <w:rPr>
          <w:rFonts w:ascii="Times New Roman" w:hAnsi="Times New Roman" w:cs="Times New Roman"/>
          <w:sz w:val="20"/>
          <w:szCs w:val="20"/>
        </w:rPr>
        <w:t xml:space="preserve"> изменения типа существующего казенного учреждения</w:t>
      </w:r>
    </w:p>
    <w:p w:rsidR="00F5285D" w:rsidRPr="00F5285D" w:rsidRDefault="00F5285D" w:rsidP="00F5285D">
      <w:pPr>
        <w:jc w:val="both"/>
        <w:rPr>
          <w:rFonts w:ascii="Times New Roman" w:hAnsi="Times New Roman" w:cs="Times New Roman"/>
          <w:sz w:val="20"/>
          <w:szCs w:val="20"/>
        </w:rPr>
      </w:pPr>
      <w:r w:rsidRPr="00F5285D">
        <w:rPr>
          <w:rFonts w:ascii="Times New Roman" w:hAnsi="Times New Roman" w:cs="Times New Roman"/>
          <w:sz w:val="20"/>
          <w:szCs w:val="20"/>
        </w:rPr>
        <w:t>В соответствии с Гражданским кодексом Российской Федерации от 30 ноября 1994 года № 51-ФЗ,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городского поселения город Чухлома Чухломского муниципального района Костромской области от 8 июня 2023 г. N 80 «О порядке принятия решения о создании, реорганизации, изменении типа и ликвидации казенных, бюджетных муниципальных учреждений городского поселения город Чухлома Чухломского муниципального района Костромской области, об утверждении уставов муниципальных учреждений городского поселения город Чухлома Чухломского муниципального района Костромской области и внесения в них изменений»,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w:t>
      </w:r>
      <w:r w:rsidRPr="00F5285D">
        <w:rPr>
          <w:rFonts w:ascii="Times New Roman" w:hAnsi="Times New Roman" w:cs="Times New Roman"/>
          <w:b/>
          <w:sz w:val="20"/>
          <w:szCs w:val="20"/>
        </w:rPr>
        <w:t xml:space="preserve"> ПОСТАНОВЛЯЕТ:</w:t>
      </w:r>
    </w:p>
    <w:p w:rsidR="00F5285D" w:rsidRPr="00F5285D" w:rsidRDefault="00F5285D" w:rsidP="00F5285D">
      <w:pPr>
        <w:shd w:val="clear" w:color="auto" w:fill="FFFFFF"/>
        <w:tabs>
          <w:tab w:val="left" w:pos="540"/>
        </w:tabs>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 xml:space="preserve">1. Создать в срок до 01 июля 2023 года муниципальное бюджетное учреждение культуры Кинотеатр «Экран» городского поселения город Чухлома Чухломского муниципального района Костромской области имени выдающегося земляка народного артиста СССР Михаила Ивановича Пуговкина (далее - Учреждение) путем изменения </w:t>
      </w:r>
      <w:proofErr w:type="gramStart"/>
      <w:r w:rsidRPr="00F5285D">
        <w:rPr>
          <w:rFonts w:ascii="Times New Roman" w:hAnsi="Times New Roman" w:cs="Times New Roman"/>
          <w:sz w:val="20"/>
          <w:szCs w:val="20"/>
        </w:rPr>
        <w:t>типа</w:t>
      </w:r>
      <w:proofErr w:type="gramEnd"/>
      <w:r w:rsidRPr="00F5285D">
        <w:rPr>
          <w:rFonts w:ascii="Times New Roman" w:hAnsi="Times New Roman" w:cs="Times New Roman"/>
          <w:sz w:val="20"/>
          <w:szCs w:val="20"/>
        </w:rPr>
        <w:t xml:space="preserve"> существующего муниципального казенного учреждения культуры Кинотеатр «Экран» городского поселения город Чухлома Чухломского муниципального района Костромской области имени выдающегося земляка народного артиста СССР Михаила Ивановича Пуговкина.</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b/>
          <w:sz w:val="20"/>
          <w:szCs w:val="20"/>
        </w:rPr>
      </w:pPr>
      <w:r w:rsidRPr="00F5285D">
        <w:rPr>
          <w:rFonts w:ascii="Times New Roman" w:hAnsi="Times New Roman" w:cs="Times New Roman"/>
          <w:sz w:val="20"/>
          <w:szCs w:val="20"/>
        </w:rPr>
        <w:t>2. Утвердить состав комиссии по созданию Учреждения путем изменения типа существующего казенного учреждения культуры (далее-Комиссия) (Приложение 1).</w:t>
      </w:r>
    </w:p>
    <w:p w:rsidR="00F5285D" w:rsidRPr="00F5285D" w:rsidRDefault="00F5285D" w:rsidP="00F5285D">
      <w:pPr>
        <w:shd w:val="clear" w:color="auto" w:fill="FFFFFF"/>
        <w:spacing w:after="0"/>
        <w:jc w:val="both"/>
        <w:rPr>
          <w:rFonts w:ascii="Times New Roman" w:hAnsi="Times New Roman" w:cs="Times New Roman"/>
          <w:sz w:val="20"/>
          <w:szCs w:val="20"/>
        </w:rPr>
      </w:pPr>
      <w:r w:rsidRPr="00F5285D">
        <w:rPr>
          <w:rFonts w:ascii="Times New Roman" w:hAnsi="Times New Roman" w:cs="Times New Roman"/>
          <w:sz w:val="20"/>
          <w:szCs w:val="20"/>
        </w:rPr>
        <w:t>3. Установить, что Комиссия:</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3.1.Создается для проведения мероприятий по созданию Учреждения путем изменения типа существующего казенного учреждения культуры;</w:t>
      </w:r>
    </w:p>
    <w:p w:rsidR="00F5285D" w:rsidRPr="00F5285D" w:rsidRDefault="00F5285D" w:rsidP="00F5285D">
      <w:pPr>
        <w:shd w:val="clear" w:color="auto" w:fill="FFFFFF"/>
        <w:spacing w:after="0"/>
        <w:jc w:val="both"/>
        <w:rPr>
          <w:rFonts w:ascii="Times New Roman" w:hAnsi="Times New Roman" w:cs="Times New Roman"/>
          <w:sz w:val="20"/>
          <w:szCs w:val="20"/>
        </w:rPr>
      </w:pPr>
      <w:r w:rsidRPr="00F5285D">
        <w:rPr>
          <w:rFonts w:ascii="Times New Roman" w:hAnsi="Times New Roman" w:cs="Times New Roman"/>
          <w:sz w:val="20"/>
          <w:szCs w:val="20"/>
        </w:rPr>
        <w:t xml:space="preserve">3.2. Является временным органом и прекращает своё существование после выполнения всех реорганизационных мероприятий. </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4. Возложить осуществление функций и полномочий учредителя Учреждения на администрацию городского поселения город Чухлома Чухломского муниципального района Костромской области.</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5. Сохранить предмет и основные цели деятельности Учреждения.</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6. Сохранить предельную штатную численность Учреждения.</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7. Утвердить План мероприятий по созданию бюджетного учреждения культуры путем изменения типа существующего казенного учреждения культуры (Приложение 2).</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8. Назначить директора Учреждения Большакова Дмитрия Сергеевича полномочным заявителем в Межрайонную инспекцию Федеральной Налоговой Службы России №7 по Костромской области, для подачи заявления о государственной регистрации изменений, вносимых в учредительные документы Учреждения.</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9. Директору Учреждения (Большакову Д.С):</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9.1.Внести изменения в Устав Учреждения;</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9.2. Обеспечить внесение изменений в трудовые договоры работников Учреждения;</w:t>
      </w:r>
    </w:p>
    <w:p w:rsidR="00F5285D" w:rsidRPr="00F5285D" w:rsidRDefault="00F5285D" w:rsidP="00F5285D">
      <w:pPr>
        <w:shd w:val="clear" w:color="auto" w:fill="FFFFFF"/>
        <w:autoSpaceDE w:val="0"/>
        <w:autoSpaceDN w:val="0"/>
        <w:adjustRightInd w:val="0"/>
        <w:jc w:val="both"/>
        <w:rPr>
          <w:rFonts w:ascii="Times New Roman" w:hAnsi="Times New Roman" w:cs="Times New Roman"/>
          <w:sz w:val="20"/>
          <w:szCs w:val="20"/>
        </w:rPr>
      </w:pPr>
      <w:r w:rsidRPr="00F5285D">
        <w:rPr>
          <w:rFonts w:ascii="Times New Roman" w:hAnsi="Times New Roman" w:cs="Times New Roman"/>
          <w:sz w:val="20"/>
          <w:szCs w:val="20"/>
        </w:rPr>
        <w:t>9.3. Обеспечить государственную регистрацию Учреждения;</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lastRenderedPageBreak/>
        <w:t>9.4. Обеспечить государственную регистрацию права оперативного управления недвижимым муниципальным имуществом городского поселения город Чухлома Чухломского муниципального района Костромской области за Учреждением.</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9.5. Разработать ведомственный перечень муниципальных услуг (работ), оказываемых (выполняемых) Учреждением.</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10. Заместителю главы администрации городского поселения город Чухлома (В.В. Васильев) сформировать и утвердить муниципальное задание Учреждения.</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sz w:val="20"/>
          <w:szCs w:val="20"/>
        </w:rPr>
        <w:t>11. Контроль за исполнением настоящего постановления оставляю за собой.</w:t>
      </w:r>
    </w:p>
    <w:p w:rsidR="00F5285D" w:rsidRPr="00F5285D" w:rsidRDefault="00F5285D" w:rsidP="00F5285D">
      <w:pPr>
        <w:shd w:val="clear" w:color="auto" w:fill="FFFFFF"/>
        <w:autoSpaceDE w:val="0"/>
        <w:autoSpaceDN w:val="0"/>
        <w:adjustRightInd w:val="0"/>
        <w:jc w:val="both"/>
        <w:rPr>
          <w:rFonts w:ascii="Times New Roman" w:hAnsi="Times New Roman" w:cs="Times New Roman"/>
          <w:sz w:val="20"/>
          <w:szCs w:val="20"/>
        </w:rPr>
      </w:pPr>
      <w:r w:rsidRPr="00F5285D">
        <w:rPr>
          <w:rFonts w:ascii="Times New Roman" w:hAnsi="Times New Roman" w:cs="Times New Roman"/>
          <w:sz w:val="20"/>
          <w:szCs w:val="20"/>
        </w:rPr>
        <w:t xml:space="preserve">12. Настоящее постановление вступает в силу со дня его официального опубликования в печатном издании «Вестник Чухломы». </w:t>
      </w:r>
    </w:p>
    <w:p w:rsidR="00F5285D" w:rsidRPr="00F5285D" w:rsidRDefault="00F5285D" w:rsidP="00F5285D">
      <w:pPr>
        <w:spacing w:after="0"/>
        <w:jc w:val="both"/>
        <w:rPr>
          <w:rFonts w:ascii="Times New Roman" w:hAnsi="Times New Roman" w:cs="Times New Roman"/>
          <w:sz w:val="20"/>
          <w:szCs w:val="20"/>
        </w:rPr>
      </w:pPr>
      <w:r w:rsidRPr="00F5285D">
        <w:rPr>
          <w:rFonts w:ascii="Times New Roman" w:hAnsi="Times New Roman" w:cs="Times New Roman"/>
          <w:sz w:val="20"/>
          <w:szCs w:val="20"/>
        </w:rPr>
        <w:t>Глава городского поселения город Чухлома</w:t>
      </w:r>
      <w:r w:rsidRPr="00F5285D">
        <w:rPr>
          <w:rFonts w:ascii="Times New Roman" w:hAnsi="Times New Roman" w:cs="Times New Roman"/>
          <w:sz w:val="20"/>
          <w:szCs w:val="20"/>
        </w:rPr>
        <w:tab/>
      </w:r>
      <w:r w:rsidRPr="00F5285D">
        <w:rPr>
          <w:rFonts w:ascii="Times New Roman" w:hAnsi="Times New Roman" w:cs="Times New Roman"/>
          <w:sz w:val="20"/>
          <w:szCs w:val="20"/>
        </w:rPr>
        <w:tab/>
      </w:r>
      <w:r w:rsidRPr="00F5285D">
        <w:rPr>
          <w:rFonts w:ascii="Times New Roman" w:hAnsi="Times New Roman" w:cs="Times New Roman"/>
          <w:sz w:val="20"/>
          <w:szCs w:val="20"/>
        </w:rPr>
        <w:tab/>
      </w:r>
      <w:r w:rsidRPr="00F5285D">
        <w:rPr>
          <w:rFonts w:ascii="Times New Roman" w:hAnsi="Times New Roman" w:cs="Times New Roman"/>
          <w:sz w:val="20"/>
          <w:szCs w:val="20"/>
        </w:rPr>
        <w:tab/>
        <w:t>А.В. Лебедев</w:t>
      </w:r>
    </w:p>
    <w:p w:rsidR="00F5285D" w:rsidRPr="00F5285D" w:rsidRDefault="00F5285D" w:rsidP="00F5285D">
      <w:pPr>
        <w:spacing w:after="0"/>
        <w:jc w:val="right"/>
        <w:rPr>
          <w:rFonts w:ascii="Times New Roman" w:hAnsi="Times New Roman" w:cs="Times New Roman"/>
          <w:sz w:val="20"/>
          <w:szCs w:val="20"/>
        </w:rPr>
      </w:pPr>
      <w:r w:rsidRPr="00F5285D">
        <w:rPr>
          <w:rFonts w:ascii="Times New Roman" w:hAnsi="Times New Roman" w:cs="Times New Roman"/>
          <w:sz w:val="20"/>
          <w:szCs w:val="20"/>
        </w:rPr>
        <w:t>Приложение 1</w:t>
      </w:r>
    </w:p>
    <w:p w:rsidR="00F5285D" w:rsidRPr="00F5285D" w:rsidRDefault="00F5285D" w:rsidP="00F5285D">
      <w:pPr>
        <w:spacing w:after="0"/>
        <w:jc w:val="right"/>
        <w:rPr>
          <w:rFonts w:ascii="Times New Roman" w:hAnsi="Times New Roman" w:cs="Times New Roman"/>
          <w:sz w:val="20"/>
          <w:szCs w:val="20"/>
        </w:rPr>
      </w:pPr>
      <w:r w:rsidRPr="00F5285D">
        <w:rPr>
          <w:rFonts w:ascii="Times New Roman" w:hAnsi="Times New Roman" w:cs="Times New Roman"/>
          <w:sz w:val="20"/>
          <w:szCs w:val="20"/>
        </w:rPr>
        <w:t>Утвержден</w:t>
      </w:r>
    </w:p>
    <w:p w:rsidR="00F5285D" w:rsidRPr="00F5285D" w:rsidRDefault="00F5285D" w:rsidP="00F5285D">
      <w:pPr>
        <w:spacing w:after="0"/>
        <w:jc w:val="right"/>
        <w:rPr>
          <w:rFonts w:ascii="Times New Roman" w:hAnsi="Times New Roman" w:cs="Times New Roman"/>
          <w:sz w:val="20"/>
          <w:szCs w:val="20"/>
        </w:rPr>
      </w:pPr>
      <w:r w:rsidRPr="00F5285D">
        <w:rPr>
          <w:rFonts w:ascii="Times New Roman" w:hAnsi="Times New Roman" w:cs="Times New Roman"/>
          <w:sz w:val="20"/>
          <w:szCs w:val="20"/>
        </w:rPr>
        <w:t xml:space="preserve">     постановлением администрации </w:t>
      </w:r>
    </w:p>
    <w:p w:rsidR="00F5285D" w:rsidRPr="00F5285D" w:rsidRDefault="00F5285D" w:rsidP="00F5285D">
      <w:pPr>
        <w:spacing w:after="0"/>
        <w:jc w:val="right"/>
        <w:rPr>
          <w:rFonts w:ascii="Times New Roman" w:hAnsi="Times New Roman" w:cs="Times New Roman"/>
          <w:sz w:val="20"/>
          <w:szCs w:val="20"/>
        </w:rPr>
      </w:pPr>
      <w:r w:rsidRPr="00F5285D">
        <w:rPr>
          <w:rFonts w:ascii="Times New Roman" w:hAnsi="Times New Roman" w:cs="Times New Roman"/>
          <w:sz w:val="20"/>
          <w:szCs w:val="20"/>
        </w:rPr>
        <w:t>городского поселения город Чухлома Чухломского</w:t>
      </w:r>
    </w:p>
    <w:p w:rsidR="00F5285D" w:rsidRPr="00F5285D" w:rsidRDefault="00F5285D" w:rsidP="00F5285D">
      <w:pPr>
        <w:spacing w:after="0"/>
        <w:jc w:val="right"/>
        <w:rPr>
          <w:rFonts w:ascii="Times New Roman" w:hAnsi="Times New Roman" w:cs="Times New Roman"/>
          <w:sz w:val="20"/>
          <w:szCs w:val="20"/>
        </w:rPr>
      </w:pPr>
      <w:r w:rsidRPr="00F5285D">
        <w:rPr>
          <w:rFonts w:ascii="Times New Roman" w:hAnsi="Times New Roman" w:cs="Times New Roman"/>
          <w:sz w:val="20"/>
          <w:szCs w:val="20"/>
        </w:rPr>
        <w:t xml:space="preserve">муниципального района Костромской области </w:t>
      </w:r>
    </w:p>
    <w:p w:rsidR="00F5285D" w:rsidRPr="00F5285D" w:rsidRDefault="00F5285D" w:rsidP="00F5285D">
      <w:pPr>
        <w:spacing w:after="0"/>
        <w:jc w:val="right"/>
        <w:rPr>
          <w:rFonts w:ascii="Times New Roman" w:hAnsi="Times New Roman" w:cs="Times New Roman"/>
          <w:sz w:val="20"/>
          <w:szCs w:val="20"/>
        </w:rPr>
      </w:pPr>
      <w:r w:rsidRPr="00F5285D">
        <w:rPr>
          <w:rFonts w:ascii="Times New Roman" w:hAnsi="Times New Roman" w:cs="Times New Roman"/>
          <w:sz w:val="20"/>
          <w:szCs w:val="20"/>
        </w:rPr>
        <w:t xml:space="preserve">от </w:t>
      </w:r>
      <w:r w:rsidR="00865419" w:rsidRPr="00F5285D">
        <w:rPr>
          <w:rFonts w:ascii="Times New Roman" w:hAnsi="Times New Roman" w:cs="Times New Roman"/>
          <w:sz w:val="20"/>
          <w:szCs w:val="20"/>
        </w:rPr>
        <w:t>«</w:t>
      </w:r>
      <w:proofErr w:type="gramStart"/>
      <w:r w:rsidR="00865419" w:rsidRPr="00F5285D">
        <w:rPr>
          <w:rFonts w:ascii="Times New Roman" w:hAnsi="Times New Roman" w:cs="Times New Roman"/>
          <w:sz w:val="20"/>
          <w:szCs w:val="20"/>
        </w:rPr>
        <w:t>20</w:t>
      </w:r>
      <w:r w:rsidRPr="00F5285D">
        <w:rPr>
          <w:rFonts w:ascii="Times New Roman" w:hAnsi="Times New Roman" w:cs="Times New Roman"/>
          <w:sz w:val="20"/>
          <w:szCs w:val="20"/>
        </w:rPr>
        <w:t xml:space="preserve"> »</w:t>
      </w:r>
      <w:proofErr w:type="gramEnd"/>
      <w:r w:rsidRPr="00F5285D">
        <w:rPr>
          <w:rFonts w:ascii="Times New Roman" w:hAnsi="Times New Roman" w:cs="Times New Roman"/>
          <w:sz w:val="20"/>
          <w:szCs w:val="20"/>
        </w:rPr>
        <w:t xml:space="preserve"> июня 2023 г. № 82</w:t>
      </w:r>
    </w:p>
    <w:p w:rsidR="00F5285D" w:rsidRPr="00F5285D" w:rsidRDefault="00F5285D" w:rsidP="00F5285D">
      <w:pPr>
        <w:jc w:val="center"/>
        <w:rPr>
          <w:rFonts w:ascii="Times New Roman" w:hAnsi="Times New Roman" w:cs="Times New Roman"/>
          <w:b/>
          <w:sz w:val="20"/>
          <w:szCs w:val="20"/>
        </w:rPr>
      </w:pPr>
      <w:r w:rsidRPr="00F5285D">
        <w:rPr>
          <w:rFonts w:ascii="Times New Roman" w:hAnsi="Times New Roman" w:cs="Times New Roman"/>
          <w:b/>
          <w:sz w:val="20"/>
          <w:szCs w:val="20"/>
        </w:rPr>
        <w:t>СОСТАВ</w:t>
      </w:r>
    </w:p>
    <w:p w:rsidR="00F5285D" w:rsidRPr="00F5285D" w:rsidRDefault="00F5285D" w:rsidP="00F5285D">
      <w:pPr>
        <w:shd w:val="clear" w:color="auto" w:fill="FFFFFF"/>
        <w:autoSpaceDE w:val="0"/>
        <w:autoSpaceDN w:val="0"/>
        <w:adjustRightInd w:val="0"/>
        <w:jc w:val="center"/>
        <w:rPr>
          <w:rFonts w:ascii="Times New Roman" w:hAnsi="Times New Roman" w:cs="Times New Roman"/>
          <w:b/>
          <w:sz w:val="20"/>
          <w:szCs w:val="20"/>
        </w:rPr>
      </w:pPr>
      <w:r w:rsidRPr="00F5285D">
        <w:rPr>
          <w:rFonts w:ascii="Times New Roman" w:hAnsi="Times New Roman" w:cs="Times New Roman"/>
          <w:b/>
          <w:sz w:val="20"/>
          <w:szCs w:val="20"/>
        </w:rPr>
        <w:t>комиссии по созданию муниципального бюджетного учреждения</w:t>
      </w:r>
      <w:r w:rsidRPr="00F5285D">
        <w:rPr>
          <w:rFonts w:ascii="Times New Roman" w:hAnsi="Times New Roman" w:cs="Times New Roman"/>
          <w:sz w:val="20"/>
          <w:szCs w:val="20"/>
        </w:rPr>
        <w:t xml:space="preserve"> </w:t>
      </w:r>
      <w:r w:rsidRPr="00F5285D">
        <w:rPr>
          <w:rFonts w:ascii="Times New Roman" w:hAnsi="Times New Roman" w:cs="Times New Roman"/>
          <w:b/>
          <w:sz w:val="20"/>
          <w:szCs w:val="20"/>
        </w:rPr>
        <w:t>культуры Кинотеатр «Экран» городского поселения город Чухлома Чухломского муниципального района Костромской области имени выдающегося земляка народного артиста СССР Михаила Ивановича Пуговкина путем изменения типа существующего казенного учреждения</w:t>
      </w:r>
    </w:p>
    <w:p w:rsidR="00F5285D" w:rsidRPr="00F5285D" w:rsidRDefault="00F5285D" w:rsidP="00F5285D">
      <w:pPr>
        <w:jc w:val="both"/>
        <w:rPr>
          <w:rFonts w:ascii="Times New Roman" w:hAnsi="Times New Roman" w:cs="Times New Roman"/>
          <w:b/>
          <w:sz w:val="20"/>
          <w:szCs w:val="20"/>
        </w:rPr>
      </w:pPr>
      <w:r w:rsidRPr="00F5285D">
        <w:rPr>
          <w:rFonts w:ascii="Times New Roman" w:hAnsi="Times New Roman" w:cs="Times New Roman"/>
          <w:b/>
          <w:sz w:val="20"/>
          <w:szCs w:val="20"/>
        </w:rPr>
        <w:t>Председатель комиссии:</w:t>
      </w:r>
    </w:p>
    <w:p w:rsidR="00F5285D" w:rsidRPr="00F5285D" w:rsidRDefault="00F5285D" w:rsidP="00F5285D">
      <w:pPr>
        <w:spacing w:after="0"/>
        <w:jc w:val="both"/>
        <w:rPr>
          <w:rFonts w:ascii="Times New Roman" w:hAnsi="Times New Roman" w:cs="Times New Roman"/>
          <w:sz w:val="20"/>
          <w:szCs w:val="20"/>
        </w:rPr>
      </w:pPr>
      <w:r w:rsidRPr="00F5285D">
        <w:rPr>
          <w:rFonts w:ascii="Times New Roman" w:hAnsi="Times New Roman" w:cs="Times New Roman"/>
          <w:b/>
          <w:sz w:val="20"/>
          <w:szCs w:val="20"/>
        </w:rPr>
        <w:t>Лебедев А.В.</w:t>
      </w:r>
      <w:r w:rsidRPr="00F5285D">
        <w:rPr>
          <w:rFonts w:ascii="Times New Roman" w:hAnsi="Times New Roman" w:cs="Times New Roman"/>
          <w:sz w:val="20"/>
          <w:szCs w:val="20"/>
        </w:rPr>
        <w:t xml:space="preserve"> –глава городского поселения город Чухлома Чухломского муниципального района Костромской области</w:t>
      </w:r>
    </w:p>
    <w:p w:rsidR="00F5285D" w:rsidRPr="00F5285D" w:rsidRDefault="00F5285D" w:rsidP="00F5285D">
      <w:pPr>
        <w:spacing w:after="0"/>
        <w:jc w:val="both"/>
        <w:rPr>
          <w:rFonts w:ascii="Times New Roman" w:hAnsi="Times New Roman" w:cs="Times New Roman"/>
          <w:b/>
          <w:sz w:val="20"/>
          <w:szCs w:val="20"/>
        </w:rPr>
      </w:pPr>
      <w:r w:rsidRPr="00F5285D">
        <w:rPr>
          <w:rFonts w:ascii="Times New Roman" w:hAnsi="Times New Roman" w:cs="Times New Roman"/>
          <w:b/>
          <w:sz w:val="20"/>
          <w:szCs w:val="20"/>
        </w:rPr>
        <w:t>Заместитель председателя комиссии:</w:t>
      </w:r>
    </w:p>
    <w:p w:rsidR="00F5285D" w:rsidRPr="00F5285D" w:rsidRDefault="00F5285D" w:rsidP="00F5285D">
      <w:pPr>
        <w:shd w:val="clear" w:color="auto" w:fill="FFFFFF"/>
        <w:autoSpaceDE w:val="0"/>
        <w:autoSpaceDN w:val="0"/>
        <w:adjustRightInd w:val="0"/>
        <w:jc w:val="both"/>
        <w:rPr>
          <w:rFonts w:ascii="Times New Roman" w:hAnsi="Times New Roman" w:cs="Times New Roman"/>
          <w:sz w:val="20"/>
          <w:szCs w:val="20"/>
        </w:rPr>
      </w:pPr>
      <w:r w:rsidRPr="00F5285D">
        <w:rPr>
          <w:rFonts w:ascii="Times New Roman" w:hAnsi="Times New Roman" w:cs="Times New Roman"/>
          <w:b/>
          <w:sz w:val="20"/>
          <w:szCs w:val="20"/>
        </w:rPr>
        <w:t>Васильев В.В.</w:t>
      </w:r>
      <w:r w:rsidRPr="00F5285D">
        <w:rPr>
          <w:rFonts w:ascii="Times New Roman" w:hAnsi="Times New Roman" w:cs="Times New Roman"/>
          <w:sz w:val="20"/>
          <w:szCs w:val="20"/>
        </w:rPr>
        <w:t xml:space="preserve"> – заместитель главы администрации городского поселения город Чухлома Чухломского муниципального района Костромской области</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b/>
          <w:sz w:val="20"/>
          <w:szCs w:val="20"/>
        </w:rPr>
      </w:pPr>
      <w:r w:rsidRPr="00F5285D">
        <w:rPr>
          <w:rFonts w:ascii="Times New Roman" w:hAnsi="Times New Roman" w:cs="Times New Roman"/>
          <w:b/>
          <w:sz w:val="20"/>
          <w:szCs w:val="20"/>
        </w:rPr>
        <w:t xml:space="preserve">Секретарь комиссии:  </w:t>
      </w:r>
    </w:p>
    <w:p w:rsidR="00F5285D" w:rsidRPr="00F5285D" w:rsidRDefault="00F5285D" w:rsidP="00F5285D">
      <w:pPr>
        <w:shd w:val="clear" w:color="auto" w:fill="FFFFFF"/>
        <w:autoSpaceDE w:val="0"/>
        <w:autoSpaceDN w:val="0"/>
        <w:adjustRightInd w:val="0"/>
        <w:spacing w:after="0"/>
        <w:jc w:val="both"/>
        <w:rPr>
          <w:rFonts w:ascii="Times New Roman" w:hAnsi="Times New Roman" w:cs="Times New Roman"/>
          <w:sz w:val="20"/>
          <w:szCs w:val="20"/>
        </w:rPr>
      </w:pPr>
      <w:r w:rsidRPr="00F5285D">
        <w:rPr>
          <w:rFonts w:ascii="Times New Roman" w:hAnsi="Times New Roman" w:cs="Times New Roman"/>
          <w:b/>
          <w:sz w:val="20"/>
          <w:szCs w:val="20"/>
        </w:rPr>
        <w:t>Федотова А.Л.</w:t>
      </w:r>
      <w:r w:rsidRPr="00F5285D">
        <w:rPr>
          <w:rFonts w:ascii="Times New Roman" w:hAnsi="Times New Roman" w:cs="Times New Roman"/>
          <w:sz w:val="20"/>
          <w:szCs w:val="20"/>
        </w:rPr>
        <w:t xml:space="preserve"> – помощник главы городского поселения город Чухлома Чухломского муниципального района Костромской области</w:t>
      </w:r>
    </w:p>
    <w:p w:rsidR="00F5285D" w:rsidRPr="00F5285D" w:rsidRDefault="00F5285D" w:rsidP="00F5285D">
      <w:pPr>
        <w:spacing w:after="0"/>
        <w:jc w:val="both"/>
        <w:rPr>
          <w:rFonts w:ascii="Times New Roman" w:hAnsi="Times New Roman" w:cs="Times New Roman"/>
          <w:b/>
          <w:sz w:val="20"/>
          <w:szCs w:val="20"/>
        </w:rPr>
      </w:pPr>
      <w:r w:rsidRPr="00F5285D">
        <w:rPr>
          <w:rFonts w:ascii="Times New Roman" w:hAnsi="Times New Roman" w:cs="Times New Roman"/>
          <w:b/>
          <w:sz w:val="20"/>
          <w:szCs w:val="20"/>
        </w:rPr>
        <w:t>Члены комиссии:</w:t>
      </w:r>
    </w:p>
    <w:p w:rsidR="00F5285D" w:rsidRPr="00F5285D" w:rsidRDefault="00F5285D" w:rsidP="00F5285D">
      <w:pPr>
        <w:spacing w:after="0"/>
        <w:jc w:val="both"/>
        <w:rPr>
          <w:rFonts w:ascii="Times New Roman" w:hAnsi="Times New Roman" w:cs="Times New Roman"/>
          <w:sz w:val="20"/>
          <w:szCs w:val="20"/>
        </w:rPr>
      </w:pPr>
      <w:r w:rsidRPr="00F5285D">
        <w:rPr>
          <w:rFonts w:ascii="Times New Roman" w:hAnsi="Times New Roman" w:cs="Times New Roman"/>
          <w:b/>
          <w:sz w:val="20"/>
          <w:szCs w:val="20"/>
        </w:rPr>
        <w:t>Лебедева И.Н</w:t>
      </w:r>
      <w:r w:rsidRPr="00F5285D">
        <w:rPr>
          <w:rFonts w:ascii="Times New Roman" w:hAnsi="Times New Roman" w:cs="Times New Roman"/>
          <w:sz w:val="20"/>
          <w:szCs w:val="20"/>
        </w:rPr>
        <w:t>. – главный специалист по управлению имуществом администрации городского поселения город Чухлома Чухломского муниципального района Костромской области;</w:t>
      </w:r>
    </w:p>
    <w:p w:rsidR="00F5285D" w:rsidRPr="00F5285D" w:rsidRDefault="00F5285D" w:rsidP="00F5285D">
      <w:pPr>
        <w:spacing w:after="0"/>
        <w:jc w:val="both"/>
        <w:rPr>
          <w:rFonts w:ascii="Times New Roman" w:hAnsi="Times New Roman" w:cs="Times New Roman"/>
          <w:sz w:val="20"/>
          <w:szCs w:val="20"/>
          <w:shd w:val="clear" w:color="auto" w:fill="FFFFFF"/>
        </w:rPr>
      </w:pPr>
      <w:r w:rsidRPr="00F5285D">
        <w:rPr>
          <w:rFonts w:ascii="Times New Roman" w:hAnsi="Times New Roman" w:cs="Times New Roman"/>
          <w:b/>
          <w:sz w:val="20"/>
          <w:szCs w:val="20"/>
        </w:rPr>
        <w:t>Большаков Д.С</w:t>
      </w:r>
      <w:r w:rsidRPr="00F5285D">
        <w:rPr>
          <w:rFonts w:ascii="Times New Roman" w:hAnsi="Times New Roman" w:cs="Times New Roman"/>
          <w:sz w:val="20"/>
          <w:szCs w:val="20"/>
        </w:rPr>
        <w:t>. – директор муниципального казенного учреждения культуры</w:t>
      </w:r>
      <w:r w:rsidRPr="00F5285D">
        <w:rPr>
          <w:rFonts w:ascii="Times New Roman" w:hAnsi="Times New Roman" w:cs="Times New Roman"/>
          <w:sz w:val="20"/>
          <w:szCs w:val="20"/>
          <w:shd w:val="clear" w:color="auto" w:fill="FFFFFF"/>
        </w:rPr>
        <w:t xml:space="preserve"> Кинотеатр «Экран» городского поселения город Чухлома Чухломского муниципального района Костромской области имени выдающегося земляка народного артиста СССР Михаила Ивановича Пуговкина;</w:t>
      </w:r>
    </w:p>
    <w:p w:rsidR="00F5285D" w:rsidRPr="00F5285D" w:rsidRDefault="00F5285D" w:rsidP="00F5285D">
      <w:pPr>
        <w:jc w:val="both"/>
        <w:rPr>
          <w:rFonts w:ascii="Times New Roman" w:hAnsi="Times New Roman" w:cs="Times New Roman"/>
          <w:sz w:val="20"/>
          <w:szCs w:val="20"/>
          <w:shd w:val="clear" w:color="auto" w:fill="FFFFFF"/>
        </w:rPr>
      </w:pPr>
      <w:proofErr w:type="spellStart"/>
      <w:r w:rsidRPr="002F6EA1">
        <w:rPr>
          <w:rFonts w:ascii="Times New Roman" w:hAnsi="Times New Roman" w:cs="Times New Roman"/>
          <w:b/>
          <w:sz w:val="20"/>
          <w:szCs w:val="20"/>
          <w:shd w:val="clear" w:color="auto" w:fill="FFFFFF"/>
        </w:rPr>
        <w:t>Разумова</w:t>
      </w:r>
      <w:proofErr w:type="spellEnd"/>
      <w:r w:rsidRPr="002F6EA1">
        <w:rPr>
          <w:rFonts w:ascii="Times New Roman" w:hAnsi="Times New Roman" w:cs="Times New Roman"/>
          <w:b/>
          <w:sz w:val="20"/>
          <w:szCs w:val="20"/>
          <w:shd w:val="clear" w:color="auto" w:fill="FFFFFF"/>
        </w:rPr>
        <w:t xml:space="preserve"> А.Г</w:t>
      </w:r>
      <w:r w:rsidRPr="00F5285D">
        <w:rPr>
          <w:rFonts w:ascii="Times New Roman" w:hAnsi="Times New Roman" w:cs="Times New Roman"/>
          <w:sz w:val="20"/>
          <w:szCs w:val="20"/>
          <w:shd w:val="clear" w:color="auto" w:fill="FFFFFF"/>
        </w:rPr>
        <w:t>. – руководитель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p w:rsidR="00F5285D" w:rsidRPr="00F5285D" w:rsidRDefault="00F5285D" w:rsidP="00F5285D">
      <w:pPr>
        <w:jc w:val="both"/>
        <w:rPr>
          <w:rFonts w:ascii="Times New Roman" w:hAnsi="Times New Roman" w:cs="Times New Roman"/>
          <w:sz w:val="20"/>
          <w:szCs w:val="20"/>
        </w:rPr>
      </w:pPr>
    </w:p>
    <w:p w:rsidR="00F5285D" w:rsidRPr="00F5285D" w:rsidRDefault="00F5285D" w:rsidP="002F6EA1">
      <w:pPr>
        <w:spacing w:after="0"/>
        <w:jc w:val="right"/>
        <w:rPr>
          <w:rFonts w:ascii="Times New Roman" w:hAnsi="Times New Roman" w:cs="Times New Roman"/>
          <w:sz w:val="20"/>
          <w:szCs w:val="20"/>
        </w:rPr>
      </w:pPr>
      <w:r w:rsidRPr="00F5285D">
        <w:rPr>
          <w:rFonts w:ascii="Times New Roman" w:hAnsi="Times New Roman" w:cs="Times New Roman"/>
          <w:sz w:val="20"/>
          <w:szCs w:val="20"/>
        </w:rPr>
        <w:t>Приложение 2</w:t>
      </w:r>
    </w:p>
    <w:p w:rsidR="00F5285D" w:rsidRPr="00F5285D" w:rsidRDefault="00F5285D" w:rsidP="002F6EA1">
      <w:pPr>
        <w:spacing w:after="0"/>
        <w:jc w:val="right"/>
        <w:rPr>
          <w:rFonts w:ascii="Times New Roman" w:hAnsi="Times New Roman" w:cs="Times New Roman"/>
          <w:sz w:val="20"/>
          <w:szCs w:val="20"/>
        </w:rPr>
      </w:pPr>
      <w:r w:rsidRPr="00F5285D">
        <w:rPr>
          <w:rFonts w:ascii="Times New Roman" w:hAnsi="Times New Roman" w:cs="Times New Roman"/>
          <w:sz w:val="20"/>
          <w:szCs w:val="20"/>
        </w:rPr>
        <w:t>Утвержден</w:t>
      </w:r>
    </w:p>
    <w:p w:rsidR="00F5285D" w:rsidRPr="00F5285D" w:rsidRDefault="00F5285D" w:rsidP="002F6EA1">
      <w:pPr>
        <w:spacing w:after="0"/>
        <w:jc w:val="right"/>
        <w:rPr>
          <w:rFonts w:ascii="Times New Roman" w:hAnsi="Times New Roman" w:cs="Times New Roman"/>
          <w:sz w:val="20"/>
          <w:szCs w:val="20"/>
        </w:rPr>
      </w:pPr>
      <w:r w:rsidRPr="00F5285D">
        <w:rPr>
          <w:rFonts w:ascii="Times New Roman" w:hAnsi="Times New Roman" w:cs="Times New Roman"/>
          <w:sz w:val="20"/>
          <w:szCs w:val="20"/>
        </w:rPr>
        <w:t xml:space="preserve">постановлением администрации </w:t>
      </w:r>
    </w:p>
    <w:p w:rsidR="00F5285D" w:rsidRPr="00F5285D" w:rsidRDefault="00F5285D" w:rsidP="002F6EA1">
      <w:pPr>
        <w:spacing w:after="0"/>
        <w:jc w:val="right"/>
        <w:rPr>
          <w:rFonts w:ascii="Times New Roman" w:hAnsi="Times New Roman" w:cs="Times New Roman"/>
          <w:sz w:val="20"/>
          <w:szCs w:val="20"/>
        </w:rPr>
      </w:pPr>
      <w:r w:rsidRPr="00F5285D">
        <w:rPr>
          <w:rFonts w:ascii="Times New Roman" w:hAnsi="Times New Roman" w:cs="Times New Roman"/>
          <w:sz w:val="20"/>
          <w:szCs w:val="20"/>
        </w:rPr>
        <w:t>городского поселения город Чухлома Чухломского</w:t>
      </w:r>
    </w:p>
    <w:p w:rsidR="00F5285D" w:rsidRPr="00F5285D" w:rsidRDefault="00F5285D" w:rsidP="002F6EA1">
      <w:pPr>
        <w:spacing w:after="0"/>
        <w:jc w:val="right"/>
        <w:rPr>
          <w:rFonts w:ascii="Times New Roman" w:hAnsi="Times New Roman" w:cs="Times New Roman"/>
          <w:sz w:val="20"/>
          <w:szCs w:val="20"/>
        </w:rPr>
      </w:pPr>
      <w:r w:rsidRPr="00F5285D">
        <w:rPr>
          <w:rFonts w:ascii="Times New Roman" w:hAnsi="Times New Roman" w:cs="Times New Roman"/>
          <w:sz w:val="20"/>
          <w:szCs w:val="20"/>
        </w:rPr>
        <w:t xml:space="preserve">муниципального района Костромской области </w:t>
      </w:r>
    </w:p>
    <w:p w:rsidR="00F5285D" w:rsidRPr="00F5285D" w:rsidRDefault="00F5285D" w:rsidP="002F6EA1">
      <w:pPr>
        <w:spacing w:after="0"/>
        <w:jc w:val="right"/>
        <w:rPr>
          <w:rFonts w:ascii="Times New Roman" w:hAnsi="Times New Roman" w:cs="Times New Roman"/>
          <w:sz w:val="20"/>
          <w:szCs w:val="20"/>
        </w:rPr>
      </w:pPr>
      <w:r w:rsidRPr="00F5285D">
        <w:rPr>
          <w:rFonts w:ascii="Times New Roman" w:hAnsi="Times New Roman" w:cs="Times New Roman"/>
          <w:sz w:val="20"/>
          <w:szCs w:val="20"/>
        </w:rPr>
        <w:t xml:space="preserve">от </w:t>
      </w:r>
      <w:proofErr w:type="gramStart"/>
      <w:r w:rsidRPr="00F5285D">
        <w:rPr>
          <w:rFonts w:ascii="Times New Roman" w:hAnsi="Times New Roman" w:cs="Times New Roman"/>
          <w:sz w:val="20"/>
          <w:szCs w:val="20"/>
        </w:rPr>
        <w:t>« 20</w:t>
      </w:r>
      <w:proofErr w:type="gramEnd"/>
      <w:r w:rsidRPr="00F5285D">
        <w:rPr>
          <w:rFonts w:ascii="Times New Roman" w:hAnsi="Times New Roman" w:cs="Times New Roman"/>
          <w:sz w:val="20"/>
          <w:szCs w:val="20"/>
        </w:rPr>
        <w:t xml:space="preserve"> » июня 2023 г. № 83</w:t>
      </w:r>
    </w:p>
    <w:p w:rsidR="00F5285D" w:rsidRDefault="00F5285D" w:rsidP="002F6EA1">
      <w:pPr>
        <w:shd w:val="clear" w:color="auto" w:fill="FFFFFF"/>
        <w:autoSpaceDE w:val="0"/>
        <w:autoSpaceDN w:val="0"/>
        <w:adjustRightInd w:val="0"/>
        <w:spacing w:after="0"/>
        <w:jc w:val="center"/>
        <w:rPr>
          <w:rFonts w:ascii="Times New Roman" w:hAnsi="Times New Roman" w:cs="Times New Roman"/>
          <w:b/>
          <w:sz w:val="24"/>
          <w:szCs w:val="24"/>
        </w:rPr>
      </w:pPr>
      <w:r w:rsidRPr="002F6EA1">
        <w:rPr>
          <w:rFonts w:ascii="Times New Roman" w:hAnsi="Times New Roman" w:cs="Times New Roman"/>
          <w:b/>
          <w:sz w:val="24"/>
          <w:szCs w:val="24"/>
        </w:rPr>
        <w:t>План</w:t>
      </w:r>
    </w:p>
    <w:p w:rsidR="002F6EA1" w:rsidRPr="002F6EA1" w:rsidRDefault="002F6EA1" w:rsidP="002F6EA1">
      <w:pPr>
        <w:shd w:val="clear" w:color="auto" w:fill="FFFFFF"/>
        <w:autoSpaceDE w:val="0"/>
        <w:autoSpaceDN w:val="0"/>
        <w:adjustRightInd w:val="0"/>
        <w:spacing w:after="0"/>
        <w:jc w:val="center"/>
        <w:rPr>
          <w:rFonts w:ascii="Times New Roman" w:hAnsi="Times New Roman" w:cs="Times New Roman"/>
          <w:b/>
          <w:sz w:val="24"/>
          <w:szCs w:val="24"/>
        </w:rPr>
      </w:pPr>
    </w:p>
    <w:p w:rsidR="00F5285D" w:rsidRPr="00F5285D" w:rsidRDefault="00F5285D" w:rsidP="00F5285D">
      <w:pPr>
        <w:shd w:val="clear" w:color="auto" w:fill="FFFFFF"/>
        <w:autoSpaceDE w:val="0"/>
        <w:autoSpaceDN w:val="0"/>
        <w:adjustRightInd w:val="0"/>
        <w:jc w:val="center"/>
        <w:rPr>
          <w:rFonts w:ascii="Times New Roman" w:hAnsi="Times New Roman" w:cs="Times New Roman"/>
          <w:b/>
          <w:sz w:val="20"/>
          <w:szCs w:val="20"/>
        </w:rPr>
      </w:pPr>
      <w:r w:rsidRPr="00F5285D">
        <w:rPr>
          <w:rFonts w:ascii="Times New Roman" w:hAnsi="Times New Roman" w:cs="Times New Roman"/>
          <w:b/>
          <w:sz w:val="20"/>
          <w:szCs w:val="20"/>
        </w:rPr>
        <w:t>мероприятий по созданию бюджетного учреждения культуры путем изменения типа существующего казенного учреждения культуры</w:t>
      </w:r>
    </w:p>
    <w:p w:rsidR="00F5285D" w:rsidRPr="00F5285D" w:rsidRDefault="00F5285D" w:rsidP="00F5285D">
      <w:pPr>
        <w:tabs>
          <w:tab w:val="left" w:pos="1485"/>
        </w:tabs>
        <w:rPr>
          <w:rFonts w:ascii="Times New Roman" w:hAnsi="Times New Roman" w:cs="Times New Roman"/>
          <w:sz w:val="20"/>
          <w:szCs w:val="20"/>
        </w:rPr>
      </w:pPr>
    </w:p>
    <w:p w:rsidR="00F5285D" w:rsidRPr="00F5285D" w:rsidRDefault="00F5285D" w:rsidP="00F5285D">
      <w:pPr>
        <w:pStyle w:val="21"/>
        <w:shd w:val="clear" w:color="auto" w:fill="auto"/>
        <w:spacing w:before="0" w:after="0" w:line="280" w:lineRule="exact"/>
        <w:jc w:val="left"/>
        <w:rPr>
          <w:rFonts w:ascii="Times New Roman" w:hAnsi="Times New Roman" w:cs="Times New Roman"/>
          <w:sz w:val="20"/>
          <w:szCs w:val="20"/>
        </w:rPr>
      </w:pPr>
      <w:r w:rsidRPr="00F5285D">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64"/>
        <w:gridCol w:w="2345"/>
        <w:gridCol w:w="2365"/>
      </w:tblGrid>
      <w:tr w:rsidR="00F5285D" w:rsidRPr="00F5285D" w:rsidTr="00865419">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lastRenderedPageBreak/>
              <w:t>№</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Наименование мероприятия</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Срок выполнения мероприятия</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Ответственный исполнитель</w:t>
            </w:r>
          </w:p>
        </w:tc>
      </w:tr>
      <w:tr w:rsidR="00F5285D" w:rsidRPr="00F5285D" w:rsidTr="00865419">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w:t>
            </w:r>
          </w:p>
        </w:tc>
        <w:tc>
          <w:tcPr>
            <w:tcW w:w="4313" w:type="dxa"/>
          </w:tcPr>
          <w:p w:rsidR="00F5285D" w:rsidRPr="00F5285D" w:rsidRDefault="00F5285D" w:rsidP="00865419">
            <w:pPr>
              <w:shd w:val="clear" w:color="auto" w:fill="FFFFFF"/>
              <w:autoSpaceDE w:val="0"/>
              <w:autoSpaceDN w:val="0"/>
              <w:adjustRightInd w:val="0"/>
              <w:jc w:val="both"/>
              <w:rPr>
                <w:rFonts w:ascii="Times New Roman" w:hAnsi="Times New Roman" w:cs="Times New Roman"/>
                <w:b/>
                <w:sz w:val="20"/>
                <w:szCs w:val="20"/>
              </w:rPr>
            </w:pPr>
            <w:r w:rsidRPr="00F5285D">
              <w:rPr>
                <w:rFonts w:ascii="Times New Roman" w:hAnsi="Times New Roman" w:cs="Times New Roman"/>
                <w:sz w:val="20"/>
                <w:szCs w:val="20"/>
              </w:rPr>
              <w:t>Принятие НПА по изменению типа существующего казенного учреждения культуры на бюджетное (далее-Учреждение)</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23.06.2023</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tc>
      </w:tr>
      <w:tr w:rsidR="00F5285D" w:rsidRPr="00F5285D" w:rsidTr="00865419">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2</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Подготовка и утверждение Устава Учреждения в новой редакции</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 xml:space="preserve">В течение 7 </w:t>
            </w:r>
            <w:proofErr w:type="gramStart"/>
            <w:r w:rsidRPr="00F5285D">
              <w:rPr>
                <w:rFonts w:ascii="Times New Roman" w:hAnsi="Times New Roman" w:cs="Times New Roman"/>
                <w:sz w:val="20"/>
                <w:szCs w:val="20"/>
              </w:rPr>
              <w:t>рабочих  дней</w:t>
            </w:r>
            <w:proofErr w:type="gramEnd"/>
            <w:r w:rsidRPr="00F5285D">
              <w:rPr>
                <w:rFonts w:ascii="Times New Roman" w:hAnsi="Times New Roman" w:cs="Times New Roman"/>
                <w:sz w:val="20"/>
                <w:szCs w:val="20"/>
              </w:rPr>
              <w:t xml:space="preserve">  после принятия НПА</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tc>
      </w:tr>
      <w:tr w:rsidR="00F5285D" w:rsidRPr="00F5285D" w:rsidTr="00865419">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3</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 xml:space="preserve">Направление Устава Учреждения в МИФНС № 7 по Костромской области для государственной регистрации </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 xml:space="preserve">В </w:t>
            </w:r>
            <w:proofErr w:type="gramStart"/>
            <w:r w:rsidRPr="00F5285D">
              <w:rPr>
                <w:rFonts w:ascii="Times New Roman" w:hAnsi="Times New Roman" w:cs="Times New Roman"/>
                <w:sz w:val="20"/>
                <w:szCs w:val="20"/>
              </w:rPr>
              <w:t>течение  7</w:t>
            </w:r>
            <w:proofErr w:type="gramEnd"/>
            <w:r w:rsidRPr="00F5285D">
              <w:rPr>
                <w:rFonts w:ascii="Times New Roman" w:hAnsi="Times New Roman" w:cs="Times New Roman"/>
                <w:sz w:val="20"/>
                <w:szCs w:val="20"/>
              </w:rPr>
              <w:t xml:space="preserve"> рабочих дней после утверждения НПА</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w:t>
            </w:r>
          </w:p>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Учреждения</w:t>
            </w:r>
          </w:p>
        </w:tc>
      </w:tr>
      <w:tr w:rsidR="00F5285D" w:rsidRPr="00F5285D" w:rsidTr="00865419">
        <w:trPr>
          <w:trHeight w:val="1215"/>
        </w:trPr>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4</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Направление копии Устава и свидетельства о государственной регистрации Учреждения Учредителю</w:t>
            </w:r>
          </w:p>
          <w:p w:rsidR="00F5285D" w:rsidRPr="00F5285D" w:rsidRDefault="00F5285D" w:rsidP="00865419">
            <w:pPr>
              <w:tabs>
                <w:tab w:val="left" w:pos="1485"/>
              </w:tabs>
              <w:rPr>
                <w:rFonts w:ascii="Times New Roman" w:hAnsi="Times New Roman" w:cs="Times New Roman"/>
                <w:sz w:val="20"/>
                <w:szCs w:val="20"/>
              </w:rPr>
            </w:pP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в течение 3-х рабочих дней с момента государственной регистрации</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tc>
      </w:tr>
      <w:tr w:rsidR="00F5285D" w:rsidRPr="00F5285D" w:rsidTr="00865419">
        <w:trPr>
          <w:trHeight w:val="435"/>
        </w:trPr>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5</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Подготовка и утверждение НПА:</w:t>
            </w:r>
          </w:p>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-об утверждении перечня объектов недвижимого имущества, подлежащего закреплению на праве оперативного управления за Учреждением;</w:t>
            </w:r>
          </w:p>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-о закреплении особо ценного движимого имущества на праве оперативного управления за Учреждением.</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04.07.2023</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 xml:space="preserve">Руководитель Учреждения, </w:t>
            </w:r>
          </w:p>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главный специалист по управлению имуществом администрации городского поселения город Чухлома Чухломского муниципального района Костромской области</w:t>
            </w:r>
          </w:p>
          <w:p w:rsidR="00F5285D" w:rsidRPr="00F5285D" w:rsidRDefault="00F5285D" w:rsidP="00865419">
            <w:pPr>
              <w:tabs>
                <w:tab w:val="left" w:pos="1485"/>
              </w:tabs>
              <w:rPr>
                <w:rFonts w:ascii="Times New Roman" w:hAnsi="Times New Roman" w:cs="Times New Roman"/>
                <w:sz w:val="20"/>
                <w:szCs w:val="20"/>
              </w:rPr>
            </w:pPr>
          </w:p>
        </w:tc>
      </w:tr>
      <w:tr w:rsidR="00F5285D" w:rsidRPr="00F5285D" w:rsidTr="00865419">
        <w:trPr>
          <w:trHeight w:val="557"/>
        </w:trPr>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6</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Подготовка проекта дополнительного соглашения к трудовому договору с руководителем создаваемого Учреждения</w:t>
            </w:r>
          </w:p>
          <w:p w:rsidR="00F5285D" w:rsidRPr="00F5285D" w:rsidRDefault="00F5285D" w:rsidP="00865419">
            <w:pPr>
              <w:tabs>
                <w:tab w:val="left" w:pos="1485"/>
              </w:tabs>
              <w:rPr>
                <w:rFonts w:ascii="Times New Roman" w:hAnsi="Times New Roman" w:cs="Times New Roman"/>
                <w:sz w:val="20"/>
                <w:szCs w:val="20"/>
              </w:rPr>
            </w:pPr>
          </w:p>
          <w:p w:rsidR="00F5285D" w:rsidRPr="00F5285D" w:rsidRDefault="00F5285D" w:rsidP="00865419">
            <w:pPr>
              <w:tabs>
                <w:tab w:val="left" w:pos="1485"/>
              </w:tabs>
              <w:rPr>
                <w:rFonts w:ascii="Times New Roman" w:hAnsi="Times New Roman" w:cs="Times New Roman"/>
                <w:sz w:val="20"/>
                <w:szCs w:val="20"/>
              </w:rPr>
            </w:pPr>
          </w:p>
          <w:p w:rsidR="00F5285D" w:rsidRPr="00F5285D" w:rsidRDefault="00F5285D" w:rsidP="00865419">
            <w:pPr>
              <w:tabs>
                <w:tab w:val="left" w:pos="1485"/>
              </w:tabs>
              <w:rPr>
                <w:rFonts w:ascii="Times New Roman" w:hAnsi="Times New Roman" w:cs="Times New Roman"/>
                <w:sz w:val="20"/>
                <w:szCs w:val="20"/>
              </w:rPr>
            </w:pP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04.07.2023</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p>
        </w:tc>
      </w:tr>
      <w:tr w:rsidR="00F5285D" w:rsidRPr="00F5285D" w:rsidTr="00865419">
        <w:trPr>
          <w:trHeight w:val="375"/>
        </w:trPr>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7</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Заключение дополнительных соглашений к трудовым договорам с работниками созданного Учреждения</w:t>
            </w:r>
          </w:p>
          <w:p w:rsidR="00F5285D" w:rsidRPr="00F5285D" w:rsidRDefault="00F5285D" w:rsidP="00865419">
            <w:pPr>
              <w:tabs>
                <w:tab w:val="left" w:pos="1485"/>
              </w:tabs>
              <w:rPr>
                <w:rFonts w:ascii="Times New Roman" w:hAnsi="Times New Roman" w:cs="Times New Roman"/>
                <w:sz w:val="20"/>
                <w:szCs w:val="20"/>
              </w:rPr>
            </w:pP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в течение 5 дней с момента регистрации Учреждения</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p w:rsidR="00F5285D" w:rsidRPr="00F5285D" w:rsidRDefault="00F5285D" w:rsidP="00865419">
            <w:pPr>
              <w:rPr>
                <w:rFonts w:ascii="Times New Roman" w:hAnsi="Times New Roman" w:cs="Times New Roman"/>
                <w:sz w:val="20"/>
                <w:szCs w:val="20"/>
              </w:rPr>
            </w:pPr>
          </w:p>
          <w:p w:rsidR="00F5285D" w:rsidRPr="00F5285D" w:rsidRDefault="00F5285D" w:rsidP="00865419">
            <w:pPr>
              <w:rPr>
                <w:rFonts w:ascii="Times New Roman" w:hAnsi="Times New Roman" w:cs="Times New Roman"/>
                <w:sz w:val="20"/>
                <w:szCs w:val="20"/>
              </w:rPr>
            </w:pPr>
          </w:p>
        </w:tc>
      </w:tr>
      <w:tr w:rsidR="00F5285D" w:rsidRPr="00F5285D" w:rsidTr="00865419">
        <w:trPr>
          <w:trHeight w:val="1094"/>
        </w:trPr>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8</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Представление в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сведений по Учреждению для внесения изменений в перечень участников бюджетного процесса</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в течение 4-х рабочих дней с момента регистрации Учреждения</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tc>
      </w:tr>
      <w:tr w:rsidR="00F5285D" w:rsidRPr="00F5285D" w:rsidTr="00865419">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lastRenderedPageBreak/>
              <w:t>9</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Проведение инвентаризации всех активов и обязательств Учреждения</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04.07.2023</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tc>
      </w:tr>
      <w:tr w:rsidR="00F5285D" w:rsidRPr="00F5285D" w:rsidTr="00865419">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10</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Организация ведения бухгалтерского учета Учреждения</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04.07.2023</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tc>
      </w:tr>
      <w:tr w:rsidR="00F5285D" w:rsidRPr="00F5285D" w:rsidTr="00865419">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11</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Формирование заключительной отчетности Учреждения. Перевод на план счетов бухгалтерского учета Учреждения. Составление вступительного баланса Учреждения</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14.07.2023</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tc>
      </w:tr>
      <w:tr w:rsidR="00F5285D" w:rsidRPr="00F5285D" w:rsidTr="00865419">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12</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Замена печатей и штампов Учреждения</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14.07.2023</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tc>
      </w:tr>
      <w:tr w:rsidR="00F5285D" w:rsidRPr="00F5285D" w:rsidTr="00865419">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13</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Закрытие в УФК лицевых счетов для учета операций казенного учреждения и открытие лицевых счетов для учета операций бюджетного учреждения</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17.07.2023</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p w:rsidR="00F5285D" w:rsidRPr="00F5285D" w:rsidRDefault="00F5285D" w:rsidP="00865419">
            <w:pPr>
              <w:tabs>
                <w:tab w:val="left" w:pos="1485"/>
              </w:tabs>
              <w:rPr>
                <w:rFonts w:ascii="Times New Roman" w:hAnsi="Times New Roman" w:cs="Times New Roman"/>
                <w:sz w:val="20"/>
                <w:szCs w:val="20"/>
              </w:rPr>
            </w:pPr>
          </w:p>
        </w:tc>
      </w:tr>
      <w:tr w:rsidR="00F5285D" w:rsidRPr="00F5285D" w:rsidTr="00865419">
        <w:trPr>
          <w:trHeight w:val="1120"/>
        </w:trPr>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14</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Разработать ведомственный перечень муниципальных услуг (работ), оказываемых (выполняемых)</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19.06.2023</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tc>
      </w:tr>
      <w:tr w:rsidR="00F5285D" w:rsidRPr="00F5285D" w:rsidTr="00865419">
        <w:trPr>
          <w:trHeight w:val="810"/>
        </w:trPr>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15</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Утверждение муниципального задания Учреждения</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04.07.2023</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tc>
      </w:tr>
      <w:tr w:rsidR="00F5285D" w:rsidRPr="00F5285D" w:rsidTr="00865419">
        <w:trPr>
          <w:trHeight w:val="285"/>
        </w:trPr>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16</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Внесение изменений в бюджет в части выделения субсидии Учреждению на выполнение муниципального задания и субсидии на иные цели</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07.07.2023</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tc>
      </w:tr>
      <w:tr w:rsidR="00F5285D" w:rsidRPr="00F5285D" w:rsidTr="00865419">
        <w:trPr>
          <w:trHeight w:val="345"/>
        </w:trPr>
        <w:tc>
          <w:tcPr>
            <w:tcW w:w="468" w:type="dxa"/>
          </w:tcPr>
          <w:p w:rsidR="00F5285D" w:rsidRPr="00F5285D" w:rsidRDefault="00F5285D" w:rsidP="00865419">
            <w:pPr>
              <w:tabs>
                <w:tab w:val="left" w:pos="1485"/>
              </w:tabs>
              <w:rPr>
                <w:rFonts w:ascii="Times New Roman" w:hAnsi="Times New Roman" w:cs="Times New Roman"/>
                <w:sz w:val="20"/>
                <w:szCs w:val="20"/>
              </w:rPr>
            </w:pPr>
          </w:p>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17</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Внесение изменений в муниципальные программы</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07.07.2023</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tc>
      </w:tr>
      <w:tr w:rsidR="00F5285D" w:rsidRPr="00F5285D" w:rsidTr="00865419">
        <w:trPr>
          <w:trHeight w:val="510"/>
        </w:trPr>
        <w:tc>
          <w:tcPr>
            <w:tcW w:w="468" w:type="dxa"/>
          </w:tcPr>
          <w:p w:rsidR="00F5285D" w:rsidRPr="00F5285D" w:rsidRDefault="00F5285D" w:rsidP="00865419">
            <w:pPr>
              <w:tabs>
                <w:tab w:val="left" w:pos="1485"/>
              </w:tabs>
              <w:rPr>
                <w:rFonts w:ascii="Times New Roman" w:hAnsi="Times New Roman" w:cs="Times New Roman"/>
                <w:sz w:val="20"/>
                <w:szCs w:val="20"/>
              </w:rPr>
            </w:pPr>
          </w:p>
          <w:p w:rsidR="00F5285D" w:rsidRPr="00F5285D" w:rsidRDefault="00F5285D" w:rsidP="00865419">
            <w:pPr>
              <w:tabs>
                <w:tab w:val="left" w:pos="1485"/>
              </w:tabs>
              <w:rPr>
                <w:rFonts w:ascii="Times New Roman" w:hAnsi="Times New Roman" w:cs="Times New Roman"/>
                <w:sz w:val="20"/>
                <w:szCs w:val="20"/>
              </w:rPr>
            </w:pPr>
          </w:p>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18</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Внесение изменений в договоры (контракты) Учреждений (изменение реквизитов)</w:t>
            </w:r>
          </w:p>
        </w:tc>
        <w:tc>
          <w:tcPr>
            <w:tcW w:w="2392" w:type="dxa"/>
          </w:tcPr>
          <w:p w:rsidR="00F5285D" w:rsidRPr="00F5285D" w:rsidRDefault="00F5285D" w:rsidP="00865419">
            <w:pPr>
              <w:rPr>
                <w:rFonts w:ascii="Times New Roman" w:hAnsi="Times New Roman" w:cs="Times New Roman"/>
                <w:sz w:val="20"/>
                <w:szCs w:val="20"/>
              </w:rPr>
            </w:pPr>
            <w:r w:rsidRPr="00F5285D">
              <w:rPr>
                <w:rFonts w:ascii="Times New Roman" w:hAnsi="Times New Roman" w:cs="Times New Roman"/>
                <w:sz w:val="20"/>
                <w:szCs w:val="20"/>
              </w:rPr>
              <w:t>после изменения счетов Учреждения</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tc>
      </w:tr>
      <w:tr w:rsidR="00F5285D" w:rsidRPr="00F5285D" w:rsidTr="00865419">
        <w:trPr>
          <w:trHeight w:val="804"/>
        </w:trPr>
        <w:tc>
          <w:tcPr>
            <w:tcW w:w="468"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19</w:t>
            </w:r>
          </w:p>
        </w:tc>
        <w:tc>
          <w:tcPr>
            <w:tcW w:w="4313"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Внесение изменений в бланки (письма, приказы, общие бланки)</w:t>
            </w:r>
          </w:p>
        </w:tc>
        <w:tc>
          <w:tcPr>
            <w:tcW w:w="2392"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в течение 3-х дней с момента регистрации Учреждения</w:t>
            </w:r>
          </w:p>
        </w:tc>
        <w:tc>
          <w:tcPr>
            <w:tcW w:w="2391" w:type="dxa"/>
          </w:tcPr>
          <w:p w:rsidR="00F5285D" w:rsidRPr="00F5285D" w:rsidRDefault="00F5285D" w:rsidP="00865419">
            <w:pPr>
              <w:tabs>
                <w:tab w:val="left" w:pos="1485"/>
              </w:tabs>
              <w:rPr>
                <w:rFonts w:ascii="Times New Roman" w:hAnsi="Times New Roman" w:cs="Times New Roman"/>
                <w:sz w:val="20"/>
                <w:szCs w:val="20"/>
              </w:rPr>
            </w:pPr>
            <w:r w:rsidRPr="00F5285D">
              <w:rPr>
                <w:rFonts w:ascii="Times New Roman" w:hAnsi="Times New Roman" w:cs="Times New Roman"/>
                <w:sz w:val="20"/>
                <w:szCs w:val="20"/>
              </w:rPr>
              <w:t>Руководитель Учреждения</w:t>
            </w:r>
          </w:p>
        </w:tc>
      </w:tr>
    </w:tbl>
    <w:p w:rsidR="00F5285D" w:rsidRPr="00F5285D" w:rsidRDefault="00F5285D" w:rsidP="00F5285D">
      <w:pPr>
        <w:pStyle w:val="21"/>
        <w:shd w:val="clear" w:color="auto" w:fill="auto"/>
        <w:spacing w:before="0" w:after="0" w:line="280" w:lineRule="exact"/>
        <w:jc w:val="left"/>
        <w:rPr>
          <w:rFonts w:ascii="Times New Roman" w:hAnsi="Times New Roman" w:cs="Times New Roman"/>
          <w:sz w:val="20"/>
          <w:szCs w:val="20"/>
        </w:rPr>
        <w:sectPr w:rsidR="00F5285D" w:rsidRPr="00F5285D" w:rsidSect="00865419">
          <w:pgSz w:w="11900" w:h="16840"/>
          <w:pgMar w:top="1134" w:right="850" w:bottom="1134" w:left="1701" w:header="0" w:footer="6" w:gutter="0"/>
          <w:cols w:space="720"/>
          <w:noEndnote/>
          <w:docGrid w:linePitch="360"/>
        </w:sectPr>
      </w:pPr>
    </w:p>
    <w:p w:rsidR="002F6EA1" w:rsidRPr="002F6EA1" w:rsidRDefault="002F6EA1" w:rsidP="002F6EA1">
      <w:pPr>
        <w:spacing w:after="0" w:line="240" w:lineRule="auto"/>
        <w:jc w:val="center"/>
        <w:rPr>
          <w:rFonts w:ascii="Times New Roman" w:eastAsia="Times New Roman" w:hAnsi="Times New Roman" w:cs="Times New Roman"/>
          <w:b/>
          <w:sz w:val="20"/>
          <w:szCs w:val="20"/>
          <w:lang w:eastAsia="ru-RU"/>
        </w:rPr>
      </w:pPr>
      <w:r w:rsidRPr="002F6EA1">
        <w:rPr>
          <w:rFonts w:ascii="Times New Roman" w:eastAsia="Times New Roman" w:hAnsi="Times New Roman" w:cs="Times New Roman"/>
          <w:b/>
          <w:sz w:val="20"/>
          <w:szCs w:val="20"/>
          <w:lang w:eastAsia="ru-RU"/>
        </w:rPr>
        <w:lastRenderedPageBreak/>
        <w:t xml:space="preserve">РОССИЙСКАЯ ФЕДЕРАЦИЯ </w:t>
      </w:r>
    </w:p>
    <w:p w:rsidR="002F6EA1" w:rsidRPr="002F6EA1" w:rsidRDefault="002F6EA1" w:rsidP="002F6EA1">
      <w:pPr>
        <w:spacing w:after="0" w:line="240" w:lineRule="auto"/>
        <w:jc w:val="center"/>
        <w:rPr>
          <w:rFonts w:ascii="Times New Roman" w:eastAsia="Times New Roman" w:hAnsi="Times New Roman" w:cs="Times New Roman"/>
          <w:b/>
          <w:sz w:val="20"/>
          <w:szCs w:val="20"/>
          <w:lang w:eastAsia="ru-RU"/>
        </w:rPr>
      </w:pPr>
      <w:r w:rsidRPr="002F6EA1">
        <w:rPr>
          <w:rFonts w:ascii="Times New Roman" w:eastAsia="Times New Roman" w:hAnsi="Times New Roman" w:cs="Times New Roman"/>
          <w:b/>
          <w:sz w:val="20"/>
          <w:szCs w:val="20"/>
          <w:lang w:eastAsia="ru-RU"/>
        </w:rPr>
        <w:t xml:space="preserve">КОСТРОМСКАЯ ОБЛАСТЬ </w:t>
      </w:r>
    </w:p>
    <w:p w:rsidR="002F6EA1" w:rsidRPr="002F6EA1" w:rsidRDefault="002F6EA1" w:rsidP="002F6EA1">
      <w:pPr>
        <w:spacing w:after="0" w:line="240" w:lineRule="auto"/>
        <w:jc w:val="center"/>
        <w:rPr>
          <w:rFonts w:ascii="Times New Roman" w:eastAsia="Times New Roman" w:hAnsi="Times New Roman" w:cs="Times New Roman"/>
          <w:b/>
          <w:sz w:val="20"/>
          <w:szCs w:val="20"/>
          <w:lang w:eastAsia="ru-RU"/>
        </w:rPr>
      </w:pPr>
      <w:r w:rsidRPr="002F6EA1">
        <w:rPr>
          <w:rFonts w:ascii="Times New Roman" w:eastAsia="Times New Roman" w:hAnsi="Times New Roman" w:cs="Times New Roman"/>
          <w:b/>
          <w:sz w:val="20"/>
          <w:szCs w:val="20"/>
          <w:lang w:eastAsia="ru-RU"/>
        </w:rPr>
        <w:t>ЧУХЛОМСКИЙ МУНИЦИПАЛЬНЫЙ РАЙОН</w:t>
      </w:r>
    </w:p>
    <w:p w:rsidR="002F6EA1" w:rsidRPr="002F6EA1" w:rsidRDefault="002F6EA1" w:rsidP="002F6EA1">
      <w:pPr>
        <w:spacing w:after="0" w:line="240" w:lineRule="auto"/>
        <w:jc w:val="center"/>
        <w:rPr>
          <w:rFonts w:ascii="Times New Roman" w:eastAsia="Times New Roman" w:hAnsi="Times New Roman" w:cs="Times New Roman"/>
          <w:b/>
          <w:sz w:val="20"/>
          <w:szCs w:val="20"/>
          <w:lang w:eastAsia="ru-RU"/>
        </w:rPr>
      </w:pPr>
      <w:r w:rsidRPr="002F6EA1">
        <w:rPr>
          <w:rFonts w:ascii="Times New Roman" w:eastAsia="Times New Roman" w:hAnsi="Times New Roman" w:cs="Times New Roman"/>
          <w:b/>
          <w:sz w:val="20"/>
          <w:szCs w:val="20"/>
          <w:lang w:eastAsia="ru-RU"/>
        </w:rPr>
        <w:t>АДМИНИСТРАЦИЯ ГОРОДСКОГО ПОСЕЛЕНИЯ ГОРОД ЧУХЛОМА</w:t>
      </w:r>
    </w:p>
    <w:p w:rsidR="002F6EA1" w:rsidRPr="002F6EA1" w:rsidRDefault="002F6EA1" w:rsidP="002F6EA1">
      <w:pPr>
        <w:spacing w:after="0" w:line="240" w:lineRule="auto"/>
        <w:jc w:val="center"/>
        <w:rPr>
          <w:rFonts w:ascii="Times New Roman" w:eastAsia="Times New Roman" w:hAnsi="Times New Roman" w:cs="Times New Roman"/>
          <w:b/>
          <w:sz w:val="20"/>
          <w:szCs w:val="20"/>
          <w:lang w:eastAsia="ru-RU"/>
        </w:rPr>
      </w:pPr>
    </w:p>
    <w:p w:rsidR="002F6EA1" w:rsidRPr="002F6EA1" w:rsidRDefault="002F6EA1" w:rsidP="002F6EA1">
      <w:pPr>
        <w:spacing w:after="0" w:line="240" w:lineRule="auto"/>
        <w:jc w:val="center"/>
        <w:rPr>
          <w:rFonts w:ascii="Times New Roman" w:eastAsia="Times New Roman" w:hAnsi="Times New Roman" w:cs="Times New Roman"/>
          <w:b/>
          <w:sz w:val="20"/>
          <w:szCs w:val="20"/>
          <w:lang w:eastAsia="ru-RU"/>
        </w:rPr>
      </w:pPr>
      <w:r w:rsidRPr="002F6EA1">
        <w:rPr>
          <w:rFonts w:ascii="Times New Roman" w:eastAsia="Times New Roman" w:hAnsi="Times New Roman" w:cs="Times New Roman"/>
          <w:b/>
          <w:sz w:val="20"/>
          <w:szCs w:val="20"/>
          <w:lang w:eastAsia="ru-RU"/>
        </w:rPr>
        <w:t>ПОСТАНОВЛЕНИЕ</w:t>
      </w:r>
    </w:p>
    <w:p w:rsidR="002F6EA1" w:rsidRPr="002F6EA1" w:rsidRDefault="002F6EA1" w:rsidP="002F6EA1">
      <w:pPr>
        <w:spacing w:after="0" w:line="240" w:lineRule="auto"/>
        <w:jc w:val="center"/>
        <w:rPr>
          <w:rFonts w:ascii="Times New Roman" w:hAnsi="Times New Roman" w:cs="Times New Roman"/>
          <w:b/>
          <w:sz w:val="20"/>
          <w:szCs w:val="20"/>
        </w:rPr>
      </w:pPr>
    </w:p>
    <w:p w:rsidR="002F6EA1" w:rsidRPr="002F6EA1" w:rsidRDefault="002F6EA1" w:rsidP="002F6EA1">
      <w:pPr>
        <w:spacing w:after="0" w:line="240" w:lineRule="auto"/>
        <w:rPr>
          <w:rFonts w:ascii="Times New Roman" w:hAnsi="Times New Roman" w:cs="Times New Roman"/>
          <w:b/>
          <w:sz w:val="20"/>
          <w:szCs w:val="20"/>
        </w:rPr>
      </w:pPr>
      <w:r w:rsidRPr="002F6EA1">
        <w:rPr>
          <w:rFonts w:ascii="Times New Roman" w:hAnsi="Times New Roman" w:cs="Times New Roman"/>
          <w:b/>
          <w:sz w:val="20"/>
          <w:szCs w:val="20"/>
        </w:rPr>
        <w:t>«20» июня 2023 г. № 83</w:t>
      </w:r>
    </w:p>
    <w:p w:rsidR="002F6EA1" w:rsidRPr="002F6EA1" w:rsidRDefault="002F6EA1" w:rsidP="002F6EA1">
      <w:pPr>
        <w:spacing w:after="0" w:line="240" w:lineRule="auto"/>
        <w:rPr>
          <w:rFonts w:ascii="Times New Roman" w:hAnsi="Times New Roman" w:cs="Times New Roman"/>
          <w:b/>
          <w:sz w:val="20"/>
          <w:szCs w:val="20"/>
        </w:rPr>
      </w:pPr>
    </w:p>
    <w:p w:rsidR="002F6EA1" w:rsidRPr="002F6EA1" w:rsidRDefault="002F6EA1" w:rsidP="002F6EA1">
      <w:pPr>
        <w:pStyle w:val="30"/>
        <w:shd w:val="clear" w:color="auto" w:fill="auto"/>
        <w:spacing w:after="0" w:line="240" w:lineRule="auto"/>
        <w:jc w:val="left"/>
        <w:rPr>
          <w:rFonts w:ascii="Times New Roman" w:hAnsi="Times New Roman" w:cs="Times New Roman"/>
          <w:sz w:val="20"/>
          <w:szCs w:val="20"/>
        </w:rPr>
      </w:pPr>
      <w:r w:rsidRPr="002F6EA1">
        <w:rPr>
          <w:rFonts w:ascii="Times New Roman" w:hAnsi="Times New Roman" w:cs="Times New Roman"/>
          <w:sz w:val="20"/>
          <w:szCs w:val="20"/>
        </w:rPr>
        <w:t xml:space="preserve">Об утверждении Устава муниципального бюджетного учреждения культуры Кинотеатр </w:t>
      </w:r>
    </w:p>
    <w:p w:rsidR="002F6EA1" w:rsidRPr="002F6EA1" w:rsidRDefault="002F6EA1" w:rsidP="002F6EA1">
      <w:pPr>
        <w:pStyle w:val="30"/>
        <w:shd w:val="clear" w:color="auto" w:fill="auto"/>
        <w:spacing w:after="0" w:line="240" w:lineRule="auto"/>
        <w:jc w:val="left"/>
        <w:rPr>
          <w:rFonts w:ascii="Times New Roman" w:hAnsi="Times New Roman" w:cs="Times New Roman"/>
          <w:sz w:val="20"/>
          <w:szCs w:val="20"/>
        </w:rPr>
      </w:pPr>
      <w:r w:rsidRPr="002F6EA1">
        <w:rPr>
          <w:rFonts w:ascii="Times New Roman" w:hAnsi="Times New Roman" w:cs="Times New Roman"/>
          <w:sz w:val="20"/>
          <w:szCs w:val="20"/>
        </w:rPr>
        <w:t xml:space="preserve">«Экран» городского поселения город Чухлома Чухломского муниципального района </w:t>
      </w:r>
    </w:p>
    <w:p w:rsidR="002F6EA1" w:rsidRDefault="002F6EA1" w:rsidP="002F6EA1">
      <w:pPr>
        <w:pStyle w:val="30"/>
        <w:shd w:val="clear" w:color="auto" w:fill="auto"/>
        <w:spacing w:after="0" w:line="240" w:lineRule="auto"/>
        <w:jc w:val="left"/>
        <w:rPr>
          <w:rFonts w:ascii="Times New Roman" w:hAnsi="Times New Roman" w:cs="Times New Roman"/>
          <w:sz w:val="20"/>
          <w:szCs w:val="20"/>
        </w:rPr>
      </w:pPr>
      <w:r w:rsidRPr="002F6EA1">
        <w:rPr>
          <w:rFonts w:ascii="Times New Roman" w:hAnsi="Times New Roman" w:cs="Times New Roman"/>
          <w:sz w:val="20"/>
          <w:szCs w:val="20"/>
        </w:rPr>
        <w:t>Костромской области имени выдающегося земляка народного артиста СССР</w:t>
      </w:r>
    </w:p>
    <w:p w:rsidR="002F6EA1" w:rsidRPr="002F6EA1" w:rsidRDefault="002F6EA1" w:rsidP="002F6EA1">
      <w:pPr>
        <w:pStyle w:val="30"/>
        <w:shd w:val="clear" w:color="auto" w:fill="auto"/>
        <w:spacing w:after="0" w:line="240" w:lineRule="auto"/>
        <w:jc w:val="left"/>
        <w:rPr>
          <w:rStyle w:val="2"/>
          <w:rFonts w:ascii="Times New Roman" w:hAnsi="Times New Roman" w:cs="Times New Roman"/>
          <w:color w:val="000000"/>
          <w:sz w:val="20"/>
          <w:szCs w:val="20"/>
        </w:rPr>
      </w:pPr>
      <w:r w:rsidRPr="002F6EA1">
        <w:rPr>
          <w:rFonts w:ascii="Times New Roman" w:hAnsi="Times New Roman" w:cs="Times New Roman"/>
          <w:sz w:val="20"/>
          <w:szCs w:val="20"/>
        </w:rPr>
        <w:t xml:space="preserve"> Михаила Ивановича Пуговкина</w:t>
      </w:r>
      <w:r w:rsidRPr="002F6EA1">
        <w:rPr>
          <w:rStyle w:val="2"/>
          <w:rFonts w:ascii="Times New Roman" w:hAnsi="Times New Roman" w:cs="Times New Roman"/>
          <w:color w:val="000000"/>
          <w:sz w:val="20"/>
          <w:szCs w:val="20"/>
        </w:rPr>
        <w:t xml:space="preserve"> </w:t>
      </w:r>
    </w:p>
    <w:p w:rsidR="002F6EA1" w:rsidRPr="002F6EA1" w:rsidRDefault="002F6EA1" w:rsidP="002F6EA1">
      <w:pPr>
        <w:pStyle w:val="30"/>
        <w:shd w:val="clear" w:color="auto" w:fill="auto"/>
        <w:spacing w:after="0" w:line="240" w:lineRule="auto"/>
        <w:jc w:val="left"/>
        <w:rPr>
          <w:rStyle w:val="2"/>
          <w:rFonts w:ascii="Times New Roman" w:hAnsi="Times New Roman" w:cs="Times New Roman"/>
          <w:color w:val="000000"/>
          <w:sz w:val="20"/>
          <w:szCs w:val="20"/>
        </w:rPr>
      </w:pPr>
    </w:p>
    <w:p w:rsidR="002F6EA1" w:rsidRPr="002F6EA1" w:rsidRDefault="002F6EA1" w:rsidP="002F6EA1">
      <w:pPr>
        <w:pStyle w:val="30"/>
        <w:shd w:val="clear" w:color="auto" w:fill="auto"/>
        <w:spacing w:after="0" w:line="240" w:lineRule="auto"/>
        <w:jc w:val="both"/>
        <w:rPr>
          <w:rStyle w:val="a5"/>
          <w:rFonts w:ascii="Times New Roman" w:hAnsi="Times New Roman" w:cs="Times New Roman"/>
          <w:sz w:val="20"/>
          <w:szCs w:val="20"/>
        </w:rPr>
      </w:pPr>
      <w:r w:rsidRPr="002F6EA1">
        <w:rPr>
          <w:rStyle w:val="2"/>
          <w:rFonts w:ascii="Times New Roman" w:hAnsi="Times New Roman" w:cs="Times New Roman"/>
          <w:color w:val="000000"/>
          <w:sz w:val="20"/>
          <w:szCs w:val="20"/>
        </w:rPr>
        <w:t xml:space="preserve">В соответствии с Федеральным законом от 12 января 1996 года №7-ФЗ «О некоммерческих организациях», руководствуясь </w:t>
      </w:r>
      <w:r w:rsidRPr="002F6EA1">
        <w:rPr>
          <w:rFonts w:ascii="Times New Roman" w:hAnsi="Times New Roman" w:cs="Times New Roman"/>
          <w:color w:val="000000"/>
          <w:sz w:val="20"/>
          <w:szCs w:val="20"/>
        </w:rPr>
        <w:t>Постановлением администрации городского поселения город Чухлома Чухломского муниципального района Костромской области от 8 июня 2023 г. N 80 «О порядке принятия решения о создании, реорганизации, изменении типа и ликвидации казенных, бюджетных муниципальных учреждений городского поселения город Чухлома Чухломского муниципального района Костромской области, об утверждении уставов муниципальных учреждений городского поселения город Чухлома Чухломского муниципального района Костромской области и внесения в них изменений»</w:t>
      </w:r>
      <w:r w:rsidRPr="002F6EA1">
        <w:rPr>
          <w:rStyle w:val="2"/>
          <w:rFonts w:ascii="Times New Roman" w:hAnsi="Times New Roman" w:cs="Times New Roman"/>
          <w:color w:val="000000"/>
          <w:sz w:val="20"/>
          <w:szCs w:val="20"/>
        </w:rPr>
        <w:t xml:space="preserve">, </w:t>
      </w:r>
      <w:r w:rsidRPr="002F6EA1">
        <w:rPr>
          <w:rFonts w:ascii="Times New Roman" w:hAnsi="Times New Roman" w:cs="Times New Roman"/>
          <w:sz w:val="20"/>
          <w:szCs w:val="20"/>
        </w:rPr>
        <w:t>администрация городского поселения город Чухлома Чухломского муниципального района Костромской области</w:t>
      </w:r>
      <w:r w:rsidRPr="002F6EA1">
        <w:rPr>
          <w:rStyle w:val="a5"/>
          <w:rFonts w:ascii="Times New Roman" w:hAnsi="Times New Roman" w:cs="Times New Roman"/>
          <w:sz w:val="20"/>
          <w:szCs w:val="20"/>
        </w:rPr>
        <w:t xml:space="preserve"> </w:t>
      </w:r>
    </w:p>
    <w:p w:rsidR="002F6EA1" w:rsidRPr="002F6EA1" w:rsidRDefault="002F6EA1" w:rsidP="002F6EA1">
      <w:pPr>
        <w:pStyle w:val="1"/>
        <w:shd w:val="clear" w:color="auto" w:fill="auto"/>
        <w:spacing w:before="0" w:line="240" w:lineRule="auto"/>
        <w:ind w:left="20" w:right="20" w:firstLine="520"/>
        <w:jc w:val="both"/>
        <w:rPr>
          <w:rFonts w:ascii="Times New Roman" w:hAnsi="Times New Roman" w:cs="Times New Roman"/>
          <w:sz w:val="20"/>
          <w:szCs w:val="20"/>
        </w:rPr>
      </w:pPr>
      <w:r w:rsidRPr="002F6EA1">
        <w:rPr>
          <w:rStyle w:val="a5"/>
          <w:rFonts w:ascii="Times New Roman" w:hAnsi="Times New Roman" w:cs="Times New Roman"/>
          <w:sz w:val="20"/>
          <w:szCs w:val="20"/>
        </w:rPr>
        <w:t>ПОСТАНОВЛЯЕТ:</w:t>
      </w:r>
    </w:p>
    <w:p w:rsidR="002F6EA1" w:rsidRPr="002F6EA1" w:rsidRDefault="002F6EA1" w:rsidP="002F6EA1">
      <w:pPr>
        <w:pStyle w:val="30"/>
        <w:numPr>
          <w:ilvl w:val="0"/>
          <w:numId w:val="1"/>
        </w:numPr>
        <w:shd w:val="clear" w:color="auto" w:fill="auto"/>
        <w:tabs>
          <w:tab w:val="left" w:pos="1047"/>
        </w:tabs>
        <w:spacing w:after="0" w:line="240" w:lineRule="auto"/>
        <w:ind w:firstLine="680"/>
        <w:jc w:val="both"/>
        <w:rPr>
          <w:rFonts w:ascii="Times New Roman" w:hAnsi="Times New Roman" w:cs="Times New Roman"/>
          <w:sz w:val="20"/>
          <w:szCs w:val="20"/>
        </w:rPr>
      </w:pPr>
      <w:r w:rsidRPr="002F6EA1">
        <w:rPr>
          <w:rFonts w:ascii="Times New Roman" w:hAnsi="Times New Roman" w:cs="Times New Roman"/>
          <w:sz w:val="20"/>
          <w:szCs w:val="20"/>
        </w:rPr>
        <w:t>Утвердить Устав муниципального бюджетного учреждения культуры Кинотеатр «Экран» городского поселения город Чухлома Чухломского муниципального района Костромской области имени выдающегося земляка народного артиста СССР Михаила Ивановича Пуговкина</w:t>
      </w:r>
      <w:r w:rsidRPr="002F6EA1">
        <w:rPr>
          <w:rStyle w:val="2"/>
          <w:rFonts w:ascii="Times New Roman" w:hAnsi="Times New Roman" w:cs="Times New Roman"/>
          <w:sz w:val="20"/>
          <w:szCs w:val="20"/>
        </w:rPr>
        <w:t xml:space="preserve"> </w:t>
      </w:r>
      <w:r w:rsidRPr="002F6EA1">
        <w:rPr>
          <w:rFonts w:ascii="Times New Roman" w:hAnsi="Times New Roman" w:cs="Times New Roman"/>
          <w:sz w:val="20"/>
          <w:szCs w:val="20"/>
        </w:rPr>
        <w:t>(прилагается).</w:t>
      </w:r>
    </w:p>
    <w:p w:rsidR="002F6EA1" w:rsidRPr="002F6EA1" w:rsidRDefault="002F6EA1" w:rsidP="002F6EA1">
      <w:pPr>
        <w:pStyle w:val="30"/>
        <w:numPr>
          <w:ilvl w:val="0"/>
          <w:numId w:val="1"/>
        </w:numPr>
        <w:shd w:val="clear" w:color="auto" w:fill="auto"/>
        <w:spacing w:after="0" w:line="240" w:lineRule="auto"/>
        <w:ind w:firstLine="680"/>
        <w:jc w:val="both"/>
        <w:rPr>
          <w:rFonts w:ascii="Times New Roman" w:hAnsi="Times New Roman" w:cs="Times New Roman"/>
          <w:sz w:val="20"/>
          <w:szCs w:val="20"/>
          <w:lang w:eastAsia="ru-RU"/>
        </w:rPr>
      </w:pPr>
      <w:r w:rsidRPr="002F6EA1">
        <w:rPr>
          <w:rStyle w:val="2"/>
          <w:rFonts w:ascii="Times New Roman" w:hAnsi="Times New Roman" w:cs="Times New Roman"/>
          <w:sz w:val="20"/>
          <w:szCs w:val="20"/>
        </w:rPr>
        <w:t>Уполномочить директора учреждения Большакова Дмитрия Сергеевича на совершение юридических действий по государственной регистрации Устава м</w:t>
      </w:r>
      <w:r w:rsidRPr="002F6EA1">
        <w:rPr>
          <w:rFonts w:ascii="Times New Roman" w:hAnsi="Times New Roman" w:cs="Times New Roman"/>
          <w:sz w:val="20"/>
          <w:szCs w:val="20"/>
        </w:rPr>
        <w:t xml:space="preserve">униципального бюджетного учреждения культуры </w:t>
      </w:r>
      <w:r w:rsidRPr="002F6EA1">
        <w:rPr>
          <w:rFonts w:ascii="Times New Roman" w:hAnsi="Times New Roman" w:cs="Times New Roman"/>
          <w:sz w:val="20"/>
          <w:szCs w:val="20"/>
          <w:lang w:eastAsia="ru-RU"/>
        </w:rPr>
        <w:t>муниципального бюджетного учреждения культуры Кинотеатр «Экран» городского поселения город Чухлома Чухломского муниципального района Костромской области имени выдающегося земляка народного артиста СССР Михаила Ивановича Пуговкина.</w:t>
      </w:r>
    </w:p>
    <w:p w:rsidR="002F6EA1" w:rsidRPr="002F6EA1" w:rsidRDefault="002F6EA1" w:rsidP="002F6EA1">
      <w:pPr>
        <w:pStyle w:val="30"/>
        <w:numPr>
          <w:ilvl w:val="0"/>
          <w:numId w:val="1"/>
        </w:numPr>
        <w:shd w:val="clear" w:color="auto" w:fill="auto"/>
        <w:spacing w:after="0" w:line="240" w:lineRule="auto"/>
        <w:ind w:firstLine="680"/>
        <w:jc w:val="both"/>
        <w:rPr>
          <w:rStyle w:val="2"/>
          <w:rFonts w:ascii="Times New Roman" w:hAnsi="Times New Roman" w:cs="Times New Roman"/>
          <w:sz w:val="20"/>
          <w:szCs w:val="20"/>
        </w:rPr>
      </w:pPr>
      <w:r w:rsidRPr="002F6EA1">
        <w:rPr>
          <w:rStyle w:val="2"/>
          <w:rFonts w:ascii="Times New Roman" w:hAnsi="Times New Roman" w:cs="Times New Roman"/>
          <w:sz w:val="20"/>
          <w:szCs w:val="20"/>
        </w:rPr>
        <w:t xml:space="preserve">Директору учреждения обеспечить государственную регистрацию Устава </w:t>
      </w:r>
      <w:r w:rsidRPr="002F6EA1">
        <w:rPr>
          <w:rFonts w:ascii="Times New Roman" w:hAnsi="Times New Roman" w:cs="Times New Roman"/>
          <w:sz w:val="20"/>
          <w:szCs w:val="20"/>
        </w:rPr>
        <w:t xml:space="preserve">муниципального бюджетного учреждения культуры </w:t>
      </w:r>
      <w:r w:rsidRPr="002F6EA1">
        <w:rPr>
          <w:rFonts w:ascii="Times New Roman" w:hAnsi="Times New Roman" w:cs="Times New Roman"/>
          <w:sz w:val="20"/>
          <w:szCs w:val="20"/>
          <w:lang w:eastAsia="ru-RU"/>
        </w:rPr>
        <w:t xml:space="preserve">муниципального бюджетного учреждения культуры Кинотеатр «Экран» городского поселения город Чухлома Чухломского муниципального района Костромской области имени выдающегося земляка народного артиста СССР Михаила Ивановича Пуговкина </w:t>
      </w:r>
      <w:r w:rsidRPr="002F6EA1">
        <w:rPr>
          <w:rStyle w:val="2"/>
          <w:rFonts w:ascii="Times New Roman" w:hAnsi="Times New Roman" w:cs="Times New Roman"/>
          <w:sz w:val="20"/>
          <w:szCs w:val="20"/>
        </w:rPr>
        <w:t>в установленном законом порядке.</w:t>
      </w:r>
    </w:p>
    <w:p w:rsidR="002F6EA1" w:rsidRPr="002F6EA1" w:rsidRDefault="002F6EA1" w:rsidP="002F6EA1">
      <w:pPr>
        <w:pStyle w:val="1"/>
        <w:numPr>
          <w:ilvl w:val="0"/>
          <w:numId w:val="1"/>
        </w:numPr>
        <w:shd w:val="clear" w:color="auto" w:fill="auto"/>
        <w:tabs>
          <w:tab w:val="left" w:pos="1047"/>
        </w:tabs>
        <w:spacing w:before="0" w:line="240" w:lineRule="auto"/>
        <w:ind w:firstLine="680"/>
        <w:jc w:val="both"/>
        <w:rPr>
          <w:rStyle w:val="2"/>
          <w:rFonts w:ascii="Times New Roman" w:hAnsi="Times New Roman" w:cs="Times New Roman"/>
          <w:sz w:val="20"/>
          <w:szCs w:val="20"/>
        </w:rPr>
      </w:pPr>
      <w:r w:rsidRPr="002F6EA1">
        <w:rPr>
          <w:rStyle w:val="2"/>
          <w:rFonts w:ascii="Times New Roman" w:hAnsi="Times New Roman" w:cs="Times New Roman"/>
          <w:sz w:val="20"/>
          <w:szCs w:val="20"/>
        </w:rPr>
        <w:t xml:space="preserve">Признать утратившим силу </w:t>
      </w:r>
      <w:r w:rsidRPr="002F6EA1">
        <w:rPr>
          <w:rFonts w:ascii="Times New Roman" w:hAnsi="Times New Roman" w:cs="Times New Roman"/>
          <w:sz w:val="20"/>
          <w:szCs w:val="20"/>
        </w:rPr>
        <w:t>Постановлению администрации от 13.06.2017 г. № 67 «О переименовании МКУК Кинотеатр «Экран» городского поселения город Чухлома Чухломского муниципального района Костромской области и утверждении Устава МКУК Кинотеатр «Экран» городского поселения город Чухлома Чухломского муниципального района Костромской области имени выдающегося земляка народного артиста СССР Михаила Ивановича Пуговкина</w:t>
      </w:r>
      <w:r w:rsidRPr="002F6EA1">
        <w:rPr>
          <w:rStyle w:val="2"/>
          <w:rFonts w:ascii="Times New Roman" w:hAnsi="Times New Roman" w:cs="Times New Roman"/>
          <w:sz w:val="20"/>
          <w:szCs w:val="20"/>
        </w:rPr>
        <w:t>.</w:t>
      </w:r>
    </w:p>
    <w:p w:rsidR="002F6EA1" w:rsidRPr="002F6EA1" w:rsidRDefault="002F6EA1" w:rsidP="002F6EA1">
      <w:pPr>
        <w:pStyle w:val="1"/>
        <w:numPr>
          <w:ilvl w:val="0"/>
          <w:numId w:val="1"/>
        </w:numPr>
        <w:shd w:val="clear" w:color="auto" w:fill="auto"/>
        <w:tabs>
          <w:tab w:val="left" w:pos="1047"/>
        </w:tabs>
        <w:spacing w:before="0" w:line="240" w:lineRule="auto"/>
        <w:ind w:right="20" w:firstLine="567"/>
        <w:jc w:val="both"/>
        <w:rPr>
          <w:rFonts w:ascii="Times New Roman" w:hAnsi="Times New Roman" w:cs="Times New Roman"/>
          <w:sz w:val="20"/>
          <w:szCs w:val="20"/>
        </w:rPr>
      </w:pPr>
      <w:r w:rsidRPr="002F6EA1">
        <w:rPr>
          <w:rStyle w:val="2"/>
          <w:rFonts w:ascii="Times New Roman" w:hAnsi="Times New Roman" w:cs="Times New Roman"/>
          <w:color w:val="000000"/>
          <w:sz w:val="20"/>
          <w:szCs w:val="20"/>
        </w:rPr>
        <w:t>Контроль за исполнением настоящего постановления оставляю за собой.</w:t>
      </w:r>
    </w:p>
    <w:p w:rsidR="002F6EA1" w:rsidRPr="002F6EA1" w:rsidRDefault="002F6EA1" w:rsidP="002F6EA1">
      <w:pPr>
        <w:pStyle w:val="1"/>
        <w:numPr>
          <w:ilvl w:val="0"/>
          <w:numId w:val="1"/>
        </w:numPr>
        <w:shd w:val="clear" w:color="auto" w:fill="auto"/>
        <w:tabs>
          <w:tab w:val="left" w:pos="1047"/>
        </w:tabs>
        <w:spacing w:before="0" w:line="240" w:lineRule="auto"/>
        <w:ind w:left="20" w:right="20" w:firstLine="547"/>
        <w:jc w:val="both"/>
        <w:rPr>
          <w:rStyle w:val="2"/>
          <w:rFonts w:ascii="Times New Roman" w:hAnsi="Times New Roman" w:cs="Times New Roman"/>
          <w:sz w:val="20"/>
          <w:szCs w:val="20"/>
        </w:rPr>
      </w:pPr>
      <w:r w:rsidRPr="002F6EA1">
        <w:rPr>
          <w:rStyle w:val="2"/>
          <w:rFonts w:ascii="Times New Roman" w:hAnsi="Times New Roman" w:cs="Times New Roman"/>
          <w:color w:val="000000"/>
          <w:sz w:val="20"/>
          <w:szCs w:val="20"/>
        </w:rPr>
        <w:t>Настоящее постановление вступает в силу со дня подписания и подлежит официальному опубликованию в печатном издании «Вестник Чухломы».</w:t>
      </w:r>
    </w:p>
    <w:p w:rsidR="002F6EA1" w:rsidRPr="002F6EA1" w:rsidRDefault="002F6EA1" w:rsidP="002F6EA1">
      <w:pPr>
        <w:pStyle w:val="1"/>
        <w:shd w:val="clear" w:color="auto" w:fill="auto"/>
        <w:tabs>
          <w:tab w:val="left" w:pos="1047"/>
        </w:tabs>
        <w:spacing w:before="0" w:line="240" w:lineRule="auto"/>
        <w:ind w:left="567" w:right="20" w:firstLine="0"/>
        <w:jc w:val="both"/>
        <w:rPr>
          <w:rStyle w:val="2"/>
          <w:rFonts w:ascii="Times New Roman" w:hAnsi="Times New Roman" w:cs="Times New Roman"/>
          <w:sz w:val="20"/>
          <w:szCs w:val="20"/>
        </w:rPr>
      </w:pPr>
    </w:p>
    <w:p w:rsidR="002F6EA1" w:rsidRPr="002F6EA1" w:rsidRDefault="002F6EA1" w:rsidP="002F6EA1">
      <w:pPr>
        <w:pStyle w:val="1"/>
        <w:shd w:val="clear" w:color="auto" w:fill="auto"/>
        <w:tabs>
          <w:tab w:val="left" w:pos="1047"/>
        </w:tabs>
        <w:spacing w:before="0" w:line="240" w:lineRule="auto"/>
        <w:ind w:left="567" w:right="20" w:firstLine="0"/>
        <w:jc w:val="both"/>
        <w:rPr>
          <w:rFonts w:ascii="Times New Roman" w:hAnsi="Times New Roman" w:cs="Times New Roman"/>
          <w:sz w:val="20"/>
          <w:szCs w:val="20"/>
        </w:rPr>
      </w:pPr>
      <w:r w:rsidRPr="002F6EA1">
        <w:rPr>
          <w:rStyle w:val="2"/>
          <w:rFonts w:ascii="Times New Roman" w:hAnsi="Times New Roman" w:cs="Times New Roman"/>
          <w:color w:val="000000"/>
          <w:sz w:val="20"/>
          <w:szCs w:val="20"/>
        </w:rPr>
        <w:t>Глава городского поселения город Чухлома</w:t>
      </w:r>
      <w:r w:rsidRPr="002F6EA1">
        <w:rPr>
          <w:rStyle w:val="2"/>
          <w:rFonts w:ascii="Times New Roman" w:hAnsi="Times New Roman" w:cs="Times New Roman"/>
          <w:color w:val="000000"/>
          <w:sz w:val="20"/>
          <w:szCs w:val="20"/>
        </w:rPr>
        <w:tab/>
      </w:r>
      <w:r w:rsidRPr="002F6EA1">
        <w:rPr>
          <w:rStyle w:val="2"/>
          <w:rFonts w:ascii="Times New Roman" w:hAnsi="Times New Roman" w:cs="Times New Roman"/>
          <w:color w:val="000000"/>
          <w:sz w:val="20"/>
          <w:szCs w:val="20"/>
        </w:rPr>
        <w:tab/>
      </w:r>
      <w:r w:rsidRPr="002F6EA1">
        <w:rPr>
          <w:rStyle w:val="2"/>
          <w:rFonts w:ascii="Times New Roman" w:hAnsi="Times New Roman" w:cs="Times New Roman"/>
          <w:color w:val="000000"/>
          <w:sz w:val="20"/>
          <w:szCs w:val="20"/>
        </w:rPr>
        <w:tab/>
      </w:r>
      <w:r w:rsidRPr="002F6EA1">
        <w:rPr>
          <w:rStyle w:val="2"/>
          <w:rFonts w:ascii="Times New Roman" w:hAnsi="Times New Roman" w:cs="Times New Roman"/>
          <w:color w:val="000000"/>
          <w:sz w:val="20"/>
          <w:szCs w:val="20"/>
        </w:rPr>
        <w:tab/>
        <w:t>А.В. Лебедев</w:t>
      </w:r>
    </w:p>
    <w:p w:rsidR="00F5285D" w:rsidRPr="009B7085" w:rsidRDefault="00F5285D" w:rsidP="00F5285D">
      <w:pPr>
        <w:pStyle w:val="21"/>
        <w:shd w:val="clear" w:color="auto" w:fill="auto"/>
        <w:spacing w:before="0" w:after="0" w:line="280" w:lineRule="exact"/>
        <w:jc w:val="left"/>
        <w:rPr>
          <w:sz w:val="20"/>
          <w:szCs w:val="20"/>
        </w:rPr>
      </w:pPr>
    </w:p>
    <w:p w:rsidR="002F6EA1" w:rsidRPr="002F6EA1" w:rsidRDefault="002F6EA1" w:rsidP="002F6EA1">
      <w:pPr>
        <w:pStyle w:val="1"/>
        <w:spacing w:before="0" w:line="240" w:lineRule="auto"/>
        <w:ind w:firstLine="709"/>
        <w:jc w:val="center"/>
        <w:rPr>
          <w:rStyle w:val="115pt"/>
          <w:rFonts w:eastAsiaTheme="minorHAnsi"/>
          <w:b w:val="0"/>
          <w:sz w:val="20"/>
          <w:szCs w:val="20"/>
        </w:rPr>
      </w:pPr>
      <w:r w:rsidRPr="002F6EA1">
        <w:rPr>
          <w:rStyle w:val="115pt"/>
          <w:rFonts w:eastAsiaTheme="minorHAnsi"/>
          <w:b w:val="0"/>
          <w:sz w:val="20"/>
          <w:szCs w:val="20"/>
        </w:rPr>
        <w:t>РОССИЙСКАЯ ФЕДЕРАЦИЯ</w:t>
      </w:r>
    </w:p>
    <w:p w:rsidR="002F6EA1" w:rsidRPr="002F6EA1" w:rsidRDefault="002F6EA1" w:rsidP="002F6EA1">
      <w:pPr>
        <w:pStyle w:val="1"/>
        <w:spacing w:before="0" w:line="240" w:lineRule="auto"/>
        <w:ind w:firstLine="709"/>
        <w:jc w:val="center"/>
        <w:rPr>
          <w:rStyle w:val="115pt"/>
          <w:rFonts w:eastAsiaTheme="minorHAnsi"/>
          <w:b w:val="0"/>
          <w:sz w:val="20"/>
          <w:szCs w:val="20"/>
        </w:rPr>
      </w:pPr>
      <w:r w:rsidRPr="002F6EA1">
        <w:rPr>
          <w:rStyle w:val="115pt"/>
          <w:rFonts w:eastAsiaTheme="minorHAnsi"/>
          <w:b w:val="0"/>
          <w:sz w:val="20"/>
          <w:szCs w:val="20"/>
        </w:rPr>
        <w:t>КОСТРОМСКАЯ ОБЛАСТЬ</w:t>
      </w:r>
    </w:p>
    <w:p w:rsidR="002F6EA1" w:rsidRPr="002F6EA1" w:rsidRDefault="002F6EA1" w:rsidP="002F6EA1">
      <w:pPr>
        <w:pStyle w:val="1"/>
        <w:spacing w:before="0" w:line="240" w:lineRule="auto"/>
        <w:ind w:firstLine="709"/>
        <w:jc w:val="center"/>
        <w:rPr>
          <w:rStyle w:val="115pt"/>
          <w:rFonts w:eastAsiaTheme="minorHAnsi"/>
          <w:b w:val="0"/>
          <w:sz w:val="20"/>
          <w:szCs w:val="20"/>
        </w:rPr>
      </w:pPr>
      <w:r w:rsidRPr="002F6EA1">
        <w:rPr>
          <w:rStyle w:val="115pt"/>
          <w:rFonts w:eastAsiaTheme="minorHAnsi"/>
          <w:b w:val="0"/>
          <w:sz w:val="20"/>
          <w:szCs w:val="20"/>
        </w:rPr>
        <w:t>ЧУХЛОМСКИЙ МУНИЦИПАЛЬНЫЙ РАЙОН</w:t>
      </w:r>
    </w:p>
    <w:p w:rsidR="002F6EA1" w:rsidRPr="002F6EA1" w:rsidRDefault="002F6EA1" w:rsidP="002F6EA1">
      <w:pPr>
        <w:pStyle w:val="1"/>
        <w:spacing w:before="0" w:line="240" w:lineRule="auto"/>
        <w:ind w:firstLine="709"/>
        <w:jc w:val="center"/>
        <w:rPr>
          <w:rStyle w:val="115pt"/>
          <w:rFonts w:eastAsiaTheme="minorHAnsi"/>
          <w:b w:val="0"/>
          <w:sz w:val="20"/>
          <w:szCs w:val="20"/>
        </w:rPr>
      </w:pPr>
      <w:r w:rsidRPr="002F6EA1">
        <w:rPr>
          <w:rStyle w:val="115pt"/>
          <w:rFonts w:eastAsiaTheme="minorHAnsi"/>
          <w:b w:val="0"/>
          <w:sz w:val="20"/>
          <w:szCs w:val="20"/>
        </w:rPr>
        <w:t>АДМИНИСТРАЦИЯ ГОРОДСКОГО ПОСЕЛЕНИЯ ГОРОД ЧУХЛОМА</w:t>
      </w:r>
    </w:p>
    <w:p w:rsidR="002F6EA1" w:rsidRPr="002F6EA1" w:rsidRDefault="002F6EA1" w:rsidP="002F6EA1">
      <w:pPr>
        <w:pStyle w:val="1"/>
        <w:spacing w:before="0" w:line="240" w:lineRule="auto"/>
        <w:ind w:firstLine="709"/>
        <w:jc w:val="center"/>
        <w:rPr>
          <w:rStyle w:val="115pt"/>
          <w:rFonts w:eastAsiaTheme="minorHAnsi"/>
          <w:b w:val="0"/>
          <w:sz w:val="20"/>
          <w:szCs w:val="20"/>
        </w:rPr>
      </w:pPr>
    </w:p>
    <w:p w:rsidR="002F6EA1" w:rsidRPr="002F6EA1" w:rsidRDefault="002F6EA1" w:rsidP="002F6EA1">
      <w:pPr>
        <w:pStyle w:val="1"/>
        <w:spacing w:before="0" w:line="240" w:lineRule="auto"/>
        <w:ind w:firstLine="709"/>
        <w:jc w:val="center"/>
        <w:rPr>
          <w:rStyle w:val="115pt"/>
          <w:rFonts w:eastAsiaTheme="minorHAnsi"/>
          <w:b w:val="0"/>
          <w:sz w:val="20"/>
          <w:szCs w:val="20"/>
        </w:rPr>
      </w:pPr>
      <w:r w:rsidRPr="002F6EA1">
        <w:rPr>
          <w:rStyle w:val="115pt"/>
          <w:rFonts w:eastAsiaTheme="minorHAnsi"/>
          <w:b w:val="0"/>
          <w:sz w:val="20"/>
          <w:szCs w:val="20"/>
        </w:rPr>
        <w:t>ПОСТАНОВЛЕНИЕ</w:t>
      </w:r>
    </w:p>
    <w:p w:rsidR="002F6EA1" w:rsidRPr="002F6EA1" w:rsidRDefault="002F6EA1" w:rsidP="002F6EA1">
      <w:pPr>
        <w:pStyle w:val="1"/>
        <w:spacing w:line="240" w:lineRule="auto"/>
        <w:ind w:firstLine="709"/>
        <w:jc w:val="both"/>
        <w:rPr>
          <w:rStyle w:val="115pt"/>
          <w:rFonts w:eastAsiaTheme="minorHAnsi"/>
          <w:b w:val="0"/>
          <w:sz w:val="20"/>
          <w:szCs w:val="20"/>
        </w:rPr>
      </w:pPr>
      <w:r w:rsidRPr="002F6EA1">
        <w:rPr>
          <w:rStyle w:val="115pt"/>
          <w:rFonts w:eastAsiaTheme="minorHAnsi"/>
          <w:b w:val="0"/>
          <w:sz w:val="20"/>
          <w:szCs w:val="20"/>
        </w:rPr>
        <w:t>от 29 июня 2023 года № 86</w:t>
      </w:r>
    </w:p>
    <w:p w:rsidR="002F6EA1" w:rsidRPr="002F6EA1" w:rsidRDefault="002F6EA1" w:rsidP="002F6EA1">
      <w:pPr>
        <w:pStyle w:val="1"/>
        <w:spacing w:before="0" w:line="240" w:lineRule="auto"/>
        <w:ind w:firstLine="709"/>
        <w:rPr>
          <w:rStyle w:val="115pt"/>
          <w:rFonts w:eastAsiaTheme="minorHAnsi"/>
          <w:b w:val="0"/>
          <w:sz w:val="20"/>
          <w:szCs w:val="20"/>
        </w:rPr>
      </w:pPr>
    </w:p>
    <w:p w:rsidR="002F6EA1" w:rsidRDefault="002F6EA1" w:rsidP="002F6EA1">
      <w:pPr>
        <w:pStyle w:val="formattext"/>
        <w:shd w:val="clear" w:color="auto" w:fill="FFFFFF"/>
        <w:spacing w:before="0" w:beforeAutospacing="0" w:after="0" w:afterAutospacing="0"/>
        <w:textAlignment w:val="baseline"/>
        <w:rPr>
          <w:sz w:val="20"/>
          <w:szCs w:val="20"/>
        </w:rPr>
      </w:pPr>
      <w:r w:rsidRPr="002F6EA1">
        <w:rPr>
          <w:sz w:val="20"/>
          <w:szCs w:val="20"/>
        </w:rPr>
        <w:t xml:space="preserve">О внесении изменений в постановление администрации городского поселения </w:t>
      </w:r>
    </w:p>
    <w:p w:rsidR="002F6EA1" w:rsidRPr="002F6EA1" w:rsidRDefault="002F6EA1" w:rsidP="002F6EA1">
      <w:pPr>
        <w:pStyle w:val="formattext"/>
        <w:shd w:val="clear" w:color="auto" w:fill="FFFFFF"/>
        <w:spacing w:before="0" w:beforeAutospacing="0" w:after="0" w:afterAutospacing="0"/>
        <w:textAlignment w:val="baseline"/>
        <w:rPr>
          <w:sz w:val="20"/>
          <w:szCs w:val="20"/>
        </w:rPr>
      </w:pPr>
      <w:r w:rsidRPr="002F6EA1">
        <w:rPr>
          <w:sz w:val="20"/>
          <w:szCs w:val="20"/>
        </w:rPr>
        <w:t xml:space="preserve">город Чухлома Чухломского муниципального района Костромской области от 13 июня </w:t>
      </w:r>
    </w:p>
    <w:p w:rsidR="002F6EA1" w:rsidRDefault="002F6EA1" w:rsidP="002F6EA1">
      <w:pPr>
        <w:pStyle w:val="formattext"/>
        <w:shd w:val="clear" w:color="auto" w:fill="FFFFFF"/>
        <w:spacing w:before="0" w:beforeAutospacing="0" w:after="0" w:afterAutospacing="0"/>
        <w:textAlignment w:val="baseline"/>
        <w:rPr>
          <w:sz w:val="20"/>
          <w:szCs w:val="20"/>
        </w:rPr>
      </w:pPr>
      <w:r w:rsidRPr="002F6EA1">
        <w:rPr>
          <w:sz w:val="20"/>
          <w:szCs w:val="20"/>
        </w:rPr>
        <w:t>2017 года № 66 «Об утверждении Правил внутреннего трудового распорядка</w:t>
      </w:r>
    </w:p>
    <w:p w:rsidR="002F6EA1" w:rsidRDefault="002F6EA1" w:rsidP="002F6EA1">
      <w:pPr>
        <w:pStyle w:val="formattext"/>
        <w:shd w:val="clear" w:color="auto" w:fill="FFFFFF"/>
        <w:spacing w:before="0" w:beforeAutospacing="0" w:after="0" w:afterAutospacing="0"/>
        <w:textAlignment w:val="baseline"/>
        <w:rPr>
          <w:sz w:val="20"/>
          <w:szCs w:val="20"/>
        </w:rPr>
      </w:pPr>
      <w:r w:rsidRPr="002F6EA1">
        <w:rPr>
          <w:sz w:val="20"/>
          <w:szCs w:val="20"/>
        </w:rPr>
        <w:t xml:space="preserve"> администрации городского поселения город Чухлома Чухломского муниципального</w:t>
      </w:r>
    </w:p>
    <w:p w:rsidR="002F6EA1" w:rsidRPr="002F6EA1" w:rsidRDefault="002F6EA1" w:rsidP="002F6EA1">
      <w:pPr>
        <w:pStyle w:val="formattext"/>
        <w:shd w:val="clear" w:color="auto" w:fill="FFFFFF"/>
        <w:spacing w:before="0" w:beforeAutospacing="0" w:after="0" w:afterAutospacing="0"/>
        <w:textAlignment w:val="baseline"/>
        <w:rPr>
          <w:sz w:val="20"/>
          <w:szCs w:val="20"/>
        </w:rPr>
      </w:pPr>
      <w:r w:rsidRPr="002F6EA1">
        <w:rPr>
          <w:sz w:val="20"/>
          <w:szCs w:val="20"/>
        </w:rPr>
        <w:t xml:space="preserve"> района Костромской области»</w:t>
      </w:r>
    </w:p>
    <w:p w:rsidR="002F6EA1" w:rsidRPr="002F6EA1" w:rsidRDefault="002F6EA1" w:rsidP="002F6EA1">
      <w:pPr>
        <w:pStyle w:val="formattext"/>
        <w:shd w:val="clear" w:color="auto" w:fill="FFFFFF"/>
        <w:spacing w:before="0" w:beforeAutospacing="0" w:after="0" w:afterAutospacing="0"/>
        <w:textAlignment w:val="baseline"/>
        <w:rPr>
          <w:sz w:val="20"/>
          <w:szCs w:val="20"/>
        </w:rPr>
      </w:pPr>
    </w:p>
    <w:p w:rsidR="002F6EA1" w:rsidRPr="002F6EA1" w:rsidRDefault="002F6EA1" w:rsidP="002F6EA1">
      <w:pPr>
        <w:pStyle w:val="formattext"/>
        <w:shd w:val="clear" w:color="auto" w:fill="FFFFFF"/>
        <w:spacing w:before="0" w:beforeAutospacing="0" w:after="0" w:afterAutospacing="0"/>
        <w:ind w:firstLine="709"/>
        <w:jc w:val="both"/>
        <w:textAlignment w:val="baseline"/>
        <w:rPr>
          <w:sz w:val="20"/>
          <w:szCs w:val="20"/>
        </w:rPr>
      </w:pPr>
      <w:r w:rsidRPr="002F6EA1">
        <w:rPr>
          <w:sz w:val="20"/>
          <w:szCs w:val="20"/>
        </w:rPr>
        <w:lastRenderedPageBreak/>
        <w:t>В соответствии со статьями 189, 190 Трудового Кодекса Российской Федерации, Федеральным законом от 02.03.2007 № 25-ФЗ «О муниципальной службе в Российской Федерации», Законом Костромской области от 09.11.2007 №210-4-ЗКО «О муниципальной службе в Костромской области», администрация городского поселения город Чухлома Чухломского муниципального района Костромской области, ПОСТАНОВЛЯЕТ:</w:t>
      </w:r>
    </w:p>
    <w:p w:rsidR="002F6EA1" w:rsidRPr="002F6EA1" w:rsidRDefault="002F6EA1" w:rsidP="002F6EA1">
      <w:pPr>
        <w:pStyle w:val="formattext"/>
        <w:numPr>
          <w:ilvl w:val="0"/>
          <w:numId w:val="2"/>
        </w:numPr>
        <w:shd w:val="clear" w:color="auto" w:fill="FFFFFF"/>
        <w:spacing w:before="0" w:beforeAutospacing="0" w:after="0" w:afterAutospacing="0"/>
        <w:jc w:val="both"/>
        <w:textAlignment w:val="baseline"/>
        <w:rPr>
          <w:sz w:val="20"/>
          <w:szCs w:val="20"/>
        </w:rPr>
      </w:pPr>
      <w:r w:rsidRPr="002F6EA1">
        <w:rPr>
          <w:sz w:val="20"/>
          <w:szCs w:val="20"/>
        </w:rPr>
        <w:t>Внести изменения в Правила внутреннего трудового распорядка администрации городского поселения город Чухлома Чухломского муниципального района Костромской области (далее - Правила), утвержденные постановлением администрации городского поселения город Чухлома Чухломского муниципального района Костромской области от 13 июня 2017 года № 66, следующие изменения:</w:t>
      </w:r>
    </w:p>
    <w:p w:rsidR="002F6EA1" w:rsidRPr="002F6EA1" w:rsidRDefault="002F6EA1" w:rsidP="002F6EA1">
      <w:pPr>
        <w:numPr>
          <w:ilvl w:val="1"/>
          <w:numId w:val="2"/>
        </w:numPr>
        <w:spacing w:after="0" w:line="240" w:lineRule="auto"/>
        <w:jc w:val="both"/>
        <w:rPr>
          <w:rFonts w:ascii="Times New Roman" w:eastAsia="Calibri" w:hAnsi="Times New Roman" w:cs="Times New Roman"/>
          <w:sz w:val="20"/>
          <w:szCs w:val="20"/>
        </w:rPr>
      </w:pPr>
      <w:r w:rsidRPr="002F6EA1">
        <w:rPr>
          <w:rFonts w:ascii="Times New Roman" w:eastAsia="Calibri" w:hAnsi="Times New Roman" w:cs="Times New Roman"/>
          <w:sz w:val="20"/>
          <w:szCs w:val="20"/>
        </w:rPr>
        <w:t>Подпункт 2.1.5.6 Правил признать утратившим силу;</w:t>
      </w:r>
    </w:p>
    <w:p w:rsidR="002F6EA1" w:rsidRPr="002F6EA1" w:rsidRDefault="002F6EA1" w:rsidP="002F6EA1">
      <w:pPr>
        <w:numPr>
          <w:ilvl w:val="1"/>
          <w:numId w:val="2"/>
        </w:numPr>
        <w:spacing w:after="0" w:line="240" w:lineRule="auto"/>
        <w:jc w:val="both"/>
        <w:rPr>
          <w:rFonts w:ascii="Times New Roman" w:eastAsia="Calibri" w:hAnsi="Times New Roman" w:cs="Times New Roman"/>
          <w:sz w:val="20"/>
          <w:szCs w:val="20"/>
        </w:rPr>
      </w:pPr>
      <w:r w:rsidRPr="002F6EA1">
        <w:rPr>
          <w:rFonts w:ascii="Times New Roman" w:eastAsia="Calibri" w:hAnsi="Times New Roman" w:cs="Times New Roman"/>
          <w:sz w:val="20"/>
          <w:szCs w:val="20"/>
        </w:rPr>
        <w:t>Подпункт 2.4.1.2 Правил изложить в следующей редакции: «</w:t>
      </w:r>
      <w:r w:rsidRPr="002F6EA1">
        <w:rPr>
          <w:rFonts w:ascii="Times New Roman" w:hAnsi="Times New Roman" w:cs="Times New Roman"/>
          <w:sz w:val="20"/>
          <w:szCs w:val="20"/>
          <w:shd w:val="clear" w:color="auto" w:fill="FFFFFF"/>
        </w:rPr>
        <w:t>приобретения муниципальным служащим статуса иностранного агента;»</w:t>
      </w:r>
    </w:p>
    <w:p w:rsidR="002F6EA1" w:rsidRPr="002F6EA1" w:rsidRDefault="002F6EA1" w:rsidP="002F6EA1">
      <w:pPr>
        <w:numPr>
          <w:ilvl w:val="0"/>
          <w:numId w:val="2"/>
        </w:numPr>
        <w:spacing w:after="0" w:line="240" w:lineRule="auto"/>
        <w:jc w:val="both"/>
        <w:rPr>
          <w:rFonts w:ascii="Times New Roman" w:eastAsia="Calibri" w:hAnsi="Times New Roman" w:cs="Times New Roman"/>
          <w:sz w:val="20"/>
          <w:szCs w:val="20"/>
        </w:rPr>
      </w:pPr>
      <w:r w:rsidRPr="002F6EA1">
        <w:rPr>
          <w:rFonts w:ascii="Times New Roman" w:eastAsia="Calibri" w:hAnsi="Times New Roman" w:cs="Times New Roman"/>
          <w:sz w:val="20"/>
          <w:szCs w:val="20"/>
        </w:rPr>
        <w:t>Помощнику главы городского поселения город Чухлома Чухломского муниципального Костромской области Федотовой А.Л. обеспечить ознакомление всех работников с настоящими изменениями.</w:t>
      </w:r>
    </w:p>
    <w:p w:rsidR="002F6EA1" w:rsidRDefault="002F6EA1" w:rsidP="002F6EA1">
      <w:pPr>
        <w:numPr>
          <w:ilvl w:val="0"/>
          <w:numId w:val="2"/>
        </w:numPr>
        <w:spacing w:after="0" w:line="240" w:lineRule="auto"/>
        <w:jc w:val="both"/>
        <w:rPr>
          <w:rFonts w:ascii="Times New Roman" w:eastAsia="Calibri" w:hAnsi="Times New Roman" w:cs="Times New Roman"/>
          <w:sz w:val="20"/>
          <w:szCs w:val="20"/>
        </w:rPr>
      </w:pPr>
      <w:r w:rsidRPr="002F6EA1">
        <w:rPr>
          <w:rFonts w:ascii="Times New Roman" w:eastAsia="Calibri" w:hAnsi="Times New Roman" w:cs="Times New Roman"/>
          <w:sz w:val="20"/>
          <w:szCs w:val="20"/>
        </w:rPr>
        <w:t>Настоящее постановление вступает в силу со дня его официального опубликования в печатном издании «Вестник Чухломы».</w:t>
      </w:r>
    </w:p>
    <w:p w:rsidR="002F6EA1" w:rsidRPr="002F6EA1" w:rsidRDefault="002F6EA1" w:rsidP="002F6EA1">
      <w:pPr>
        <w:spacing w:after="0" w:line="240" w:lineRule="auto"/>
        <w:ind w:left="1069"/>
        <w:jc w:val="both"/>
        <w:rPr>
          <w:rFonts w:ascii="Times New Roman" w:eastAsia="Calibri" w:hAnsi="Times New Roman" w:cs="Times New Roman"/>
          <w:sz w:val="20"/>
          <w:szCs w:val="20"/>
        </w:rPr>
      </w:pPr>
    </w:p>
    <w:p w:rsidR="002F6EA1" w:rsidRPr="002F6EA1" w:rsidRDefault="002F6EA1" w:rsidP="002F6EA1">
      <w:pPr>
        <w:ind w:firstLine="709"/>
        <w:jc w:val="both"/>
        <w:rPr>
          <w:rFonts w:ascii="Times New Roman" w:eastAsia="Calibri" w:hAnsi="Times New Roman" w:cs="Times New Roman"/>
          <w:sz w:val="20"/>
          <w:szCs w:val="20"/>
        </w:rPr>
      </w:pPr>
      <w:r w:rsidRPr="002F6EA1">
        <w:rPr>
          <w:rFonts w:ascii="Times New Roman" w:eastAsia="Calibri" w:hAnsi="Times New Roman" w:cs="Times New Roman"/>
          <w:sz w:val="20"/>
          <w:szCs w:val="20"/>
        </w:rPr>
        <w:t>Глава городского поселения город Чухлома</w:t>
      </w:r>
      <w:r w:rsidRPr="002F6EA1">
        <w:rPr>
          <w:rFonts w:ascii="Times New Roman" w:eastAsia="Calibri" w:hAnsi="Times New Roman" w:cs="Times New Roman"/>
          <w:sz w:val="20"/>
          <w:szCs w:val="20"/>
        </w:rPr>
        <w:tab/>
      </w:r>
      <w:r w:rsidRPr="002F6EA1">
        <w:rPr>
          <w:rFonts w:ascii="Times New Roman" w:eastAsia="Calibri" w:hAnsi="Times New Roman" w:cs="Times New Roman"/>
          <w:sz w:val="20"/>
          <w:szCs w:val="20"/>
        </w:rPr>
        <w:tab/>
      </w:r>
      <w:r w:rsidRPr="002F6EA1">
        <w:rPr>
          <w:rFonts w:ascii="Times New Roman" w:eastAsia="Calibri" w:hAnsi="Times New Roman" w:cs="Times New Roman"/>
          <w:sz w:val="20"/>
          <w:szCs w:val="20"/>
        </w:rPr>
        <w:tab/>
        <w:t>А.В. Лебедев</w:t>
      </w:r>
    </w:p>
    <w:p w:rsidR="002F6EA1" w:rsidRPr="002D1594" w:rsidRDefault="002F6EA1" w:rsidP="002F6EA1">
      <w:pPr>
        <w:jc w:val="center"/>
        <w:rPr>
          <w:noProof/>
          <w:sz w:val="20"/>
          <w:szCs w:val="20"/>
        </w:rPr>
      </w:pPr>
    </w:p>
    <w:p w:rsidR="002F6EA1" w:rsidRPr="002F6EA1" w:rsidRDefault="002F6EA1" w:rsidP="002F6EA1">
      <w:pPr>
        <w:spacing w:before="240" w:after="0"/>
        <w:jc w:val="center"/>
        <w:rPr>
          <w:rFonts w:ascii="Times New Roman" w:hAnsi="Times New Roman" w:cs="Times New Roman"/>
          <w:sz w:val="20"/>
          <w:szCs w:val="20"/>
        </w:rPr>
      </w:pPr>
      <w:r w:rsidRPr="002F6EA1">
        <w:rPr>
          <w:rFonts w:ascii="Times New Roman" w:hAnsi="Times New Roman" w:cs="Times New Roman"/>
          <w:sz w:val="20"/>
          <w:szCs w:val="20"/>
        </w:rPr>
        <w:t>РОССИЙСКАЯ ФЕДЕРАЦИЯ</w:t>
      </w:r>
    </w:p>
    <w:p w:rsidR="002F6EA1" w:rsidRPr="002F6EA1" w:rsidRDefault="002F6EA1" w:rsidP="002F6EA1">
      <w:pPr>
        <w:suppressAutoHyphens/>
        <w:spacing w:after="0" w:line="276" w:lineRule="auto"/>
        <w:jc w:val="center"/>
        <w:rPr>
          <w:rFonts w:ascii="Times New Roman" w:hAnsi="Times New Roman" w:cs="Times New Roman"/>
          <w:sz w:val="20"/>
          <w:szCs w:val="20"/>
          <w:lang w:eastAsia="ar-SA"/>
        </w:rPr>
      </w:pPr>
      <w:r w:rsidRPr="002F6EA1">
        <w:rPr>
          <w:rFonts w:ascii="Times New Roman" w:hAnsi="Times New Roman" w:cs="Times New Roman"/>
          <w:sz w:val="20"/>
          <w:szCs w:val="20"/>
          <w:lang w:eastAsia="ar-SA"/>
        </w:rPr>
        <w:t>КОСТРОМСКАЯ ОБЛАСТЬ</w:t>
      </w:r>
    </w:p>
    <w:p w:rsidR="002F6EA1" w:rsidRPr="002F6EA1" w:rsidRDefault="002F6EA1" w:rsidP="002F6EA1">
      <w:pPr>
        <w:suppressAutoHyphens/>
        <w:spacing w:after="0" w:line="276" w:lineRule="auto"/>
        <w:jc w:val="center"/>
        <w:rPr>
          <w:rFonts w:ascii="Times New Roman" w:hAnsi="Times New Roman" w:cs="Times New Roman"/>
          <w:sz w:val="20"/>
          <w:szCs w:val="20"/>
          <w:lang w:eastAsia="ar-SA"/>
        </w:rPr>
      </w:pPr>
      <w:r w:rsidRPr="002F6EA1">
        <w:rPr>
          <w:rFonts w:ascii="Times New Roman" w:hAnsi="Times New Roman" w:cs="Times New Roman"/>
          <w:sz w:val="20"/>
          <w:szCs w:val="20"/>
          <w:lang w:eastAsia="ar-SA"/>
        </w:rPr>
        <w:t>ЧУХЛОМСКИЙ МУНИЦИПАЛЬНЫЙ РАЙОН</w:t>
      </w:r>
    </w:p>
    <w:p w:rsidR="002F6EA1" w:rsidRPr="002F6EA1" w:rsidRDefault="002F6EA1" w:rsidP="002F6EA1">
      <w:pPr>
        <w:suppressAutoHyphens/>
        <w:spacing w:after="0" w:line="276" w:lineRule="auto"/>
        <w:jc w:val="center"/>
        <w:rPr>
          <w:rFonts w:ascii="Times New Roman" w:hAnsi="Times New Roman" w:cs="Times New Roman"/>
          <w:sz w:val="20"/>
          <w:szCs w:val="20"/>
          <w:lang w:eastAsia="ar-SA"/>
        </w:rPr>
      </w:pPr>
      <w:r w:rsidRPr="002F6EA1">
        <w:rPr>
          <w:rFonts w:ascii="Times New Roman" w:hAnsi="Times New Roman" w:cs="Times New Roman"/>
          <w:sz w:val="20"/>
          <w:szCs w:val="20"/>
          <w:lang w:eastAsia="ar-SA"/>
        </w:rPr>
        <w:t>АДМИНИСТРАЦИЯ ГОРОДСКОГО ПОСЕЛЕНИЯ ГОРОД ЧУХЛОМА</w:t>
      </w:r>
    </w:p>
    <w:p w:rsidR="002F6EA1" w:rsidRPr="002F6EA1" w:rsidRDefault="002F6EA1" w:rsidP="002F6EA1">
      <w:pPr>
        <w:suppressAutoHyphens/>
        <w:spacing w:after="0" w:line="276" w:lineRule="auto"/>
        <w:jc w:val="center"/>
        <w:rPr>
          <w:rFonts w:ascii="Times New Roman" w:hAnsi="Times New Roman" w:cs="Times New Roman"/>
          <w:sz w:val="20"/>
          <w:szCs w:val="20"/>
          <w:lang w:eastAsia="ar-SA"/>
        </w:rPr>
      </w:pPr>
      <w:r w:rsidRPr="002F6EA1">
        <w:rPr>
          <w:rFonts w:ascii="Times New Roman" w:hAnsi="Times New Roman" w:cs="Times New Roman"/>
          <w:sz w:val="20"/>
          <w:szCs w:val="20"/>
          <w:lang w:eastAsia="ar-SA"/>
        </w:rPr>
        <w:t>ПОСТАНОВЛЕНИЕ</w:t>
      </w:r>
    </w:p>
    <w:p w:rsidR="002F6EA1" w:rsidRPr="002F6EA1" w:rsidRDefault="002F6EA1" w:rsidP="002F6EA1">
      <w:pPr>
        <w:rPr>
          <w:rFonts w:ascii="Times New Roman" w:hAnsi="Times New Roman" w:cs="Times New Roman"/>
          <w:sz w:val="20"/>
          <w:szCs w:val="20"/>
        </w:rPr>
      </w:pPr>
      <w:r w:rsidRPr="002F6EA1">
        <w:rPr>
          <w:rFonts w:ascii="Times New Roman" w:hAnsi="Times New Roman" w:cs="Times New Roman"/>
          <w:sz w:val="20"/>
          <w:szCs w:val="20"/>
        </w:rPr>
        <w:t xml:space="preserve">от </w:t>
      </w:r>
      <w:proofErr w:type="gramStart"/>
      <w:r w:rsidRPr="002F6EA1">
        <w:rPr>
          <w:rFonts w:ascii="Times New Roman" w:hAnsi="Times New Roman" w:cs="Times New Roman"/>
          <w:sz w:val="20"/>
          <w:szCs w:val="20"/>
        </w:rPr>
        <w:t>« 29</w:t>
      </w:r>
      <w:proofErr w:type="gramEnd"/>
      <w:r w:rsidRPr="002F6EA1">
        <w:rPr>
          <w:rFonts w:ascii="Times New Roman" w:hAnsi="Times New Roman" w:cs="Times New Roman"/>
          <w:sz w:val="20"/>
          <w:szCs w:val="20"/>
        </w:rPr>
        <w:t>» июня 2023 года № 87</w:t>
      </w:r>
    </w:p>
    <w:p w:rsidR="002F6EA1" w:rsidRDefault="002F6EA1" w:rsidP="002F6EA1">
      <w:pPr>
        <w:spacing w:line="259" w:lineRule="auto"/>
        <w:contextualSpacing/>
        <w:jc w:val="both"/>
        <w:rPr>
          <w:rFonts w:ascii="Times New Roman" w:hAnsi="Times New Roman" w:cs="Times New Roman"/>
          <w:sz w:val="20"/>
          <w:szCs w:val="20"/>
        </w:rPr>
      </w:pPr>
      <w:r w:rsidRPr="002F6EA1">
        <w:rPr>
          <w:rFonts w:ascii="Times New Roman" w:hAnsi="Times New Roman" w:cs="Times New Roman"/>
          <w:sz w:val="20"/>
          <w:szCs w:val="20"/>
        </w:rPr>
        <w:t xml:space="preserve">Об утверждении порядка представления </w:t>
      </w:r>
      <w:r w:rsidR="00865419" w:rsidRPr="002F6EA1">
        <w:rPr>
          <w:rFonts w:ascii="Times New Roman" w:hAnsi="Times New Roman" w:cs="Times New Roman"/>
          <w:sz w:val="20"/>
          <w:szCs w:val="20"/>
        </w:rPr>
        <w:t>субсидий</w:t>
      </w:r>
      <w:r w:rsidR="00865419">
        <w:rPr>
          <w:rFonts w:ascii="Times New Roman" w:hAnsi="Times New Roman" w:cs="Times New Roman"/>
          <w:sz w:val="20"/>
          <w:szCs w:val="20"/>
        </w:rPr>
        <w:t xml:space="preserve"> </w:t>
      </w:r>
      <w:r w:rsidR="00865419" w:rsidRPr="002F6EA1">
        <w:rPr>
          <w:rFonts w:ascii="Times New Roman" w:hAnsi="Times New Roman" w:cs="Times New Roman"/>
          <w:sz w:val="20"/>
          <w:szCs w:val="20"/>
        </w:rPr>
        <w:t>на</w:t>
      </w:r>
      <w:r w:rsidRPr="002F6EA1">
        <w:rPr>
          <w:rFonts w:ascii="Times New Roman" w:hAnsi="Times New Roman" w:cs="Times New Roman"/>
          <w:sz w:val="20"/>
          <w:szCs w:val="20"/>
        </w:rPr>
        <w:t xml:space="preserve"> возмещение </w:t>
      </w:r>
    </w:p>
    <w:p w:rsidR="002F6EA1" w:rsidRDefault="002F6EA1" w:rsidP="002F6EA1">
      <w:pPr>
        <w:spacing w:line="259" w:lineRule="auto"/>
        <w:contextualSpacing/>
        <w:jc w:val="both"/>
        <w:rPr>
          <w:rFonts w:ascii="Times New Roman" w:hAnsi="Times New Roman" w:cs="Times New Roman"/>
          <w:sz w:val="20"/>
          <w:szCs w:val="20"/>
        </w:rPr>
      </w:pPr>
      <w:r w:rsidRPr="002F6EA1">
        <w:rPr>
          <w:rFonts w:ascii="Times New Roman" w:hAnsi="Times New Roman" w:cs="Times New Roman"/>
          <w:sz w:val="20"/>
          <w:szCs w:val="20"/>
        </w:rPr>
        <w:t>недополученных доходов в связи</w:t>
      </w:r>
      <w:r>
        <w:rPr>
          <w:rFonts w:ascii="Times New Roman" w:hAnsi="Times New Roman" w:cs="Times New Roman"/>
          <w:sz w:val="20"/>
          <w:szCs w:val="20"/>
        </w:rPr>
        <w:t xml:space="preserve"> </w:t>
      </w:r>
      <w:r w:rsidRPr="002F6EA1">
        <w:rPr>
          <w:rFonts w:ascii="Times New Roman" w:hAnsi="Times New Roman" w:cs="Times New Roman"/>
          <w:sz w:val="20"/>
          <w:szCs w:val="20"/>
        </w:rPr>
        <w:t xml:space="preserve">с производством (реализацией) товаров, </w:t>
      </w:r>
    </w:p>
    <w:p w:rsidR="002F6EA1" w:rsidRDefault="002F6EA1" w:rsidP="002F6EA1">
      <w:pPr>
        <w:spacing w:line="259" w:lineRule="auto"/>
        <w:contextualSpacing/>
        <w:jc w:val="both"/>
        <w:rPr>
          <w:rFonts w:ascii="Times New Roman" w:hAnsi="Times New Roman" w:cs="Times New Roman"/>
          <w:sz w:val="20"/>
          <w:szCs w:val="20"/>
        </w:rPr>
      </w:pPr>
      <w:r w:rsidRPr="002F6EA1">
        <w:rPr>
          <w:rFonts w:ascii="Times New Roman" w:hAnsi="Times New Roman" w:cs="Times New Roman"/>
          <w:sz w:val="20"/>
          <w:szCs w:val="20"/>
        </w:rPr>
        <w:t>выполнения</w:t>
      </w:r>
      <w:r>
        <w:rPr>
          <w:rFonts w:ascii="Times New Roman" w:hAnsi="Times New Roman" w:cs="Times New Roman"/>
          <w:sz w:val="20"/>
          <w:szCs w:val="20"/>
        </w:rPr>
        <w:t xml:space="preserve"> </w:t>
      </w:r>
      <w:r w:rsidRPr="002F6EA1">
        <w:rPr>
          <w:rFonts w:ascii="Times New Roman" w:hAnsi="Times New Roman" w:cs="Times New Roman"/>
          <w:sz w:val="20"/>
          <w:szCs w:val="20"/>
        </w:rPr>
        <w:t>работ, оказания услуг в сфере теплоснабжения, водоснабжения,</w:t>
      </w:r>
    </w:p>
    <w:p w:rsidR="002F6EA1" w:rsidRPr="002F6EA1" w:rsidRDefault="002F6EA1" w:rsidP="002F6EA1">
      <w:pPr>
        <w:spacing w:line="259" w:lineRule="auto"/>
        <w:contextualSpacing/>
        <w:jc w:val="both"/>
        <w:rPr>
          <w:rFonts w:ascii="Times New Roman" w:hAnsi="Times New Roman" w:cs="Times New Roman"/>
          <w:sz w:val="20"/>
          <w:szCs w:val="20"/>
        </w:rPr>
      </w:pPr>
      <w:r w:rsidRPr="002F6EA1">
        <w:rPr>
          <w:rFonts w:ascii="Times New Roman" w:hAnsi="Times New Roman" w:cs="Times New Roman"/>
          <w:sz w:val="20"/>
          <w:szCs w:val="20"/>
        </w:rPr>
        <w:t xml:space="preserve"> на территории городского поселения город Чухлома Чухломского муниципального </w:t>
      </w:r>
    </w:p>
    <w:p w:rsidR="002F6EA1" w:rsidRPr="002F6EA1" w:rsidRDefault="002F6EA1" w:rsidP="002F6EA1">
      <w:pPr>
        <w:spacing w:line="259" w:lineRule="auto"/>
        <w:contextualSpacing/>
        <w:jc w:val="both"/>
        <w:rPr>
          <w:rFonts w:ascii="Times New Roman" w:hAnsi="Times New Roman" w:cs="Times New Roman"/>
          <w:sz w:val="20"/>
          <w:szCs w:val="20"/>
        </w:rPr>
      </w:pPr>
      <w:r w:rsidRPr="002F6EA1">
        <w:rPr>
          <w:rFonts w:ascii="Times New Roman" w:hAnsi="Times New Roman" w:cs="Times New Roman"/>
          <w:sz w:val="20"/>
          <w:szCs w:val="20"/>
        </w:rPr>
        <w:t>района Костромской области.</w:t>
      </w:r>
    </w:p>
    <w:p w:rsidR="002F6EA1" w:rsidRPr="002F6EA1" w:rsidRDefault="002F6EA1" w:rsidP="002F6EA1">
      <w:pPr>
        <w:spacing w:line="259" w:lineRule="auto"/>
        <w:ind w:firstLine="709"/>
        <w:contextualSpacing/>
        <w:rPr>
          <w:rFonts w:ascii="Times New Roman" w:eastAsia="Calibri" w:hAnsi="Times New Roman" w:cs="Times New Roman"/>
          <w:b/>
          <w:sz w:val="20"/>
          <w:szCs w:val="20"/>
        </w:rPr>
      </w:pPr>
    </w:p>
    <w:p w:rsidR="002F6EA1" w:rsidRPr="002F6EA1" w:rsidRDefault="002F6EA1" w:rsidP="002F6EA1">
      <w:pPr>
        <w:shd w:val="clear" w:color="auto" w:fill="FFFFFF"/>
        <w:suppressAutoHyphens/>
        <w:spacing w:after="0"/>
        <w:ind w:firstLine="709"/>
        <w:jc w:val="both"/>
        <w:rPr>
          <w:rFonts w:ascii="Times New Roman" w:hAnsi="Times New Roman" w:cs="Times New Roman"/>
          <w:sz w:val="20"/>
          <w:szCs w:val="20"/>
          <w:lang w:eastAsia="ar-SA"/>
        </w:rPr>
      </w:pPr>
      <w:r w:rsidRPr="002F6EA1">
        <w:rPr>
          <w:rFonts w:ascii="Times New Roman" w:hAnsi="Times New Roman" w:cs="Times New Roman"/>
          <w:sz w:val="20"/>
          <w:szCs w:val="20"/>
        </w:rPr>
        <w:t>В соответствии со статьей 78 Бюджетного кодекса Российской Федерации, Федеральным законом от 06 октября 2003 года №131-Ф3 «Об общих принципах организации местного самоуправления в Российской Федерации», постановлением администрации Костромской области от 31 июля 2012 года № 313-а «О департаменте государственного регулирования цен и тарифов Костромской области», Уставом муниципального образования городского поселения город Чухлома Чухломского муниципального района Костромской области, в целях обеспечения надежного теплоснабжения объектов жилищного фонда и учреждений бюджетной сферы на территории городского поселения город Чухлома Чухломского муниципального района Костромской области</w:t>
      </w:r>
      <w:r w:rsidRPr="002F6EA1">
        <w:rPr>
          <w:rFonts w:ascii="Times New Roman" w:hAnsi="Times New Roman" w:cs="Times New Roman"/>
          <w:sz w:val="20"/>
          <w:szCs w:val="20"/>
          <w:lang w:eastAsia="ar-SA"/>
        </w:rPr>
        <w:t xml:space="preserve">, администрация </w:t>
      </w:r>
      <w:r w:rsidRPr="002F6EA1">
        <w:rPr>
          <w:rFonts w:ascii="Times New Roman" w:hAnsi="Times New Roman" w:cs="Times New Roman"/>
          <w:sz w:val="20"/>
          <w:szCs w:val="20"/>
        </w:rPr>
        <w:t>городского поселения город Чухлома Чухломского</w:t>
      </w:r>
      <w:r w:rsidRPr="002F6EA1">
        <w:rPr>
          <w:rFonts w:ascii="Times New Roman" w:hAnsi="Times New Roman" w:cs="Times New Roman"/>
          <w:sz w:val="20"/>
          <w:szCs w:val="20"/>
          <w:lang w:eastAsia="ar-SA"/>
        </w:rPr>
        <w:t xml:space="preserve"> муниципального района Костромской области</w:t>
      </w:r>
    </w:p>
    <w:p w:rsidR="002F6EA1" w:rsidRPr="002F6EA1" w:rsidRDefault="002F6EA1" w:rsidP="002F6EA1">
      <w:pPr>
        <w:shd w:val="clear" w:color="auto" w:fill="FFFFFF"/>
        <w:suppressAutoHyphens/>
        <w:spacing w:after="0"/>
        <w:ind w:firstLine="709"/>
        <w:jc w:val="both"/>
        <w:rPr>
          <w:rFonts w:ascii="Times New Roman" w:hAnsi="Times New Roman" w:cs="Times New Roman"/>
          <w:sz w:val="20"/>
          <w:szCs w:val="20"/>
          <w:lang w:eastAsia="ar-SA"/>
        </w:rPr>
      </w:pPr>
      <w:r w:rsidRPr="002F6EA1">
        <w:rPr>
          <w:rFonts w:ascii="Times New Roman" w:hAnsi="Times New Roman" w:cs="Times New Roman"/>
          <w:sz w:val="20"/>
          <w:szCs w:val="20"/>
          <w:lang w:eastAsia="ar-SA"/>
        </w:rPr>
        <w:t xml:space="preserve"> П О С Т А Н О В Л Я Е Т:</w:t>
      </w:r>
    </w:p>
    <w:p w:rsidR="002F6EA1" w:rsidRPr="002F6EA1" w:rsidRDefault="002F6EA1" w:rsidP="002F6EA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2F6EA1">
        <w:rPr>
          <w:rFonts w:ascii="Times New Roman" w:hAnsi="Times New Roman" w:cs="Times New Roman"/>
          <w:sz w:val="20"/>
          <w:szCs w:val="20"/>
        </w:rPr>
        <w:t>Утвердить прилагаемый Порядок предоставления из бюджета городского поселения город Чухлома Чухломского муниципального района Костромской области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в связи с производством (реализацией) товаров, выполнением работ, оказанием услуг в сфере теплоснабжения на территории городского поселения город Чухлома Чухломского муниципального района Костромской области (Приложение 1).</w:t>
      </w:r>
    </w:p>
    <w:p w:rsidR="002F6EA1" w:rsidRPr="002F6EA1" w:rsidRDefault="002F6EA1" w:rsidP="002F6EA1">
      <w:pPr>
        <w:jc w:val="both"/>
        <w:rPr>
          <w:rFonts w:ascii="Times New Roman" w:eastAsia="Arial" w:hAnsi="Times New Roman" w:cs="Times New Roman"/>
          <w:sz w:val="20"/>
          <w:szCs w:val="20"/>
          <w:lang w:eastAsia="ru-RU"/>
        </w:rPr>
      </w:pPr>
      <w:r w:rsidRPr="002F6EA1">
        <w:rPr>
          <w:rFonts w:ascii="Times New Roman" w:hAnsi="Times New Roman" w:cs="Times New Roman"/>
          <w:sz w:val="20"/>
          <w:szCs w:val="20"/>
        </w:rPr>
        <w:t xml:space="preserve">2. Утвердить состав комиссии </w:t>
      </w:r>
      <w:r w:rsidRPr="002F6EA1">
        <w:rPr>
          <w:rFonts w:ascii="Times New Roman" w:hAnsi="Times New Roman" w:cs="Times New Roman"/>
          <w:bCs/>
          <w:sz w:val="20"/>
          <w:szCs w:val="20"/>
          <w:lang w:eastAsia="ru-RU"/>
        </w:rPr>
        <w:t xml:space="preserve">по проведению отбора на предоставление </w:t>
      </w:r>
      <w:r w:rsidRPr="002F6EA1">
        <w:rPr>
          <w:rFonts w:ascii="Times New Roman" w:hAnsi="Times New Roman" w:cs="Times New Roman"/>
          <w:sz w:val="20"/>
          <w:szCs w:val="20"/>
        </w:rPr>
        <w:t xml:space="preserve">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w:t>
      </w:r>
      <w:r w:rsidRPr="002F6EA1">
        <w:rPr>
          <w:rFonts w:ascii="Times New Roman" w:hAnsi="Times New Roman" w:cs="Times New Roman"/>
          <w:bCs/>
          <w:sz w:val="20"/>
          <w:szCs w:val="20"/>
        </w:rPr>
        <w:t xml:space="preserve">в целях возмещения недополученных доходов </w:t>
      </w:r>
      <w:r w:rsidRPr="002F6EA1">
        <w:rPr>
          <w:rFonts w:ascii="Times New Roman" w:hAnsi="Times New Roman" w:cs="Times New Roman"/>
          <w:sz w:val="20"/>
          <w:szCs w:val="20"/>
        </w:rPr>
        <w:t>в связи с производством (реализацией) товаров, выполнением работ, оказанием услуг в сфере теплоснабжения на территории городского поселения город Чухлома Чухломского муниципального района Костромской области (Приложение №2)</w:t>
      </w:r>
    </w:p>
    <w:p w:rsidR="002F6EA1" w:rsidRPr="002F6EA1" w:rsidRDefault="002F6EA1" w:rsidP="002F6EA1">
      <w:pPr>
        <w:spacing w:after="0"/>
        <w:jc w:val="both"/>
        <w:rPr>
          <w:rFonts w:ascii="Times New Roman" w:hAnsi="Times New Roman" w:cs="Times New Roman"/>
          <w:sz w:val="20"/>
          <w:szCs w:val="20"/>
        </w:rPr>
      </w:pPr>
      <w:r w:rsidRPr="002F6EA1">
        <w:rPr>
          <w:rFonts w:ascii="Times New Roman" w:hAnsi="Times New Roman" w:cs="Times New Roman"/>
          <w:sz w:val="20"/>
          <w:szCs w:val="20"/>
        </w:rPr>
        <w:lastRenderedPageBreak/>
        <w:t>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Васильева В.В.</w:t>
      </w:r>
    </w:p>
    <w:p w:rsidR="002F6EA1" w:rsidRPr="002F6EA1" w:rsidRDefault="002F6EA1" w:rsidP="002F6EA1">
      <w:pPr>
        <w:jc w:val="both"/>
        <w:rPr>
          <w:rFonts w:ascii="Times New Roman" w:hAnsi="Times New Roman" w:cs="Times New Roman"/>
          <w:sz w:val="20"/>
          <w:szCs w:val="20"/>
        </w:rPr>
      </w:pPr>
      <w:r w:rsidRPr="002F6EA1">
        <w:rPr>
          <w:rFonts w:ascii="Times New Roman" w:hAnsi="Times New Roman" w:cs="Times New Roman"/>
          <w:sz w:val="20"/>
          <w:szCs w:val="20"/>
        </w:rPr>
        <w:t xml:space="preserve">4. Настоящее постановление вступает в силу со дня его </w:t>
      </w:r>
      <w:r w:rsidRPr="002F6EA1">
        <w:rPr>
          <w:rFonts w:ascii="Times New Roman" w:hAnsi="Times New Roman" w:cs="Times New Roman"/>
          <w:spacing w:val="-3"/>
          <w:sz w:val="20"/>
          <w:szCs w:val="20"/>
        </w:rPr>
        <w:t xml:space="preserve">официального опубликования в печатном издании «Вестник Чухломы» и </w:t>
      </w:r>
      <w:r w:rsidRPr="002F6EA1">
        <w:rPr>
          <w:rFonts w:ascii="Times New Roman" w:hAnsi="Times New Roman" w:cs="Times New Roman"/>
          <w:sz w:val="20"/>
          <w:szCs w:val="20"/>
        </w:rPr>
        <w:t>распространяется на правоотношения, возникшие с 01 января 2023 года.</w:t>
      </w:r>
    </w:p>
    <w:p w:rsidR="002F6EA1" w:rsidRPr="002F6EA1" w:rsidRDefault="002F6EA1" w:rsidP="002F6EA1">
      <w:pPr>
        <w:shd w:val="clear" w:color="auto" w:fill="FFFFFF"/>
        <w:suppressAutoHyphens/>
        <w:jc w:val="both"/>
        <w:rPr>
          <w:rFonts w:ascii="Times New Roman" w:hAnsi="Times New Roman" w:cs="Times New Roman"/>
          <w:sz w:val="20"/>
          <w:szCs w:val="20"/>
          <w:lang w:eastAsia="ar-SA"/>
        </w:rPr>
      </w:pPr>
      <w:r w:rsidRPr="002F6EA1">
        <w:rPr>
          <w:rFonts w:ascii="Times New Roman" w:hAnsi="Times New Roman" w:cs="Times New Roman"/>
          <w:sz w:val="20"/>
          <w:szCs w:val="20"/>
          <w:lang w:eastAsia="ar-SA"/>
        </w:rPr>
        <w:t xml:space="preserve">Глава </w:t>
      </w:r>
      <w:r w:rsidRPr="002F6EA1">
        <w:rPr>
          <w:rFonts w:ascii="Times New Roman" w:hAnsi="Times New Roman" w:cs="Times New Roman"/>
          <w:sz w:val="20"/>
          <w:szCs w:val="20"/>
        </w:rPr>
        <w:t>городского поселения город Чухлома</w:t>
      </w:r>
      <w:r w:rsidRPr="002F6EA1">
        <w:rPr>
          <w:rFonts w:ascii="Times New Roman" w:hAnsi="Times New Roman" w:cs="Times New Roman"/>
          <w:sz w:val="20"/>
          <w:szCs w:val="20"/>
          <w:lang w:eastAsia="ar-SA"/>
        </w:rPr>
        <w:tab/>
      </w:r>
      <w:r w:rsidRPr="002F6EA1">
        <w:rPr>
          <w:rFonts w:ascii="Times New Roman" w:hAnsi="Times New Roman" w:cs="Times New Roman"/>
          <w:sz w:val="20"/>
          <w:szCs w:val="20"/>
          <w:lang w:eastAsia="ar-SA"/>
        </w:rPr>
        <w:tab/>
        <w:t xml:space="preserve"> </w:t>
      </w:r>
      <w:r w:rsidRPr="002F6EA1">
        <w:rPr>
          <w:rFonts w:ascii="Times New Roman" w:hAnsi="Times New Roman" w:cs="Times New Roman"/>
          <w:sz w:val="20"/>
          <w:szCs w:val="20"/>
          <w:lang w:eastAsia="ar-SA"/>
        </w:rPr>
        <w:tab/>
      </w:r>
      <w:r w:rsidRPr="002F6EA1">
        <w:rPr>
          <w:rFonts w:ascii="Times New Roman" w:hAnsi="Times New Roman" w:cs="Times New Roman"/>
          <w:sz w:val="20"/>
          <w:szCs w:val="20"/>
          <w:lang w:eastAsia="ar-SA"/>
        </w:rPr>
        <w:tab/>
        <w:t xml:space="preserve"> А.В. Лебедев</w:t>
      </w:r>
    </w:p>
    <w:p w:rsidR="002F6EA1" w:rsidRPr="002F6EA1" w:rsidRDefault="002F6EA1" w:rsidP="002F6EA1">
      <w:pPr>
        <w:shd w:val="clear" w:color="auto" w:fill="FFFFFF"/>
        <w:suppressAutoHyphens/>
        <w:spacing w:after="0"/>
        <w:ind w:left="33" w:firstLine="687"/>
        <w:jc w:val="right"/>
        <w:rPr>
          <w:rFonts w:ascii="Times New Roman" w:eastAsia="Lucida Sans Unicode" w:hAnsi="Times New Roman" w:cs="Times New Roman"/>
          <w:kern w:val="2"/>
          <w:sz w:val="20"/>
          <w:szCs w:val="20"/>
          <w:lang w:eastAsia="hi-IN" w:bidi="hi-IN"/>
        </w:rPr>
      </w:pPr>
      <w:r w:rsidRPr="002F6EA1">
        <w:rPr>
          <w:rFonts w:ascii="Times New Roman" w:eastAsia="Lucida Sans Unicode" w:hAnsi="Times New Roman" w:cs="Times New Roman"/>
          <w:kern w:val="2"/>
          <w:sz w:val="20"/>
          <w:szCs w:val="20"/>
          <w:lang w:eastAsia="hi-IN" w:bidi="hi-IN"/>
        </w:rPr>
        <w:t>Приложение № 1</w:t>
      </w:r>
    </w:p>
    <w:p w:rsidR="002F6EA1" w:rsidRPr="002F6EA1" w:rsidRDefault="002F6EA1" w:rsidP="002F6EA1">
      <w:pPr>
        <w:spacing w:after="0"/>
        <w:ind w:left="4962"/>
        <w:jc w:val="right"/>
        <w:rPr>
          <w:rFonts w:ascii="Times New Roman" w:eastAsia="Lucida Sans Unicode" w:hAnsi="Times New Roman" w:cs="Times New Roman"/>
          <w:kern w:val="2"/>
          <w:sz w:val="20"/>
          <w:szCs w:val="20"/>
          <w:lang w:eastAsia="hi-IN" w:bidi="hi-IN"/>
        </w:rPr>
      </w:pPr>
      <w:r w:rsidRPr="002F6EA1">
        <w:rPr>
          <w:rFonts w:ascii="Times New Roman" w:eastAsia="Lucida Sans Unicode" w:hAnsi="Times New Roman" w:cs="Times New Roman"/>
          <w:kern w:val="2"/>
          <w:sz w:val="20"/>
          <w:szCs w:val="20"/>
          <w:lang w:eastAsia="hi-IN" w:bidi="hi-IN"/>
        </w:rPr>
        <w:t xml:space="preserve"> УТВЕРЖДЕН</w:t>
      </w:r>
    </w:p>
    <w:p w:rsidR="002F6EA1" w:rsidRPr="002F6EA1" w:rsidRDefault="002F6EA1" w:rsidP="002F6EA1">
      <w:pPr>
        <w:spacing w:after="0"/>
        <w:ind w:left="4962"/>
        <w:jc w:val="right"/>
        <w:rPr>
          <w:rFonts w:ascii="Times New Roman" w:eastAsia="Lucida Sans Unicode" w:hAnsi="Times New Roman" w:cs="Times New Roman"/>
          <w:kern w:val="2"/>
          <w:sz w:val="20"/>
          <w:szCs w:val="20"/>
          <w:lang w:eastAsia="hi-IN" w:bidi="hi-IN"/>
        </w:rPr>
      </w:pPr>
      <w:r w:rsidRPr="002F6EA1">
        <w:rPr>
          <w:rFonts w:ascii="Times New Roman" w:eastAsia="Lucida Sans Unicode" w:hAnsi="Times New Roman" w:cs="Times New Roman"/>
          <w:kern w:val="2"/>
          <w:sz w:val="20"/>
          <w:szCs w:val="20"/>
          <w:lang w:eastAsia="hi-IN" w:bidi="hi-IN"/>
        </w:rPr>
        <w:t xml:space="preserve"> постановлением администрации </w:t>
      </w:r>
    </w:p>
    <w:p w:rsidR="002F6EA1" w:rsidRPr="002F6EA1" w:rsidRDefault="002F6EA1" w:rsidP="002F6EA1">
      <w:pPr>
        <w:spacing w:after="0"/>
        <w:ind w:left="4962"/>
        <w:jc w:val="right"/>
        <w:rPr>
          <w:rFonts w:ascii="Times New Roman" w:hAnsi="Times New Roman" w:cs="Times New Roman"/>
          <w:sz w:val="20"/>
          <w:szCs w:val="20"/>
        </w:rPr>
      </w:pPr>
      <w:r w:rsidRPr="002F6EA1">
        <w:rPr>
          <w:rFonts w:ascii="Times New Roman" w:eastAsia="Lucida Sans Unicode" w:hAnsi="Times New Roman" w:cs="Times New Roman"/>
          <w:kern w:val="2"/>
          <w:sz w:val="20"/>
          <w:szCs w:val="20"/>
          <w:lang w:eastAsia="hi-IN" w:bidi="hi-IN"/>
        </w:rPr>
        <w:t xml:space="preserve"> </w:t>
      </w:r>
      <w:r w:rsidRPr="002F6EA1">
        <w:rPr>
          <w:rFonts w:ascii="Times New Roman" w:hAnsi="Times New Roman" w:cs="Times New Roman"/>
          <w:sz w:val="20"/>
          <w:szCs w:val="20"/>
        </w:rPr>
        <w:t>городского поселения город Чухлома</w:t>
      </w:r>
    </w:p>
    <w:p w:rsidR="002F6EA1" w:rsidRPr="002F6EA1" w:rsidRDefault="00865419" w:rsidP="002F6EA1">
      <w:pPr>
        <w:spacing w:after="0"/>
        <w:ind w:left="4962"/>
        <w:jc w:val="right"/>
        <w:rPr>
          <w:rFonts w:ascii="Times New Roman" w:hAnsi="Times New Roman" w:cs="Times New Roman"/>
          <w:sz w:val="20"/>
          <w:szCs w:val="20"/>
        </w:rPr>
      </w:pPr>
      <w:r w:rsidRPr="002F6EA1">
        <w:rPr>
          <w:rFonts w:ascii="Times New Roman" w:hAnsi="Times New Roman" w:cs="Times New Roman"/>
          <w:sz w:val="20"/>
          <w:szCs w:val="20"/>
        </w:rPr>
        <w:t>Чухломского муниципального</w:t>
      </w:r>
      <w:r w:rsidR="002F6EA1" w:rsidRPr="002F6EA1">
        <w:rPr>
          <w:rFonts w:ascii="Times New Roman" w:hAnsi="Times New Roman" w:cs="Times New Roman"/>
          <w:sz w:val="20"/>
          <w:szCs w:val="20"/>
        </w:rPr>
        <w:t xml:space="preserve"> района</w:t>
      </w:r>
    </w:p>
    <w:p w:rsidR="002F6EA1" w:rsidRPr="002F6EA1" w:rsidRDefault="002F6EA1" w:rsidP="002F6EA1">
      <w:pPr>
        <w:spacing w:after="0"/>
        <w:ind w:left="4962"/>
        <w:jc w:val="right"/>
        <w:rPr>
          <w:rFonts w:ascii="Times New Roman" w:eastAsia="Lucida Sans Unicode" w:hAnsi="Times New Roman" w:cs="Times New Roman"/>
          <w:kern w:val="2"/>
          <w:sz w:val="20"/>
          <w:szCs w:val="20"/>
          <w:lang w:eastAsia="hi-IN" w:bidi="hi-IN"/>
        </w:rPr>
      </w:pPr>
      <w:r w:rsidRPr="002F6EA1">
        <w:rPr>
          <w:rFonts w:ascii="Times New Roman" w:hAnsi="Times New Roman" w:cs="Times New Roman"/>
          <w:sz w:val="20"/>
          <w:szCs w:val="20"/>
        </w:rPr>
        <w:t xml:space="preserve"> Костромской области</w:t>
      </w:r>
    </w:p>
    <w:p w:rsidR="002F6EA1" w:rsidRPr="002F6EA1" w:rsidRDefault="002F6EA1" w:rsidP="002F6EA1">
      <w:pPr>
        <w:spacing w:after="0"/>
        <w:ind w:left="4962"/>
        <w:jc w:val="right"/>
        <w:rPr>
          <w:rFonts w:ascii="Times New Roman" w:eastAsia="Calibri" w:hAnsi="Times New Roman" w:cs="Times New Roman"/>
          <w:b/>
          <w:sz w:val="20"/>
          <w:szCs w:val="20"/>
        </w:rPr>
      </w:pPr>
      <w:r w:rsidRPr="002F6EA1">
        <w:rPr>
          <w:rFonts w:ascii="Times New Roman" w:eastAsia="Lucida Sans Unicode" w:hAnsi="Times New Roman" w:cs="Times New Roman"/>
          <w:kern w:val="2"/>
          <w:sz w:val="20"/>
          <w:szCs w:val="20"/>
          <w:lang w:eastAsia="hi-IN" w:bidi="hi-IN"/>
        </w:rPr>
        <w:t xml:space="preserve"> от 29 июня 2023</w:t>
      </w:r>
      <w:proofErr w:type="gramStart"/>
      <w:r w:rsidRPr="002F6EA1">
        <w:rPr>
          <w:rFonts w:ascii="Times New Roman" w:eastAsia="Lucida Sans Unicode" w:hAnsi="Times New Roman" w:cs="Times New Roman"/>
          <w:kern w:val="2"/>
          <w:sz w:val="20"/>
          <w:szCs w:val="20"/>
          <w:lang w:eastAsia="hi-IN" w:bidi="hi-IN"/>
        </w:rPr>
        <w:t>г..</w:t>
      </w:r>
      <w:proofErr w:type="gramEnd"/>
      <w:r w:rsidRPr="002F6EA1">
        <w:rPr>
          <w:rFonts w:ascii="Times New Roman" w:eastAsia="Lucida Sans Unicode" w:hAnsi="Times New Roman" w:cs="Times New Roman"/>
          <w:kern w:val="2"/>
          <w:sz w:val="20"/>
          <w:szCs w:val="20"/>
          <w:lang w:eastAsia="hi-IN" w:bidi="hi-IN"/>
        </w:rPr>
        <w:t xml:space="preserve"> № 87</w:t>
      </w:r>
    </w:p>
    <w:p w:rsidR="002F6EA1" w:rsidRPr="002D1594" w:rsidRDefault="002F6EA1" w:rsidP="002F6EA1">
      <w:pPr>
        <w:pStyle w:val="Default"/>
        <w:jc w:val="center"/>
        <w:rPr>
          <w:color w:val="auto"/>
          <w:sz w:val="20"/>
          <w:szCs w:val="20"/>
        </w:rPr>
      </w:pPr>
    </w:p>
    <w:p w:rsidR="002F6EA1" w:rsidRPr="002F6EA1" w:rsidRDefault="002F6EA1" w:rsidP="002F6EA1">
      <w:pPr>
        <w:pStyle w:val="Default"/>
        <w:jc w:val="center"/>
        <w:rPr>
          <w:color w:val="auto"/>
          <w:sz w:val="20"/>
          <w:szCs w:val="20"/>
        </w:rPr>
      </w:pPr>
      <w:r w:rsidRPr="002F6EA1">
        <w:rPr>
          <w:color w:val="auto"/>
          <w:sz w:val="20"/>
          <w:szCs w:val="20"/>
        </w:rPr>
        <w:t>ПОРЯДОК</w:t>
      </w:r>
    </w:p>
    <w:p w:rsidR="002F6EA1" w:rsidRPr="002F6EA1" w:rsidRDefault="002F6EA1" w:rsidP="002F6EA1">
      <w:pPr>
        <w:jc w:val="center"/>
        <w:rPr>
          <w:rFonts w:ascii="Times New Roman" w:hAnsi="Times New Roman" w:cs="Times New Roman"/>
          <w:sz w:val="20"/>
          <w:szCs w:val="20"/>
        </w:rPr>
      </w:pPr>
      <w:r w:rsidRPr="002F6EA1">
        <w:rPr>
          <w:rFonts w:ascii="Times New Roman" w:hAnsi="Times New Roman" w:cs="Times New Roman"/>
          <w:sz w:val="20"/>
          <w:szCs w:val="20"/>
        </w:rPr>
        <w:t xml:space="preserve">предоставления из бюджета городского поселения город Чухлома Чухломского муниципального района Костромской области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w:t>
      </w:r>
      <w:r w:rsidRPr="002F6EA1">
        <w:rPr>
          <w:rFonts w:ascii="Times New Roman" w:hAnsi="Times New Roman" w:cs="Times New Roman"/>
          <w:bCs/>
          <w:sz w:val="20"/>
          <w:szCs w:val="20"/>
        </w:rPr>
        <w:t xml:space="preserve">в целях возмещения недополученных доходов </w:t>
      </w:r>
      <w:r w:rsidRPr="002F6EA1">
        <w:rPr>
          <w:rFonts w:ascii="Times New Roman" w:hAnsi="Times New Roman" w:cs="Times New Roman"/>
          <w:sz w:val="20"/>
          <w:szCs w:val="20"/>
        </w:rPr>
        <w:t>в связи с производством (реализацией) товаров, выполнением работ, оказанием услуг в сфере водоснабжения на территории городского поселения город Чухлома муниципального района Костромской области</w:t>
      </w:r>
    </w:p>
    <w:p w:rsidR="002F6EA1" w:rsidRPr="002F6EA1" w:rsidRDefault="002F6EA1" w:rsidP="002F6EA1">
      <w:pPr>
        <w:jc w:val="center"/>
        <w:rPr>
          <w:rFonts w:ascii="Times New Roman" w:hAnsi="Times New Roman" w:cs="Times New Roman"/>
          <w:b/>
          <w:sz w:val="20"/>
          <w:szCs w:val="20"/>
        </w:rPr>
      </w:pPr>
      <w:r w:rsidRPr="002F6EA1">
        <w:rPr>
          <w:rFonts w:ascii="Times New Roman" w:hAnsi="Times New Roman" w:cs="Times New Roman"/>
          <w:b/>
          <w:sz w:val="20"/>
          <w:szCs w:val="20"/>
        </w:rPr>
        <w:t xml:space="preserve">1. Общие положения </w:t>
      </w:r>
    </w:p>
    <w:p w:rsidR="002F6EA1" w:rsidRPr="002F6EA1" w:rsidRDefault="002F6EA1" w:rsidP="002F6EA1">
      <w:pPr>
        <w:spacing w:after="0"/>
        <w:ind w:firstLine="709"/>
        <w:jc w:val="both"/>
        <w:rPr>
          <w:rFonts w:ascii="Times New Roman" w:hAnsi="Times New Roman" w:cs="Times New Roman"/>
          <w:spacing w:val="-4"/>
          <w:sz w:val="20"/>
          <w:szCs w:val="20"/>
        </w:rPr>
      </w:pPr>
      <w:r w:rsidRPr="002F6EA1">
        <w:rPr>
          <w:rFonts w:ascii="Times New Roman" w:hAnsi="Times New Roman" w:cs="Times New Roman"/>
          <w:spacing w:val="-9"/>
          <w:sz w:val="20"/>
          <w:szCs w:val="20"/>
        </w:rPr>
        <w:t xml:space="preserve">1.1. Настоящий Порядок предоставления </w:t>
      </w:r>
      <w:r w:rsidRPr="002F6EA1">
        <w:rPr>
          <w:rFonts w:ascii="Times New Roman" w:hAnsi="Times New Roman" w:cs="Times New Roman"/>
          <w:sz w:val="20"/>
          <w:szCs w:val="20"/>
        </w:rPr>
        <w:t xml:space="preserve">из бюджета городского поселения город Чухлома Чухломского муниципального района Костромской области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Субсидии) </w:t>
      </w:r>
      <w:r w:rsidRPr="002F6EA1">
        <w:rPr>
          <w:rFonts w:ascii="Times New Roman" w:hAnsi="Times New Roman" w:cs="Times New Roman"/>
          <w:bCs/>
          <w:sz w:val="20"/>
          <w:szCs w:val="20"/>
        </w:rPr>
        <w:t xml:space="preserve">в целях  возмещения недополученных доходов </w:t>
      </w:r>
      <w:r w:rsidRPr="002F6EA1">
        <w:rPr>
          <w:rFonts w:ascii="Times New Roman" w:hAnsi="Times New Roman" w:cs="Times New Roman"/>
          <w:sz w:val="20"/>
          <w:szCs w:val="20"/>
        </w:rPr>
        <w:t>в связи с производством (реализацией) товаров, выполнением работ, оказанием услуг в сфере водоснабжения на территории городского поселения город Чухлома Чухломского  муниципального района Костромской области</w:t>
      </w:r>
      <w:r w:rsidRPr="002F6EA1">
        <w:rPr>
          <w:rFonts w:ascii="Times New Roman" w:hAnsi="Times New Roman" w:cs="Times New Roman"/>
          <w:spacing w:val="-9"/>
          <w:sz w:val="20"/>
          <w:szCs w:val="20"/>
        </w:rPr>
        <w:t xml:space="preserve"> (далее - Порядок) разработан</w:t>
      </w:r>
      <w:r w:rsidRPr="002F6EA1">
        <w:rPr>
          <w:rFonts w:ascii="Times New Roman" w:hAnsi="Times New Roman" w:cs="Times New Roman"/>
          <w:spacing w:val="-4"/>
          <w:sz w:val="20"/>
          <w:szCs w:val="20"/>
        </w:rPr>
        <w:t xml:space="preserve"> в соответствии со</w:t>
      </w:r>
      <w:r w:rsidRPr="002F6EA1">
        <w:rPr>
          <w:rFonts w:ascii="Times New Roman" w:hAnsi="Times New Roman" w:cs="Times New Roman"/>
          <w:sz w:val="20"/>
          <w:szCs w:val="20"/>
        </w:rPr>
        <w:t xml:space="preserve"> статьей 78 Бюджетного кодекса </w:t>
      </w:r>
      <w:r w:rsidRPr="002F6EA1">
        <w:rPr>
          <w:rFonts w:ascii="Times New Roman" w:hAnsi="Times New Roman" w:cs="Times New Roman"/>
          <w:spacing w:val="-10"/>
          <w:sz w:val="20"/>
          <w:szCs w:val="20"/>
        </w:rPr>
        <w:t>Российской Федерации</w:t>
      </w:r>
      <w:r w:rsidRPr="002F6EA1">
        <w:rPr>
          <w:rFonts w:ascii="Times New Roman" w:hAnsi="Times New Roman" w:cs="Times New Roman"/>
          <w:sz w:val="20"/>
          <w:szCs w:val="20"/>
        </w:rPr>
        <w:t xml:space="preserve">, </w:t>
      </w:r>
      <w:r w:rsidRPr="002F6EA1">
        <w:rPr>
          <w:rFonts w:ascii="Times New Roman" w:hAnsi="Times New Roman" w:cs="Times New Roman"/>
          <w:spacing w:val="-10"/>
          <w:sz w:val="20"/>
          <w:szCs w:val="20"/>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2F6EA1">
        <w:rPr>
          <w:rFonts w:ascii="Times New Roman" w:hAnsi="Times New Roman" w:cs="Times New Roman"/>
          <w:spacing w:val="-4"/>
          <w:sz w:val="20"/>
          <w:szCs w:val="20"/>
        </w:rPr>
        <w:t xml:space="preserve"> для обеспечения надежного водоснабжения на территории </w:t>
      </w:r>
      <w:r w:rsidRPr="002F6EA1">
        <w:rPr>
          <w:rFonts w:ascii="Times New Roman" w:hAnsi="Times New Roman" w:cs="Times New Roman"/>
          <w:sz w:val="20"/>
          <w:szCs w:val="20"/>
        </w:rPr>
        <w:t>городского поселения город Чухлома Чухломского</w:t>
      </w:r>
      <w:r w:rsidRPr="002F6EA1">
        <w:rPr>
          <w:rFonts w:ascii="Times New Roman" w:hAnsi="Times New Roman" w:cs="Times New Roman"/>
          <w:spacing w:val="-4"/>
          <w:sz w:val="20"/>
          <w:szCs w:val="20"/>
        </w:rPr>
        <w:t xml:space="preserve"> муниципального района Костромской области. </w:t>
      </w:r>
    </w:p>
    <w:p w:rsidR="002F6EA1" w:rsidRPr="002F6EA1" w:rsidRDefault="002F6EA1" w:rsidP="002F6EA1">
      <w:pPr>
        <w:pStyle w:val="Default"/>
        <w:tabs>
          <w:tab w:val="left" w:pos="0"/>
        </w:tabs>
        <w:ind w:firstLine="709"/>
        <w:jc w:val="both"/>
        <w:rPr>
          <w:color w:val="auto"/>
          <w:spacing w:val="-4"/>
          <w:sz w:val="20"/>
          <w:szCs w:val="20"/>
        </w:rPr>
      </w:pPr>
      <w:r w:rsidRPr="002F6EA1">
        <w:rPr>
          <w:color w:val="auto"/>
          <w:sz w:val="20"/>
          <w:szCs w:val="20"/>
        </w:rPr>
        <w:t xml:space="preserve">1.2. Настоящий Порядок регламентирует процедуры предоставления </w:t>
      </w:r>
      <w:r w:rsidRPr="002F6EA1">
        <w:rPr>
          <w:color w:val="auto"/>
          <w:spacing w:val="-4"/>
          <w:sz w:val="20"/>
          <w:szCs w:val="20"/>
        </w:rPr>
        <w:t xml:space="preserve">субсидий из бюджета </w:t>
      </w:r>
      <w:r w:rsidRPr="002F6EA1">
        <w:rPr>
          <w:sz w:val="20"/>
          <w:szCs w:val="20"/>
        </w:rPr>
        <w:t xml:space="preserve">городского </w:t>
      </w:r>
      <w:r w:rsidRPr="002F6EA1">
        <w:rPr>
          <w:color w:val="auto"/>
          <w:sz w:val="20"/>
          <w:szCs w:val="20"/>
        </w:rPr>
        <w:t>поселения город Чухлома Чухломского муниципального района Костромской области</w:t>
      </w:r>
      <w:r w:rsidRPr="002F6EA1">
        <w:rPr>
          <w:color w:val="auto"/>
          <w:spacing w:val="-8"/>
          <w:sz w:val="20"/>
          <w:szCs w:val="20"/>
        </w:rPr>
        <w:t xml:space="preserve"> </w:t>
      </w:r>
      <w:r w:rsidRPr="002F6EA1">
        <w:rPr>
          <w:color w:val="auto"/>
          <w:spacing w:val="-7"/>
          <w:sz w:val="20"/>
          <w:szCs w:val="20"/>
        </w:rPr>
        <w:t xml:space="preserve">организациям коммунального комплекса </w:t>
      </w:r>
      <w:r w:rsidRPr="002F6EA1">
        <w:rPr>
          <w:color w:val="auto"/>
          <w:spacing w:val="-5"/>
          <w:sz w:val="20"/>
          <w:szCs w:val="20"/>
        </w:rPr>
        <w:t>(далее – Получатели субсидий)</w:t>
      </w:r>
      <w:r w:rsidRPr="002F6EA1">
        <w:rPr>
          <w:color w:val="auto"/>
          <w:spacing w:val="-7"/>
          <w:sz w:val="20"/>
          <w:szCs w:val="20"/>
        </w:rPr>
        <w:t xml:space="preserve"> </w:t>
      </w:r>
      <w:r w:rsidRPr="002F6EA1">
        <w:rPr>
          <w:color w:val="auto"/>
          <w:spacing w:val="-8"/>
          <w:sz w:val="20"/>
          <w:szCs w:val="20"/>
        </w:rPr>
        <w:t>на  безвозмездной и безвозвратной основе</w:t>
      </w:r>
      <w:r w:rsidRPr="002F6EA1">
        <w:rPr>
          <w:color w:val="auto"/>
          <w:spacing w:val="-7"/>
          <w:sz w:val="20"/>
          <w:szCs w:val="20"/>
        </w:rPr>
        <w:t xml:space="preserve"> в целях возмещения </w:t>
      </w:r>
      <w:r w:rsidRPr="002F6EA1">
        <w:rPr>
          <w:bCs/>
          <w:color w:val="auto"/>
          <w:sz w:val="20"/>
          <w:szCs w:val="20"/>
        </w:rPr>
        <w:t xml:space="preserve">недополученных доходов </w:t>
      </w:r>
      <w:r w:rsidRPr="002F6EA1">
        <w:rPr>
          <w:color w:val="auto"/>
          <w:sz w:val="20"/>
          <w:szCs w:val="20"/>
        </w:rPr>
        <w:t xml:space="preserve">в связи с производством (реализацией) товаров, выполнением работ, оказанием услуг в сфере водоснабжения на территории </w:t>
      </w:r>
      <w:r w:rsidRPr="002F6EA1">
        <w:rPr>
          <w:sz w:val="20"/>
          <w:szCs w:val="20"/>
        </w:rPr>
        <w:t>городского поселения город Чухлома Чухломского муниципального района Костромской области</w:t>
      </w:r>
      <w:r w:rsidRPr="002F6EA1">
        <w:rPr>
          <w:color w:val="auto"/>
          <w:spacing w:val="-4"/>
          <w:sz w:val="20"/>
          <w:szCs w:val="20"/>
        </w:rPr>
        <w:t xml:space="preserve"> (без учета НДС) и определяет:</w:t>
      </w:r>
    </w:p>
    <w:p w:rsidR="002F6EA1" w:rsidRPr="002F6EA1" w:rsidRDefault="002F6EA1" w:rsidP="002F6EA1">
      <w:pPr>
        <w:pStyle w:val="Default"/>
        <w:tabs>
          <w:tab w:val="left" w:pos="0"/>
        </w:tabs>
        <w:ind w:firstLine="709"/>
        <w:jc w:val="both"/>
        <w:rPr>
          <w:color w:val="auto"/>
          <w:spacing w:val="-4"/>
          <w:sz w:val="20"/>
          <w:szCs w:val="20"/>
        </w:rPr>
      </w:pPr>
      <w:r w:rsidRPr="002F6EA1">
        <w:rPr>
          <w:color w:val="auto"/>
          <w:spacing w:val="-4"/>
          <w:sz w:val="20"/>
          <w:szCs w:val="20"/>
        </w:rPr>
        <w:t>1.2.1. Условия и порядок предоставления Субсидии, а также результаты предоставления Субсидии;</w:t>
      </w:r>
    </w:p>
    <w:p w:rsidR="002F6EA1" w:rsidRPr="002F6EA1" w:rsidRDefault="002F6EA1" w:rsidP="002F6EA1">
      <w:pPr>
        <w:pStyle w:val="Default"/>
        <w:tabs>
          <w:tab w:val="left" w:pos="0"/>
          <w:tab w:val="left" w:pos="709"/>
        </w:tabs>
        <w:jc w:val="both"/>
        <w:rPr>
          <w:color w:val="auto"/>
          <w:spacing w:val="-4"/>
          <w:sz w:val="20"/>
          <w:szCs w:val="20"/>
        </w:rPr>
      </w:pPr>
      <w:r w:rsidRPr="002F6EA1">
        <w:rPr>
          <w:color w:val="auto"/>
          <w:spacing w:val="-4"/>
          <w:sz w:val="20"/>
          <w:szCs w:val="20"/>
        </w:rPr>
        <w:t xml:space="preserve">           1.2.2. Требования к отчетности;</w:t>
      </w:r>
    </w:p>
    <w:p w:rsidR="002F6EA1" w:rsidRPr="002F6EA1" w:rsidRDefault="002F6EA1" w:rsidP="002F6EA1">
      <w:pPr>
        <w:pStyle w:val="Default"/>
        <w:tabs>
          <w:tab w:val="left" w:pos="0"/>
        </w:tabs>
        <w:jc w:val="both"/>
        <w:rPr>
          <w:color w:val="auto"/>
          <w:spacing w:val="-4"/>
          <w:sz w:val="20"/>
          <w:szCs w:val="20"/>
        </w:rPr>
      </w:pPr>
      <w:r w:rsidRPr="002F6EA1">
        <w:rPr>
          <w:color w:val="auto"/>
          <w:spacing w:val="-4"/>
          <w:sz w:val="20"/>
          <w:szCs w:val="20"/>
        </w:rPr>
        <w:t xml:space="preserve">           1.2.3. Порядок возврата Субсидий в бюджет </w:t>
      </w:r>
      <w:r w:rsidRPr="002F6EA1">
        <w:rPr>
          <w:sz w:val="20"/>
          <w:szCs w:val="20"/>
        </w:rPr>
        <w:t>городского поселения город Чухлома Чухломского муниципального района Костромской области</w:t>
      </w:r>
      <w:r w:rsidRPr="002F6EA1">
        <w:rPr>
          <w:color w:val="auto"/>
          <w:spacing w:val="-4"/>
          <w:sz w:val="20"/>
          <w:szCs w:val="20"/>
        </w:rPr>
        <w:t xml:space="preserve"> в случае нарушения условий, установленных при их предоставлении;</w:t>
      </w:r>
    </w:p>
    <w:p w:rsidR="002F6EA1" w:rsidRPr="002F6EA1" w:rsidRDefault="002F6EA1" w:rsidP="002F6EA1">
      <w:pPr>
        <w:pStyle w:val="Default"/>
        <w:tabs>
          <w:tab w:val="left" w:pos="0"/>
          <w:tab w:val="left" w:pos="709"/>
        </w:tabs>
        <w:jc w:val="both"/>
        <w:rPr>
          <w:color w:val="auto"/>
          <w:sz w:val="20"/>
          <w:szCs w:val="20"/>
        </w:rPr>
      </w:pPr>
      <w:r w:rsidRPr="002F6EA1">
        <w:rPr>
          <w:color w:val="auto"/>
          <w:sz w:val="20"/>
          <w:szCs w:val="20"/>
        </w:rPr>
        <w:t xml:space="preserve">           1.2.4. </w:t>
      </w:r>
      <w:r w:rsidRPr="002F6EA1">
        <w:rPr>
          <w:bCs/>
          <w:color w:val="auto"/>
          <w:sz w:val="20"/>
          <w:szCs w:val="20"/>
        </w:rPr>
        <w:t>Осуществление контроля (мониторинга) за соблюдением условий и порядка предоставления субсидий и ответственность за их нарушение.</w:t>
      </w:r>
    </w:p>
    <w:p w:rsidR="002F6EA1" w:rsidRPr="002D1594" w:rsidRDefault="002F6EA1" w:rsidP="002F6EA1">
      <w:pPr>
        <w:pStyle w:val="ConsPlusNormal"/>
        <w:ind w:firstLine="709"/>
        <w:jc w:val="both"/>
        <w:outlineLvl w:val="1"/>
        <w:rPr>
          <w:rFonts w:ascii="Times New Roman" w:hAnsi="Times New Roman" w:cs="Times New Roman"/>
        </w:rPr>
      </w:pPr>
      <w:r w:rsidRPr="002F6EA1">
        <w:rPr>
          <w:rFonts w:ascii="Times New Roman" w:hAnsi="Times New Roman" w:cs="Times New Roman"/>
          <w:spacing w:val="-5"/>
        </w:rPr>
        <w:t xml:space="preserve">1.3. Целью предоставления Субсидий из бюджета </w:t>
      </w:r>
      <w:r w:rsidRPr="002F6EA1">
        <w:rPr>
          <w:rFonts w:ascii="Times New Roman" w:hAnsi="Times New Roman" w:cs="Times New Roman"/>
        </w:rPr>
        <w:t xml:space="preserve">городского поселения город Чухлома Чухломского муниципального района (далее – местный бюджет) </w:t>
      </w:r>
      <w:r w:rsidRPr="002F6EA1">
        <w:rPr>
          <w:rFonts w:ascii="Times New Roman" w:hAnsi="Times New Roman" w:cs="Times New Roman"/>
          <w:spacing w:val="-8"/>
        </w:rPr>
        <w:t>организациям коммунального комплекса</w:t>
      </w:r>
      <w:r w:rsidRPr="002F6EA1">
        <w:rPr>
          <w:rFonts w:ascii="Times New Roman" w:hAnsi="Times New Roman" w:cs="Times New Roman"/>
        </w:rPr>
        <w:t xml:space="preserve"> является возмещение недополученных доходов</w:t>
      </w:r>
      <w:r w:rsidRPr="002F6EA1">
        <w:rPr>
          <w:rFonts w:ascii="Times New Roman" w:hAnsi="Times New Roman" w:cs="Times New Roman"/>
          <w:spacing w:val="-8"/>
        </w:rPr>
        <w:t xml:space="preserve">, </w:t>
      </w:r>
      <w:r w:rsidRPr="002F6EA1">
        <w:rPr>
          <w:rFonts w:ascii="Times New Roman" w:hAnsi="Times New Roman" w:cs="Times New Roman"/>
        </w:rPr>
        <w:t>возникающих при государственном регулировании тарифов на водоснабжение, отпускаемую всем категориям потребителей на территории городского поселения город Чухлома Чухломского муниципального района Костромской</w:t>
      </w:r>
      <w:r w:rsidRPr="002D1594">
        <w:rPr>
          <w:rFonts w:ascii="Times New Roman" w:hAnsi="Times New Roman" w:cs="Times New Roman"/>
        </w:rPr>
        <w:t xml:space="preserve"> области. </w:t>
      </w:r>
    </w:p>
    <w:p w:rsidR="002F6EA1" w:rsidRPr="002D1594" w:rsidRDefault="002F6EA1" w:rsidP="002F6EA1">
      <w:pPr>
        <w:pStyle w:val="ConsPlusNormal"/>
        <w:tabs>
          <w:tab w:val="left" w:pos="709"/>
        </w:tabs>
        <w:ind w:firstLine="0"/>
        <w:jc w:val="both"/>
        <w:outlineLvl w:val="1"/>
        <w:rPr>
          <w:rFonts w:ascii="Times New Roman" w:hAnsi="Times New Roman" w:cs="Times New Roman"/>
        </w:rPr>
      </w:pPr>
      <w:r w:rsidRPr="002D1594">
        <w:rPr>
          <w:rFonts w:ascii="Times New Roman" w:hAnsi="Times New Roman" w:cs="Times New Roman"/>
        </w:rPr>
        <w:t xml:space="preserve">           1.4.  Главным распорядителем бюджетных средств, до которого в соответствии с бюджетным законодательством как получателю бюджетных средств доводятся в установленном порядке лимиты бюджетных обязательств в соответствии со сводной бюджетной росписью бюджета городского поселения город Чухлома Чухломского муниципального района Костромской области на соответствующий финансовый </w:t>
      </w:r>
      <w:r w:rsidRPr="002D1594">
        <w:rPr>
          <w:rFonts w:ascii="Times New Roman" w:hAnsi="Times New Roman" w:cs="Times New Roman"/>
        </w:rPr>
        <w:lastRenderedPageBreak/>
        <w:t>год на цели, указанные в пункте 1.3. настоящего порядка, является Администрация городского поселения город Чухлома Чухломского муниципального района Костромской области  (далее по тексту – Администрация, главный распорядитель как получатель бюджетных средств).</w:t>
      </w:r>
    </w:p>
    <w:p w:rsidR="002F6EA1" w:rsidRPr="002D1594" w:rsidRDefault="002F6EA1" w:rsidP="002F6EA1">
      <w:pPr>
        <w:pStyle w:val="ConsPlusNormal"/>
        <w:tabs>
          <w:tab w:val="left" w:pos="709"/>
        </w:tabs>
        <w:ind w:firstLine="0"/>
        <w:jc w:val="both"/>
        <w:outlineLvl w:val="1"/>
        <w:rPr>
          <w:rFonts w:ascii="Times New Roman" w:hAnsi="Times New Roman" w:cs="Times New Roman"/>
        </w:rPr>
      </w:pPr>
      <w:r w:rsidRPr="002D1594">
        <w:rPr>
          <w:rFonts w:ascii="Times New Roman" w:hAnsi="Times New Roman" w:cs="Times New Roman"/>
        </w:rPr>
        <w:t xml:space="preserve">           1.5. Субсидии предоставляются в пределах бюджетных ассигнований, утвержденных решением Совета депутатов городского поселения город Чухлома Чухломского муниципального района Костромской области о бюджете городского поселения город Чухлома Чухломского муниципального района Костромской области на соответствующий финансовый год и плановый период.</w:t>
      </w:r>
    </w:p>
    <w:p w:rsidR="002F6EA1" w:rsidRPr="002D1594" w:rsidRDefault="002F6EA1" w:rsidP="002F6EA1">
      <w:pPr>
        <w:pStyle w:val="ConsPlusNormal"/>
        <w:tabs>
          <w:tab w:val="left" w:pos="709"/>
        </w:tabs>
        <w:ind w:firstLine="0"/>
        <w:jc w:val="both"/>
        <w:outlineLvl w:val="1"/>
        <w:rPr>
          <w:rFonts w:ascii="Times New Roman" w:hAnsi="Times New Roman" w:cs="Times New Roman"/>
        </w:rPr>
      </w:pPr>
      <w:r w:rsidRPr="002D1594">
        <w:rPr>
          <w:rFonts w:ascii="Times New Roman" w:hAnsi="Times New Roman" w:cs="Times New Roman"/>
        </w:rPr>
        <w:t xml:space="preserve">          1.6. Получатели субсидии определяются по результатам проведения отбора – 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2F6EA1" w:rsidRPr="002D1594" w:rsidRDefault="002F6EA1" w:rsidP="002F6EA1">
      <w:pPr>
        <w:tabs>
          <w:tab w:val="left" w:pos="709"/>
        </w:tabs>
        <w:spacing w:after="0"/>
        <w:jc w:val="both"/>
        <w:rPr>
          <w:spacing w:val="-5"/>
          <w:sz w:val="20"/>
          <w:szCs w:val="20"/>
        </w:rPr>
      </w:pPr>
      <w:r w:rsidRPr="002D1594">
        <w:rPr>
          <w:spacing w:val="-5"/>
          <w:sz w:val="20"/>
          <w:szCs w:val="20"/>
        </w:rPr>
        <w:t xml:space="preserve">           1.7. К категории Получателей субсидий относятся </w:t>
      </w:r>
      <w:r w:rsidRPr="002D1594">
        <w:rPr>
          <w:sz w:val="20"/>
          <w:szCs w:val="20"/>
        </w:rPr>
        <w:t>юридические лица (за исключением муниципальных учреждений), индивидуальные предприниматели, а также физические лица - производители товаров, работ, услуг,</w:t>
      </w:r>
      <w:r w:rsidRPr="002D1594">
        <w:rPr>
          <w:spacing w:val="-5"/>
          <w:sz w:val="20"/>
          <w:szCs w:val="20"/>
        </w:rPr>
        <w:t xml:space="preserve"> осуществляющие регулируемые виды деятельности в сфере </w:t>
      </w:r>
      <w:r w:rsidRPr="002D1594">
        <w:rPr>
          <w:sz w:val="20"/>
          <w:szCs w:val="20"/>
        </w:rPr>
        <w:t xml:space="preserve">теплоснабжения </w:t>
      </w:r>
      <w:r w:rsidRPr="002D1594">
        <w:rPr>
          <w:spacing w:val="-5"/>
          <w:sz w:val="20"/>
          <w:szCs w:val="20"/>
        </w:rPr>
        <w:t xml:space="preserve">на территории </w:t>
      </w:r>
      <w:r w:rsidRPr="002D1594">
        <w:rPr>
          <w:sz w:val="20"/>
          <w:szCs w:val="20"/>
        </w:rPr>
        <w:t>городского поселения город Чухлома Чухломского</w:t>
      </w:r>
      <w:r w:rsidRPr="002D1594">
        <w:rPr>
          <w:spacing w:val="-5"/>
          <w:sz w:val="20"/>
          <w:szCs w:val="20"/>
        </w:rPr>
        <w:t xml:space="preserve"> муниципального района Костромской области.</w:t>
      </w:r>
    </w:p>
    <w:p w:rsidR="002F6EA1" w:rsidRPr="002D1594" w:rsidRDefault="002F6EA1" w:rsidP="002F6EA1">
      <w:pPr>
        <w:pStyle w:val="ConsPlusNormal"/>
        <w:ind w:firstLine="709"/>
        <w:jc w:val="both"/>
        <w:outlineLvl w:val="1"/>
        <w:rPr>
          <w:rFonts w:ascii="Times New Roman" w:hAnsi="Times New Roman" w:cs="Times New Roman"/>
          <w:i/>
        </w:rPr>
      </w:pPr>
      <w:r w:rsidRPr="002D1594">
        <w:rPr>
          <w:rFonts w:ascii="Times New Roman" w:hAnsi="Times New Roman" w:cs="Times New Roman"/>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решения о бюджете (о внесении </w:t>
      </w:r>
      <w:r w:rsidR="00865419" w:rsidRPr="002D1594">
        <w:rPr>
          <w:rFonts w:ascii="Times New Roman" w:hAnsi="Times New Roman" w:cs="Times New Roman"/>
        </w:rPr>
        <w:t>изменений в</w:t>
      </w:r>
      <w:r w:rsidRPr="002D1594">
        <w:rPr>
          <w:rFonts w:ascii="Times New Roman" w:hAnsi="Times New Roman" w:cs="Times New Roman"/>
        </w:rPr>
        <w:t xml:space="preserve"> решение о бюджете).</w:t>
      </w:r>
    </w:p>
    <w:p w:rsidR="002F6EA1" w:rsidRPr="002D1594" w:rsidRDefault="002F6EA1" w:rsidP="002F6EA1">
      <w:pPr>
        <w:pStyle w:val="ListParagraph"/>
        <w:shd w:val="clear" w:color="auto" w:fill="FFFFFF"/>
        <w:jc w:val="center"/>
        <w:rPr>
          <w:rFonts w:ascii="Times New Roman" w:hAnsi="Times New Roman" w:cs="Times New Roman"/>
          <w:b/>
          <w:sz w:val="20"/>
          <w:szCs w:val="20"/>
        </w:rPr>
      </w:pPr>
      <w:r w:rsidRPr="002D1594">
        <w:rPr>
          <w:rFonts w:ascii="Times New Roman" w:hAnsi="Times New Roman" w:cs="Times New Roman"/>
          <w:b/>
          <w:bCs/>
          <w:sz w:val="20"/>
          <w:szCs w:val="20"/>
        </w:rPr>
        <w:t>2. Порядок проведения отбора получателей субсидий для предоставления субсидий</w:t>
      </w:r>
    </w:p>
    <w:p w:rsidR="002F6EA1" w:rsidRPr="002D1594" w:rsidRDefault="002F6EA1" w:rsidP="002F6EA1">
      <w:pPr>
        <w:pStyle w:val="a40"/>
      </w:pPr>
      <w:r w:rsidRPr="002D1594">
        <w:rPr>
          <w:rFonts w:eastAsia="Arial"/>
          <w:shd w:val="clear" w:color="auto" w:fill="auto"/>
        </w:rPr>
        <w:t>2.1.</w:t>
      </w:r>
      <w:r w:rsidRPr="002D1594">
        <w:rPr>
          <w:rFonts w:eastAsia="Arial"/>
          <w:shd w:val="clear" w:color="auto" w:fill="auto"/>
        </w:rPr>
        <w:tab/>
        <w:t xml:space="preserve">Объявление о проведении отбора размещается </w:t>
      </w:r>
      <w:r w:rsidRPr="002D1594">
        <w:t>на едином портале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roofErr w:type="gramStart"/>
      <w:r w:rsidRPr="002D1594">
        <w:t>")(</w:t>
      </w:r>
      <w:proofErr w:type="gramEnd"/>
      <w:r w:rsidRPr="002D1594">
        <w:t>с момента реализации технической возможности), а также при необходимости на официальном сайте главного распорядителя бюджетных средств в информационно-телекоммуникационной сети "Интернет" с указанием в объявлении о проведении отбора</w:t>
      </w:r>
      <w:r w:rsidRPr="002D1594">
        <w:rPr>
          <w:rFonts w:eastAsia="Arial"/>
          <w:shd w:val="clear" w:color="auto" w:fill="auto"/>
        </w:rPr>
        <w:t>:</w:t>
      </w:r>
    </w:p>
    <w:p w:rsidR="002F6EA1" w:rsidRPr="002D1594" w:rsidRDefault="002F6EA1" w:rsidP="002F6EA1">
      <w:pPr>
        <w:pStyle w:val="BodyText"/>
        <w:numPr>
          <w:ilvl w:val="0"/>
          <w:numId w:val="28"/>
        </w:numPr>
        <w:shd w:val="clear" w:color="auto" w:fill="FFFFFF"/>
        <w:rPr>
          <w:rFonts w:ascii="Times New Roman" w:hAnsi="Times New Roman" w:cs="Times New Roman"/>
        </w:rPr>
      </w:pPr>
      <w:r w:rsidRPr="002D1594">
        <w:rPr>
          <w:rFonts w:ascii="Times New Roman" w:eastAsia="Arial" w:hAnsi="Times New Roman" w:cs="Times New Roman"/>
        </w:rPr>
        <w:t xml:space="preserve">сроков проведения отбора, а также информации о возможности проведения </w:t>
      </w:r>
    </w:p>
    <w:p w:rsidR="002F6EA1" w:rsidRPr="002D1594" w:rsidRDefault="002F6EA1" w:rsidP="002F6EA1">
      <w:pPr>
        <w:pStyle w:val="BodyText"/>
        <w:shd w:val="clear" w:color="auto" w:fill="FFFFFF"/>
        <w:ind w:firstLine="0"/>
        <w:rPr>
          <w:rFonts w:ascii="Times New Roman" w:hAnsi="Times New Roman" w:cs="Times New Roman"/>
        </w:rPr>
      </w:pPr>
      <w:r w:rsidRPr="002D1594">
        <w:rPr>
          <w:rFonts w:ascii="Times New Roman" w:eastAsia="Arial" w:hAnsi="Times New Roman" w:cs="Times New Roman"/>
        </w:rPr>
        <w:t>нескольких этапов отбора с указанием сроков и порядка их проведения (при необходимости);</w:t>
      </w:r>
    </w:p>
    <w:p w:rsidR="002F6EA1" w:rsidRPr="002D1594" w:rsidRDefault="002F6EA1" w:rsidP="002F6EA1">
      <w:pPr>
        <w:pStyle w:val="BodyText"/>
        <w:numPr>
          <w:ilvl w:val="0"/>
          <w:numId w:val="28"/>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даты начала или окончания приема заявок участников отбора, которая не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может быть ранее:</w:t>
      </w:r>
    </w:p>
    <w:p w:rsidR="002F6EA1" w:rsidRPr="002D1594" w:rsidRDefault="002F6EA1" w:rsidP="002F6EA1">
      <w:pPr>
        <w:pStyle w:val="BodyText"/>
        <w:numPr>
          <w:ilvl w:val="0"/>
          <w:numId w:val="26"/>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10-го календарного дня, следующего за днем размещения объявления о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проведении отбора, в случае если получатель субсидии определяется по результатам отбора и отсутствует информация о количестве получателей субсидии, соответствующих категории отбора;</w:t>
      </w:r>
    </w:p>
    <w:p w:rsidR="002F6EA1" w:rsidRPr="002D1594" w:rsidRDefault="002F6EA1" w:rsidP="002F6EA1">
      <w:pPr>
        <w:pStyle w:val="BodyText"/>
        <w:numPr>
          <w:ilvl w:val="0"/>
          <w:numId w:val="26"/>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5-го календарного дня, следующего за днем размещения объявления о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проведении отбора, в случае если получатель субсидии определяется по результатам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запроса предложений и имеется информация о количестве получателей субсидии,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соответствующих категории отбора;</w:t>
      </w:r>
    </w:p>
    <w:p w:rsidR="002F6EA1" w:rsidRPr="002D1594" w:rsidRDefault="002F6EA1" w:rsidP="002F6EA1">
      <w:pPr>
        <w:pStyle w:val="BodyText"/>
        <w:numPr>
          <w:ilvl w:val="0"/>
          <w:numId w:val="28"/>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наименования, места нахождения, почтового адреса, адреса электронной почты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главного распорядителя как получателя бюджетных средств или иной организации, проводящей в соответствии с правовым актом отбор;</w:t>
      </w:r>
    </w:p>
    <w:p w:rsidR="002F6EA1" w:rsidRPr="002D1594" w:rsidRDefault="002F6EA1" w:rsidP="002F6EA1">
      <w:pPr>
        <w:pStyle w:val="BodyText"/>
        <w:numPr>
          <w:ilvl w:val="0"/>
          <w:numId w:val="28"/>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результатов предоставления субсидии в соответствии с пунктом 3.29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настоящего Порядка;</w:t>
      </w:r>
    </w:p>
    <w:p w:rsidR="002F6EA1" w:rsidRPr="002D1594" w:rsidRDefault="002F6EA1" w:rsidP="002F6EA1">
      <w:pPr>
        <w:pStyle w:val="BodyText"/>
        <w:numPr>
          <w:ilvl w:val="0"/>
          <w:numId w:val="28"/>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доменного имени и (или) указателей страниц системы "Электронный бюджет"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или иного сайта в информационно-телекоммуникационной сети "Интернет", на котором обеспечивается проведение отбора;</w:t>
      </w:r>
    </w:p>
    <w:p w:rsidR="002F6EA1" w:rsidRPr="002D1594" w:rsidRDefault="002F6EA1" w:rsidP="002F6EA1">
      <w:pPr>
        <w:pStyle w:val="BodyText"/>
        <w:numPr>
          <w:ilvl w:val="0"/>
          <w:numId w:val="28"/>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требований к участникам отбора в соответствии с настоящим Порядком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и перечня документов, представляемых участниками отбора для подтверждения их соответствия указанным требованиям;</w:t>
      </w:r>
    </w:p>
    <w:p w:rsidR="002F6EA1" w:rsidRPr="002D1594" w:rsidRDefault="002F6EA1" w:rsidP="002F6EA1">
      <w:pPr>
        <w:pStyle w:val="BodyText"/>
        <w:numPr>
          <w:ilvl w:val="0"/>
          <w:numId w:val="28"/>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порядка подачи предложений (заявок) участниками отбора и требований,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предъявляемых к форме и содержанию предложений (заявок), подаваемых участниками отбора, в соответствии в соответствии с настоящим Порядком;</w:t>
      </w:r>
    </w:p>
    <w:p w:rsidR="002F6EA1" w:rsidRPr="002D1594" w:rsidRDefault="002F6EA1" w:rsidP="002F6EA1">
      <w:pPr>
        <w:pStyle w:val="BodyText"/>
        <w:numPr>
          <w:ilvl w:val="0"/>
          <w:numId w:val="28"/>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порядка отзыва предложений (заявок) участников отбора, порядка возврата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2F6EA1" w:rsidRPr="002D1594" w:rsidRDefault="002F6EA1" w:rsidP="002F6EA1">
      <w:pPr>
        <w:pStyle w:val="BodyText"/>
        <w:numPr>
          <w:ilvl w:val="0"/>
          <w:numId w:val="28"/>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правил рассмотрения и оценки заявок участников отбора;</w:t>
      </w:r>
    </w:p>
    <w:p w:rsidR="002F6EA1" w:rsidRPr="002D1594" w:rsidRDefault="002F6EA1" w:rsidP="002F6EA1">
      <w:pPr>
        <w:pStyle w:val="BodyText"/>
        <w:numPr>
          <w:ilvl w:val="0"/>
          <w:numId w:val="28"/>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 порядка предоставления участникам отбора разъяснений положений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объявления о проведении отбора, даты начала и окончания срока такого предоставления;</w:t>
      </w:r>
    </w:p>
    <w:p w:rsidR="002F6EA1" w:rsidRPr="002D1594" w:rsidRDefault="002F6EA1" w:rsidP="002F6EA1">
      <w:pPr>
        <w:pStyle w:val="BodyText"/>
        <w:numPr>
          <w:ilvl w:val="0"/>
          <w:numId w:val="28"/>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 срока, в течение которого победитель (победители) отбора должен подписать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соглашение (договор) о предоставлении субсидии (далее - соглашение);</w:t>
      </w:r>
    </w:p>
    <w:p w:rsidR="002F6EA1" w:rsidRPr="002D1594" w:rsidRDefault="002F6EA1" w:rsidP="002F6EA1">
      <w:pPr>
        <w:pStyle w:val="BodyText"/>
        <w:numPr>
          <w:ilvl w:val="0"/>
          <w:numId w:val="28"/>
        </w:numPr>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 xml:space="preserve"> условий признания победителя (победителей) отбора, уклонившихся от </w:t>
      </w:r>
    </w:p>
    <w:p w:rsidR="002F6EA1" w:rsidRPr="002D1594" w:rsidRDefault="002F6EA1" w:rsidP="002F6EA1">
      <w:pPr>
        <w:pStyle w:val="BodyText"/>
        <w:ind w:firstLine="0"/>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t>заключения соглашения;</w:t>
      </w:r>
    </w:p>
    <w:p w:rsidR="002F6EA1" w:rsidRPr="002D1594" w:rsidRDefault="002F6EA1" w:rsidP="002F6EA1">
      <w:pPr>
        <w:pStyle w:val="BodyText"/>
        <w:ind w:firstLine="426"/>
        <w:rPr>
          <w:rFonts w:ascii="Times New Roman" w:eastAsia="Arial" w:hAnsi="Times New Roman" w:cs="Times New Roman"/>
          <w:shd w:val="clear" w:color="auto" w:fill="FFFFFF"/>
        </w:rPr>
      </w:pPr>
      <w:r w:rsidRPr="002D1594">
        <w:rPr>
          <w:rFonts w:ascii="Times New Roman" w:eastAsia="Arial" w:hAnsi="Times New Roman" w:cs="Times New Roman"/>
          <w:shd w:val="clear" w:color="auto" w:fill="FFFFFF"/>
        </w:rPr>
        <w:lastRenderedPageBreak/>
        <w:t>13) даты размещения результатов отбора на едином портале в системе "Электронный бюджет" и на официальном сайте главного распорядителя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F6EA1" w:rsidRPr="002D1594" w:rsidRDefault="002F6EA1" w:rsidP="002F6EA1">
      <w:pPr>
        <w:pStyle w:val="BodyText"/>
        <w:spacing w:line="360" w:lineRule="auto"/>
        <w:jc w:val="center"/>
        <w:rPr>
          <w:rFonts w:ascii="Times New Roman" w:hAnsi="Times New Roman" w:cs="Times New Roman"/>
          <w:b/>
        </w:rPr>
      </w:pPr>
      <w:r w:rsidRPr="002D1594">
        <w:rPr>
          <w:rFonts w:ascii="Times New Roman" w:hAnsi="Times New Roman" w:cs="Times New Roman"/>
          <w:b/>
        </w:rPr>
        <w:t>3. Условия и порядок предоставления Субсидий</w:t>
      </w:r>
    </w:p>
    <w:p w:rsidR="002F6EA1" w:rsidRPr="002F6EA1" w:rsidRDefault="002F6EA1" w:rsidP="002F6EA1">
      <w:pPr>
        <w:shd w:val="clear" w:color="auto" w:fill="FFFFFF"/>
        <w:tabs>
          <w:tab w:val="left" w:pos="567"/>
          <w:tab w:val="left" w:pos="994"/>
          <w:tab w:val="left" w:pos="3350"/>
          <w:tab w:val="left" w:pos="4536"/>
        </w:tabs>
        <w:spacing w:after="0"/>
        <w:ind w:firstLine="709"/>
        <w:jc w:val="both"/>
        <w:rPr>
          <w:rFonts w:ascii="Times New Roman" w:hAnsi="Times New Roman" w:cs="Times New Roman"/>
          <w:bCs/>
          <w:sz w:val="20"/>
          <w:szCs w:val="20"/>
        </w:rPr>
      </w:pPr>
      <w:r w:rsidRPr="002F6EA1">
        <w:rPr>
          <w:rFonts w:ascii="Times New Roman" w:hAnsi="Times New Roman" w:cs="Times New Roman"/>
          <w:sz w:val="20"/>
          <w:szCs w:val="20"/>
        </w:rPr>
        <w:t>3.1. Настоящий Порядок определяет условия и порядок предоставления</w:t>
      </w:r>
      <w:r w:rsidRPr="002F6EA1">
        <w:rPr>
          <w:rFonts w:ascii="Times New Roman" w:hAnsi="Times New Roman" w:cs="Times New Roman"/>
          <w:spacing w:val="-8"/>
          <w:sz w:val="20"/>
          <w:szCs w:val="20"/>
        </w:rPr>
        <w:t xml:space="preserve"> </w:t>
      </w:r>
      <w:r w:rsidRPr="002F6EA1">
        <w:rPr>
          <w:rFonts w:ascii="Times New Roman" w:hAnsi="Times New Roman" w:cs="Times New Roman"/>
          <w:sz w:val="20"/>
          <w:szCs w:val="20"/>
        </w:rPr>
        <w:t xml:space="preserve">из бюджета </w:t>
      </w:r>
      <w:r w:rsidRPr="002F6EA1">
        <w:rPr>
          <w:rFonts w:ascii="Times New Roman" w:hAnsi="Times New Roman" w:cs="Times New Roman"/>
          <w:spacing w:val="-4"/>
          <w:sz w:val="20"/>
          <w:szCs w:val="20"/>
        </w:rPr>
        <w:t>городского поселения город Чухлома Чухломского муниципального района</w:t>
      </w:r>
      <w:r w:rsidRPr="002F6EA1">
        <w:rPr>
          <w:rFonts w:ascii="Times New Roman" w:hAnsi="Times New Roman" w:cs="Times New Roman"/>
          <w:sz w:val="20"/>
          <w:szCs w:val="20"/>
        </w:rPr>
        <w:t xml:space="preserve"> Костромской области Субсидий </w:t>
      </w:r>
      <w:r w:rsidRPr="002F6EA1">
        <w:rPr>
          <w:rFonts w:ascii="Times New Roman" w:hAnsi="Times New Roman" w:cs="Times New Roman"/>
          <w:bCs/>
          <w:sz w:val="20"/>
          <w:szCs w:val="20"/>
        </w:rPr>
        <w:t xml:space="preserve">в целях возмещения недополученных доходов </w:t>
      </w:r>
      <w:r w:rsidRPr="002F6EA1">
        <w:rPr>
          <w:rFonts w:ascii="Times New Roman" w:hAnsi="Times New Roman" w:cs="Times New Roman"/>
          <w:sz w:val="20"/>
          <w:szCs w:val="20"/>
        </w:rPr>
        <w:t xml:space="preserve">в связи с производством (реализацией) товаров, выполнением работ, оказанием услуг в сфере водоснабжения на территории </w:t>
      </w:r>
      <w:r w:rsidRPr="002F6EA1">
        <w:rPr>
          <w:rFonts w:ascii="Times New Roman" w:hAnsi="Times New Roman" w:cs="Times New Roman"/>
          <w:spacing w:val="-4"/>
          <w:sz w:val="20"/>
          <w:szCs w:val="20"/>
        </w:rPr>
        <w:t>городского поселения город Чухлома Чухломского муниципального района</w:t>
      </w:r>
      <w:r w:rsidRPr="002F6EA1">
        <w:rPr>
          <w:rFonts w:ascii="Times New Roman" w:hAnsi="Times New Roman" w:cs="Times New Roman"/>
          <w:bCs/>
          <w:sz w:val="20"/>
          <w:szCs w:val="20"/>
        </w:rPr>
        <w:t xml:space="preserve"> Костромской области.</w:t>
      </w:r>
    </w:p>
    <w:p w:rsidR="002F6EA1" w:rsidRPr="002D1594" w:rsidRDefault="002F6EA1" w:rsidP="002F6EA1">
      <w:pPr>
        <w:pStyle w:val="ConsPlusNormal"/>
        <w:jc w:val="both"/>
        <w:outlineLvl w:val="1"/>
        <w:rPr>
          <w:rFonts w:ascii="Times New Roman" w:hAnsi="Times New Roman" w:cs="Times New Roman"/>
        </w:rPr>
      </w:pPr>
      <w:r w:rsidRPr="002D1594">
        <w:rPr>
          <w:rFonts w:ascii="Times New Roman" w:hAnsi="Times New Roman" w:cs="Times New Roman"/>
        </w:rPr>
        <w:t>3.2.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предъявляются следующие требования:</w:t>
      </w:r>
    </w:p>
    <w:p w:rsidR="002F6EA1" w:rsidRPr="002D1594" w:rsidRDefault="002F6EA1" w:rsidP="002F6EA1">
      <w:pPr>
        <w:pStyle w:val="ConsPlusNormal"/>
        <w:jc w:val="both"/>
        <w:outlineLvl w:val="1"/>
        <w:rPr>
          <w:rFonts w:ascii="Times New Roman" w:hAnsi="Times New Roman" w:cs="Times New Roman"/>
        </w:rPr>
      </w:pPr>
      <w:r w:rsidRPr="002D1594">
        <w:rPr>
          <w:rFonts w:ascii="Times New Roman" w:hAnsi="Times New Roman" w:cs="Times New Roman"/>
        </w:rPr>
        <w:t xml:space="preserve">3.2.1. учредительными документами Получателя субсидий должна быть предусмотрена деятельность в сфере водоснабжения на территории </w:t>
      </w:r>
      <w:r w:rsidRPr="002D1594">
        <w:rPr>
          <w:rFonts w:ascii="Times New Roman" w:hAnsi="Times New Roman" w:cs="Times New Roman"/>
          <w:spacing w:val="-4"/>
        </w:rPr>
        <w:t>городского поселения город Чухлома Чухломского муниципального района</w:t>
      </w:r>
      <w:r w:rsidRPr="002D1594">
        <w:rPr>
          <w:rFonts w:ascii="Times New Roman" w:hAnsi="Times New Roman" w:cs="Times New Roman"/>
          <w:bCs/>
        </w:rPr>
        <w:t xml:space="preserve"> Костромской области</w:t>
      </w:r>
      <w:r w:rsidRPr="002D1594">
        <w:rPr>
          <w:rFonts w:ascii="Times New Roman" w:hAnsi="Times New Roman" w:cs="Times New Roman"/>
        </w:rPr>
        <w:t xml:space="preserve"> по тарифам, установленным Департаментом государственного регулирования цен и тарифов Костромской области, не обеспечивающим </w:t>
      </w:r>
      <w:r w:rsidRPr="002D1594">
        <w:rPr>
          <w:rFonts w:ascii="Times New Roman" w:hAnsi="Times New Roman" w:cs="Times New Roman"/>
          <w:spacing w:val="-1"/>
        </w:rPr>
        <w:t>фактического предъявления запланированных объемов реализации</w:t>
      </w:r>
      <w:r w:rsidRPr="002D1594">
        <w:rPr>
          <w:rFonts w:ascii="Times New Roman" w:hAnsi="Times New Roman" w:cs="Times New Roman"/>
        </w:rPr>
        <w:t xml:space="preserve"> получателя Субсидий, необходимых для реализации производственных программ;</w:t>
      </w:r>
    </w:p>
    <w:p w:rsidR="002F6EA1" w:rsidRPr="002D1594" w:rsidRDefault="002F6EA1" w:rsidP="002F6EA1">
      <w:pPr>
        <w:pStyle w:val="ConsPlusNormal"/>
        <w:jc w:val="both"/>
        <w:outlineLvl w:val="1"/>
        <w:rPr>
          <w:rFonts w:ascii="Times New Roman" w:hAnsi="Times New Roman" w:cs="Times New Roman"/>
        </w:rPr>
      </w:pPr>
      <w:r w:rsidRPr="002D1594">
        <w:rPr>
          <w:rFonts w:ascii="Times New Roman" w:hAnsi="Times New Roman" w:cs="Times New Roman"/>
        </w:rPr>
        <w:t>3.2.2. соответствие Получателя субсидии на первое число месяца, предшествующего месяцу, в котором планируется заключение соглашения, о предоставлении субсидии на соответствующий финансовый год (далее – Соглашение) следующим требованиям:</w:t>
      </w:r>
    </w:p>
    <w:p w:rsidR="002F6EA1" w:rsidRPr="002D1594" w:rsidRDefault="002F6EA1" w:rsidP="002F6EA1">
      <w:pPr>
        <w:pStyle w:val="ConsPlusNormal"/>
        <w:numPr>
          <w:ilvl w:val="0"/>
          <w:numId w:val="14"/>
        </w:numPr>
        <w:jc w:val="both"/>
        <w:outlineLvl w:val="1"/>
        <w:rPr>
          <w:rFonts w:ascii="Times New Roman" w:hAnsi="Times New Roman" w:cs="Times New Roman"/>
        </w:rPr>
      </w:pPr>
      <w:r w:rsidRPr="002D1594">
        <w:rPr>
          <w:rFonts w:ascii="Times New Roman" w:hAnsi="Times New Roman" w:cs="Times New Roman"/>
        </w:rPr>
        <w:t xml:space="preserve">Получатели субсидий - юридические лица не должны находиться в процессе </w:t>
      </w:r>
    </w:p>
    <w:p w:rsidR="002F6EA1" w:rsidRPr="002D1594" w:rsidRDefault="002F6EA1" w:rsidP="002F6EA1">
      <w:pPr>
        <w:pStyle w:val="ConsPlusNormal"/>
        <w:ind w:firstLine="0"/>
        <w:jc w:val="both"/>
        <w:outlineLvl w:val="1"/>
        <w:rPr>
          <w:rFonts w:ascii="Times New Roman" w:hAnsi="Times New Roman" w:cs="Times New Roman"/>
        </w:rPr>
      </w:pPr>
      <w:r w:rsidRPr="002D1594">
        <w:rPr>
          <w:rFonts w:ascii="Times New Roman" w:hAnsi="Times New Roman" w:cs="Times New Roman"/>
        </w:rPr>
        <w:t>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2F6EA1" w:rsidRPr="002D1594" w:rsidRDefault="002F6EA1" w:rsidP="002F6EA1">
      <w:pPr>
        <w:pStyle w:val="ConsPlusNormal"/>
        <w:numPr>
          <w:ilvl w:val="0"/>
          <w:numId w:val="14"/>
        </w:numPr>
        <w:jc w:val="both"/>
        <w:outlineLvl w:val="1"/>
        <w:rPr>
          <w:rFonts w:ascii="Times New Roman" w:hAnsi="Times New Roman" w:cs="Times New Roman"/>
        </w:rPr>
      </w:pPr>
      <w:r w:rsidRPr="002D1594">
        <w:rPr>
          <w:rFonts w:ascii="Times New Roman" w:hAnsi="Times New Roman" w:cs="Times New Roman"/>
        </w:rPr>
        <w:t xml:space="preserve">в реестре дисквалифицированных лиц отсутствуют сведения о </w:t>
      </w:r>
    </w:p>
    <w:p w:rsidR="002F6EA1" w:rsidRPr="002D1594" w:rsidRDefault="002F6EA1" w:rsidP="002F6EA1">
      <w:pPr>
        <w:pStyle w:val="ConsPlusNormal"/>
        <w:ind w:firstLine="0"/>
        <w:jc w:val="both"/>
        <w:outlineLvl w:val="1"/>
        <w:rPr>
          <w:rFonts w:ascii="Times New Roman" w:hAnsi="Times New Roman" w:cs="Times New Roman"/>
        </w:rPr>
      </w:pPr>
      <w:r w:rsidRPr="002D1594">
        <w:rPr>
          <w:rFonts w:ascii="Times New Roman" w:hAnsi="Times New Roman" w:cs="Times New Roman"/>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rsidR="002F6EA1" w:rsidRPr="002D1594" w:rsidRDefault="002F6EA1" w:rsidP="002F6EA1">
      <w:pPr>
        <w:pStyle w:val="ConsPlusNormal"/>
        <w:numPr>
          <w:ilvl w:val="0"/>
          <w:numId w:val="14"/>
        </w:numPr>
        <w:jc w:val="both"/>
        <w:outlineLvl w:val="1"/>
        <w:rPr>
          <w:rFonts w:ascii="Times New Roman" w:hAnsi="Times New Roman" w:cs="Times New Roman"/>
        </w:rPr>
      </w:pPr>
      <w:r w:rsidRPr="002D1594">
        <w:rPr>
          <w:rFonts w:ascii="Times New Roman" w:hAnsi="Times New Roman" w:cs="Times New Roman"/>
        </w:rPr>
        <w:t xml:space="preserve">Получатели субсидий не должны являться иностранными юридическими </w:t>
      </w:r>
    </w:p>
    <w:p w:rsidR="002F6EA1" w:rsidRPr="002D1594" w:rsidRDefault="002F6EA1" w:rsidP="002F6EA1">
      <w:pPr>
        <w:pStyle w:val="ConsPlusNormal"/>
        <w:ind w:firstLine="0"/>
        <w:jc w:val="both"/>
        <w:outlineLvl w:val="1"/>
        <w:rPr>
          <w:rFonts w:ascii="Times New Roman" w:hAnsi="Times New Roman" w:cs="Times New Roman"/>
        </w:rPr>
      </w:pPr>
      <w:r w:rsidRPr="002D1594">
        <w:rPr>
          <w:rFonts w:ascii="Times New Roman" w:hAnsi="Times New Roman" w:cs="Times New Roman"/>
        </w:rPr>
        <w:t>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F6EA1" w:rsidRPr="002D1594" w:rsidRDefault="002F6EA1" w:rsidP="002F6EA1">
      <w:pPr>
        <w:pStyle w:val="ConsPlusNormal"/>
        <w:numPr>
          <w:ilvl w:val="0"/>
          <w:numId w:val="14"/>
        </w:numPr>
        <w:jc w:val="both"/>
        <w:outlineLvl w:val="1"/>
        <w:rPr>
          <w:rFonts w:ascii="Times New Roman" w:hAnsi="Times New Roman" w:cs="Times New Roman"/>
        </w:rPr>
      </w:pPr>
      <w:r w:rsidRPr="002D1594">
        <w:rPr>
          <w:rFonts w:ascii="Times New Roman" w:hAnsi="Times New Roman" w:cs="Times New Roman"/>
        </w:rPr>
        <w:t xml:space="preserve">Получатели субсидий не должны получать средства из федерального бюджета </w:t>
      </w:r>
    </w:p>
    <w:p w:rsidR="002F6EA1" w:rsidRPr="002D1594" w:rsidRDefault="002F6EA1" w:rsidP="002F6EA1">
      <w:pPr>
        <w:pStyle w:val="ConsPlusNormal"/>
        <w:ind w:firstLine="0"/>
        <w:jc w:val="both"/>
        <w:outlineLvl w:val="1"/>
        <w:rPr>
          <w:rFonts w:ascii="Times New Roman" w:hAnsi="Times New Roman" w:cs="Times New Roman"/>
        </w:rPr>
      </w:pPr>
      <w:r w:rsidRPr="002D1594">
        <w:rPr>
          <w:rFonts w:ascii="Times New Roman" w:hAnsi="Times New Roman" w:cs="Times New Roman"/>
        </w:rPr>
        <w:t>(бюджета субъекта Российской Федерации, местного бюджета), из которого планируется предоставление субсидии в соответствии с настоящим Порядком,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в пункте 1.2. настоящего Порядка;</w:t>
      </w:r>
    </w:p>
    <w:p w:rsidR="002F6EA1" w:rsidRPr="002D1594" w:rsidRDefault="002F6EA1" w:rsidP="002F6EA1">
      <w:pPr>
        <w:pStyle w:val="ConsPlusNormal"/>
        <w:numPr>
          <w:ilvl w:val="0"/>
          <w:numId w:val="14"/>
        </w:numPr>
        <w:jc w:val="both"/>
        <w:outlineLvl w:val="1"/>
        <w:rPr>
          <w:rFonts w:ascii="Times New Roman" w:hAnsi="Times New Roman" w:cs="Times New Roman"/>
        </w:rPr>
      </w:pPr>
      <w:r w:rsidRPr="002D1594">
        <w:rPr>
          <w:rFonts w:ascii="Times New Roman" w:hAnsi="Times New Roman" w:cs="Times New Roman"/>
        </w:rPr>
        <w:t xml:space="preserve">Получатели субсидий не должны находиться в перечне организаций и </w:t>
      </w:r>
    </w:p>
    <w:p w:rsidR="002F6EA1" w:rsidRPr="002D1594" w:rsidRDefault="002F6EA1" w:rsidP="002F6EA1">
      <w:pPr>
        <w:pStyle w:val="ConsPlusNormal"/>
        <w:ind w:firstLine="0"/>
        <w:jc w:val="both"/>
        <w:outlineLvl w:val="1"/>
        <w:rPr>
          <w:rFonts w:ascii="Times New Roman" w:hAnsi="Times New Roman" w:cs="Times New Roman"/>
        </w:rPr>
      </w:pPr>
      <w:r w:rsidRPr="002D1594">
        <w:rPr>
          <w:rFonts w:ascii="Times New Roman" w:hAnsi="Times New Roman" w:cs="Times New Roman"/>
        </w:rPr>
        <w:t>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F6EA1" w:rsidRPr="002F6EA1" w:rsidRDefault="002F6EA1" w:rsidP="00BC6097">
      <w:pPr>
        <w:tabs>
          <w:tab w:val="left" w:pos="709"/>
          <w:tab w:val="left" w:pos="5205"/>
        </w:tabs>
        <w:spacing w:after="0"/>
        <w:jc w:val="both"/>
        <w:rPr>
          <w:rFonts w:ascii="Times New Roman" w:eastAsia="Calibri" w:hAnsi="Times New Roman" w:cs="Times New Roman"/>
          <w:sz w:val="20"/>
          <w:szCs w:val="20"/>
        </w:rPr>
      </w:pPr>
      <w:r w:rsidRPr="002F6EA1">
        <w:rPr>
          <w:rFonts w:ascii="Times New Roman" w:hAnsi="Times New Roman" w:cs="Times New Roman"/>
          <w:sz w:val="20"/>
          <w:szCs w:val="20"/>
        </w:rPr>
        <w:t xml:space="preserve">           </w:t>
      </w:r>
      <w:r w:rsidRPr="002F6EA1">
        <w:rPr>
          <w:rFonts w:ascii="Times New Roman" w:hAnsi="Times New Roman" w:cs="Times New Roman"/>
          <w:bCs/>
          <w:sz w:val="20"/>
          <w:szCs w:val="20"/>
        </w:rPr>
        <w:t xml:space="preserve"> 3.3. </w:t>
      </w:r>
      <w:r w:rsidRPr="002F6EA1">
        <w:rPr>
          <w:rFonts w:ascii="Times New Roman" w:eastAsia="Calibri" w:hAnsi="Times New Roman" w:cs="Times New Roman"/>
          <w:sz w:val="20"/>
          <w:szCs w:val="20"/>
        </w:rPr>
        <w:t xml:space="preserve">Размер субсидии определяется как разница между плановым объемом реализации водоснабжения, принятым в тарифно-балансовом решении Департаментом государственного регулирования цен и тарифов Костромской области для Получателя субсидий на соответствующий финансовый год, и фактическим объемом реализации тепловой энергии потребителям на территории городского поселения город Чухлома Чухломского муниципального района Костромской области и рассчитывается </w:t>
      </w:r>
      <w:r w:rsidRPr="002F6EA1">
        <w:rPr>
          <w:rFonts w:ascii="Times New Roman" w:hAnsi="Times New Roman" w:cs="Times New Roman"/>
          <w:sz w:val="20"/>
          <w:szCs w:val="20"/>
        </w:rPr>
        <w:t xml:space="preserve">по следующей формуле </w:t>
      </w:r>
      <w:r w:rsidRPr="002F6EA1">
        <w:rPr>
          <w:rFonts w:ascii="Times New Roman" w:hAnsi="Times New Roman" w:cs="Times New Roman"/>
          <w:spacing w:val="-4"/>
          <w:sz w:val="20"/>
          <w:szCs w:val="20"/>
        </w:rPr>
        <w:t>(без учета НДС)</w:t>
      </w:r>
      <w:r w:rsidRPr="002F6EA1">
        <w:rPr>
          <w:rFonts w:ascii="Times New Roman" w:hAnsi="Times New Roman" w:cs="Times New Roman"/>
          <w:sz w:val="20"/>
          <w:szCs w:val="20"/>
        </w:rPr>
        <w:t>:</w:t>
      </w:r>
    </w:p>
    <w:p w:rsidR="002F6EA1" w:rsidRPr="002F6EA1" w:rsidRDefault="002F6EA1" w:rsidP="002F6EA1">
      <w:pPr>
        <w:ind w:firstLine="720"/>
        <w:rPr>
          <w:rFonts w:ascii="Times New Roman" w:hAnsi="Times New Roman" w:cs="Times New Roman"/>
          <w:sz w:val="20"/>
          <w:szCs w:val="20"/>
        </w:rPr>
      </w:pPr>
      <w:r w:rsidRPr="002F6EA1">
        <w:rPr>
          <w:rFonts w:ascii="Times New Roman" w:hAnsi="Times New Roman" w:cs="Times New Roman"/>
          <w:sz w:val="20"/>
          <w:szCs w:val="20"/>
          <w:lang w:val="en-US"/>
        </w:rPr>
        <w:t>Cn</w:t>
      </w:r>
      <w:r w:rsidRPr="002F6EA1">
        <w:rPr>
          <w:rFonts w:ascii="Times New Roman" w:hAnsi="Times New Roman" w:cs="Times New Roman"/>
          <w:sz w:val="20"/>
          <w:szCs w:val="20"/>
        </w:rPr>
        <w:t xml:space="preserve"> = </w:t>
      </w:r>
      <w:proofErr w:type="spellStart"/>
      <w:r w:rsidRPr="002F6EA1">
        <w:rPr>
          <w:rFonts w:ascii="Times New Roman" w:hAnsi="Times New Roman" w:cs="Times New Roman"/>
          <w:sz w:val="20"/>
          <w:szCs w:val="20"/>
          <w:lang w:val="en-US"/>
        </w:rPr>
        <w:t>Tu</w:t>
      </w:r>
      <w:proofErr w:type="spellEnd"/>
      <w:r w:rsidRPr="002F6EA1">
        <w:rPr>
          <w:rFonts w:ascii="Times New Roman" w:hAnsi="Times New Roman" w:cs="Times New Roman"/>
          <w:sz w:val="20"/>
          <w:szCs w:val="20"/>
        </w:rPr>
        <w:t xml:space="preserve"> (</w:t>
      </w:r>
      <w:proofErr w:type="spellStart"/>
      <w:r w:rsidRPr="002F6EA1">
        <w:rPr>
          <w:rFonts w:ascii="Times New Roman" w:hAnsi="Times New Roman" w:cs="Times New Roman"/>
          <w:sz w:val="20"/>
          <w:szCs w:val="20"/>
          <w:lang w:val="en-US"/>
        </w:rPr>
        <w:t>Vt</w:t>
      </w:r>
      <w:proofErr w:type="spellEnd"/>
      <w:r w:rsidRPr="002F6EA1">
        <w:rPr>
          <w:rFonts w:ascii="Times New Roman" w:hAnsi="Times New Roman" w:cs="Times New Roman"/>
          <w:sz w:val="20"/>
          <w:szCs w:val="20"/>
        </w:rPr>
        <w:t xml:space="preserve"> – </w:t>
      </w:r>
      <w:proofErr w:type="spellStart"/>
      <w:r w:rsidRPr="002F6EA1">
        <w:rPr>
          <w:rFonts w:ascii="Times New Roman" w:hAnsi="Times New Roman" w:cs="Times New Roman"/>
          <w:sz w:val="20"/>
          <w:szCs w:val="20"/>
          <w:lang w:val="en-US"/>
        </w:rPr>
        <w:t>Vf</w:t>
      </w:r>
      <w:proofErr w:type="spellEnd"/>
      <w:proofErr w:type="gramStart"/>
      <w:r w:rsidRPr="002F6EA1">
        <w:rPr>
          <w:rFonts w:ascii="Times New Roman" w:hAnsi="Times New Roman" w:cs="Times New Roman"/>
          <w:sz w:val="20"/>
          <w:szCs w:val="20"/>
        </w:rPr>
        <w:t>) ,</w:t>
      </w:r>
      <w:proofErr w:type="gramEnd"/>
      <w:r w:rsidRPr="002F6EA1">
        <w:rPr>
          <w:rFonts w:ascii="Times New Roman" w:hAnsi="Times New Roman" w:cs="Times New Roman"/>
          <w:sz w:val="20"/>
          <w:szCs w:val="20"/>
        </w:rPr>
        <w:t xml:space="preserve"> где</w:t>
      </w:r>
    </w:p>
    <w:p w:rsidR="002F6EA1" w:rsidRPr="00BC6097" w:rsidRDefault="002F6EA1" w:rsidP="00BC6097">
      <w:pPr>
        <w:spacing w:after="0"/>
        <w:ind w:firstLine="720"/>
        <w:rPr>
          <w:rFonts w:ascii="Times New Roman" w:hAnsi="Times New Roman" w:cs="Times New Roman"/>
          <w:sz w:val="20"/>
          <w:szCs w:val="20"/>
        </w:rPr>
      </w:pPr>
      <w:r w:rsidRPr="00BC6097">
        <w:rPr>
          <w:rFonts w:ascii="Times New Roman" w:hAnsi="Times New Roman" w:cs="Times New Roman"/>
          <w:sz w:val="20"/>
          <w:szCs w:val="20"/>
        </w:rPr>
        <w:lastRenderedPageBreak/>
        <w:t>С</w:t>
      </w:r>
      <w:r w:rsidRPr="00BC6097">
        <w:rPr>
          <w:rFonts w:ascii="Times New Roman" w:hAnsi="Times New Roman" w:cs="Times New Roman"/>
          <w:sz w:val="20"/>
          <w:szCs w:val="20"/>
          <w:lang w:val="en-US"/>
        </w:rPr>
        <w:t>n</w:t>
      </w:r>
      <w:r w:rsidRPr="00BC6097">
        <w:rPr>
          <w:rFonts w:ascii="Times New Roman" w:hAnsi="Times New Roman" w:cs="Times New Roman"/>
          <w:sz w:val="20"/>
          <w:szCs w:val="20"/>
        </w:rPr>
        <w:t xml:space="preserve"> – размер Субсидии, предоставляемой в целях возмещения недополученных доходов (рублей в месяц);</w:t>
      </w:r>
    </w:p>
    <w:p w:rsidR="002F6EA1" w:rsidRPr="00BC6097" w:rsidRDefault="002F6EA1" w:rsidP="00BC6097">
      <w:pPr>
        <w:spacing w:after="0"/>
        <w:ind w:firstLine="720"/>
        <w:rPr>
          <w:rFonts w:ascii="Times New Roman" w:hAnsi="Times New Roman" w:cs="Times New Roman"/>
          <w:sz w:val="20"/>
          <w:szCs w:val="20"/>
        </w:rPr>
      </w:pPr>
      <w:proofErr w:type="spellStart"/>
      <w:r w:rsidRPr="00BC6097">
        <w:rPr>
          <w:rFonts w:ascii="Times New Roman" w:hAnsi="Times New Roman" w:cs="Times New Roman"/>
          <w:sz w:val="20"/>
          <w:szCs w:val="20"/>
          <w:lang w:val="en-US"/>
        </w:rPr>
        <w:t>Tu</w:t>
      </w:r>
      <w:proofErr w:type="spellEnd"/>
      <w:r w:rsidRPr="00BC6097">
        <w:rPr>
          <w:rFonts w:ascii="Times New Roman" w:hAnsi="Times New Roman" w:cs="Times New Roman"/>
          <w:sz w:val="20"/>
          <w:szCs w:val="20"/>
        </w:rPr>
        <w:t xml:space="preserve"> – тариф на коммунальные услуги, установленный Департаментом государственного регулирования цен и тарифов Костромской области;</w:t>
      </w:r>
    </w:p>
    <w:p w:rsidR="002F6EA1" w:rsidRPr="00BC6097" w:rsidRDefault="002F6EA1" w:rsidP="00BC6097">
      <w:pPr>
        <w:spacing w:after="0"/>
        <w:ind w:firstLine="720"/>
        <w:jc w:val="both"/>
        <w:rPr>
          <w:rFonts w:ascii="Times New Roman" w:hAnsi="Times New Roman" w:cs="Times New Roman"/>
          <w:sz w:val="20"/>
          <w:szCs w:val="20"/>
        </w:rPr>
      </w:pPr>
      <w:proofErr w:type="spellStart"/>
      <w:proofErr w:type="gramStart"/>
      <w:r w:rsidRPr="00BC6097">
        <w:rPr>
          <w:rFonts w:ascii="Times New Roman" w:hAnsi="Times New Roman" w:cs="Times New Roman"/>
          <w:sz w:val="20"/>
          <w:szCs w:val="20"/>
          <w:lang w:val="en-US"/>
        </w:rPr>
        <w:t>Vt</w:t>
      </w:r>
      <w:proofErr w:type="spellEnd"/>
      <w:proofErr w:type="gramEnd"/>
      <w:r w:rsidRPr="00BC6097">
        <w:rPr>
          <w:rFonts w:ascii="Times New Roman" w:hAnsi="Times New Roman" w:cs="Times New Roman"/>
          <w:sz w:val="20"/>
          <w:szCs w:val="20"/>
        </w:rPr>
        <w:t xml:space="preserve"> – объем реализации, установленный Департаментом государственного регулирования цен и тарифов Костромской области.</w:t>
      </w:r>
    </w:p>
    <w:p w:rsidR="002F6EA1" w:rsidRPr="00BC6097" w:rsidRDefault="002F6EA1" w:rsidP="00BC6097">
      <w:pPr>
        <w:spacing w:after="0"/>
        <w:ind w:firstLine="720"/>
        <w:jc w:val="both"/>
        <w:rPr>
          <w:rFonts w:ascii="Times New Roman" w:hAnsi="Times New Roman" w:cs="Times New Roman"/>
          <w:sz w:val="20"/>
          <w:szCs w:val="20"/>
        </w:rPr>
      </w:pPr>
      <w:proofErr w:type="spellStart"/>
      <w:proofErr w:type="gramStart"/>
      <w:r w:rsidRPr="00BC6097">
        <w:rPr>
          <w:rFonts w:ascii="Times New Roman" w:hAnsi="Times New Roman" w:cs="Times New Roman"/>
          <w:sz w:val="20"/>
          <w:szCs w:val="20"/>
          <w:lang w:val="en-US"/>
        </w:rPr>
        <w:t>Vf</w:t>
      </w:r>
      <w:proofErr w:type="spellEnd"/>
      <w:proofErr w:type="gramEnd"/>
      <w:r w:rsidRPr="00BC6097">
        <w:rPr>
          <w:rFonts w:ascii="Times New Roman" w:hAnsi="Times New Roman" w:cs="Times New Roman"/>
          <w:sz w:val="20"/>
          <w:szCs w:val="20"/>
        </w:rPr>
        <w:t xml:space="preserve"> – фактический объем реализации, полученный в результате оказания услуг в сфере </w:t>
      </w:r>
      <w:r w:rsidRPr="00BC6097">
        <w:rPr>
          <w:rFonts w:ascii="Times New Roman" w:hAnsi="Times New Roman" w:cs="Times New Roman"/>
          <w:spacing w:val="-4"/>
          <w:sz w:val="20"/>
          <w:szCs w:val="20"/>
        </w:rPr>
        <w:t xml:space="preserve">водоснабжения на территории </w:t>
      </w:r>
      <w:r w:rsidRPr="00BC6097">
        <w:rPr>
          <w:rFonts w:ascii="Times New Roman" w:hAnsi="Times New Roman" w:cs="Times New Roman"/>
          <w:sz w:val="20"/>
          <w:szCs w:val="20"/>
        </w:rPr>
        <w:t>городского поселения город Чухлома Чухломского</w:t>
      </w:r>
      <w:r w:rsidRPr="00BC6097">
        <w:rPr>
          <w:rFonts w:ascii="Times New Roman" w:hAnsi="Times New Roman" w:cs="Times New Roman"/>
          <w:spacing w:val="-4"/>
          <w:sz w:val="20"/>
          <w:szCs w:val="20"/>
        </w:rPr>
        <w:t xml:space="preserve"> муниципального района Костромской области</w:t>
      </w:r>
      <w:r w:rsidRPr="00BC6097">
        <w:rPr>
          <w:rFonts w:ascii="Times New Roman" w:hAnsi="Times New Roman" w:cs="Times New Roman"/>
          <w:sz w:val="20"/>
          <w:szCs w:val="20"/>
        </w:rPr>
        <w:t xml:space="preserve"> юридическими лицами и индивидуальными предпринимателями.</w:t>
      </w:r>
    </w:p>
    <w:p w:rsidR="002F6EA1" w:rsidRPr="00BC6097" w:rsidRDefault="002F6EA1" w:rsidP="00BC6097">
      <w:pPr>
        <w:tabs>
          <w:tab w:val="left" w:pos="24"/>
        </w:tabs>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3.4. Участником отбора для подтверждения его соответствия требованиям, установленным настоящим Порядком представляются следующие документы:</w:t>
      </w:r>
    </w:p>
    <w:p w:rsidR="002F6EA1" w:rsidRPr="00BC6097" w:rsidRDefault="002F6EA1" w:rsidP="00BC6097">
      <w:pPr>
        <w:shd w:val="clear" w:color="auto" w:fill="FFFFFF"/>
        <w:tabs>
          <w:tab w:val="left" w:pos="567"/>
          <w:tab w:val="left" w:pos="1134"/>
        </w:tabs>
        <w:spacing w:after="0"/>
        <w:ind w:firstLine="709"/>
        <w:jc w:val="both"/>
        <w:rPr>
          <w:rFonts w:ascii="Times New Roman" w:hAnsi="Times New Roman" w:cs="Times New Roman"/>
          <w:spacing w:val="-9"/>
          <w:sz w:val="20"/>
          <w:szCs w:val="20"/>
        </w:rPr>
      </w:pPr>
      <w:r w:rsidRPr="00BC6097">
        <w:rPr>
          <w:rFonts w:ascii="Times New Roman" w:hAnsi="Times New Roman" w:cs="Times New Roman"/>
          <w:spacing w:val="-9"/>
          <w:sz w:val="20"/>
          <w:szCs w:val="20"/>
        </w:rPr>
        <w:t>1)</w:t>
      </w:r>
      <w:r w:rsidRPr="00BC6097">
        <w:rPr>
          <w:rFonts w:ascii="Times New Roman" w:hAnsi="Times New Roman" w:cs="Times New Roman"/>
          <w:spacing w:val="-9"/>
          <w:sz w:val="20"/>
          <w:szCs w:val="20"/>
        </w:rPr>
        <w:tab/>
        <w:t>заявку, оформленную по форме согласно приложению №1 к настоящему Порядку;</w:t>
      </w:r>
    </w:p>
    <w:p w:rsidR="002F6EA1" w:rsidRPr="00BC6097" w:rsidRDefault="002F6EA1" w:rsidP="00BC6097">
      <w:pPr>
        <w:shd w:val="clear" w:color="auto" w:fill="FFFFFF"/>
        <w:tabs>
          <w:tab w:val="left" w:pos="567"/>
          <w:tab w:val="left" w:pos="1134"/>
        </w:tabs>
        <w:spacing w:after="0"/>
        <w:ind w:firstLine="709"/>
        <w:jc w:val="both"/>
        <w:rPr>
          <w:rFonts w:ascii="Times New Roman" w:hAnsi="Times New Roman" w:cs="Times New Roman"/>
          <w:spacing w:val="-9"/>
          <w:sz w:val="20"/>
          <w:szCs w:val="20"/>
        </w:rPr>
      </w:pPr>
      <w:r w:rsidRPr="00BC6097">
        <w:rPr>
          <w:rFonts w:ascii="Times New Roman" w:hAnsi="Times New Roman" w:cs="Times New Roman"/>
          <w:sz w:val="20"/>
          <w:szCs w:val="20"/>
        </w:rPr>
        <w:t>2)</w:t>
      </w:r>
      <w:r w:rsidRPr="00BC6097">
        <w:rPr>
          <w:rFonts w:ascii="Times New Roman" w:hAnsi="Times New Roman" w:cs="Times New Roman"/>
          <w:sz w:val="20"/>
          <w:szCs w:val="20"/>
        </w:rPr>
        <w:tab/>
        <w:t xml:space="preserve">расчет размера Субсидии </w:t>
      </w:r>
      <w:r w:rsidRPr="00BC6097">
        <w:rPr>
          <w:rFonts w:ascii="Times New Roman" w:hAnsi="Times New Roman" w:cs="Times New Roman"/>
          <w:spacing w:val="-9"/>
          <w:sz w:val="20"/>
          <w:szCs w:val="20"/>
        </w:rPr>
        <w:t xml:space="preserve">согласно приложению №2 к настоящему Порядку; </w:t>
      </w:r>
    </w:p>
    <w:p w:rsidR="002F6EA1" w:rsidRPr="00BC6097" w:rsidRDefault="002F6EA1" w:rsidP="002F6EA1">
      <w:pPr>
        <w:numPr>
          <w:ilvl w:val="0"/>
          <w:numId w:val="16"/>
        </w:numPr>
        <w:shd w:val="clear" w:color="auto" w:fill="FFFFFF"/>
        <w:tabs>
          <w:tab w:val="left" w:pos="567"/>
          <w:tab w:val="left" w:pos="1134"/>
        </w:tabs>
        <w:spacing w:after="0" w:line="240" w:lineRule="auto"/>
        <w:jc w:val="both"/>
        <w:rPr>
          <w:rFonts w:ascii="Times New Roman" w:hAnsi="Times New Roman" w:cs="Times New Roman"/>
          <w:spacing w:val="-9"/>
          <w:sz w:val="20"/>
          <w:szCs w:val="20"/>
        </w:rPr>
      </w:pPr>
      <w:r w:rsidRPr="00BC6097">
        <w:rPr>
          <w:rFonts w:ascii="Times New Roman" w:hAnsi="Times New Roman" w:cs="Times New Roman"/>
          <w:sz w:val="20"/>
          <w:szCs w:val="20"/>
        </w:rPr>
        <w:t xml:space="preserve">выписку из Единого государственного реестра юридических лиц (для </w:t>
      </w:r>
    </w:p>
    <w:p w:rsidR="002F6EA1" w:rsidRPr="00BC6097" w:rsidRDefault="002F6EA1" w:rsidP="00BC6097">
      <w:pPr>
        <w:shd w:val="clear" w:color="auto" w:fill="FFFFFF"/>
        <w:tabs>
          <w:tab w:val="left" w:pos="567"/>
          <w:tab w:val="left" w:pos="1134"/>
        </w:tabs>
        <w:spacing w:after="0"/>
        <w:jc w:val="both"/>
        <w:rPr>
          <w:rFonts w:ascii="Times New Roman" w:hAnsi="Times New Roman" w:cs="Times New Roman"/>
          <w:sz w:val="20"/>
          <w:szCs w:val="20"/>
        </w:rPr>
      </w:pPr>
      <w:r w:rsidRPr="00BC6097">
        <w:rPr>
          <w:rFonts w:ascii="Times New Roman" w:hAnsi="Times New Roman" w:cs="Times New Roman"/>
          <w:sz w:val="20"/>
          <w:szCs w:val="20"/>
        </w:rPr>
        <w:t xml:space="preserve">юридических лиц), выданная не позднее чем за один </w:t>
      </w:r>
      <w:r w:rsidR="00865419" w:rsidRPr="00BC6097">
        <w:rPr>
          <w:rFonts w:ascii="Times New Roman" w:hAnsi="Times New Roman" w:cs="Times New Roman"/>
          <w:sz w:val="20"/>
          <w:szCs w:val="20"/>
        </w:rPr>
        <w:t>месяц до</w:t>
      </w:r>
      <w:r w:rsidRPr="00BC6097">
        <w:rPr>
          <w:rFonts w:ascii="Times New Roman" w:hAnsi="Times New Roman" w:cs="Times New Roman"/>
          <w:sz w:val="20"/>
          <w:szCs w:val="20"/>
        </w:rPr>
        <w:t xml:space="preserve"> дня подачи заявки посредством межведомственного взаимодействия. Лица, претендующие на получение Субсидии, вправе по собственной инициативе представить документы, указанные в данном </w:t>
      </w:r>
      <w:r w:rsidR="00865419" w:rsidRPr="00BC6097">
        <w:rPr>
          <w:rFonts w:ascii="Times New Roman" w:hAnsi="Times New Roman" w:cs="Times New Roman"/>
          <w:sz w:val="20"/>
          <w:szCs w:val="20"/>
        </w:rPr>
        <w:t>под подпунктом</w:t>
      </w:r>
      <w:r w:rsidRPr="00BC6097">
        <w:rPr>
          <w:rFonts w:ascii="Times New Roman" w:hAnsi="Times New Roman" w:cs="Times New Roman"/>
          <w:sz w:val="20"/>
          <w:szCs w:val="20"/>
        </w:rPr>
        <w:t>;</w:t>
      </w:r>
    </w:p>
    <w:p w:rsidR="002F6EA1" w:rsidRPr="00BC6097" w:rsidRDefault="002F6EA1" w:rsidP="00BC6097">
      <w:pPr>
        <w:shd w:val="clear" w:color="auto" w:fill="FFFFFF"/>
        <w:tabs>
          <w:tab w:val="left" w:pos="567"/>
          <w:tab w:val="left" w:pos="1134"/>
        </w:tabs>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4)</w:t>
      </w:r>
      <w:r w:rsidRPr="00BC6097">
        <w:rPr>
          <w:rFonts w:ascii="Times New Roman" w:hAnsi="Times New Roman" w:cs="Times New Roman"/>
          <w:sz w:val="20"/>
          <w:szCs w:val="20"/>
        </w:rPr>
        <w:tab/>
        <w:t>заверенные копии учредительных документов;</w:t>
      </w:r>
    </w:p>
    <w:p w:rsidR="002F6EA1" w:rsidRPr="00BC6097" w:rsidRDefault="002F6EA1" w:rsidP="00BC6097">
      <w:pPr>
        <w:shd w:val="clear" w:color="auto" w:fill="FFFFFF"/>
        <w:tabs>
          <w:tab w:val="left" w:pos="567"/>
          <w:tab w:val="left" w:pos="1134"/>
        </w:tabs>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5)</w:t>
      </w:r>
      <w:r w:rsidRPr="00BC6097">
        <w:rPr>
          <w:rFonts w:ascii="Times New Roman" w:hAnsi="Times New Roman" w:cs="Times New Roman"/>
          <w:sz w:val="20"/>
          <w:szCs w:val="20"/>
        </w:rPr>
        <w:tab/>
        <w:t>заверенные копии документов, подтверждающие объем оказанных услуг юридическим лицам (акты, счет-фактуры и др.);</w:t>
      </w:r>
    </w:p>
    <w:p w:rsidR="002F6EA1" w:rsidRPr="00BC6097" w:rsidRDefault="002F6EA1" w:rsidP="00BC6097">
      <w:pPr>
        <w:shd w:val="clear" w:color="auto" w:fill="FFFFFF"/>
        <w:tabs>
          <w:tab w:val="left" w:pos="567"/>
          <w:tab w:val="left" w:pos="1134"/>
        </w:tabs>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6) информацию по начислению платежей населению за водоснабжение за соответствующий месяц от АО «ЕИРКЦ» и (или) другого юридического лица, осуществляющего деятельность по начислению и сбору платежей с населения;</w:t>
      </w:r>
    </w:p>
    <w:p w:rsidR="002F6EA1" w:rsidRPr="00BC6097" w:rsidRDefault="002F6EA1" w:rsidP="002F6EA1">
      <w:pPr>
        <w:numPr>
          <w:ilvl w:val="0"/>
          <w:numId w:val="18"/>
        </w:numPr>
        <w:shd w:val="clear" w:color="auto" w:fill="FFFFFF"/>
        <w:tabs>
          <w:tab w:val="left" w:pos="567"/>
          <w:tab w:val="left" w:pos="709"/>
          <w:tab w:val="left" w:pos="1134"/>
        </w:tabs>
        <w:spacing w:after="0" w:line="240" w:lineRule="auto"/>
        <w:jc w:val="both"/>
        <w:rPr>
          <w:rFonts w:ascii="Times New Roman" w:hAnsi="Times New Roman" w:cs="Times New Roman"/>
          <w:spacing w:val="-9"/>
          <w:sz w:val="20"/>
          <w:szCs w:val="20"/>
        </w:rPr>
      </w:pPr>
      <w:r w:rsidRPr="00BC6097">
        <w:rPr>
          <w:rFonts w:ascii="Times New Roman" w:hAnsi="Times New Roman" w:cs="Times New Roman"/>
          <w:spacing w:val="-9"/>
          <w:sz w:val="20"/>
          <w:szCs w:val="20"/>
        </w:rPr>
        <w:t xml:space="preserve">Справку, подтверждающую </w:t>
      </w:r>
      <w:r w:rsidRPr="00BC6097">
        <w:rPr>
          <w:rFonts w:ascii="Times New Roman" w:eastAsia="Calibri" w:hAnsi="Times New Roman" w:cs="Times New Roman"/>
          <w:sz w:val="20"/>
          <w:szCs w:val="20"/>
        </w:rPr>
        <w:t xml:space="preserve">отсутствие у лица, претендующего на получение </w:t>
      </w:r>
    </w:p>
    <w:p w:rsidR="002F6EA1" w:rsidRPr="00BC6097" w:rsidRDefault="002F6EA1" w:rsidP="00BC6097">
      <w:pPr>
        <w:shd w:val="clear" w:color="auto" w:fill="FFFFFF"/>
        <w:tabs>
          <w:tab w:val="left" w:pos="567"/>
          <w:tab w:val="left" w:pos="1134"/>
        </w:tabs>
        <w:spacing w:after="0"/>
        <w:jc w:val="both"/>
        <w:rPr>
          <w:rFonts w:ascii="Times New Roman" w:eastAsia="Calibri" w:hAnsi="Times New Roman" w:cs="Times New Roman"/>
          <w:sz w:val="20"/>
          <w:szCs w:val="20"/>
        </w:rPr>
      </w:pPr>
      <w:r w:rsidRPr="00BC6097">
        <w:rPr>
          <w:rFonts w:ascii="Times New Roman" w:eastAsia="Calibri" w:hAnsi="Times New Roman" w:cs="Times New Roman"/>
          <w:sz w:val="20"/>
          <w:szCs w:val="20"/>
        </w:rPr>
        <w:t xml:space="preserve">Субсидии, на первое число месяца, предшествующего месяцу, в котором планируется заключение Соглашения о предоставлении Субсидии </w:t>
      </w:r>
      <w:r w:rsidRPr="00BC6097">
        <w:rPr>
          <w:rFonts w:ascii="Times New Roman" w:eastAsia="Calibri" w:hAnsi="Times New Roman" w:cs="Times New Roman"/>
          <w:sz w:val="20"/>
          <w:szCs w:val="20"/>
          <w:u w:val="single"/>
        </w:rPr>
        <w:t>просроченной задолженности по возврату в бюджет городского поселения город Чухлома Чухломского  муниципального района Костромской области субсидий, бюджетных</w:t>
      </w:r>
      <w:r w:rsidRPr="00BC6097">
        <w:rPr>
          <w:rFonts w:ascii="Times New Roman" w:eastAsia="Calibri" w:hAnsi="Times New Roman" w:cs="Times New Roman"/>
          <w:sz w:val="20"/>
          <w:szCs w:val="20"/>
        </w:rPr>
        <w:t xml:space="preserve"> </w:t>
      </w:r>
      <w:r w:rsidRPr="00BC6097">
        <w:rPr>
          <w:rFonts w:ascii="Times New Roman" w:eastAsia="Calibri" w:hAnsi="Times New Roman" w:cs="Times New Roman"/>
          <w:sz w:val="20"/>
          <w:szCs w:val="20"/>
          <w:u w:val="single"/>
        </w:rPr>
        <w:t>инвестиций,</w:t>
      </w:r>
      <w:r w:rsidRPr="00BC6097">
        <w:rPr>
          <w:rFonts w:ascii="Times New Roman" w:eastAsia="Calibri" w:hAnsi="Times New Roman" w:cs="Times New Roman"/>
          <w:sz w:val="20"/>
          <w:szCs w:val="20"/>
        </w:rPr>
        <w:t xml:space="preserve">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BC6097">
        <w:rPr>
          <w:rFonts w:ascii="Times New Roman" w:hAnsi="Times New Roman" w:cs="Times New Roman"/>
          <w:sz w:val="20"/>
          <w:szCs w:val="20"/>
        </w:rPr>
        <w:t>городским поселением город Чухлома Чухломского муниципального района</w:t>
      </w:r>
      <w:r w:rsidRPr="00BC6097">
        <w:rPr>
          <w:rFonts w:ascii="Times New Roman" w:eastAsia="Calibri" w:hAnsi="Times New Roman" w:cs="Times New Roman"/>
          <w:sz w:val="20"/>
          <w:szCs w:val="20"/>
        </w:rPr>
        <w:t xml:space="preserve"> Костромской области.</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3.5. Заявка, в том числе включенные в ее состав документы, должны быть четко напечатаны. Подчистки и исправления не допускаются.</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3.6. Копии документов, включенные в состав заявки, должны быть заверены подписью лица, уполномоченного на осуществление указанных действий и скреплены печатью юридического лица, подписью индивидуального предпринимателя и печатью в случае ее наличия.</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Ответственность за достоверность представляемых сведений несет руководитель организации.</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3.7. Все листы заявки, в том числе включенные в ее состав документы, должны быть пронумерованы и сшиты, место скрепления документов должно быть заверено печатью организации (при ее наличии) и подписью уполномоченного лица с указанием количества листов.</w:t>
      </w:r>
    </w:p>
    <w:p w:rsidR="002F6EA1" w:rsidRPr="00BC6097" w:rsidRDefault="002F6EA1" w:rsidP="00BC6097">
      <w:pPr>
        <w:spacing w:after="0"/>
        <w:ind w:firstLine="540"/>
        <w:jc w:val="both"/>
        <w:rPr>
          <w:rFonts w:ascii="Times New Roman" w:hAnsi="Times New Roman" w:cs="Times New Roman"/>
          <w:sz w:val="20"/>
          <w:szCs w:val="20"/>
        </w:rPr>
      </w:pPr>
      <w:r w:rsidRPr="00BC6097">
        <w:rPr>
          <w:rFonts w:ascii="Times New Roman" w:hAnsi="Times New Roman" w:cs="Times New Roman"/>
          <w:sz w:val="20"/>
          <w:szCs w:val="20"/>
        </w:rPr>
        <w:t xml:space="preserve"> Заявки, подаваемые участниками отбора, должны включать,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Заявка и прилагаемые к ней документы, указанные в пункте 3.4 настоящего Порядка, подаются участниками отбора в запечатанном конверте в комиссию по проведению отбора в сроки, установленные в объявлении о проведении отбора.</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Один участник отбора может подать только одну заявку в рамках одного отбора.</w:t>
      </w:r>
    </w:p>
    <w:p w:rsidR="002F6EA1" w:rsidRPr="00BC6097" w:rsidRDefault="002F6EA1" w:rsidP="00BC6097">
      <w:pPr>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3.8. Главный распорядитель бюджетных средств осуществляет прием и регистрацию документов, указанных в пункте 3.4 с указанием даты их поступления; </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3.9. Для рассмотрения заявок главный распорядитель бюджетных средств создает комиссию по проведению отбора на получение субсидии (далее - Комиссия).          </w:t>
      </w:r>
    </w:p>
    <w:p w:rsidR="002F6EA1" w:rsidRPr="00BC6097" w:rsidRDefault="002F6EA1" w:rsidP="00BC6097">
      <w:pPr>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Состав и порядок работы комиссии определен приложением № 3 к настоящему Порядку.</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3.10.</w:t>
      </w:r>
      <w:r w:rsidRPr="00BC6097">
        <w:rPr>
          <w:rFonts w:ascii="Times New Roman" w:eastAsia="Arial" w:hAnsi="Times New Roman" w:cs="Times New Roman"/>
          <w:sz w:val="20"/>
          <w:szCs w:val="20"/>
          <w:lang w:eastAsia="ru-RU"/>
        </w:rPr>
        <w:tab/>
        <w:t>Заявка может быть отозвана участником отбора до окончания срока приема заявок путем направления в комиссию по проведению отбора соответствующего письменного обращения способом, позволяющим подтвердить факт и дату получения.</w:t>
      </w:r>
    </w:p>
    <w:p w:rsidR="002F6EA1" w:rsidRPr="00BC6097" w:rsidRDefault="002F6EA1" w:rsidP="002F6EA1">
      <w:pPr>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В этом случае участник отбора вправе подать новую заявку до истечения срока приема заявок. Заявка с внесенными в нее изменениями (далее - Уточненная заявка) должна быть оформлена в соответствии с требованиями, предъявляемыми настоящим Порядком к оформлению заявки. </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lastRenderedPageBreak/>
        <w:t>Уточненная заявка подается в комиссию в бумажном виде. Уточненные заявки, поступившие со дня окончания приема заявок, не учитываются, содержащиеся в них изменения заявки не рассматриваются.</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3.11. В случае установления факта подачи одним участником отбора 2 и более заявок на участие в отборе при условии, что поданные ранее заявки на участие в отборе таким участником не отозваны, все заявки на участие в отборе такого участника возвращаются.</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3.12.</w:t>
      </w:r>
      <w:r w:rsidRPr="00BC6097">
        <w:rPr>
          <w:rFonts w:ascii="Times New Roman" w:eastAsia="Arial" w:hAnsi="Times New Roman" w:cs="Times New Roman"/>
          <w:sz w:val="20"/>
          <w:szCs w:val="20"/>
          <w:lang w:eastAsia="ru-RU"/>
        </w:rPr>
        <w:tab/>
        <w:t>Участник отбора вправе направить в письменной форме запрос о разъяснении положений отбора. В течение двух рабочих дней с даты поступления запроса комиссия по проведению отбора направляет разъяснения в письменной форме, если указанный запрос поступил в комиссию не позднее, чем за два рабочих дня до даты окончания срока подачи заявок на участие в отборе.</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3.13. Комиссия рассматривает заявку и документы участников отбора в течение 7 рабочих дней со дня ее поступления главному распорядителю на соответствие получателя субсидии категории, установленной пунктом 1.7. и условиям, установленным пунктом 3.2. настоящего Порядка, соответствия представленных организацией документов перечню, установленному </w:t>
      </w:r>
      <w:r w:rsidRPr="00BC6097">
        <w:rPr>
          <w:rFonts w:ascii="Times New Roman" w:eastAsia="Arial" w:hAnsi="Times New Roman" w:cs="Times New Roman"/>
          <w:sz w:val="20"/>
          <w:szCs w:val="20"/>
          <w:u w:val="single" w:color="000000"/>
          <w:lang w:eastAsia="ru-RU"/>
        </w:rPr>
        <w:t>пунктом 3.4.</w:t>
      </w:r>
      <w:r w:rsidRPr="00BC6097">
        <w:rPr>
          <w:rFonts w:ascii="Times New Roman" w:eastAsia="Arial" w:hAnsi="Times New Roman" w:cs="Times New Roman"/>
          <w:sz w:val="20"/>
          <w:szCs w:val="20"/>
          <w:lang w:eastAsia="ru-RU"/>
        </w:rPr>
        <w:t xml:space="preserve"> настоящего Порядка, и требованиям, установленным </w:t>
      </w:r>
      <w:r w:rsidRPr="00BC6097">
        <w:rPr>
          <w:rFonts w:ascii="Times New Roman" w:eastAsia="Arial" w:hAnsi="Times New Roman" w:cs="Times New Roman"/>
          <w:sz w:val="20"/>
          <w:szCs w:val="20"/>
          <w:u w:val="single" w:color="000000"/>
          <w:lang w:eastAsia="ru-RU"/>
        </w:rPr>
        <w:t>пунктами 3.5</w:t>
      </w:r>
      <w:r w:rsidRPr="00BC6097">
        <w:rPr>
          <w:rFonts w:ascii="Times New Roman" w:eastAsia="Arial" w:hAnsi="Times New Roman" w:cs="Times New Roman"/>
          <w:sz w:val="20"/>
          <w:szCs w:val="20"/>
          <w:lang w:eastAsia="ru-RU"/>
        </w:rPr>
        <w:t>, 3.6., 3.7. настоящего Порядка, достоверности представленной организацией информации.</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 xml:space="preserve">Главный распорядитель, в течение срока, установленного в </w:t>
      </w:r>
      <w:hyperlink r:id="rId5" w:history="1">
        <w:r w:rsidRPr="002D1594">
          <w:rPr>
            <w:rFonts w:ascii="Times New Roman" w:hAnsi="Times New Roman" w:cs="Times New Roman"/>
            <w:sz w:val="20"/>
            <w:szCs w:val="20"/>
            <w:u w:val="single" w:color="000000"/>
          </w:rPr>
          <w:t>абзаце первом</w:t>
        </w:r>
      </w:hyperlink>
      <w:r w:rsidRPr="002D1594">
        <w:rPr>
          <w:rFonts w:ascii="Times New Roman" w:hAnsi="Times New Roman" w:cs="Times New Roman"/>
          <w:sz w:val="20"/>
          <w:szCs w:val="20"/>
        </w:rPr>
        <w:t xml:space="preserve"> настоящего пункта, проверяет документы, указанные в пункте 3.4.  на предмет укомплектованности, достоверности содержащейся в представленных организацией документах информации, а также наличия оснований и условий предоставления Субсидии, в том числе, путем направления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другие органы и организации.</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3.14. Основаниями для отклонения заявки участников отбора на стадии рассмотрения и оценки заявок в предоставлении субсидии являются:</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 несоответствие лица, претендующего на получение субсидии условиям, определенным пунктом 3.2.  настоящего Порядка;</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F6EA1" w:rsidRPr="002D1594" w:rsidRDefault="002F6EA1" w:rsidP="002F6EA1">
      <w:pPr>
        <w:pStyle w:val="p"/>
        <w:rPr>
          <w:rFonts w:ascii="Times New Roman" w:hAnsi="Times New Roman" w:cs="Times New Roman"/>
          <w:sz w:val="20"/>
          <w:szCs w:val="20"/>
        </w:rPr>
      </w:pPr>
      <w:r w:rsidRPr="002D1594">
        <w:rPr>
          <w:rFonts w:ascii="Times New Roman" w:hAnsi="Times New Roman" w:cs="Times New Roman"/>
          <w:sz w:val="20"/>
          <w:szCs w:val="20"/>
        </w:rPr>
        <w:t xml:space="preserve">  - недостоверность представленной участником отбора информации, в том числе информации о месте нахождения и адресе юридического лица;</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 подача участником отбора заявки после даты и (или) времени, определенных для подачи заявок;</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 подачи одним участником отбора 2-х и более заявок на участие в отборе при условии, что поданные ранее заявки на участие в отборе таким участником не отозваны;</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 xml:space="preserve">- несоответствие представленных документов условиям, установленным пунктами </w:t>
      </w:r>
      <w:proofErr w:type="gramStart"/>
      <w:r w:rsidRPr="002D1594">
        <w:rPr>
          <w:rFonts w:ascii="Times New Roman" w:hAnsi="Times New Roman" w:cs="Times New Roman"/>
          <w:sz w:val="20"/>
          <w:szCs w:val="20"/>
        </w:rPr>
        <w:t>3.5.,</w:t>
      </w:r>
      <w:proofErr w:type="gramEnd"/>
      <w:r w:rsidRPr="002D1594">
        <w:rPr>
          <w:rFonts w:ascii="Times New Roman" w:hAnsi="Times New Roman" w:cs="Times New Roman"/>
          <w:sz w:val="20"/>
          <w:szCs w:val="20"/>
        </w:rPr>
        <w:t xml:space="preserve"> 3.6., 3.7. настоящего Порядка;</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 установление факта недостоверности представленной участником отбора информации;</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 xml:space="preserve">   Отказ в предоставлении субсидии не является препятствием для повторного обращения за предоставлением субсидии в случае устранения причин, послуживших основанием для отказа.</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3.15. На основании результатов рассмотрения заявок на участие в отборе Комиссия принимает решение о приеме или отклонении заявок участников отбора по основаниям, предусмотренным пунктом 3.14 настоящего Порядка.</w:t>
      </w:r>
    </w:p>
    <w:p w:rsidR="002F6EA1" w:rsidRPr="00BC6097" w:rsidRDefault="002F6EA1" w:rsidP="00BC6097">
      <w:pPr>
        <w:spacing w:after="0"/>
        <w:ind w:firstLine="709"/>
        <w:jc w:val="both"/>
        <w:rPr>
          <w:rFonts w:ascii="Times New Roman" w:eastAsia="Calibri" w:hAnsi="Times New Roman" w:cs="Times New Roman"/>
          <w:sz w:val="20"/>
          <w:szCs w:val="20"/>
          <w:lang w:eastAsia="ru-RU"/>
        </w:rPr>
      </w:pPr>
      <w:r w:rsidRPr="00BC6097">
        <w:rPr>
          <w:rFonts w:ascii="Times New Roman" w:eastAsia="Calibri" w:hAnsi="Times New Roman" w:cs="Times New Roman"/>
          <w:sz w:val="20"/>
          <w:szCs w:val="20"/>
          <w:lang w:eastAsia="ru-RU"/>
        </w:rPr>
        <w:t>Срок рассмотрения и оценки заявок участников отбора заявок не может превышать семь рабочих дней с даты окончания приема заявок участников отбора.</w:t>
      </w:r>
    </w:p>
    <w:p w:rsidR="002F6EA1" w:rsidRPr="00BC6097" w:rsidRDefault="002F6EA1" w:rsidP="00BC6097">
      <w:pPr>
        <w:spacing w:after="0"/>
        <w:ind w:firstLine="709"/>
        <w:jc w:val="both"/>
        <w:rPr>
          <w:rFonts w:ascii="Times New Roman" w:eastAsia="Calibri" w:hAnsi="Times New Roman" w:cs="Times New Roman"/>
          <w:sz w:val="20"/>
          <w:szCs w:val="20"/>
          <w:lang w:eastAsia="ru-RU"/>
        </w:rPr>
      </w:pPr>
      <w:r w:rsidRPr="00BC6097">
        <w:rPr>
          <w:rFonts w:ascii="Times New Roman" w:eastAsia="Calibri" w:hAnsi="Times New Roman" w:cs="Times New Roman"/>
          <w:sz w:val="20"/>
          <w:szCs w:val="20"/>
          <w:lang w:eastAsia="ru-RU"/>
        </w:rPr>
        <w:t>3.16.</w:t>
      </w:r>
      <w:r w:rsidRPr="00BC6097">
        <w:rPr>
          <w:rFonts w:ascii="Times New Roman" w:eastAsia="Calibri" w:hAnsi="Times New Roman" w:cs="Times New Roman"/>
          <w:sz w:val="20"/>
          <w:szCs w:val="20"/>
          <w:lang w:eastAsia="ru-RU"/>
        </w:rPr>
        <w:tab/>
        <w:t>В случае если после окончания срока подачи заявок не подано ни одной заявки, отбор признается несостоявшимся. В случае, если после окончания срока подачи заявок подана единственная заявка на участие в отборе, отбор признается состоявшимся.</w:t>
      </w:r>
    </w:p>
    <w:p w:rsidR="002F6EA1" w:rsidRPr="00BC6097" w:rsidRDefault="002F6EA1" w:rsidP="00BC6097">
      <w:pPr>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3.17. Комиссия оформляет единый протокол рассмотрения и оценки заявок </w:t>
      </w:r>
    </w:p>
    <w:p w:rsidR="002F6EA1" w:rsidRPr="00BC6097" w:rsidRDefault="002F6EA1" w:rsidP="00BC6097">
      <w:pPr>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на участие в отборе, который подписывается </w:t>
      </w:r>
      <w:proofErr w:type="gramStart"/>
      <w:r w:rsidRPr="00BC6097">
        <w:rPr>
          <w:rFonts w:ascii="Times New Roman" w:eastAsia="Arial" w:hAnsi="Times New Roman" w:cs="Times New Roman"/>
          <w:sz w:val="20"/>
          <w:szCs w:val="20"/>
          <w:lang w:eastAsia="ru-RU"/>
        </w:rPr>
        <w:t>присутствующими  на</w:t>
      </w:r>
      <w:proofErr w:type="gramEnd"/>
      <w:r w:rsidRPr="00BC6097">
        <w:rPr>
          <w:rFonts w:ascii="Times New Roman" w:eastAsia="Arial" w:hAnsi="Times New Roman" w:cs="Times New Roman"/>
          <w:sz w:val="20"/>
          <w:szCs w:val="20"/>
          <w:lang w:eastAsia="ru-RU"/>
        </w:rPr>
        <w:t xml:space="preserve"> заседании членами Комиссии в день окончания рассмотрения и оценки заявок  на участие в отборе.</w:t>
      </w:r>
    </w:p>
    <w:p w:rsidR="002F6EA1" w:rsidRPr="00BC6097" w:rsidRDefault="002F6EA1" w:rsidP="00BC6097">
      <w:pPr>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Оценка заявок на предмет определения победителя отбора осуществляется Комиссией одновременно с рассмотрением заявок.</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3.18. Оценка заявок Комиссией и определение победителя отбора осуществляется Комиссией в Листах оценки участника отбора. </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3.19. При определении победителя отбора применяется следующая схема: Комиссией заполняются Листы оценки каждого участника отбора и устанавливаются баллы за каждый критерий из расчета наличия положительного результата критерия, который равняется одному баллу. Далее определяется итоговая сумма набранных баллов путем суммирования всех баллов. </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Участникам отбора присваиваются порядковые номера в следующем порядке: номер 1 присваивается участнику отбора, набравшему наибольшее количество баллов, номер 2 – участнику отбора, набравшему наибольшее количество баллов после номера 1, номер 3 и далее - по убыванию количества набранных баллов.</w:t>
      </w:r>
    </w:p>
    <w:p w:rsidR="002F6EA1" w:rsidRPr="00BC6097" w:rsidRDefault="002F6EA1" w:rsidP="002F6EA1">
      <w:pPr>
        <w:tabs>
          <w:tab w:val="left" w:pos="709"/>
          <w:tab w:val="left" w:pos="5205"/>
        </w:tabs>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3.20. Победителем признается участник отбора, набравший наибольшее количество баллов.</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lastRenderedPageBreak/>
        <w:t xml:space="preserve">            3.21.В случае если несколько участников отбора набрали равное количество максимальных баллов, победителем признается участник отбора, подавший первым заявку на участие в отборе.</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3.22. По результатам определения победителя отбора Комиссия принимает решение об определении победителя отбора. </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3.23. На следующий рабочий день за днем определения победителя отбора на едином портале (с момента реализации технической возможности), а также на официальном сайте в информационно-телекоммуникационной сети «Интернет» размещается информация о результатах рассмотрения заявок, включающая следующие сведения: </w:t>
      </w:r>
      <w:r w:rsidRPr="00BC6097">
        <w:rPr>
          <w:rFonts w:ascii="Times New Roman" w:eastAsia="Arial" w:hAnsi="Times New Roman" w:cs="Times New Roman"/>
          <w:sz w:val="20"/>
          <w:szCs w:val="20"/>
          <w:lang w:eastAsia="ru-RU"/>
        </w:rPr>
        <w:tab/>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1) дата, время и место проведения рассмотрения заявок;</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2) дата, время и место оценки заявок участников отбора;</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 информация об участниках отбора, заявки которых были рассмотрены;</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4) информация об </w:t>
      </w:r>
      <w:proofErr w:type="spellStart"/>
      <w:r w:rsidRPr="00BC6097">
        <w:rPr>
          <w:rFonts w:ascii="Times New Roman" w:eastAsia="Arial" w:hAnsi="Times New Roman" w:cs="Times New Roman"/>
          <w:sz w:val="20"/>
          <w:szCs w:val="20"/>
          <w:lang w:eastAsia="ru-RU"/>
        </w:rPr>
        <w:t>участникахотбора</w:t>
      </w:r>
      <w:proofErr w:type="spellEnd"/>
      <w:r w:rsidRPr="00BC6097">
        <w:rPr>
          <w:rFonts w:ascii="Times New Roman" w:eastAsia="Arial" w:hAnsi="Times New Roman" w:cs="Times New Roman"/>
          <w:sz w:val="20"/>
          <w:szCs w:val="20"/>
          <w:lang w:eastAsia="ru-RU"/>
        </w:rPr>
        <w:t xml:space="preserve">, заявки которых были отклонены, </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с указанием причин их отклонения, в том числе положений объявления о проведении отбора, которым не соответствуют такие заявки;</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6) наименование получателя субсидии, с которым заключается соглашение, и размер предоставляемой ему субсидии.</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3.24.Участникам отбора, не признанным победителем отбора, </w:t>
      </w:r>
      <w:proofErr w:type="gramStart"/>
      <w:r w:rsidRPr="00BC6097">
        <w:rPr>
          <w:rFonts w:ascii="Times New Roman" w:eastAsia="Arial" w:hAnsi="Times New Roman" w:cs="Times New Roman"/>
          <w:sz w:val="20"/>
          <w:szCs w:val="20"/>
          <w:lang w:eastAsia="ru-RU"/>
        </w:rPr>
        <w:t>направляются  способом</w:t>
      </w:r>
      <w:proofErr w:type="gramEnd"/>
      <w:r w:rsidRPr="00BC6097">
        <w:rPr>
          <w:rFonts w:ascii="Times New Roman" w:eastAsia="Arial" w:hAnsi="Times New Roman" w:cs="Times New Roman"/>
          <w:sz w:val="20"/>
          <w:szCs w:val="20"/>
          <w:lang w:eastAsia="ru-RU"/>
        </w:rPr>
        <w:t>, позволяющим подтвердить факт и дату направления, уведомления о принятых Комиссией решениях (с указанием оснований принятых решений) не позднее одного рабочего дня, следующего за днем подписания протокола рассмотрения заявок на участие в отборе.</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3.25.Комиссия в течение трёх рабочих дней с момента подписания протокола рассмотрения и оценки заявок на участие в отборе направляет способом, позволяющим подтвердить факт и дату направления, победителю отбора проект соглашения о предоставлении субсидии. </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3.26. Победитель отбора, в течение трех рабочих дней с даты получения проекта Соглашения представляет Комиссии документы, предусмотренные пунктом 3.2 настоящего Порядка, и подписанный проект Соглашения.    </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3.27. В случае если победитель отбора, в срок, предусмотренный пунктом 3.26 настоящего Порядка, не представил Комиссии подписанный им проект Соглашения, он признается уклонившимся от заключения соглашения.</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3.28. В случае признания победителя отбора уклонившимся от заключения соглашения о предоставлении субсидии, </w:t>
      </w:r>
      <w:proofErr w:type="gramStart"/>
      <w:r w:rsidRPr="00BC6097">
        <w:rPr>
          <w:rFonts w:ascii="Times New Roman" w:eastAsia="Arial" w:hAnsi="Times New Roman" w:cs="Times New Roman"/>
          <w:sz w:val="20"/>
          <w:szCs w:val="20"/>
          <w:lang w:eastAsia="ru-RU"/>
        </w:rPr>
        <w:t>Комиссия  предлагает</w:t>
      </w:r>
      <w:proofErr w:type="gramEnd"/>
      <w:r w:rsidRPr="00BC6097">
        <w:rPr>
          <w:rFonts w:ascii="Times New Roman" w:eastAsia="Arial" w:hAnsi="Times New Roman" w:cs="Times New Roman"/>
          <w:sz w:val="20"/>
          <w:szCs w:val="20"/>
          <w:lang w:eastAsia="ru-RU"/>
        </w:rPr>
        <w:t xml:space="preserve"> заключить Соглашение о предоставлении субсидии участнику отбора, соответствующему установленным требованиям, набравшему наибольшее количество баллов после победителя отбора, со следующим порядковым номером, определённом согласно           пункту 3.19 настоящего Порядка.</w:t>
      </w:r>
    </w:p>
    <w:p w:rsidR="002F6EA1" w:rsidRPr="00BC6097" w:rsidRDefault="002F6EA1" w:rsidP="00BC6097">
      <w:pPr>
        <w:tabs>
          <w:tab w:val="left" w:pos="709"/>
          <w:tab w:val="left" w:pos="5205"/>
        </w:tabs>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           3.29. Победитель отбора, предусмотренным пунктом 3.28 настоящего Порядка (далее – победитель отбора), принимает на себя обязательства получателя субсидии в соответствии с настоящим Порядком и условиями Соглашения.</w:t>
      </w:r>
    </w:p>
    <w:p w:rsidR="002F6EA1" w:rsidRPr="00BC6097" w:rsidRDefault="002F6EA1" w:rsidP="00BC6097">
      <w:pPr>
        <w:tabs>
          <w:tab w:val="left" w:pos="5205"/>
        </w:tabs>
        <w:spacing w:after="0"/>
        <w:jc w:val="both"/>
        <w:rPr>
          <w:rFonts w:ascii="Times New Roman" w:eastAsia="Calibri" w:hAnsi="Times New Roman" w:cs="Times New Roman"/>
          <w:sz w:val="20"/>
          <w:szCs w:val="20"/>
        </w:rPr>
      </w:pPr>
      <w:r w:rsidRPr="00BC6097">
        <w:rPr>
          <w:rFonts w:ascii="Times New Roman" w:eastAsia="Arial" w:hAnsi="Times New Roman" w:cs="Times New Roman"/>
          <w:sz w:val="20"/>
          <w:szCs w:val="20"/>
          <w:lang w:eastAsia="ru-RU"/>
        </w:rPr>
        <w:t xml:space="preserve">           3.30. </w:t>
      </w:r>
      <w:r w:rsidRPr="00BC6097">
        <w:rPr>
          <w:rFonts w:ascii="Times New Roman" w:eastAsia="Calibri" w:hAnsi="Times New Roman" w:cs="Times New Roman"/>
          <w:sz w:val="20"/>
          <w:szCs w:val="20"/>
          <w:u w:val="single"/>
        </w:rPr>
        <w:t>Предоставление субсидии осуществляется в соответствии с Соглашением о предоставлении субсидии</w:t>
      </w:r>
      <w:r w:rsidRPr="00BC6097">
        <w:rPr>
          <w:rFonts w:ascii="Times New Roman" w:eastAsia="Calibri" w:hAnsi="Times New Roman" w:cs="Times New Roman"/>
          <w:sz w:val="20"/>
          <w:szCs w:val="20"/>
        </w:rPr>
        <w:t xml:space="preserve">, заключенным между главным распорядителем и Получателем субсидии в срок, </w:t>
      </w:r>
      <w:r w:rsidRPr="00BC6097">
        <w:rPr>
          <w:rFonts w:ascii="Times New Roman" w:hAnsi="Times New Roman" w:cs="Times New Roman"/>
          <w:sz w:val="20"/>
          <w:szCs w:val="20"/>
        </w:rPr>
        <w:t xml:space="preserve">не позднее 10-го рабочего дня, следующего за днем принятия </w:t>
      </w:r>
      <w:r w:rsidRPr="00BC6097">
        <w:rPr>
          <w:rFonts w:ascii="Times New Roman" w:eastAsia="Calibri" w:hAnsi="Times New Roman" w:cs="Times New Roman"/>
          <w:sz w:val="20"/>
          <w:szCs w:val="20"/>
        </w:rPr>
        <w:t xml:space="preserve">решения о предоставлении субсидии. </w:t>
      </w:r>
    </w:p>
    <w:p w:rsidR="002F6EA1" w:rsidRPr="002D1594" w:rsidRDefault="002F6EA1" w:rsidP="00BC6097">
      <w:pPr>
        <w:pStyle w:val="ListParagraph"/>
        <w:shd w:val="clear" w:color="auto" w:fill="FFFFFF"/>
        <w:rPr>
          <w:rFonts w:ascii="Times New Roman" w:hAnsi="Times New Roman" w:cs="Times New Roman"/>
          <w:sz w:val="20"/>
          <w:szCs w:val="20"/>
        </w:rPr>
      </w:pPr>
      <w:r w:rsidRPr="002D1594">
        <w:rPr>
          <w:rFonts w:ascii="Times New Roman" w:eastAsia="Calibri" w:hAnsi="Times New Roman" w:cs="Times New Roman"/>
          <w:sz w:val="20"/>
          <w:szCs w:val="20"/>
          <w:lang w:eastAsia="en-US"/>
        </w:rPr>
        <w:t xml:space="preserve"> </w:t>
      </w:r>
      <w:r w:rsidRPr="002D1594">
        <w:rPr>
          <w:rFonts w:ascii="Times New Roman" w:eastAsia="Calibri" w:hAnsi="Times New Roman" w:cs="Times New Roman"/>
          <w:sz w:val="20"/>
          <w:szCs w:val="20"/>
          <w:lang w:eastAsia="en-US"/>
        </w:rPr>
        <w:tab/>
        <w:t xml:space="preserve">3.31. </w:t>
      </w:r>
      <w:r w:rsidRPr="002D1594">
        <w:rPr>
          <w:rFonts w:ascii="Times New Roman" w:hAnsi="Times New Roman" w:cs="Times New Roman"/>
          <w:sz w:val="20"/>
          <w:szCs w:val="20"/>
        </w:rPr>
        <w:t>Соглашение о предоставлении субсидии из бюджета городского поселения город Чухлома Чухломского муниципального района Костромской области действует в пределах финансового года и оформляется в соответствии с действующим законодательством Российской Федерации по типовой форме, установленной финансовым органом. Дополнительное соглашение к соглашению о предоставлении субсидии, в том числе дополнительное соглашение о расторжение соглашения о предоставлении субсидии оформляются в соответствии с типовой формой, установленной финансовым органом.</w:t>
      </w:r>
      <w:r w:rsidRPr="002D1594">
        <w:rPr>
          <w:rFonts w:ascii="Times New Roman" w:eastAsia="Calibri" w:hAnsi="Times New Roman" w:cs="Times New Roman"/>
          <w:sz w:val="20"/>
          <w:szCs w:val="20"/>
          <w:lang w:eastAsia="en-US"/>
        </w:rPr>
        <w:tab/>
      </w:r>
    </w:p>
    <w:p w:rsidR="002F6EA1" w:rsidRPr="002D1594" w:rsidRDefault="002F6EA1" w:rsidP="00BC6097">
      <w:pPr>
        <w:pStyle w:val="p"/>
        <w:ind w:firstLine="709"/>
        <w:rPr>
          <w:rFonts w:ascii="Times New Roman" w:hAnsi="Times New Roman" w:cs="Times New Roman"/>
          <w:sz w:val="20"/>
          <w:szCs w:val="20"/>
        </w:rPr>
      </w:pPr>
      <w:r w:rsidRPr="002D1594">
        <w:rPr>
          <w:rFonts w:ascii="Times New Roman" w:hAnsi="Times New Roman" w:cs="Times New Roman"/>
          <w:sz w:val="20"/>
          <w:szCs w:val="20"/>
        </w:rPr>
        <w:t>3.32.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 устанавливаются дополнительным соглашением к заключенному соглашению.</w:t>
      </w:r>
    </w:p>
    <w:p w:rsidR="002F6EA1" w:rsidRPr="002D1594" w:rsidRDefault="002F6EA1" w:rsidP="002F6EA1">
      <w:pPr>
        <w:pStyle w:val="ListParagraph"/>
        <w:shd w:val="clear" w:color="auto" w:fill="FFFFFF"/>
        <w:rPr>
          <w:rFonts w:ascii="Times New Roman" w:hAnsi="Times New Roman" w:cs="Times New Roman"/>
          <w:sz w:val="20"/>
          <w:szCs w:val="20"/>
        </w:rPr>
      </w:pPr>
      <w:r w:rsidRPr="002D1594">
        <w:rPr>
          <w:rFonts w:ascii="Times New Roman" w:hAnsi="Times New Roman" w:cs="Times New Roman"/>
          <w:sz w:val="20"/>
          <w:szCs w:val="20"/>
        </w:rPr>
        <w:t xml:space="preserve">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о предоставлении субсидии,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w:t>
      </w:r>
      <w:proofErr w:type="gramStart"/>
      <w:r w:rsidRPr="002D1594">
        <w:rPr>
          <w:rFonts w:ascii="Times New Roman" w:hAnsi="Times New Roman" w:cs="Times New Roman"/>
          <w:sz w:val="20"/>
          <w:szCs w:val="20"/>
        </w:rPr>
        <w:t>субсидии  без</w:t>
      </w:r>
      <w:proofErr w:type="gramEnd"/>
      <w:r w:rsidRPr="002D1594">
        <w:rPr>
          <w:rFonts w:ascii="Times New Roman" w:hAnsi="Times New Roman" w:cs="Times New Roman"/>
          <w:sz w:val="20"/>
          <w:szCs w:val="20"/>
        </w:rPr>
        <w:t xml:space="preserve"> изменения размера субсидии. </w:t>
      </w:r>
    </w:p>
    <w:p w:rsidR="002F6EA1" w:rsidRPr="002D1594" w:rsidRDefault="002F6EA1" w:rsidP="002F6EA1">
      <w:pPr>
        <w:pStyle w:val="ListParagraph"/>
        <w:shd w:val="clear" w:color="auto" w:fill="FFFFFF"/>
        <w:tabs>
          <w:tab w:val="left" w:pos="709"/>
        </w:tabs>
        <w:rPr>
          <w:rFonts w:ascii="Times New Roman" w:hAnsi="Times New Roman" w:cs="Times New Roman"/>
          <w:sz w:val="20"/>
          <w:szCs w:val="20"/>
        </w:rPr>
      </w:pPr>
      <w:r w:rsidRPr="002D1594">
        <w:rPr>
          <w:rFonts w:ascii="Times New Roman" w:hAnsi="Times New Roman" w:cs="Times New Roman"/>
          <w:sz w:val="20"/>
          <w:szCs w:val="20"/>
        </w:rPr>
        <w:lastRenderedPageBreak/>
        <w:t xml:space="preserve">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2F6EA1" w:rsidRPr="00BC6097" w:rsidRDefault="002F6EA1" w:rsidP="00BC6097">
      <w:pPr>
        <w:shd w:val="clear" w:color="auto" w:fill="FFFFFF"/>
        <w:tabs>
          <w:tab w:val="left" w:pos="567"/>
          <w:tab w:val="left" w:pos="1134"/>
        </w:tabs>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3.33.</w:t>
      </w:r>
      <w:r w:rsidRPr="00BC6097">
        <w:rPr>
          <w:rFonts w:ascii="Times New Roman" w:hAnsi="Times New Roman" w:cs="Times New Roman"/>
          <w:sz w:val="20"/>
          <w:szCs w:val="20"/>
        </w:rPr>
        <w:tab/>
        <w:t xml:space="preserve">Соглашение (договор) о предоставлении Субсидий </w:t>
      </w:r>
      <w:r w:rsidRPr="00BC6097">
        <w:rPr>
          <w:rFonts w:ascii="Times New Roman" w:hAnsi="Times New Roman" w:cs="Times New Roman"/>
          <w:sz w:val="20"/>
          <w:szCs w:val="20"/>
          <w:lang w:eastAsia="ru-RU"/>
        </w:rPr>
        <w:t xml:space="preserve">из бюджета городского поселения город Чухлома </w:t>
      </w:r>
      <w:r w:rsidR="00865419" w:rsidRPr="00BC6097">
        <w:rPr>
          <w:rFonts w:ascii="Times New Roman" w:hAnsi="Times New Roman" w:cs="Times New Roman"/>
          <w:sz w:val="20"/>
          <w:szCs w:val="20"/>
          <w:lang w:eastAsia="ru-RU"/>
        </w:rPr>
        <w:t>Чухломского муниципального</w:t>
      </w:r>
      <w:r w:rsidRPr="00BC6097">
        <w:rPr>
          <w:rFonts w:ascii="Times New Roman" w:hAnsi="Times New Roman" w:cs="Times New Roman"/>
          <w:sz w:val="20"/>
          <w:szCs w:val="20"/>
          <w:lang w:eastAsia="ru-RU"/>
        </w:rPr>
        <w:t xml:space="preserve"> района</w:t>
      </w:r>
      <w:r w:rsidRPr="00BC6097">
        <w:rPr>
          <w:rFonts w:ascii="Times New Roman" w:hAnsi="Times New Roman" w:cs="Times New Roman"/>
          <w:sz w:val="20"/>
          <w:szCs w:val="20"/>
        </w:rPr>
        <w:t xml:space="preserve"> Костромской области должно содержать следующие существенные условия: </w:t>
      </w:r>
    </w:p>
    <w:p w:rsidR="002F6EA1" w:rsidRPr="00BC6097" w:rsidRDefault="002F6EA1" w:rsidP="00BC6097">
      <w:pPr>
        <w:numPr>
          <w:ilvl w:val="0"/>
          <w:numId w:val="22"/>
        </w:numPr>
        <w:shd w:val="clear" w:color="auto" w:fill="FFFFFF"/>
        <w:tabs>
          <w:tab w:val="left" w:pos="567"/>
          <w:tab w:val="left" w:pos="1134"/>
        </w:tabs>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rPr>
        <w:t xml:space="preserve">предмет соглашения, цель предоставления, размер субсидии, результаты ее </w:t>
      </w:r>
    </w:p>
    <w:p w:rsidR="002F6EA1" w:rsidRPr="00BC6097" w:rsidRDefault="002F6EA1" w:rsidP="00BC6097">
      <w:pPr>
        <w:shd w:val="clear" w:color="auto" w:fill="FFFFFF"/>
        <w:tabs>
          <w:tab w:val="left" w:pos="567"/>
          <w:tab w:val="left" w:pos="1134"/>
        </w:tabs>
        <w:spacing w:after="0"/>
        <w:jc w:val="both"/>
        <w:rPr>
          <w:rFonts w:ascii="Times New Roman" w:hAnsi="Times New Roman" w:cs="Times New Roman"/>
          <w:sz w:val="20"/>
          <w:szCs w:val="20"/>
        </w:rPr>
      </w:pPr>
      <w:r w:rsidRPr="00BC6097">
        <w:rPr>
          <w:rFonts w:ascii="Times New Roman" w:hAnsi="Times New Roman" w:cs="Times New Roman"/>
          <w:sz w:val="20"/>
          <w:szCs w:val="20"/>
        </w:rPr>
        <w:t>использования (в случае их установления постановлением Администрации о предоставлении субсидии);</w:t>
      </w:r>
    </w:p>
    <w:p w:rsidR="002F6EA1" w:rsidRPr="00BC6097" w:rsidRDefault="002F6EA1" w:rsidP="00BC6097">
      <w:pPr>
        <w:pStyle w:val="p"/>
        <w:numPr>
          <w:ilvl w:val="0"/>
          <w:numId w:val="22"/>
        </w:numPr>
        <w:rPr>
          <w:rFonts w:ascii="Times New Roman" w:hAnsi="Times New Roman" w:cs="Times New Roman"/>
          <w:sz w:val="20"/>
          <w:szCs w:val="20"/>
        </w:rPr>
      </w:pPr>
      <w:r w:rsidRPr="00BC6097">
        <w:rPr>
          <w:rFonts w:ascii="Times New Roman" w:hAnsi="Times New Roman" w:cs="Times New Roman"/>
          <w:sz w:val="20"/>
          <w:szCs w:val="20"/>
        </w:rPr>
        <w:t>сроки использования средств субсидии;</w:t>
      </w:r>
    </w:p>
    <w:p w:rsidR="002F6EA1" w:rsidRPr="00BC6097" w:rsidRDefault="002F6EA1" w:rsidP="00BC6097">
      <w:pPr>
        <w:pStyle w:val="p"/>
        <w:numPr>
          <w:ilvl w:val="0"/>
          <w:numId w:val="22"/>
        </w:numPr>
        <w:rPr>
          <w:rFonts w:ascii="Times New Roman" w:hAnsi="Times New Roman" w:cs="Times New Roman"/>
          <w:sz w:val="20"/>
          <w:szCs w:val="20"/>
        </w:rPr>
      </w:pPr>
      <w:r w:rsidRPr="00BC6097">
        <w:rPr>
          <w:rFonts w:ascii="Times New Roman" w:hAnsi="Times New Roman" w:cs="Times New Roman"/>
          <w:sz w:val="20"/>
          <w:szCs w:val="20"/>
          <w:shd w:val="clear" w:color="auto" w:fill="FFFFFF"/>
        </w:rPr>
        <w:t xml:space="preserve">порядок предоставления субсидии в очередном финансовом году </w:t>
      </w:r>
    </w:p>
    <w:p w:rsidR="002F6EA1" w:rsidRPr="00BC6097" w:rsidRDefault="002F6EA1" w:rsidP="00BC6097">
      <w:pPr>
        <w:pStyle w:val="p"/>
        <w:ind w:firstLine="0"/>
        <w:rPr>
          <w:rFonts w:ascii="Times New Roman" w:hAnsi="Times New Roman" w:cs="Times New Roman"/>
          <w:sz w:val="20"/>
          <w:szCs w:val="20"/>
        </w:rPr>
      </w:pPr>
      <w:r w:rsidRPr="00BC6097">
        <w:rPr>
          <w:rFonts w:ascii="Times New Roman" w:hAnsi="Times New Roman" w:cs="Times New Roman"/>
          <w:sz w:val="20"/>
          <w:szCs w:val="20"/>
          <w:shd w:val="clear" w:color="auto" w:fill="FFFFFF"/>
        </w:rPr>
        <w:t xml:space="preserve">Получателю субсидии, соответствующему установленным настоящим Порядком </w:t>
      </w:r>
    </w:p>
    <w:p w:rsidR="002F6EA1" w:rsidRPr="00BC6097" w:rsidRDefault="002F6EA1" w:rsidP="00BC6097">
      <w:pPr>
        <w:pStyle w:val="p"/>
        <w:ind w:firstLine="0"/>
        <w:rPr>
          <w:rFonts w:ascii="Times New Roman" w:hAnsi="Times New Roman" w:cs="Times New Roman"/>
          <w:sz w:val="20"/>
          <w:szCs w:val="20"/>
          <w:shd w:val="clear" w:color="auto" w:fill="FFFFFF"/>
        </w:rPr>
      </w:pPr>
      <w:r w:rsidRPr="00BC6097">
        <w:rPr>
          <w:rFonts w:ascii="Times New Roman" w:hAnsi="Times New Roman" w:cs="Times New Roman"/>
          <w:sz w:val="20"/>
          <w:szCs w:val="20"/>
          <w:shd w:val="clear" w:color="auto" w:fill="FFFFFF"/>
        </w:rPr>
        <w:t xml:space="preserve">требованиям, в случае невозможности ее предоставления в текущем финансовом году </w:t>
      </w:r>
    </w:p>
    <w:p w:rsidR="002F6EA1" w:rsidRPr="00BC6097" w:rsidRDefault="002F6EA1" w:rsidP="00BC6097">
      <w:pPr>
        <w:pStyle w:val="p"/>
        <w:ind w:firstLine="0"/>
        <w:rPr>
          <w:rFonts w:ascii="Times New Roman" w:hAnsi="Times New Roman" w:cs="Times New Roman"/>
          <w:sz w:val="20"/>
          <w:szCs w:val="20"/>
        </w:rPr>
      </w:pPr>
      <w:r w:rsidRPr="00BC6097">
        <w:rPr>
          <w:rFonts w:ascii="Times New Roman" w:hAnsi="Times New Roman" w:cs="Times New Roman"/>
          <w:sz w:val="20"/>
          <w:szCs w:val="20"/>
          <w:shd w:val="clear" w:color="auto" w:fill="FFFFFF"/>
        </w:rPr>
        <w:t>в связи с недостаточностью лимитов бюджетных обязательств, указанных в пункте 1.4. настоящего Порядка (при необходимости);</w:t>
      </w:r>
    </w:p>
    <w:p w:rsidR="002F6EA1" w:rsidRPr="00BC6097" w:rsidRDefault="002F6EA1" w:rsidP="00BC6097">
      <w:pPr>
        <w:numPr>
          <w:ilvl w:val="0"/>
          <w:numId w:val="22"/>
        </w:numPr>
        <w:shd w:val="clear" w:color="auto" w:fill="FFFFFF"/>
        <w:tabs>
          <w:tab w:val="left" w:pos="567"/>
          <w:tab w:val="left" w:pos="1134"/>
        </w:tabs>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rPr>
        <w:t>права и обязанности сторон соглашения;</w:t>
      </w:r>
    </w:p>
    <w:p w:rsidR="002F6EA1" w:rsidRPr="00BC6097" w:rsidRDefault="002F6EA1" w:rsidP="00BC6097">
      <w:pPr>
        <w:numPr>
          <w:ilvl w:val="0"/>
          <w:numId w:val="22"/>
        </w:numPr>
        <w:shd w:val="clear" w:color="auto" w:fill="FFFFFF"/>
        <w:tabs>
          <w:tab w:val="left" w:pos="567"/>
          <w:tab w:val="left" w:pos="1134"/>
        </w:tabs>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shd w:val="clear" w:color="auto" w:fill="FFFFFF"/>
        </w:rPr>
        <w:t xml:space="preserve">случаи и порядок возврата в текущем финансовом году получателем </w:t>
      </w:r>
    </w:p>
    <w:p w:rsidR="002F6EA1" w:rsidRPr="00BC6097" w:rsidRDefault="002F6EA1" w:rsidP="00BC6097">
      <w:pPr>
        <w:shd w:val="clear" w:color="auto" w:fill="FFFFFF"/>
        <w:tabs>
          <w:tab w:val="left" w:pos="567"/>
          <w:tab w:val="left" w:pos="1134"/>
        </w:tabs>
        <w:spacing w:after="0"/>
        <w:jc w:val="both"/>
        <w:rPr>
          <w:rFonts w:ascii="Times New Roman" w:hAnsi="Times New Roman" w:cs="Times New Roman"/>
          <w:sz w:val="20"/>
          <w:szCs w:val="20"/>
        </w:rPr>
      </w:pPr>
      <w:r w:rsidRPr="00BC6097">
        <w:rPr>
          <w:rFonts w:ascii="Times New Roman" w:hAnsi="Times New Roman" w:cs="Times New Roman"/>
          <w:sz w:val="20"/>
          <w:szCs w:val="20"/>
          <w:shd w:val="clear" w:color="auto" w:fill="FFFFFF"/>
        </w:rPr>
        <w:t>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2F6EA1" w:rsidRPr="00BC6097" w:rsidRDefault="002F6EA1" w:rsidP="00BC6097">
      <w:pPr>
        <w:numPr>
          <w:ilvl w:val="0"/>
          <w:numId w:val="22"/>
        </w:numPr>
        <w:shd w:val="clear" w:color="auto" w:fill="FFFFFF"/>
        <w:tabs>
          <w:tab w:val="left" w:pos="567"/>
          <w:tab w:val="left" w:pos="1134"/>
        </w:tabs>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rPr>
        <w:t xml:space="preserve">порядок, сроки, перечень и форма представления документов (отчетности), </w:t>
      </w:r>
    </w:p>
    <w:p w:rsidR="002F6EA1" w:rsidRPr="00BC6097" w:rsidRDefault="002F6EA1" w:rsidP="00BC6097">
      <w:pPr>
        <w:shd w:val="clear" w:color="auto" w:fill="FFFFFF"/>
        <w:tabs>
          <w:tab w:val="left" w:pos="567"/>
          <w:tab w:val="left" w:pos="1134"/>
        </w:tabs>
        <w:spacing w:after="0"/>
        <w:jc w:val="both"/>
        <w:rPr>
          <w:rFonts w:ascii="Times New Roman" w:hAnsi="Times New Roman" w:cs="Times New Roman"/>
          <w:sz w:val="20"/>
          <w:szCs w:val="20"/>
        </w:rPr>
      </w:pPr>
      <w:r w:rsidRPr="00BC6097">
        <w:rPr>
          <w:rFonts w:ascii="Times New Roman" w:hAnsi="Times New Roman" w:cs="Times New Roman"/>
          <w:sz w:val="20"/>
          <w:szCs w:val="20"/>
        </w:rPr>
        <w:t>подтверждающие фактически произведенные затраты (недополученные доходы), источником возмещения которых является субсидия;</w:t>
      </w:r>
    </w:p>
    <w:p w:rsidR="002F6EA1" w:rsidRPr="00BC6097" w:rsidRDefault="002F6EA1" w:rsidP="00BC6097">
      <w:pPr>
        <w:numPr>
          <w:ilvl w:val="0"/>
          <w:numId w:val="22"/>
        </w:numPr>
        <w:shd w:val="clear" w:color="auto" w:fill="FFFFFF"/>
        <w:tabs>
          <w:tab w:val="left" w:pos="567"/>
          <w:tab w:val="left" w:pos="1134"/>
        </w:tabs>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rPr>
        <w:t xml:space="preserve">порядок и сроки предоставления отчетности об использовании субсидии, в </w:t>
      </w:r>
    </w:p>
    <w:p w:rsidR="002F6EA1" w:rsidRPr="00BC6097" w:rsidRDefault="002F6EA1" w:rsidP="00BC6097">
      <w:pPr>
        <w:shd w:val="clear" w:color="auto" w:fill="FFFFFF"/>
        <w:tabs>
          <w:tab w:val="left" w:pos="567"/>
          <w:tab w:val="left" w:pos="1134"/>
        </w:tabs>
        <w:spacing w:after="0"/>
        <w:jc w:val="both"/>
        <w:rPr>
          <w:rFonts w:ascii="Times New Roman" w:hAnsi="Times New Roman" w:cs="Times New Roman"/>
          <w:sz w:val="20"/>
          <w:szCs w:val="20"/>
        </w:rPr>
      </w:pPr>
      <w:r w:rsidRPr="00BC6097">
        <w:rPr>
          <w:rFonts w:ascii="Times New Roman" w:hAnsi="Times New Roman" w:cs="Times New Roman"/>
          <w:sz w:val="20"/>
          <w:szCs w:val="20"/>
        </w:rPr>
        <w:t>том числе право Администрации запрашивать при необходимости дополнительную отчетность, связанную с использованием субсидии;</w:t>
      </w:r>
    </w:p>
    <w:p w:rsidR="002F6EA1" w:rsidRPr="00BC6097" w:rsidRDefault="002F6EA1" w:rsidP="00BC6097">
      <w:pPr>
        <w:numPr>
          <w:ilvl w:val="0"/>
          <w:numId w:val="22"/>
        </w:numPr>
        <w:shd w:val="clear" w:color="auto" w:fill="FFFFFF"/>
        <w:tabs>
          <w:tab w:val="left" w:pos="567"/>
          <w:tab w:val="left" w:pos="1134"/>
        </w:tabs>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lang w:eastAsia="ru-RU"/>
        </w:rPr>
        <w:t xml:space="preserve">положение об </w:t>
      </w:r>
      <w:r w:rsidRPr="00BC6097">
        <w:rPr>
          <w:rFonts w:ascii="Times New Roman" w:hAnsi="Times New Roman" w:cs="Times New Roman"/>
          <w:sz w:val="20"/>
          <w:szCs w:val="20"/>
        </w:rPr>
        <w:t>осуществлении в отношении Получателей субсидий и лиц,</w:t>
      </w:r>
      <w:r w:rsidRPr="00BC6097">
        <w:rPr>
          <w:rFonts w:ascii="Times New Roman" w:hAnsi="Times New Roman" w:cs="Times New Roman"/>
          <w:sz w:val="20"/>
          <w:szCs w:val="20"/>
          <w:shd w:val="clear" w:color="auto" w:fill="FFFFFF"/>
        </w:rPr>
        <w:t xml:space="preserve"> </w:t>
      </w:r>
    </w:p>
    <w:p w:rsidR="002F6EA1" w:rsidRPr="00BC6097" w:rsidRDefault="002F6EA1" w:rsidP="00BC6097">
      <w:pPr>
        <w:shd w:val="clear" w:color="auto" w:fill="FFFFFF"/>
        <w:tabs>
          <w:tab w:val="left" w:pos="567"/>
          <w:tab w:val="left" w:pos="1134"/>
        </w:tabs>
        <w:spacing w:after="0"/>
        <w:jc w:val="both"/>
        <w:rPr>
          <w:rFonts w:ascii="Times New Roman" w:hAnsi="Times New Roman" w:cs="Times New Roman"/>
          <w:sz w:val="20"/>
          <w:szCs w:val="20"/>
        </w:rPr>
      </w:pPr>
      <w:r w:rsidRPr="00BC6097">
        <w:rPr>
          <w:rFonts w:ascii="Times New Roman" w:hAnsi="Times New Roman" w:cs="Times New Roman"/>
          <w:sz w:val="20"/>
          <w:szCs w:val="20"/>
          <w:shd w:val="clear" w:color="auto" w:fill="FFFFFF"/>
        </w:rPr>
        <w:t>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w:t>
      </w:r>
      <w:r w:rsidRPr="00BC6097">
        <w:rPr>
          <w:rFonts w:ascii="Times New Roman" w:hAnsi="Times New Roman" w:cs="Times New Roman"/>
          <w:sz w:val="20"/>
          <w:szCs w:val="20"/>
        </w:rPr>
        <w:t xml:space="preserve"> проверок главным распорядителем бюджетных средств, предоставляющим Субсидии, соблюдения ими порядка и условий предоставления субсидий,</w:t>
      </w:r>
      <w:r w:rsidRPr="00BC6097">
        <w:rPr>
          <w:rFonts w:ascii="Times New Roman" w:hAnsi="Times New Roman" w:cs="Times New Roman"/>
          <w:sz w:val="20"/>
          <w:szCs w:val="20"/>
          <w:lang w:eastAsia="ru-RU"/>
        </w:rPr>
        <w:t xml:space="preserve"> в том числе в части достижения результатов их предоставления, а также проверок</w:t>
      </w:r>
      <w:r w:rsidRPr="00BC6097">
        <w:rPr>
          <w:rFonts w:ascii="Times New Roman" w:hAnsi="Times New Roman" w:cs="Times New Roman"/>
          <w:sz w:val="20"/>
          <w:szCs w:val="20"/>
        </w:rPr>
        <w:t xml:space="preserve"> органами муниципального финансового контроля в соответствии со статьями 268.1 и 269.2 Бюджетного кодекса Российской Федерации;</w:t>
      </w:r>
    </w:p>
    <w:p w:rsidR="002F6EA1" w:rsidRPr="00BC6097" w:rsidRDefault="002F6EA1" w:rsidP="00BC6097">
      <w:pPr>
        <w:numPr>
          <w:ilvl w:val="0"/>
          <w:numId w:val="22"/>
        </w:numPr>
        <w:shd w:val="clear" w:color="auto" w:fill="FFFFFF"/>
        <w:tabs>
          <w:tab w:val="left" w:pos="567"/>
          <w:tab w:val="left" w:pos="1134"/>
        </w:tabs>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rPr>
        <w:t xml:space="preserve">ответственность получателя субсидии за нарушение условий, целей и </w:t>
      </w:r>
    </w:p>
    <w:p w:rsidR="002F6EA1" w:rsidRPr="00BC6097" w:rsidRDefault="002F6EA1" w:rsidP="00BC6097">
      <w:pPr>
        <w:shd w:val="clear" w:color="auto" w:fill="FFFFFF"/>
        <w:tabs>
          <w:tab w:val="left" w:pos="567"/>
          <w:tab w:val="left" w:pos="1134"/>
        </w:tabs>
        <w:spacing w:after="0"/>
        <w:jc w:val="both"/>
        <w:rPr>
          <w:rFonts w:ascii="Times New Roman" w:hAnsi="Times New Roman" w:cs="Times New Roman"/>
          <w:sz w:val="20"/>
          <w:szCs w:val="20"/>
        </w:rPr>
      </w:pPr>
      <w:r w:rsidRPr="00BC6097">
        <w:rPr>
          <w:rFonts w:ascii="Times New Roman" w:hAnsi="Times New Roman" w:cs="Times New Roman"/>
          <w:sz w:val="20"/>
          <w:szCs w:val="20"/>
        </w:rPr>
        <w:t>порядка предоставления субсидии.</w:t>
      </w:r>
    </w:p>
    <w:p w:rsidR="002F6EA1" w:rsidRPr="00BC6097" w:rsidRDefault="002F6EA1" w:rsidP="00BC6097">
      <w:pPr>
        <w:numPr>
          <w:ilvl w:val="0"/>
          <w:numId w:val="22"/>
        </w:numPr>
        <w:shd w:val="clear" w:color="auto" w:fill="FFFFFF"/>
        <w:tabs>
          <w:tab w:val="left" w:pos="567"/>
          <w:tab w:val="left" w:pos="1134"/>
        </w:tabs>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shd w:val="clear" w:color="auto" w:fill="FFFFFF"/>
        </w:rPr>
        <w:t xml:space="preserve">порядок возврата субсидий в бюджет в случае нарушения условий, </w:t>
      </w:r>
    </w:p>
    <w:p w:rsidR="002F6EA1" w:rsidRPr="00BC6097" w:rsidRDefault="002F6EA1" w:rsidP="00BC6097">
      <w:pPr>
        <w:shd w:val="clear" w:color="auto" w:fill="FFFFFF"/>
        <w:tabs>
          <w:tab w:val="left" w:pos="567"/>
          <w:tab w:val="left" w:pos="1134"/>
        </w:tabs>
        <w:spacing w:after="0"/>
        <w:jc w:val="both"/>
        <w:rPr>
          <w:rFonts w:ascii="Times New Roman" w:hAnsi="Times New Roman" w:cs="Times New Roman"/>
          <w:sz w:val="20"/>
          <w:szCs w:val="20"/>
        </w:rPr>
      </w:pPr>
      <w:r w:rsidRPr="00BC6097">
        <w:rPr>
          <w:rFonts w:ascii="Times New Roman" w:hAnsi="Times New Roman" w:cs="Times New Roman"/>
          <w:sz w:val="20"/>
          <w:szCs w:val="20"/>
          <w:shd w:val="clear" w:color="auto" w:fill="FFFFFF"/>
        </w:rPr>
        <w:t>установленных при их предоставлении</w:t>
      </w:r>
      <w:r w:rsidRPr="00BC6097">
        <w:rPr>
          <w:rFonts w:ascii="Times New Roman" w:hAnsi="Times New Roman" w:cs="Times New Roman"/>
          <w:sz w:val="20"/>
          <w:szCs w:val="20"/>
        </w:rPr>
        <w:t>;</w:t>
      </w:r>
    </w:p>
    <w:p w:rsidR="002F6EA1" w:rsidRPr="00BC6097" w:rsidRDefault="002F6EA1" w:rsidP="00BC6097">
      <w:pPr>
        <w:numPr>
          <w:ilvl w:val="0"/>
          <w:numId w:val="22"/>
        </w:numPr>
        <w:shd w:val="clear" w:color="auto" w:fill="FFFFFF"/>
        <w:tabs>
          <w:tab w:val="left" w:pos="567"/>
          <w:tab w:val="left" w:pos="1134"/>
        </w:tabs>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rPr>
        <w:t xml:space="preserve">случаи и порядок возврата Получателем субсидии неиспользованных </w:t>
      </w:r>
    </w:p>
    <w:p w:rsidR="002F6EA1" w:rsidRPr="00BC6097" w:rsidRDefault="002F6EA1" w:rsidP="00BC6097">
      <w:pPr>
        <w:shd w:val="clear" w:color="auto" w:fill="FFFFFF"/>
        <w:tabs>
          <w:tab w:val="left" w:pos="567"/>
          <w:tab w:val="left" w:pos="1134"/>
        </w:tabs>
        <w:spacing w:after="0"/>
        <w:jc w:val="both"/>
        <w:rPr>
          <w:rFonts w:ascii="Times New Roman" w:hAnsi="Times New Roman" w:cs="Times New Roman"/>
          <w:sz w:val="20"/>
          <w:szCs w:val="20"/>
        </w:rPr>
      </w:pPr>
      <w:r w:rsidRPr="00BC6097">
        <w:rPr>
          <w:rFonts w:ascii="Times New Roman" w:hAnsi="Times New Roman" w:cs="Times New Roman"/>
          <w:sz w:val="20"/>
          <w:szCs w:val="20"/>
        </w:rPr>
        <w:t>остатков субсидии;</w:t>
      </w:r>
    </w:p>
    <w:p w:rsidR="002F6EA1" w:rsidRPr="00BC6097" w:rsidRDefault="00865419" w:rsidP="00BC6097">
      <w:pPr>
        <w:numPr>
          <w:ilvl w:val="0"/>
          <w:numId w:val="22"/>
        </w:numPr>
        <w:shd w:val="clear" w:color="auto" w:fill="FFFFFF"/>
        <w:tabs>
          <w:tab w:val="left" w:pos="567"/>
          <w:tab w:val="left" w:pos="1134"/>
        </w:tabs>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rPr>
        <w:t>согласие получателей</w:t>
      </w:r>
      <w:r w:rsidR="002F6EA1" w:rsidRPr="00BC6097">
        <w:rPr>
          <w:rFonts w:ascii="Times New Roman" w:hAnsi="Times New Roman" w:cs="Times New Roman"/>
          <w:sz w:val="20"/>
          <w:szCs w:val="20"/>
        </w:rPr>
        <w:t xml:space="preserve"> Субсидии и лиц, являющихся поставщиками </w:t>
      </w:r>
    </w:p>
    <w:p w:rsidR="002F6EA1" w:rsidRPr="00BC6097" w:rsidRDefault="002F6EA1" w:rsidP="00BC6097">
      <w:pPr>
        <w:shd w:val="clear" w:color="auto" w:fill="FFFFFF"/>
        <w:tabs>
          <w:tab w:val="left" w:pos="567"/>
          <w:tab w:val="left" w:pos="1134"/>
        </w:tabs>
        <w:spacing w:after="0"/>
        <w:jc w:val="both"/>
        <w:rPr>
          <w:rFonts w:ascii="Times New Roman" w:hAnsi="Times New Roman" w:cs="Times New Roman"/>
          <w:sz w:val="20"/>
          <w:szCs w:val="20"/>
        </w:rPr>
      </w:pPr>
      <w:r w:rsidRPr="00BC6097">
        <w:rPr>
          <w:rFonts w:ascii="Times New Roman" w:hAnsi="Times New Roman" w:cs="Times New Roman"/>
          <w:sz w:val="20"/>
          <w:szCs w:val="20"/>
        </w:rPr>
        <w:t xml:space="preserve">(подрядчиками, исполнителями) по договорам (соглашениям), заключенным в целях исполнения обязательств по договорам (соглашениям) о предоставлении субсидий </w:t>
      </w:r>
      <w:r w:rsidRPr="00BC6097">
        <w:rPr>
          <w:rFonts w:ascii="Times New Roman" w:hAnsi="Times New Roman" w:cs="Times New Roman"/>
          <w:sz w:val="20"/>
          <w:szCs w:val="20"/>
          <w:shd w:val="clear" w:color="auto" w:fill="FFFFFF"/>
        </w:rPr>
        <w:t>на финансовое обеспечение затрат в связи с производством (реализацией) товаров, выполнением работ, оказанием услуг </w:t>
      </w:r>
      <w:r w:rsidRPr="00BC6097">
        <w:rPr>
          <w:rFonts w:ascii="Times New Roman" w:hAnsi="Times New Roman" w:cs="Times New Roman"/>
          <w:sz w:val="20"/>
          <w:szCs w:val="20"/>
        </w:rPr>
        <w:t xml:space="preserve"> на осуществление главным распорядителем бюджетных средств, предоставляющим Субсидии, и органами муниципального финансового контроля проверок соблюдения ими порядка и условий предоставления субсидий,</w:t>
      </w:r>
      <w:r w:rsidRPr="00BC6097">
        <w:rPr>
          <w:rFonts w:ascii="Times New Roman" w:hAnsi="Times New Roman" w:cs="Times New Roman"/>
          <w:sz w:val="20"/>
          <w:szCs w:val="20"/>
          <w:lang w:eastAsia="ru-RU"/>
        </w:rPr>
        <w:t xml:space="preserve"> в том числе в части достижения результатов их предоставления;</w:t>
      </w:r>
    </w:p>
    <w:p w:rsidR="002F6EA1" w:rsidRPr="00BC6097" w:rsidRDefault="002F6EA1" w:rsidP="00BC6097">
      <w:pPr>
        <w:numPr>
          <w:ilvl w:val="0"/>
          <w:numId w:val="22"/>
        </w:numPr>
        <w:shd w:val="clear" w:color="auto" w:fill="FFFFFF"/>
        <w:tabs>
          <w:tab w:val="left" w:pos="567"/>
          <w:tab w:val="left" w:pos="1134"/>
        </w:tabs>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rPr>
        <w:t xml:space="preserve">запрет Получателям субсидий на приобретение за счет полученных средств </w:t>
      </w:r>
    </w:p>
    <w:p w:rsidR="002F6EA1" w:rsidRPr="00BC6097" w:rsidRDefault="00865419" w:rsidP="00BC6097">
      <w:pPr>
        <w:shd w:val="clear" w:color="auto" w:fill="FFFFFF"/>
        <w:tabs>
          <w:tab w:val="left" w:pos="567"/>
          <w:tab w:val="left" w:pos="1134"/>
        </w:tabs>
        <w:spacing w:after="0"/>
        <w:jc w:val="both"/>
        <w:rPr>
          <w:rFonts w:ascii="Times New Roman" w:hAnsi="Times New Roman" w:cs="Times New Roman"/>
          <w:sz w:val="20"/>
          <w:szCs w:val="20"/>
          <w:shd w:val="clear" w:color="auto" w:fill="FFFFFF"/>
        </w:rPr>
      </w:pPr>
      <w:r w:rsidRPr="00BC6097">
        <w:rPr>
          <w:rFonts w:ascii="Times New Roman" w:hAnsi="Times New Roman" w:cs="Times New Roman"/>
          <w:sz w:val="20"/>
          <w:szCs w:val="20"/>
        </w:rPr>
        <w:t>Субсидий иностранной</w:t>
      </w:r>
      <w:r w:rsidR="002F6EA1" w:rsidRPr="00BC6097">
        <w:rPr>
          <w:rFonts w:ascii="Times New Roman" w:hAnsi="Times New Roman" w:cs="Times New Roman"/>
          <w:sz w:val="20"/>
          <w:szCs w:val="20"/>
        </w:rPr>
        <w:t xml:space="preserve">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2F6EA1" w:rsidRPr="00BC6097">
        <w:rPr>
          <w:rFonts w:ascii="Times New Roman" w:hAnsi="Times New Roman" w:cs="Times New Roman"/>
          <w:sz w:val="20"/>
          <w:szCs w:val="20"/>
          <w:shd w:val="clear" w:color="auto" w:fill="FFFFFF"/>
        </w:rPr>
        <w:t xml:space="preserve"> а также связанных с достижением результатов предоставления Субсидии иных операций, определенных настоящим Порядком.</w:t>
      </w:r>
    </w:p>
    <w:p w:rsidR="002F6EA1" w:rsidRPr="00BC6097" w:rsidRDefault="002F6EA1" w:rsidP="00BC6097">
      <w:pPr>
        <w:numPr>
          <w:ilvl w:val="0"/>
          <w:numId w:val="22"/>
        </w:numPr>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rPr>
        <w:t xml:space="preserve"> реквизиты счетов, на которые перечисляется субсидия, с учетом </w:t>
      </w:r>
    </w:p>
    <w:p w:rsidR="002F6EA1" w:rsidRPr="00BC6097" w:rsidRDefault="002F6EA1" w:rsidP="00BC6097">
      <w:pPr>
        <w:spacing w:after="0"/>
        <w:jc w:val="both"/>
        <w:rPr>
          <w:rFonts w:ascii="Times New Roman" w:hAnsi="Times New Roman" w:cs="Times New Roman"/>
          <w:sz w:val="20"/>
          <w:szCs w:val="20"/>
        </w:rPr>
      </w:pPr>
      <w:r w:rsidRPr="00BC6097">
        <w:rPr>
          <w:rFonts w:ascii="Times New Roman" w:hAnsi="Times New Roman" w:cs="Times New Roman"/>
          <w:sz w:val="20"/>
          <w:szCs w:val="20"/>
        </w:rPr>
        <w:t xml:space="preserve">положений, установленных бюджетным законодательством Российской Федерации; </w:t>
      </w:r>
    </w:p>
    <w:p w:rsidR="002F6EA1" w:rsidRPr="00BC6097" w:rsidRDefault="002F6EA1" w:rsidP="00BC6097">
      <w:pPr>
        <w:numPr>
          <w:ilvl w:val="0"/>
          <w:numId w:val="22"/>
        </w:numPr>
        <w:spacing w:after="0" w:line="240" w:lineRule="auto"/>
        <w:jc w:val="both"/>
        <w:rPr>
          <w:rFonts w:ascii="Times New Roman" w:hAnsi="Times New Roman" w:cs="Times New Roman"/>
          <w:sz w:val="20"/>
          <w:szCs w:val="20"/>
        </w:rPr>
      </w:pPr>
      <w:r w:rsidRPr="00BC6097">
        <w:rPr>
          <w:rFonts w:ascii="Times New Roman" w:hAnsi="Times New Roman" w:cs="Times New Roman"/>
          <w:sz w:val="20"/>
          <w:szCs w:val="20"/>
        </w:rPr>
        <w:t xml:space="preserve"> информацию о перечислении субсидии на расчетные или </w:t>
      </w:r>
    </w:p>
    <w:p w:rsidR="002F6EA1" w:rsidRPr="00BC6097" w:rsidRDefault="002F6EA1" w:rsidP="00BC6097">
      <w:pPr>
        <w:spacing w:after="0"/>
        <w:jc w:val="both"/>
        <w:rPr>
          <w:rFonts w:ascii="Times New Roman" w:hAnsi="Times New Roman" w:cs="Times New Roman"/>
          <w:sz w:val="20"/>
          <w:szCs w:val="20"/>
        </w:rPr>
      </w:pPr>
      <w:r w:rsidRPr="00BC6097">
        <w:rPr>
          <w:rFonts w:ascii="Times New Roman" w:hAnsi="Times New Roman" w:cs="Times New Roman"/>
          <w:sz w:val="20"/>
          <w:szCs w:val="20"/>
        </w:rPr>
        <w:t xml:space="preserve">корреспондентские счета, открытые получателям субсидий в учреждениях Центрального банка Российской Федерации или кредитных организациях; </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 xml:space="preserve">3.34. Размер субсидии определяется главным распорядителем средств бюджета в пределах бюджетных ассигнований и доведенных лимитов бюджетных обязательств, предусмотренных на эти цели в </w:t>
      </w:r>
      <w:r w:rsidRPr="002D1594">
        <w:rPr>
          <w:rFonts w:ascii="Times New Roman" w:hAnsi="Times New Roman" w:cs="Times New Roman"/>
          <w:sz w:val="20"/>
          <w:szCs w:val="20"/>
        </w:rPr>
        <w:lastRenderedPageBreak/>
        <w:t xml:space="preserve">соответствии со сводной бюджетной росписью </w:t>
      </w:r>
      <w:r w:rsidR="00865419">
        <w:rPr>
          <w:rFonts w:ascii="Times New Roman" w:hAnsi="Times New Roman" w:cs="Times New Roman"/>
          <w:sz w:val="20"/>
          <w:szCs w:val="20"/>
        </w:rPr>
        <w:t>Чухломского</w:t>
      </w:r>
      <w:r w:rsidRPr="002D1594">
        <w:rPr>
          <w:rFonts w:ascii="Times New Roman" w:hAnsi="Times New Roman" w:cs="Times New Roman"/>
          <w:sz w:val="20"/>
          <w:szCs w:val="20"/>
        </w:rPr>
        <w:t xml:space="preserve"> муниципального </w:t>
      </w:r>
      <w:r w:rsidR="00865419" w:rsidRPr="002D1594">
        <w:rPr>
          <w:rFonts w:ascii="Times New Roman" w:hAnsi="Times New Roman" w:cs="Times New Roman"/>
          <w:sz w:val="20"/>
          <w:szCs w:val="20"/>
        </w:rPr>
        <w:t>района Костромской</w:t>
      </w:r>
      <w:r w:rsidRPr="002D1594">
        <w:rPr>
          <w:rFonts w:ascii="Times New Roman" w:hAnsi="Times New Roman" w:cs="Times New Roman"/>
          <w:sz w:val="20"/>
          <w:szCs w:val="20"/>
        </w:rPr>
        <w:t xml:space="preserve"> области на соответствующий финансовый год, но не выше фактически сложившихся убытков.</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3.35. Начиная с месяца, в котором заключено соглашение, перечисление субсидий Получателю субсидий производится ежемесячно (далее - отчетный период).</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 xml:space="preserve">3.36. Для получения субсидий Получатель субсидии ежемесячно представляет в </w:t>
      </w:r>
      <w:r w:rsidRPr="002D1594">
        <w:rPr>
          <w:rFonts w:ascii="Times New Roman" w:eastAsia="Lucida Sans Unicode" w:hAnsi="Times New Roman" w:cs="Times New Roman"/>
          <w:kern w:val="2"/>
          <w:sz w:val="20"/>
          <w:szCs w:val="20"/>
        </w:rPr>
        <w:t xml:space="preserve">администрацию городского поселения город Чухлома </w:t>
      </w:r>
      <w:proofErr w:type="gramStart"/>
      <w:r w:rsidRPr="002D1594">
        <w:rPr>
          <w:rFonts w:ascii="Times New Roman" w:eastAsia="Lucida Sans Unicode" w:hAnsi="Times New Roman" w:cs="Times New Roman"/>
          <w:kern w:val="2"/>
          <w:sz w:val="20"/>
          <w:szCs w:val="20"/>
        </w:rPr>
        <w:t>Чухломского  муниципального</w:t>
      </w:r>
      <w:proofErr w:type="gramEnd"/>
      <w:r w:rsidRPr="002D1594">
        <w:rPr>
          <w:rFonts w:ascii="Times New Roman" w:eastAsia="Lucida Sans Unicode" w:hAnsi="Times New Roman" w:cs="Times New Roman"/>
          <w:kern w:val="2"/>
          <w:sz w:val="20"/>
          <w:szCs w:val="20"/>
        </w:rPr>
        <w:t xml:space="preserve"> района </w:t>
      </w:r>
      <w:r w:rsidRPr="002D1594">
        <w:rPr>
          <w:rFonts w:ascii="Times New Roman" w:hAnsi="Times New Roman" w:cs="Times New Roman"/>
          <w:sz w:val="20"/>
          <w:szCs w:val="20"/>
        </w:rPr>
        <w:t>Костромской области до 15 числа месяца, следующего за отчетным следующие документы:</w:t>
      </w:r>
    </w:p>
    <w:p w:rsidR="002F6EA1" w:rsidRPr="00BC6097" w:rsidRDefault="002F6EA1" w:rsidP="00BC6097">
      <w:pPr>
        <w:numPr>
          <w:ilvl w:val="0"/>
          <w:numId w:val="24"/>
        </w:numPr>
        <w:spacing w:after="0" w:line="240" w:lineRule="auto"/>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xml:space="preserve">произведенный расчет Субсидий по форме согласно приложению № 2 к </w:t>
      </w:r>
    </w:p>
    <w:p w:rsidR="002F6EA1" w:rsidRPr="00BC6097" w:rsidRDefault="002F6EA1" w:rsidP="00BC6097">
      <w:pPr>
        <w:spacing w:after="0"/>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настоящему Порядку;</w:t>
      </w:r>
    </w:p>
    <w:p w:rsidR="002F6EA1" w:rsidRPr="00BC6097" w:rsidRDefault="002F6EA1" w:rsidP="00BC6097">
      <w:pPr>
        <w:widowControl w:val="0"/>
        <w:numPr>
          <w:ilvl w:val="0"/>
          <w:numId w:val="24"/>
        </w:numPr>
        <w:tabs>
          <w:tab w:val="left" w:pos="24"/>
        </w:tabs>
        <w:autoSpaceDE w:val="0"/>
        <w:autoSpaceDN w:val="0"/>
        <w:adjustRightInd w:val="0"/>
        <w:spacing w:after="0" w:line="240" w:lineRule="auto"/>
        <w:jc w:val="both"/>
        <w:rPr>
          <w:rFonts w:ascii="Times New Roman" w:hAnsi="Times New Roman" w:cs="Times New Roman"/>
          <w:sz w:val="20"/>
          <w:szCs w:val="20"/>
        </w:rPr>
      </w:pPr>
      <w:r w:rsidRPr="00BC6097">
        <w:rPr>
          <w:rFonts w:ascii="Times New Roman" w:eastAsia="Arial" w:hAnsi="Times New Roman" w:cs="Times New Roman"/>
          <w:sz w:val="20"/>
          <w:szCs w:val="20"/>
          <w:lang w:eastAsia="ru-RU"/>
        </w:rPr>
        <w:t xml:space="preserve">документы, подтверждающие </w:t>
      </w:r>
      <w:r w:rsidRPr="00BC6097">
        <w:rPr>
          <w:rFonts w:ascii="Times New Roman" w:hAnsi="Times New Roman" w:cs="Times New Roman"/>
          <w:sz w:val="20"/>
          <w:szCs w:val="20"/>
        </w:rPr>
        <w:t>произведенный расчет</w:t>
      </w:r>
      <w:r w:rsidRPr="00BC6097">
        <w:rPr>
          <w:rFonts w:ascii="Times New Roman" w:eastAsia="Arial" w:hAnsi="Times New Roman" w:cs="Times New Roman"/>
          <w:sz w:val="20"/>
          <w:szCs w:val="20"/>
          <w:lang w:eastAsia="ru-RU"/>
        </w:rPr>
        <w:t xml:space="preserve"> (фактически произведенные затраты Получателя субсидии, полученные доходы и недополученные доходы за отчетный период).</w:t>
      </w:r>
    </w:p>
    <w:p w:rsidR="002F6EA1" w:rsidRPr="00BC6097" w:rsidRDefault="002F6EA1" w:rsidP="00BC6097">
      <w:pPr>
        <w:pStyle w:val="ConsPlusNormal"/>
        <w:jc w:val="both"/>
        <w:outlineLvl w:val="1"/>
        <w:rPr>
          <w:rFonts w:ascii="Times New Roman" w:hAnsi="Times New Roman" w:cs="Times New Roman"/>
        </w:rPr>
      </w:pPr>
      <w:r w:rsidRPr="00BC6097">
        <w:rPr>
          <w:rFonts w:ascii="Times New Roman" w:hAnsi="Times New Roman" w:cs="Times New Roman"/>
        </w:rPr>
        <w:t xml:space="preserve">3.37. Главный распорядитель бюджетных средств после проверки и согласования представленных расчетов Субсидий направляет их в отдел МКУ «Межведомственная централизованная бухгалтерия» администрации городского поселения город Чухлома </w:t>
      </w:r>
      <w:r w:rsidR="00865419" w:rsidRPr="00BC6097">
        <w:rPr>
          <w:rFonts w:ascii="Times New Roman" w:hAnsi="Times New Roman" w:cs="Times New Roman"/>
        </w:rPr>
        <w:t>Чухломского муниципального</w:t>
      </w:r>
      <w:r w:rsidRPr="00BC6097">
        <w:rPr>
          <w:rFonts w:ascii="Times New Roman" w:hAnsi="Times New Roman" w:cs="Times New Roman"/>
        </w:rPr>
        <w:t xml:space="preserve"> района Костромской области не позднее 20 числа месяца, следующего за отчетным. </w:t>
      </w:r>
    </w:p>
    <w:p w:rsidR="002F6EA1" w:rsidRPr="00BC6097" w:rsidRDefault="002F6EA1" w:rsidP="00BC6097">
      <w:pPr>
        <w:spacing w:after="0"/>
        <w:ind w:firstLine="720"/>
        <w:jc w:val="both"/>
        <w:rPr>
          <w:rFonts w:ascii="Times New Roman" w:hAnsi="Times New Roman" w:cs="Times New Roman"/>
          <w:sz w:val="20"/>
          <w:szCs w:val="20"/>
        </w:rPr>
      </w:pPr>
      <w:r w:rsidRPr="00BC6097">
        <w:rPr>
          <w:rFonts w:ascii="Times New Roman" w:hAnsi="Times New Roman" w:cs="Times New Roman"/>
          <w:sz w:val="20"/>
          <w:szCs w:val="20"/>
        </w:rPr>
        <w:t>3.38. Администрация городского поселения город Чухлома Чухломского муниципального района Костромской области в соответствии с заключенным Соглашением  осуществляет перечисление средств Субсидий в размере полного либо частичного возмещения недополученных доходов в пределах остатка лимитов бюджетных обязательств, отраженных на лицевом счете по соответствующему коду классификации расходов бюджетов на расчетные или корреспондентские счета, открытые Получателем субсидии в учреждениях Центрального банка Российской Федерации или иных кредитных организациях.</w:t>
      </w:r>
    </w:p>
    <w:p w:rsidR="002F6EA1" w:rsidRPr="00BC6097" w:rsidRDefault="002F6EA1" w:rsidP="00BC6097">
      <w:pPr>
        <w:pStyle w:val="ConsPlusNormal"/>
        <w:jc w:val="both"/>
        <w:outlineLvl w:val="1"/>
        <w:rPr>
          <w:rFonts w:ascii="Times New Roman" w:hAnsi="Times New Roman" w:cs="Times New Roman"/>
        </w:rPr>
      </w:pPr>
      <w:r w:rsidRPr="00BC6097">
        <w:rPr>
          <w:rFonts w:ascii="Times New Roman" w:hAnsi="Times New Roman" w:cs="Times New Roman"/>
        </w:rPr>
        <w:t>3.39. МКУ «Межведомственная централизованная бухгалтерия» городского поселения город Чухлома Чухломского муниципального района Костромской области осуществляет санкционирование оплаты денежных обязательств и перечисление средств получателям Субсидий.</w:t>
      </w:r>
    </w:p>
    <w:p w:rsidR="002F6EA1" w:rsidRPr="00BC6097" w:rsidRDefault="002F6EA1" w:rsidP="00BC6097">
      <w:pPr>
        <w:spacing w:after="0"/>
        <w:ind w:firstLine="720"/>
        <w:jc w:val="both"/>
        <w:rPr>
          <w:rFonts w:ascii="Times New Roman" w:hAnsi="Times New Roman" w:cs="Times New Roman"/>
          <w:sz w:val="20"/>
          <w:szCs w:val="20"/>
          <w:lang w:eastAsia="ru-RU"/>
        </w:rPr>
      </w:pPr>
      <w:r w:rsidRPr="00BC6097">
        <w:rPr>
          <w:rFonts w:ascii="Times New Roman" w:hAnsi="Times New Roman" w:cs="Times New Roman"/>
          <w:sz w:val="20"/>
          <w:szCs w:val="20"/>
          <w:lang w:eastAsia="ru-RU"/>
        </w:rPr>
        <w:t>3.40. Перечисление субсидии осуществляется на основании соглашения ежемесячно не позднее 10-го рабочего дня, следующего за днем принятия главным распорядителем по результатам рассмотрения им документов, указанных в настоящем Порядке, в сроки, установленные настоящим Порядком,</w:t>
      </w:r>
      <w:r w:rsidRPr="00BC6097">
        <w:rPr>
          <w:rFonts w:ascii="Times New Roman" w:hAnsi="Times New Roman" w:cs="Times New Roman"/>
          <w:b/>
          <w:sz w:val="20"/>
          <w:szCs w:val="20"/>
          <w:lang w:eastAsia="ru-RU"/>
        </w:rPr>
        <w:t xml:space="preserve"> </w:t>
      </w:r>
      <w:r w:rsidRPr="00BC6097">
        <w:rPr>
          <w:rFonts w:ascii="Times New Roman" w:hAnsi="Times New Roman" w:cs="Times New Roman"/>
          <w:sz w:val="20"/>
          <w:szCs w:val="20"/>
          <w:lang w:eastAsia="ru-RU"/>
        </w:rPr>
        <w:t xml:space="preserve">решения о </w:t>
      </w:r>
      <w:proofErr w:type="spellStart"/>
      <w:r w:rsidRPr="00BC6097">
        <w:rPr>
          <w:rFonts w:ascii="Times New Roman" w:hAnsi="Times New Roman" w:cs="Times New Roman"/>
          <w:sz w:val="20"/>
          <w:szCs w:val="20"/>
          <w:lang w:eastAsia="ru-RU"/>
        </w:rPr>
        <w:t>ппредоставлении</w:t>
      </w:r>
      <w:proofErr w:type="spellEnd"/>
      <w:r w:rsidRPr="00BC6097">
        <w:rPr>
          <w:rFonts w:ascii="Times New Roman" w:hAnsi="Times New Roman" w:cs="Times New Roman"/>
          <w:sz w:val="20"/>
          <w:szCs w:val="20"/>
          <w:lang w:eastAsia="ru-RU"/>
        </w:rPr>
        <w:t xml:space="preserve"> субсидии с приложением документов, подтверждающих фактически произведенные Получателем субсидии затраты, полученные и недополученные доходы.</w:t>
      </w:r>
    </w:p>
    <w:p w:rsidR="002F6EA1" w:rsidRPr="00BC6097" w:rsidRDefault="002F6EA1" w:rsidP="00BC6097">
      <w:pPr>
        <w:spacing w:after="0"/>
        <w:ind w:firstLine="709"/>
        <w:jc w:val="both"/>
        <w:rPr>
          <w:rFonts w:ascii="Times New Roman" w:eastAsia="Calibri" w:hAnsi="Times New Roman" w:cs="Times New Roman"/>
          <w:sz w:val="20"/>
          <w:szCs w:val="20"/>
        </w:rPr>
      </w:pPr>
      <w:r w:rsidRPr="00BC6097">
        <w:rPr>
          <w:rFonts w:ascii="Times New Roman" w:eastAsia="Calibri" w:hAnsi="Times New Roman" w:cs="Times New Roman"/>
          <w:sz w:val="20"/>
          <w:szCs w:val="20"/>
        </w:rPr>
        <w:t>3.41. Главный распорядитель бюджетных средств вправе приостановить перечисление средств Получателю субсидии на основании:</w:t>
      </w:r>
    </w:p>
    <w:p w:rsidR="002F6EA1" w:rsidRPr="002D1594" w:rsidRDefault="002F6EA1" w:rsidP="00BC6097">
      <w:pPr>
        <w:pStyle w:val="ListParagraph"/>
        <w:shd w:val="clear" w:color="auto" w:fill="FFFFFF"/>
        <w:rPr>
          <w:rFonts w:ascii="Times New Roman" w:hAnsi="Times New Roman" w:cs="Times New Roman"/>
          <w:sz w:val="20"/>
          <w:szCs w:val="20"/>
        </w:rPr>
      </w:pPr>
      <w:r w:rsidRPr="00BC6097">
        <w:rPr>
          <w:rFonts w:ascii="Times New Roman" w:hAnsi="Times New Roman" w:cs="Times New Roman"/>
          <w:sz w:val="20"/>
          <w:szCs w:val="20"/>
        </w:rPr>
        <w:t>1) нарушения Получателем субсидии сроков представления информации и отчетности, в том числе несоответствия представленных документов установленным требованиям</w:t>
      </w:r>
      <w:r w:rsidRPr="002D1594">
        <w:rPr>
          <w:rFonts w:ascii="Times New Roman" w:hAnsi="Times New Roman" w:cs="Times New Roman"/>
          <w:sz w:val="20"/>
          <w:szCs w:val="20"/>
        </w:rPr>
        <w:t xml:space="preserve"> или непредставление документов;</w:t>
      </w:r>
    </w:p>
    <w:p w:rsidR="002F6EA1" w:rsidRPr="002D1594" w:rsidRDefault="002F6EA1" w:rsidP="002F6EA1">
      <w:pPr>
        <w:pStyle w:val="ListParagraph"/>
        <w:shd w:val="clear" w:color="auto" w:fill="FFFFFF"/>
        <w:rPr>
          <w:rFonts w:ascii="Times New Roman" w:hAnsi="Times New Roman" w:cs="Times New Roman"/>
          <w:sz w:val="20"/>
          <w:szCs w:val="20"/>
        </w:rPr>
      </w:pPr>
      <w:r w:rsidRPr="002D1594">
        <w:rPr>
          <w:rFonts w:ascii="Times New Roman" w:hAnsi="Times New Roman" w:cs="Times New Roman"/>
          <w:sz w:val="20"/>
          <w:szCs w:val="20"/>
        </w:rPr>
        <w:t>2)</w:t>
      </w:r>
      <w:r w:rsidRPr="002D1594">
        <w:rPr>
          <w:rFonts w:ascii="Times New Roman" w:eastAsia="Times New Roman" w:hAnsi="Times New Roman" w:cs="Times New Roman"/>
          <w:sz w:val="20"/>
          <w:szCs w:val="20"/>
        </w:rPr>
        <w:t>   </w:t>
      </w:r>
      <w:r w:rsidRPr="002D1594">
        <w:rPr>
          <w:rFonts w:ascii="Times New Roman" w:hAnsi="Times New Roman" w:cs="Times New Roman"/>
          <w:sz w:val="20"/>
          <w:szCs w:val="20"/>
        </w:rPr>
        <w:t>начало процедуры банкротства, реорганизации Получателя субсидий;</w:t>
      </w:r>
    </w:p>
    <w:p w:rsidR="002F6EA1" w:rsidRPr="002D1594" w:rsidRDefault="002F6EA1" w:rsidP="002F6EA1">
      <w:pPr>
        <w:pStyle w:val="ListParagraph"/>
        <w:shd w:val="clear" w:color="auto" w:fill="FFFFFF"/>
        <w:rPr>
          <w:rFonts w:ascii="Times New Roman" w:hAnsi="Times New Roman" w:cs="Times New Roman"/>
          <w:sz w:val="20"/>
          <w:szCs w:val="20"/>
        </w:rPr>
      </w:pPr>
      <w:r w:rsidRPr="002D1594">
        <w:rPr>
          <w:rFonts w:ascii="Times New Roman" w:hAnsi="Times New Roman" w:cs="Times New Roman"/>
          <w:sz w:val="20"/>
          <w:szCs w:val="20"/>
        </w:rPr>
        <w:t>3)</w:t>
      </w:r>
      <w:r w:rsidRPr="002D1594">
        <w:rPr>
          <w:rFonts w:ascii="Times New Roman" w:eastAsia="Times New Roman" w:hAnsi="Times New Roman" w:cs="Times New Roman"/>
          <w:sz w:val="20"/>
          <w:szCs w:val="20"/>
        </w:rPr>
        <w:t>   </w:t>
      </w:r>
      <w:r w:rsidRPr="002D1594">
        <w:rPr>
          <w:rFonts w:ascii="Times New Roman" w:hAnsi="Times New Roman" w:cs="Times New Roman"/>
          <w:sz w:val="20"/>
          <w:szCs w:val="20"/>
        </w:rPr>
        <w:t>наложение ареста на денежные средства Получателя субсидий, размещенные на расчетном или корреспондентском счете в учреждениях Центрального банка Российской Федерации или кредитных организациях, по основаниям, предусмотренным законодательством Российской Федерации;</w:t>
      </w:r>
    </w:p>
    <w:p w:rsidR="002F6EA1" w:rsidRPr="002D1594" w:rsidRDefault="002F6EA1" w:rsidP="002F6EA1">
      <w:pPr>
        <w:pStyle w:val="ListParagraph"/>
        <w:shd w:val="clear" w:color="auto" w:fill="FFFFFF"/>
        <w:rPr>
          <w:rFonts w:ascii="Times New Roman" w:hAnsi="Times New Roman" w:cs="Times New Roman"/>
          <w:sz w:val="20"/>
          <w:szCs w:val="20"/>
        </w:rPr>
      </w:pPr>
      <w:r w:rsidRPr="002D1594">
        <w:rPr>
          <w:rFonts w:ascii="Times New Roman" w:hAnsi="Times New Roman" w:cs="Times New Roman"/>
          <w:sz w:val="20"/>
          <w:szCs w:val="20"/>
        </w:rPr>
        <w:t>4)</w:t>
      </w:r>
      <w:r w:rsidRPr="002D1594">
        <w:rPr>
          <w:rFonts w:ascii="Times New Roman" w:eastAsia="Times New Roman" w:hAnsi="Times New Roman" w:cs="Times New Roman"/>
          <w:sz w:val="20"/>
          <w:szCs w:val="20"/>
        </w:rPr>
        <w:t>   </w:t>
      </w:r>
      <w:r w:rsidRPr="002D1594">
        <w:rPr>
          <w:rFonts w:ascii="Times New Roman" w:hAnsi="Times New Roman" w:cs="Times New Roman"/>
          <w:sz w:val="20"/>
          <w:szCs w:val="20"/>
        </w:rPr>
        <w:t>неисполнения или ненадлежащего исполнения Получателем субсидии обязательств, предусмотренных Соглашением о предоставлении субсидии.</w:t>
      </w:r>
    </w:p>
    <w:p w:rsidR="002F6EA1" w:rsidRPr="002D1594" w:rsidRDefault="002F6EA1" w:rsidP="002F6EA1">
      <w:pPr>
        <w:pStyle w:val="ListParagraph"/>
        <w:shd w:val="clear" w:color="auto" w:fill="FFFFFF"/>
        <w:tabs>
          <w:tab w:val="left" w:pos="709"/>
        </w:tabs>
        <w:rPr>
          <w:rFonts w:ascii="Times New Roman" w:hAnsi="Times New Roman" w:cs="Times New Roman"/>
          <w:sz w:val="20"/>
          <w:szCs w:val="20"/>
        </w:rPr>
      </w:pPr>
      <w:r w:rsidRPr="002D1594">
        <w:rPr>
          <w:rFonts w:ascii="Times New Roman" w:hAnsi="Times New Roman" w:cs="Times New Roman"/>
          <w:sz w:val="20"/>
          <w:szCs w:val="20"/>
        </w:rPr>
        <w:t xml:space="preserve"> 3.42. Решение </w:t>
      </w:r>
      <w:r w:rsidRPr="002D1594">
        <w:rPr>
          <w:rFonts w:ascii="Times New Roman" w:eastAsia="Calibri" w:hAnsi="Times New Roman" w:cs="Times New Roman"/>
          <w:sz w:val="20"/>
          <w:szCs w:val="20"/>
          <w:lang w:eastAsia="en-US"/>
        </w:rPr>
        <w:t xml:space="preserve">Главного распорядителя бюджетных средств </w:t>
      </w:r>
      <w:r w:rsidRPr="002D1594">
        <w:rPr>
          <w:rFonts w:ascii="Times New Roman" w:hAnsi="Times New Roman" w:cs="Times New Roman"/>
          <w:sz w:val="20"/>
          <w:szCs w:val="20"/>
        </w:rPr>
        <w:t>о приостановлении перечисления субсидии направляется Получателю субсидий в течение трех рабочих дней со дня выявления оснований, установленных в пункте 3.41 настоящего Порядка.</w:t>
      </w:r>
    </w:p>
    <w:p w:rsidR="002F6EA1" w:rsidRPr="002D1594" w:rsidRDefault="002F6EA1" w:rsidP="002F6EA1">
      <w:pPr>
        <w:pStyle w:val="ListParagraph"/>
        <w:shd w:val="clear" w:color="auto" w:fill="FFFFFF"/>
        <w:tabs>
          <w:tab w:val="left" w:pos="709"/>
        </w:tabs>
        <w:rPr>
          <w:rFonts w:ascii="Times New Roman" w:hAnsi="Times New Roman" w:cs="Times New Roman"/>
          <w:sz w:val="20"/>
          <w:szCs w:val="20"/>
        </w:rPr>
      </w:pPr>
      <w:r w:rsidRPr="002D1594">
        <w:rPr>
          <w:rFonts w:ascii="Times New Roman" w:hAnsi="Times New Roman" w:cs="Times New Roman"/>
          <w:sz w:val="20"/>
          <w:szCs w:val="20"/>
        </w:rPr>
        <w:t xml:space="preserve"> Перечисление субсидии возобновляется в течение пяти рабочих дней со дня поступления </w:t>
      </w:r>
      <w:r w:rsidRPr="002D1594">
        <w:rPr>
          <w:rFonts w:ascii="Times New Roman" w:eastAsia="Calibri" w:hAnsi="Times New Roman" w:cs="Times New Roman"/>
          <w:sz w:val="20"/>
          <w:szCs w:val="20"/>
          <w:lang w:eastAsia="en-US"/>
        </w:rPr>
        <w:t xml:space="preserve">Главному распорядителю бюджетных средств </w:t>
      </w:r>
      <w:r w:rsidRPr="002D1594">
        <w:rPr>
          <w:rFonts w:ascii="Times New Roman" w:hAnsi="Times New Roman" w:cs="Times New Roman"/>
          <w:sz w:val="20"/>
          <w:szCs w:val="20"/>
        </w:rPr>
        <w:t>документов, подтверждающих устранение Получателем субсидии выявленных нарушений.</w:t>
      </w:r>
    </w:p>
    <w:p w:rsidR="002F6EA1" w:rsidRPr="002D1594" w:rsidRDefault="002F6EA1" w:rsidP="002F6EA1">
      <w:pPr>
        <w:pStyle w:val="ListParagraph"/>
        <w:shd w:val="clear" w:color="auto" w:fill="FFFFFF"/>
        <w:tabs>
          <w:tab w:val="left" w:pos="709"/>
        </w:tabs>
        <w:rPr>
          <w:rFonts w:ascii="Times New Roman" w:hAnsi="Times New Roman" w:cs="Times New Roman"/>
          <w:sz w:val="20"/>
          <w:szCs w:val="20"/>
        </w:rPr>
      </w:pPr>
      <w:r w:rsidRPr="002D1594">
        <w:rPr>
          <w:rFonts w:ascii="Times New Roman" w:hAnsi="Times New Roman" w:cs="Times New Roman"/>
          <w:sz w:val="20"/>
          <w:szCs w:val="20"/>
        </w:rPr>
        <w:t xml:space="preserve">  3.43. Результатом предоставления Субсидии является 100% </w:t>
      </w:r>
      <w:r w:rsidRPr="002D1594">
        <w:rPr>
          <w:rFonts w:ascii="Times New Roman" w:hAnsi="Times New Roman" w:cs="Times New Roman"/>
          <w:spacing w:val="-7"/>
          <w:sz w:val="20"/>
          <w:szCs w:val="20"/>
        </w:rPr>
        <w:t xml:space="preserve">возмещение </w:t>
      </w:r>
      <w:r w:rsidRPr="002D1594">
        <w:rPr>
          <w:rFonts w:ascii="Times New Roman" w:hAnsi="Times New Roman" w:cs="Times New Roman"/>
          <w:bCs/>
          <w:sz w:val="20"/>
          <w:szCs w:val="20"/>
        </w:rPr>
        <w:t xml:space="preserve">недополученных доходов </w:t>
      </w:r>
      <w:r w:rsidRPr="002D1594">
        <w:rPr>
          <w:rFonts w:ascii="Times New Roman" w:hAnsi="Times New Roman" w:cs="Times New Roman"/>
          <w:sz w:val="20"/>
          <w:szCs w:val="20"/>
        </w:rPr>
        <w:t>юридическим лицам, индивидуальным предпринимателям, а также физическим лицам в связи с производством (реализацией) товаров, выполнением работ, оказанием услуг в сфере водоснабжения на территории городского поселения город Чухлома Чухломского муниципального района Костромской области (в пределах бюджетных ассигнований, утвержденных решением Совета депутатов городского поселения город Чухлома Чухломского муниципального района Костромской области о бюджете на соответствующий финансовый год и плановый период).</w:t>
      </w:r>
    </w:p>
    <w:p w:rsidR="002F6EA1" w:rsidRPr="002D1594" w:rsidRDefault="002F6EA1" w:rsidP="002F6EA1">
      <w:pPr>
        <w:pStyle w:val="p"/>
        <w:ind w:firstLine="709"/>
        <w:rPr>
          <w:rFonts w:ascii="Times New Roman" w:hAnsi="Times New Roman" w:cs="Times New Roman"/>
          <w:sz w:val="20"/>
          <w:szCs w:val="20"/>
        </w:rPr>
      </w:pPr>
      <w:r w:rsidRPr="002D1594">
        <w:rPr>
          <w:rFonts w:ascii="Times New Roman" w:hAnsi="Times New Roman" w:cs="Times New Roman"/>
          <w:sz w:val="20"/>
          <w:szCs w:val="20"/>
        </w:rPr>
        <w:t>3.44. Получатель субсидии несет ответственность за достоверность информации и документов, представленных в соответствии с пунктом 3.4. настоящего Порядка.</w:t>
      </w:r>
    </w:p>
    <w:p w:rsidR="002F6EA1" w:rsidRPr="002D1594" w:rsidRDefault="002F6EA1" w:rsidP="002F6EA1">
      <w:pPr>
        <w:pStyle w:val="ConsPlusNormal"/>
        <w:tabs>
          <w:tab w:val="left" w:pos="709"/>
        </w:tabs>
        <w:ind w:firstLine="0"/>
        <w:jc w:val="both"/>
        <w:outlineLvl w:val="1"/>
        <w:rPr>
          <w:rFonts w:ascii="Times New Roman" w:hAnsi="Times New Roman" w:cs="Times New Roman"/>
        </w:rPr>
      </w:pPr>
      <w:r w:rsidRPr="002D1594">
        <w:rPr>
          <w:rFonts w:ascii="Times New Roman" w:hAnsi="Times New Roman" w:cs="Times New Roman"/>
        </w:rPr>
        <w:t xml:space="preserve">           3.45. В случае установления нецелевого использования Субсидий их размер уменьшается на сумму нецелевого использования средств.</w:t>
      </w:r>
    </w:p>
    <w:p w:rsidR="002F6EA1" w:rsidRPr="00BC6097" w:rsidRDefault="002F6EA1" w:rsidP="00BC6097">
      <w:pPr>
        <w:pStyle w:val="ConsPlusNormal"/>
        <w:tabs>
          <w:tab w:val="left" w:pos="709"/>
        </w:tabs>
        <w:ind w:firstLine="0"/>
        <w:jc w:val="both"/>
        <w:outlineLvl w:val="1"/>
        <w:rPr>
          <w:rFonts w:ascii="Times New Roman" w:hAnsi="Times New Roman" w:cs="Times New Roman"/>
        </w:rPr>
      </w:pPr>
    </w:p>
    <w:p w:rsidR="002F6EA1" w:rsidRPr="00BC6097" w:rsidRDefault="002F6EA1" w:rsidP="00BC6097">
      <w:pPr>
        <w:shd w:val="clear" w:color="auto" w:fill="FFFFFF"/>
        <w:tabs>
          <w:tab w:val="left" w:pos="709"/>
        </w:tabs>
        <w:spacing w:after="0" w:line="360" w:lineRule="auto"/>
        <w:ind w:firstLine="709"/>
        <w:jc w:val="center"/>
        <w:rPr>
          <w:rFonts w:ascii="Times New Roman" w:hAnsi="Times New Roman" w:cs="Times New Roman"/>
          <w:b/>
          <w:sz w:val="20"/>
          <w:szCs w:val="20"/>
        </w:rPr>
      </w:pPr>
      <w:r w:rsidRPr="00BC6097">
        <w:rPr>
          <w:rFonts w:ascii="Times New Roman" w:hAnsi="Times New Roman" w:cs="Times New Roman"/>
          <w:b/>
          <w:sz w:val="20"/>
          <w:szCs w:val="20"/>
        </w:rPr>
        <w:t>4. Требования к отчетности</w:t>
      </w:r>
    </w:p>
    <w:p w:rsidR="002F6EA1" w:rsidRPr="00BC6097" w:rsidRDefault="002F6EA1" w:rsidP="00BC6097">
      <w:pPr>
        <w:shd w:val="clear" w:color="auto" w:fill="FFFFFF"/>
        <w:tabs>
          <w:tab w:val="left" w:pos="709"/>
        </w:tabs>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 xml:space="preserve">4.1. Получатель субсидии представляет в Администрацию отчетность об использовании субсидии в порядке и сроки, предусмотренные Соглашением. </w:t>
      </w:r>
    </w:p>
    <w:p w:rsidR="002F6EA1" w:rsidRPr="00BC6097" w:rsidRDefault="002F6EA1" w:rsidP="00BC6097">
      <w:pPr>
        <w:shd w:val="clear" w:color="auto" w:fill="FFFFFF"/>
        <w:tabs>
          <w:tab w:val="left" w:pos="709"/>
        </w:tabs>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lastRenderedPageBreak/>
        <w:t xml:space="preserve">4.2. Администрация вправе устанавливать в Соглашении сроки и формы </w:t>
      </w:r>
      <w:r w:rsidR="00865419" w:rsidRPr="00BC6097">
        <w:rPr>
          <w:rFonts w:ascii="Times New Roman" w:hAnsi="Times New Roman" w:cs="Times New Roman"/>
          <w:sz w:val="20"/>
          <w:szCs w:val="20"/>
        </w:rPr>
        <w:t>представления Получателем</w:t>
      </w:r>
      <w:r w:rsidRPr="00BC6097">
        <w:rPr>
          <w:rFonts w:ascii="Times New Roman" w:hAnsi="Times New Roman" w:cs="Times New Roman"/>
          <w:sz w:val="20"/>
          <w:szCs w:val="20"/>
        </w:rPr>
        <w:t xml:space="preserve"> субсидии дополнительной информации и документов, подтверждающих отчетность (при необходимости).</w:t>
      </w:r>
    </w:p>
    <w:p w:rsidR="002F6EA1" w:rsidRPr="00BC6097" w:rsidRDefault="002F6EA1" w:rsidP="00BC6097">
      <w:pPr>
        <w:shd w:val="clear" w:color="auto" w:fill="FFFFFF"/>
        <w:tabs>
          <w:tab w:val="left" w:pos="709"/>
        </w:tabs>
        <w:spacing w:after="0"/>
        <w:ind w:firstLine="709"/>
        <w:jc w:val="both"/>
        <w:rPr>
          <w:rFonts w:ascii="Times New Roman" w:hAnsi="Times New Roman" w:cs="Times New Roman"/>
          <w:sz w:val="20"/>
          <w:szCs w:val="20"/>
        </w:rPr>
      </w:pPr>
    </w:p>
    <w:p w:rsidR="002F6EA1" w:rsidRPr="00BC6097" w:rsidRDefault="002F6EA1" w:rsidP="00BC6097">
      <w:pPr>
        <w:shd w:val="clear" w:color="auto" w:fill="FFFFFF"/>
        <w:tabs>
          <w:tab w:val="left" w:pos="1134"/>
        </w:tabs>
        <w:spacing w:after="0"/>
        <w:jc w:val="center"/>
        <w:rPr>
          <w:rFonts w:ascii="Times New Roman" w:hAnsi="Times New Roman" w:cs="Times New Roman"/>
          <w:b/>
          <w:sz w:val="20"/>
          <w:szCs w:val="20"/>
        </w:rPr>
      </w:pPr>
      <w:r w:rsidRPr="00BC6097">
        <w:rPr>
          <w:rFonts w:ascii="Times New Roman" w:hAnsi="Times New Roman" w:cs="Times New Roman"/>
          <w:b/>
          <w:sz w:val="20"/>
          <w:szCs w:val="20"/>
        </w:rPr>
        <w:t xml:space="preserve">5. Порядок возврата Субсидий в случае нарушения условий, установленных при их предоставлении в бюджет городского поселения город Чухлома Чухломского муниципального района Костромской области </w:t>
      </w:r>
    </w:p>
    <w:p w:rsidR="002F6EA1" w:rsidRPr="00BC6097" w:rsidRDefault="002F6EA1" w:rsidP="00BC6097">
      <w:pPr>
        <w:shd w:val="clear" w:color="auto" w:fill="FFFFFF"/>
        <w:tabs>
          <w:tab w:val="left" w:pos="1134"/>
        </w:tabs>
        <w:spacing w:after="0"/>
        <w:jc w:val="center"/>
        <w:rPr>
          <w:rFonts w:ascii="Times New Roman" w:hAnsi="Times New Roman" w:cs="Times New Roman"/>
          <w:sz w:val="20"/>
          <w:szCs w:val="20"/>
        </w:rPr>
      </w:pPr>
    </w:p>
    <w:p w:rsidR="002F6EA1" w:rsidRPr="00BC6097" w:rsidRDefault="002F6EA1" w:rsidP="00BC6097">
      <w:pPr>
        <w:spacing w:after="0"/>
        <w:ind w:firstLine="709"/>
        <w:jc w:val="both"/>
        <w:rPr>
          <w:rFonts w:ascii="Times New Roman" w:eastAsia="Arial" w:hAnsi="Times New Roman" w:cs="Times New Roman"/>
          <w:sz w:val="20"/>
          <w:szCs w:val="20"/>
        </w:rPr>
      </w:pPr>
      <w:r w:rsidRPr="00BC6097">
        <w:rPr>
          <w:rFonts w:ascii="Times New Roman" w:eastAsia="Arial" w:hAnsi="Times New Roman" w:cs="Times New Roman"/>
          <w:sz w:val="20"/>
          <w:szCs w:val="20"/>
        </w:rPr>
        <w:t xml:space="preserve">5.1. Предоставленная Получателю субсидия подлежит возврату в бюджет </w:t>
      </w:r>
      <w:r w:rsidRPr="00BC6097">
        <w:rPr>
          <w:rFonts w:ascii="Times New Roman" w:hAnsi="Times New Roman" w:cs="Times New Roman"/>
          <w:sz w:val="20"/>
          <w:szCs w:val="20"/>
        </w:rPr>
        <w:t>городского поселения город Чухлома Чухломского</w:t>
      </w:r>
      <w:r w:rsidRPr="00BC6097">
        <w:rPr>
          <w:rFonts w:ascii="Times New Roman" w:eastAsia="Arial" w:hAnsi="Times New Roman" w:cs="Times New Roman"/>
          <w:sz w:val="20"/>
          <w:szCs w:val="20"/>
        </w:rPr>
        <w:t xml:space="preserve"> муниципального района Костромской области в следующих случаях:</w:t>
      </w:r>
    </w:p>
    <w:p w:rsidR="002F6EA1" w:rsidRPr="00BC6097" w:rsidRDefault="002F6EA1" w:rsidP="00BC6097">
      <w:pPr>
        <w:spacing w:after="0"/>
        <w:ind w:firstLine="709"/>
        <w:jc w:val="both"/>
        <w:rPr>
          <w:rFonts w:ascii="Times New Roman" w:eastAsia="Arial" w:hAnsi="Times New Roman" w:cs="Times New Roman"/>
          <w:sz w:val="20"/>
          <w:szCs w:val="20"/>
        </w:rPr>
      </w:pPr>
      <w:r w:rsidRPr="00BC6097">
        <w:rPr>
          <w:rFonts w:ascii="Times New Roman" w:eastAsia="Arial" w:hAnsi="Times New Roman" w:cs="Times New Roman"/>
          <w:sz w:val="20"/>
          <w:szCs w:val="20"/>
        </w:rPr>
        <w:t xml:space="preserve">5.1.1. нарушение Получателем субсидий условий предоставления субсидий, установленных настоящим Порядком </w:t>
      </w:r>
      <w:r w:rsidR="00865419" w:rsidRPr="00BC6097">
        <w:rPr>
          <w:rFonts w:ascii="Times New Roman" w:eastAsia="Arial" w:hAnsi="Times New Roman" w:cs="Times New Roman"/>
          <w:sz w:val="20"/>
          <w:szCs w:val="20"/>
        </w:rPr>
        <w:t>и заключенными</w:t>
      </w:r>
      <w:r w:rsidRPr="00BC6097">
        <w:rPr>
          <w:rFonts w:ascii="Times New Roman" w:eastAsia="Arial" w:hAnsi="Times New Roman" w:cs="Times New Roman"/>
          <w:sz w:val="20"/>
          <w:szCs w:val="20"/>
        </w:rPr>
        <w:t xml:space="preserve"> Соглашениями, выявленных по результатам проверок, проведенных главным распорядителем бюджетных средств и (или) органами муниципального финансового контроля.</w:t>
      </w:r>
    </w:p>
    <w:p w:rsidR="002F6EA1" w:rsidRPr="00BC6097" w:rsidRDefault="002F6EA1" w:rsidP="00BC6097">
      <w:pPr>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 xml:space="preserve">5.1.2. установление </w:t>
      </w:r>
      <w:r w:rsidRPr="00BC6097">
        <w:rPr>
          <w:rFonts w:ascii="Times New Roman" w:eastAsia="Arial" w:hAnsi="Times New Roman" w:cs="Times New Roman"/>
          <w:sz w:val="20"/>
          <w:szCs w:val="20"/>
        </w:rPr>
        <w:t>по результатам проверок, проведенных главным распорядителем бюджетных средств и (или) органами муниципального финансового контроля</w:t>
      </w:r>
      <w:r w:rsidRPr="00BC6097">
        <w:rPr>
          <w:rFonts w:ascii="Times New Roman" w:hAnsi="Times New Roman" w:cs="Times New Roman"/>
          <w:sz w:val="20"/>
          <w:szCs w:val="20"/>
        </w:rPr>
        <w:t xml:space="preserve"> фактов нецелевого использования субсидий, выявлении недостоверных сведений в документах, представленных для получения субсидий.</w:t>
      </w:r>
    </w:p>
    <w:p w:rsidR="002F6EA1" w:rsidRPr="00BC6097" w:rsidRDefault="002F6EA1" w:rsidP="00BC6097">
      <w:pPr>
        <w:spacing w:after="0"/>
        <w:ind w:firstLine="709"/>
        <w:jc w:val="both"/>
        <w:rPr>
          <w:rFonts w:ascii="Times New Roman" w:eastAsia="Arial" w:hAnsi="Times New Roman" w:cs="Times New Roman"/>
          <w:sz w:val="20"/>
          <w:szCs w:val="20"/>
        </w:rPr>
      </w:pPr>
      <w:r w:rsidRPr="00BC6097">
        <w:rPr>
          <w:rFonts w:ascii="Times New Roman" w:eastAsia="Arial" w:hAnsi="Times New Roman" w:cs="Times New Roman"/>
          <w:sz w:val="20"/>
          <w:szCs w:val="20"/>
        </w:rPr>
        <w:t xml:space="preserve">5.1.3. </w:t>
      </w:r>
      <w:r w:rsidRPr="00BC6097">
        <w:rPr>
          <w:rFonts w:ascii="Times New Roman" w:hAnsi="Times New Roman" w:cs="Times New Roman"/>
          <w:sz w:val="20"/>
          <w:szCs w:val="20"/>
        </w:rPr>
        <w:t>обнаружение излишне выплаченных сумм субсидий</w:t>
      </w:r>
      <w:r w:rsidRPr="00BC6097">
        <w:rPr>
          <w:rFonts w:ascii="Times New Roman" w:hAnsi="Times New Roman" w:cs="Times New Roman"/>
          <w:spacing w:val="-9"/>
          <w:sz w:val="20"/>
          <w:szCs w:val="20"/>
        </w:rPr>
        <w:t xml:space="preserve">, в том числе в результате счетной ошибки, </w:t>
      </w:r>
      <w:r w:rsidRPr="00BC6097">
        <w:rPr>
          <w:rFonts w:ascii="Times New Roman" w:eastAsia="Arial" w:hAnsi="Times New Roman" w:cs="Times New Roman"/>
          <w:sz w:val="20"/>
          <w:szCs w:val="20"/>
        </w:rPr>
        <w:t>выявленных по результатам проверок, проведенных главным распорядителем бюджетных средств и (или) органами муниципального финансового контроля.</w:t>
      </w:r>
    </w:p>
    <w:p w:rsidR="002F6EA1" w:rsidRPr="00BC6097" w:rsidRDefault="002F6EA1" w:rsidP="00BC6097">
      <w:pPr>
        <w:spacing w:after="0"/>
        <w:ind w:firstLine="709"/>
        <w:jc w:val="both"/>
        <w:rPr>
          <w:rFonts w:ascii="Times New Roman" w:eastAsia="Arial" w:hAnsi="Times New Roman" w:cs="Times New Roman"/>
          <w:sz w:val="20"/>
          <w:szCs w:val="20"/>
        </w:rPr>
      </w:pPr>
      <w:r w:rsidRPr="00BC6097">
        <w:rPr>
          <w:rFonts w:ascii="Times New Roman" w:hAnsi="Times New Roman" w:cs="Times New Roman"/>
          <w:sz w:val="20"/>
          <w:szCs w:val="20"/>
        </w:rPr>
        <w:t xml:space="preserve">5.1.4. в случае </w:t>
      </w:r>
      <w:r w:rsidRPr="00BC6097">
        <w:rPr>
          <w:rFonts w:ascii="Times New Roman" w:hAnsi="Times New Roman" w:cs="Times New Roman"/>
          <w:sz w:val="20"/>
          <w:szCs w:val="20"/>
          <w:lang w:eastAsia="ru-RU"/>
        </w:rPr>
        <w:t>неисполнения или ненадлежащего исполнения Получателем субсидии обязательств по соглашению о предоставлении субсидии;</w:t>
      </w:r>
    </w:p>
    <w:p w:rsidR="002F6EA1" w:rsidRPr="00BC6097" w:rsidRDefault="002F6EA1" w:rsidP="00BC6097">
      <w:pPr>
        <w:pStyle w:val="ListParagraph"/>
        <w:shd w:val="clear" w:color="auto" w:fill="FFFFFF"/>
        <w:tabs>
          <w:tab w:val="left" w:pos="709"/>
        </w:tabs>
        <w:rPr>
          <w:rFonts w:ascii="Times New Roman" w:hAnsi="Times New Roman" w:cs="Times New Roman"/>
          <w:sz w:val="20"/>
          <w:szCs w:val="20"/>
        </w:rPr>
      </w:pPr>
      <w:r w:rsidRPr="00BC6097">
        <w:rPr>
          <w:rFonts w:ascii="Times New Roman" w:hAnsi="Times New Roman" w:cs="Times New Roman"/>
          <w:sz w:val="20"/>
          <w:szCs w:val="20"/>
        </w:rPr>
        <w:t xml:space="preserve">  5.1.5. в случае расторжения Соглашения о предоставлении субсидии;</w:t>
      </w:r>
    </w:p>
    <w:p w:rsidR="002F6EA1" w:rsidRPr="00BC6097" w:rsidRDefault="002F6EA1" w:rsidP="00BC6097">
      <w:pPr>
        <w:shd w:val="clear" w:color="auto" w:fill="FFFFFF"/>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5.1.6. в случае непредставления отчета об использовании субсидии и о достижении результата предоставления субсидии.</w:t>
      </w:r>
    </w:p>
    <w:p w:rsidR="002F6EA1" w:rsidRPr="00BC6097" w:rsidRDefault="002F6EA1" w:rsidP="00BC6097">
      <w:pPr>
        <w:shd w:val="clear" w:color="auto" w:fill="FFFFFF"/>
        <w:tabs>
          <w:tab w:val="left" w:pos="709"/>
        </w:tabs>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 xml:space="preserve">5.1.7. в случае </w:t>
      </w:r>
      <w:r w:rsidR="00865419" w:rsidRPr="00BC6097">
        <w:rPr>
          <w:rFonts w:ascii="Times New Roman" w:hAnsi="Times New Roman" w:cs="Times New Roman"/>
          <w:sz w:val="20"/>
          <w:szCs w:val="20"/>
        </w:rPr>
        <w:t>не достижения</w:t>
      </w:r>
      <w:r w:rsidRPr="00BC6097">
        <w:rPr>
          <w:rFonts w:ascii="Times New Roman" w:hAnsi="Times New Roman" w:cs="Times New Roman"/>
          <w:sz w:val="20"/>
          <w:szCs w:val="20"/>
        </w:rPr>
        <w:t xml:space="preserve"> значений результатов (при наличии установленных показателей).</w:t>
      </w:r>
    </w:p>
    <w:p w:rsidR="002F6EA1" w:rsidRPr="00BC6097" w:rsidRDefault="002F6EA1" w:rsidP="00BC6097">
      <w:pPr>
        <w:spacing w:after="0"/>
        <w:ind w:firstLine="709"/>
        <w:jc w:val="both"/>
        <w:rPr>
          <w:rFonts w:ascii="Times New Roman" w:eastAsia="Arial" w:hAnsi="Times New Roman" w:cs="Times New Roman"/>
          <w:sz w:val="20"/>
          <w:szCs w:val="20"/>
        </w:rPr>
      </w:pPr>
      <w:r w:rsidRPr="00BC6097">
        <w:rPr>
          <w:rFonts w:ascii="Times New Roman" w:eastAsia="Arial" w:hAnsi="Times New Roman" w:cs="Times New Roman"/>
          <w:sz w:val="20"/>
          <w:szCs w:val="20"/>
        </w:rPr>
        <w:t xml:space="preserve">5.2. Субсидия подлежит возврату в доход бюджета </w:t>
      </w:r>
      <w:r w:rsidRPr="00BC6097">
        <w:rPr>
          <w:rFonts w:ascii="Times New Roman" w:hAnsi="Times New Roman" w:cs="Times New Roman"/>
          <w:sz w:val="20"/>
          <w:szCs w:val="20"/>
        </w:rPr>
        <w:t>городского поселения город Чухлома Чухломского муниципального района</w:t>
      </w:r>
      <w:r w:rsidRPr="00BC6097">
        <w:rPr>
          <w:rFonts w:ascii="Times New Roman" w:eastAsia="Arial" w:hAnsi="Times New Roman" w:cs="Times New Roman"/>
          <w:sz w:val="20"/>
          <w:szCs w:val="20"/>
        </w:rPr>
        <w:t xml:space="preserve"> Костромской области на основании:</w:t>
      </w:r>
    </w:p>
    <w:p w:rsidR="002F6EA1" w:rsidRPr="00BC6097" w:rsidRDefault="002F6EA1" w:rsidP="00BC6097">
      <w:pPr>
        <w:spacing w:after="0"/>
        <w:ind w:firstLine="709"/>
        <w:jc w:val="both"/>
        <w:rPr>
          <w:rFonts w:ascii="Times New Roman" w:eastAsia="Arial" w:hAnsi="Times New Roman" w:cs="Times New Roman"/>
          <w:sz w:val="20"/>
          <w:szCs w:val="20"/>
        </w:rPr>
      </w:pPr>
      <w:r w:rsidRPr="00BC6097">
        <w:rPr>
          <w:rFonts w:ascii="Times New Roman" w:eastAsia="Arial" w:hAnsi="Times New Roman" w:cs="Times New Roman"/>
          <w:sz w:val="20"/>
          <w:szCs w:val="20"/>
        </w:rPr>
        <w:t xml:space="preserve">5.2.1. Предписаний органов муниципального финансового контроля, содержащих информацию о выявленных в пределах компетенции органов муниципального финансового контроля нарушениях условий предоставления субсидии и требований о возврате в доход бюджета </w:t>
      </w:r>
      <w:r w:rsidRPr="00BC6097">
        <w:rPr>
          <w:rFonts w:ascii="Times New Roman" w:hAnsi="Times New Roman" w:cs="Times New Roman"/>
          <w:sz w:val="20"/>
          <w:szCs w:val="20"/>
        </w:rPr>
        <w:t>городского поселения город Чухлома Чухломского муниципального района</w:t>
      </w:r>
      <w:r w:rsidRPr="00BC6097">
        <w:rPr>
          <w:rFonts w:ascii="Times New Roman" w:eastAsia="Arial" w:hAnsi="Times New Roman" w:cs="Times New Roman"/>
          <w:sz w:val="20"/>
          <w:szCs w:val="20"/>
        </w:rPr>
        <w:t xml:space="preserve"> Костромской области субсидии в установленные в предписаниях сроки или в течение 30 (тридцати) календарных дней со дня их получения, если срок не указан в предписаниях;</w:t>
      </w:r>
    </w:p>
    <w:p w:rsidR="002F6EA1" w:rsidRPr="00BC6097" w:rsidRDefault="002F6EA1" w:rsidP="00BC6097">
      <w:pPr>
        <w:spacing w:after="0"/>
        <w:ind w:firstLine="709"/>
        <w:jc w:val="both"/>
        <w:rPr>
          <w:rFonts w:ascii="Times New Roman" w:eastAsia="Arial" w:hAnsi="Times New Roman" w:cs="Times New Roman"/>
          <w:sz w:val="20"/>
          <w:szCs w:val="20"/>
        </w:rPr>
      </w:pPr>
      <w:r w:rsidRPr="00BC6097">
        <w:rPr>
          <w:rFonts w:ascii="Times New Roman" w:eastAsia="Arial" w:hAnsi="Times New Roman" w:cs="Times New Roman"/>
          <w:sz w:val="20"/>
          <w:szCs w:val="20"/>
        </w:rPr>
        <w:t xml:space="preserve">5.2.2. Требований главного распорядителя, содержащих информацию о выявленных в пределах компетенции главного распорядителя нарушениях условий предоставления субсидии и уведомлений о возврате в доход бюджета </w:t>
      </w:r>
      <w:r w:rsidRPr="00BC6097">
        <w:rPr>
          <w:rFonts w:ascii="Times New Roman" w:hAnsi="Times New Roman" w:cs="Times New Roman"/>
          <w:sz w:val="20"/>
          <w:szCs w:val="20"/>
        </w:rPr>
        <w:t>городского поселения город Чухлома Чухломского муниципального района</w:t>
      </w:r>
      <w:r w:rsidRPr="00BC6097">
        <w:rPr>
          <w:rFonts w:ascii="Times New Roman" w:eastAsia="Arial" w:hAnsi="Times New Roman" w:cs="Times New Roman"/>
          <w:sz w:val="20"/>
          <w:szCs w:val="20"/>
        </w:rPr>
        <w:t xml:space="preserve"> Костромской области субсидии</w:t>
      </w:r>
      <w:r w:rsidRPr="00BC6097">
        <w:rPr>
          <w:rFonts w:ascii="Times New Roman" w:hAnsi="Times New Roman" w:cs="Times New Roman"/>
          <w:sz w:val="20"/>
          <w:szCs w:val="20"/>
          <w:lang w:eastAsia="ru-RU"/>
        </w:rPr>
        <w:t xml:space="preserve"> </w:t>
      </w:r>
      <w:r w:rsidRPr="00BC6097">
        <w:rPr>
          <w:rFonts w:ascii="Times New Roman" w:eastAsia="Arial" w:hAnsi="Times New Roman" w:cs="Times New Roman"/>
          <w:sz w:val="20"/>
          <w:szCs w:val="20"/>
        </w:rPr>
        <w:t>в установленные в требованиях сроки или в течение 30 (тридцати) календарных дней со дня их получений, если срок не указан в уведомлениях.</w:t>
      </w:r>
    </w:p>
    <w:p w:rsidR="002F6EA1" w:rsidRPr="00BC6097" w:rsidRDefault="002F6EA1" w:rsidP="00BC6097">
      <w:pPr>
        <w:shd w:val="clear" w:color="auto" w:fill="FFFFFF"/>
        <w:tabs>
          <w:tab w:val="left" w:pos="709"/>
        </w:tabs>
        <w:spacing w:after="0"/>
        <w:ind w:firstLine="709"/>
        <w:jc w:val="both"/>
        <w:rPr>
          <w:rFonts w:ascii="Times New Roman" w:hAnsi="Times New Roman" w:cs="Times New Roman"/>
          <w:spacing w:val="-9"/>
          <w:sz w:val="20"/>
          <w:szCs w:val="20"/>
        </w:rPr>
      </w:pPr>
      <w:r w:rsidRPr="00BC6097">
        <w:rPr>
          <w:rFonts w:ascii="Times New Roman" w:eastAsia="Arial" w:hAnsi="Times New Roman" w:cs="Times New Roman"/>
          <w:sz w:val="20"/>
          <w:szCs w:val="20"/>
        </w:rPr>
        <w:t xml:space="preserve">5.3. </w:t>
      </w:r>
      <w:r w:rsidRPr="00BC6097">
        <w:rPr>
          <w:rFonts w:ascii="Times New Roman" w:hAnsi="Times New Roman" w:cs="Times New Roman"/>
          <w:spacing w:val="-9"/>
          <w:sz w:val="20"/>
          <w:szCs w:val="20"/>
        </w:rPr>
        <w:t xml:space="preserve">Обнаруженные при проверке излишне выплаченные суммы Субсидий в случае отсутствия оснований для их выплаты, а также в результате счетной ошибки подлежат возврату Получателями субсидий, указанными в </w:t>
      </w:r>
      <w:hyperlink r:id="rId6" w:history="1">
        <w:r w:rsidRPr="00BC6097">
          <w:rPr>
            <w:rFonts w:ascii="Times New Roman" w:hAnsi="Times New Roman" w:cs="Times New Roman"/>
            <w:spacing w:val="-9"/>
            <w:sz w:val="20"/>
            <w:szCs w:val="20"/>
          </w:rPr>
          <w:t xml:space="preserve">пункте </w:t>
        </w:r>
      </w:hyperlink>
      <w:r w:rsidRPr="00BC6097">
        <w:rPr>
          <w:rFonts w:ascii="Times New Roman" w:hAnsi="Times New Roman" w:cs="Times New Roman"/>
          <w:spacing w:val="-9"/>
          <w:sz w:val="20"/>
          <w:szCs w:val="20"/>
        </w:rPr>
        <w:t>1.3. настоящего Порядка, в доход бюджета городского поселения город Чухлома  Чухломского муниципального района Костромской области в добровольном порядке в течение 10 календарных дней со дня обнаружения излишне выплаченных сумм.</w:t>
      </w:r>
    </w:p>
    <w:p w:rsidR="002F6EA1" w:rsidRPr="00BC6097" w:rsidRDefault="002F6EA1" w:rsidP="00BC6097">
      <w:pPr>
        <w:shd w:val="clear" w:color="auto" w:fill="FFFFFF"/>
        <w:spacing w:after="0"/>
        <w:ind w:firstLine="709"/>
        <w:jc w:val="both"/>
        <w:rPr>
          <w:rFonts w:ascii="Times New Roman" w:hAnsi="Times New Roman" w:cs="Times New Roman"/>
          <w:sz w:val="20"/>
          <w:szCs w:val="20"/>
        </w:rPr>
      </w:pPr>
      <w:r w:rsidRPr="00BC6097">
        <w:rPr>
          <w:rFonts w:ascii="Times New Roman" w:hAnsi="Times New Roman" w:cs="Times New Roman"/>
          <w:spacing w:val="-9"/>
          <w:sz w:val="20"/>
          <w:szCs w:val="20"/>
        </w:rPr>
        <w:tab/>
        <w:t>5.4. Уведомление с требованием о возврате Субсидий при обнаружении обстоятельств, предусмотренных пунктом 4.1 настоящего Порядка</w:t>
      </w:r>
      <w:r w:rsidRPr="00BC6097">
        <w:rPr>
          <w:rFonts w:ascii="Times New Roman" w:hAnsi="Times New Roman" w:cs="Times New Roman"/>
          <w:sz w:val="20"/>
          <w:szCs w:val="20"/>
          <w:lang w:eastAsia="ru-RU"/>
        </w:rPr>
        <w:t xml:space="preserve"> с указанием платежных реквизитов и суммы, подлежащей возврату</w:t>
      </w:r>
      <w:r w:rsidRPr="00BC6097">
        <w:rPr>
          <w:rFonts w:ascii="Times New Roman" w:hAnsi="Times New Roman" w:cs="Times New Roman"/>
          <w:spacing w:val="-9"/>
          <w:sz w:val="20"/>
          <w:szCs w:val="20"/>
        </w:rPr>
        <w:t>, направляется главным распорядителем бюджетных средств получателю Субсидий заказным письмом с уведомлением о вручении</w:t>
      </w:r>
      <w:r w:rsidRPr="00BC6097">
        <w:rPr>
          <w:rFonts w:ascii="Times New Roman" w:eastAsia="Calibri" w:hAnsi="Times New Roman" w:cs="Times New Roman"/>
          <w:sz w:val="20"/>
          <w:szCs w:val="20"/>
        </w:rPr>
        <w:t>.</w:t>
      </w:r>
    </w:p>
    <w:p w:rsidR="002F6EA1" w:rsidRPr="00BC6097" w:rsidRDefault="002F6EA1" w:rsidP="00BC6097">
      <w:pPr>
        <w:shd w:val="clear" w:color="auto" w:fill="FFFFFF"/>
        <w:spacing w:after="0"/>
        <w:ind w:firstLine="709"/>
        <w:jc w:val="both"/>
        <w:rPr>
          <w:rFonts w:ascii="Times New Roman" w:hAnsi="Times New Roman" w:cs="Times New Roman"/>
          <w:sz w:val="20"/>
          <w:szCs w:val="20"/>
        </w:rPr>
      </w:pPr>
      <w:r w:rsidRPr="00BC6097">
        <w:rPr>
          <w:rFonts w:ascii="Times New Roman" w:eastAsia="Arial" w:hAnsi="Times New Roman" w:cs="Times New Roman"/>
          <w:sz w:val="20"/>
          <w:szCs w:val="20"/>
        </w:rPr>
        <w:t xml:space="preserve">5.5. </w:t>
      </w:r>
      <w:r w:rsidRPr="00BC6097">
        <w:rPr>
          <w:rFonts w:ascii="Times New Roman" w:hAnsi="Times New Roman" w:cs="Times New Roman"/>
          <w:sz w:val="20"/>
          <w:szCs w:val="20"/>
        </w:rPr>
        <w:t xml:space="preserve">В случае неиспользования субсидии в установленный срок или образования неиспользованного в отчетном финансовом году остатка субсидии данный остаток средств субсидии подлежит возврату Получателями </w:t>
      </w:r>
      <w:r w:rsidR="00865419" w:rsidRPr="00BC6097">
        <w:rPr>
          <w:rFonts w:ascii="Times New Roman" w:hAnsi="Times New Roman" w:cs="Times New Roman"/>
          <w:sz w:val="20"/>
          <w:szCs w:val="20"/>
        </w:rPr>
        <w:t>субсидий в</w:t>
      </w:r>
      <w:r w:rsidRPr="00BC6097">
        <w:rPr>
          <w:rFonts w:ascii="Times New Roman" w:hAnsi="Times New Roman" w:cs="Times New Roman"/>
          <w:sz w:val="20"/>
          <w:szCs w:val="20"/>
        </w:rPr>
        <w:t xml:space="preserve"> местный бюджет в соответствии с бюджетным законодательством Российской Федерации в течение первых 15 рабочих дней текущего финансового года.  </w:t>
      </w:r>
    </w:p>
    <w:p w:rsidR="002F6EA1" w:rsidRPr="00BC6097" w:rsidRDefault="002F6EA1" w:rsidP="00BC6097">
      <w:pPr>
        <w:shd w:val="clear" w:color="auto" w:fill="FFFFFF"/>
        <w:spacing w:after="0"/>
        <w:ind w:firstLine="709"/>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rPr>
        <w:t xml:space="preserve">5.6. Получатель субсидии в установленные сроки обязан произвести возврат сумм субсидий, указанной в предписании и (или) требовании, в </w:t>
      </w:r>
      <w:r w:rsidR="00865419" w:rsidRPr="00BC6097">
        <w:rPr>
          <w:rFonts w:ascii="Times New Roman" w:eastAsia="Arial" w:hAnsi="Times New Roman" w:cs="Times New Roman"/>
          <w:sz w:val="20"/>
          <w:szCs w:val="20"/>
        </w:rPr>
        <w:t>бюджет городского</w:t>
      </w:r>
      <w:r w:rsidRPr="00BC6097">
        <w:rPr>
          <w:rFonts w:ascii="Times New Roman" w:hAnsi="Times New Roman" w:cs="Times New Roman"/>
          <w:sz w:val="20"/>
          <w:szCs w:val="20"/>
        </w:rPr>
        <w:t xml:space="preserve"> поселения город Чухлома Чухломского муниципального района</w:t>
      </w:r>
      <w:r w:rsidRPr="00BC6097">
        <w:rPr>
          <w:rFonts w:ascii="Times New Roman" w:eastAsia="Arial" w:hAnsi="Times New Roman" w:cs="Times New Roman"/>
          <w:sz w:val="20"/>
          <w:szCs w:val="20"/>
        </w:rPr>
        <w:t xml:space="preserve"> Костромской области</w:t>
      </w:r>
      <w:r w:rsidRPr="00BC6097">
        <w:rPr>
          <w:rFonts w:ascii="Times New Roman" w:hAnsi="Times New Roman" w:cs="Times New Roman"/>
          <w:sz w:val="20"/>
          <w:szCs w:val="20"/>
          <w:lang w:eastAsia="ru-RU"/>
        </w:rPr>
        <w:t>.</w:t>
      </w:r>
    </w:p>
    <w:p w:rsidR="002F6EA1" w:rsidRPr="00BC6097" w:rsidRDefault="002F6EA1" w:rsidP="00BC6097">
      <w:pPr>
        <w:tabs>
          <w:tab w:val="left" w:pos="709"/>
        </w:tabs>
        <w:spacing w:after="0"/>
        <w:ind w:firstLine="709"/>
        <w:jc w:val="both"/>
        <w:rPr>
          <w:rFonts w:ascii="Times New Roman" w:eastAsia="Arial" w:hAnsi="Times New Roman" w:cs="Times New Roman"/>
          <w:sz w:val="20"/>
          <w:szCs w:val="20"/>
        </w:rPr>
      </w:pPr>
      <w:r w:rsidRPr="00BC6097">
        <w:rPr>
          <w:rFonts w:ascii="Times New Roman" w:eastAsia="Arial" w:hAnsi="Times New Roman" w:cs="Times New Roman"/>
          <w:sz w:val="20"/>
          <w:szCs w:val="20"/>
        </w:rPr>
        <w:t>5.7.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2F6EA1" w:rsidRPr="00BC6097" w:rsidRDefault="002F6EA1" w:rsidP="00BC6097">
      <w:pPr>
        <w:spacing w:after="0"/>
        <w:ind w:firstLine="709"/>
        <w:jc w:val="both"/>
        <w:rPr>
          <w:rFonts w:ascii="Times New Roman" w:eastAsia="Arial" w:hAnsi="Times New Roman" w:cs="Times New Roman"/>
          <w:sz w:val="20"/>
          <w:szCs w:val="20"/>
        </w:rPr>
      </w:pPr>
      <w:r w:rsidRPr="00BC6097">
        <w:rPr>
          <w:rFonts w:ascii="Times New Roman" w:eastAsia="Arial" w:hAnsi="Times New Roman" w:cs="Times New Roman"/>
          <w:sz w:val="20"/>
          <w:szCs w:val="20"/>
        </w:rPr>
        <w:t> </w:t>
      </w:r>
    </w:p>
    <w:p w:rsidR="002F6EA1" w:rsidRPr="00BC6097" w:rsidRDefault="002F6EA1" w:rsidP="00BC6097">
      <w:pPr>
        <w:shd w:val="clear" w:color="auto" w:fill="FFFFFF"/>
        <w:tabs>
          <w:tab w:val="left" w:pos="709"/>
        </w:tabs>
        <w:spacing w:after="0"/>
        <w:ind w:firstLine="709"/>
        <w:jc w:val="center"/>
        <w:rPr>
          <w:rFonts w:ascii="Times New Roman" w:hAnsi="Times New Roman" w:cs="Times New Roman"/>
          <w:b/>
          <w:sz w:val="20"/>
          <w:szCs w:val="20"/>
        </w:rPr>
      </w:pPr>
      <w:r w:rsidRPr="00BC6097">
        <w:rPr>
          <w:rFonts w:ascii="Times New Roman" w:hAnsi="Times New Roman" w:cs="Times New Roman"/>
          <w:sz w:val="20"/>
          <w:szCs w:val="20"/>
        </w:rPr>
        <w:t xml:space="preserve">6. </w:t>
      </w:r>
      <w:r w:rsidRPr="00BC6097">
        <w:rPr>
          <w:rFonts w:ascii="Times New Roman" w:hAnsi="Times New Roman" w:cs="Times New Roman"/>
          <w:b/>
          <w:sz w:val="20"/>
          <w:szCs w:val="20"/>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2F6EA1" w:rsidRPr="00BC6097" w:rsidRDefault="002F6EA1" w:rsidP="00BC6097">
      <w:pPr>
        <w:shd w:val="clear" w:color="auto" w:fill="FFFFFF"/>
        <w:tabs>
          <w:tab w:val="left" w:pos="709"/>
        </w:tabs>
        <w:spacing w:after="0"/>
        <w:ind w:firstLine="709"/>
        <w:jc w:val="center"/>
        <w:rPr>
          <w:rFonts w:ascii="Times New Roman" w:hAnsi="Times New Roman" w:cs="Times New Roman"/>
          <w:b/>
          <w:sz w:val="20"/>
          <w:szCs w:val="20"/>
        </w:rPr>
      </w:pPr>
    </w:p>
    <w:p w:rsidR="002F6EA1" w:rsidRPr="00BC6097" w:rsidRDefault="002F6EA1" w:rsidP="00BC6097">
      <w:pPr>
        <w:pStyle w:val="ListParagraph"/>
        <w:shd w:val="clear" w:color="auto" w:fill="FFFFFF"/>
        <w:tabs>
          <w:tab w:val="left" w:pos="709"/>
        </w:tabs>
        <w:rPr>
          <w:rFonts w:ascii="Times New Roman" w:hAnsi="Times New Roman" w:cs="Times New Roman"/>
          <w:sz w:val="20"/>
          <w:szCs w:val="20"/>
        </w:rPr>
      </w:pPr>
      <w:r w:rsidRPr="00BC6097">
        <w:rPr>
          <w:rFonts w:ascii="Times New Roman" w:hAnsi="Times New Roman" w:cs="Times New Roman"/>
          <w:sz w:val="20"/>
          <w:szCs w:val="20"/>
        </w:rPr>
        <w:lastRenderedPageBreak/>
        <w:t xml:space="preserve">  6.1. Контроль за соблюдением условий и порядка предоставления субсидии, в том числе в части достижения результатов их предоставления Получателем субсидии, осуществляется главным распорядителем бюджетных средств и органами муниципального финансового контроля в соответствии со статьями 268.1 и 269.2 </w:t>
      </w:r>
      <w:hyperlink r:id="rId7" w:history="1">
        <w:r w:rsidRPr="00BC6097">
          <w:rPr>
            <w:rStyle w:val="spanHyperlink"/>
            <w:rFonts w:ascii="Times New Roman" w:hAnsi="Times New Roman" w:cs="Times New Roman"/>
            <w:sz w:val="20"/>
            <w:szCs w:val="20"/>
          </w:rPr>
          <w:t>Бюджетного кодекса</w:t>
        </w:r>
      </w:hyperlink>
      <w:r w:rsidRPr="00BC6097">
        <w:rPr>
          <w:rFonts w:ascii="Times New Roman" w:hAnsi="Times New Roman" w:cs="Times New Roman"/>
          <w:sz w:val="20"/>
          <w:szCs w:val="20"/>
        </w:rPr>
        <w:t xml:space="preserve"> Российской Федерации.</w:t>
      </w:r>
    </w:p>
    <w:p w:rsidR="002F6EA1" w:rsidRPr="00BC6097" w:rsidRDefault="002F6EA1" w:rsidP="00BC6097">
      <w:pPr>
        <w:pStyle w:val="ListParagraph"/>
        <w:shd w:val="clear" w:color="auto" w:fill="FFFFFF"/>
        <w:tabs>
          <w:tab w:val="left" w:pos="709"/>
        </w:tabs>
        <w:rPr>
          <w:rFonts w:ascii="Times New Roman" w:hAnsi="Times New Roman" w:cs="Times New Roman"/>
          <w:sz w:val="20"/>
          <w:szCs w:val="20"/>
        </w:rPr>
      </w:pPr>
      <w:r w:rsidRPr="00BC6097">
        <w:rPr>
          <w:rFonts w:ascii="Times New Roman" w:hAnsi="Times New Roman" w:cs="Times New Roman"/>
          <w:sz w:val="20"/>
          <w:szCs w:val="20"/>
        </w:rPr>
        <w:t xml:space="preserve"> 6.2. Проведение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муниципальном правовом акте при необходимости.</w:t>
      </w:r>
    </w:p>
    <w:p w:rsidR="002F6EA1" w:rsidRPr="00BC6097" w:rsidRDefault="002F6EA1" w:rsidP="00BC6097">
      <w:pPr>
        <w:pStyle w:val="p"/>
        <w:shd w:val="clear" w:color="auto" w:fill="FFFFFF"/>
        <w:ind w:firstLine="709"/>
        <w:rPr>
          <w:rFonts w:ascii="Times New Roman" w:hAnsi="Times New Roman" w:cs="Times New Roman"/>
          <w:sz w:val="20"/>
          <w:szCs w:val="20"/>
        </w:rPr>
      </w:pPr>
      <w:r w:rsidRPr="00BC6097">
        <w:rPr>
          <w:rFonts w:ascii="Times New Roman" w:hAnsi="Times New Roman" w:cs="Times New Roman"/>
          <w:sz w:val="20"/>
          <w:szCs w:val="20"/>
        </w:rPr>
        <w:t xml:space="preserve">6.3. Мерой ответственности в случае нарушений Получателями субсидий </w:t>
      </w:r>
    </w:p>
    <w:p w:rsidR="002F6EA1" w:rsidRPr="00BC6097" w:rsidRDefault="002F6EA1" w:rsidP="00BC6097">
      <w:pPr>
        <w:pStyle w:val="p"/>
        <w:shd w:val="clear" w:color="auto" w:fill="FFFFFF"/>
        <w:ind w:firstLine="0"/>
        <w:rPr>
          <w:rFonts w:ascii="Times New Roman" w:hAnsi="Times New Roman" w:cs="Times New Roman"/>
          <w:sz w:val="20"/>
          <w:szCs w:val="20"/>
        </w:rPr>
      </w:pPr>
      <w:r w:rsidRPr="00BC6097">
        <w:rPr>
          <w:rFonts w:ascii="Times New Roman" w:hAnsi="Times New Roman" w:cs="Times New Roman"/>
          <w:sz w:val="20"/>
          <w:szCs w:val="20"/>
        </w:rPr>
        <w:t xml:space="preserve">условий и порядка предоставлении субсидии, выявленные, в том числе по фактам </w:t>
      </w:r>
    </w:p>
    <w:p w:rsidR="002F6EA1" w:rsidRPr="00BC6097" w:rsidRDefault="002F6EA1" w:rsidP="00BC6097">
      <w:pPr>
        <w:pStyle w:val="p"/>
        <w:shd w:val="clear" w:color="auto" w:fill="FFFFFF"/>
        <w:ind w:firstLine="0"/>
        <w:rPr>
          <w:rFonts w:ascii="Times New Roman" w:hAnsi="Times New Roman" w:cs="Times New Roman"/>
          <w:sz w:val="20"/>
          <w:szCs w:val="20"/>
        </w:rPr>
      </w:pPr>
      <w:r w:rsidRPr="00BC6097">
        <w:rPr>
          <w:rFonts w:ascii="Times New Roman" w:hAnsi="Times New Roman" w:cs="Times New Roman"/>
          <w:sz w:val="20"/>
          <w:szCs w:val="20"/>
        </w:rPr>
        <w:t xml:space="preserve">проверок, проведенных главным распорядителем и (или) органами муниципального финансового контроля является: </w:t>
      </w:r>
    </w:p>
    <w:p w:rsidR="002F6EA1" w:rsidRPr="00BC6097" w:rsidRDefault="002F6EA1" w:rsidP="00BC6097">
      <w:pPr>
        <w:shd w:val="clear" w:color="auto" w:fill="FFFFFF"/>
        <w:tabs>
          <w:tab w:val="left" w:pos="709"/>
        </w:tabs>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 xml:space="preserve">1) возврат субсидий в бюджет городского поселения город Чухлома Чухломского муниципального района Костромской области в случае нарушения получателями субсидий условий предоставления субсидий, установленных настоящим Порядком и заключенными Соглашениями, а также при обнаружении излишне выплаченных сумм субсидий, установлении фактов нецелевого использования субсидий, выявлении недостоверных сведений в документах, представленных для получения субсидий, нарушении порядка и сроков предоставления отчетности, установленных Соглашениями. </w:t>
      </w:r>
    </w:p>
    <w:p w:rsidR="002F6EA1" w:rsidRPr="00BC6097" w:rsidRDefault="002F6EA1" w:rsidP="00BC6097">
      <w:pPr>
        <w:shd w:val="clear" w:color="auto" w:fill="FFFFFF"/>
        <w:tabs>
          <w:tab w:val="left" w:pos="709"/>
        </w:tabs>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2) штрафные санкции (применяемые при необходимости) согласно заключенного Соглашения.</w:t>
      </w:r>
    </w:p>
    <w:p w:rsidR="002F6EA1" w:rsidRPr="00BC6097" w:rsidRDefault="002F6EA1" w:rsidP="00BC6097">
      <w:pPr>
        <w:shd w:val="clear" w:color="auto" w:fill="FFFFFF"/>
        <w:tabs>
          <w:tab w:val="left" w:pos="709"/>
        </w:tabs>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 xml:space="preserve">6.4. </w:t>
      </w:r>
      <w:r w:rsidRPr="00BC6097">
        <w:rPr>
          <w:rFonts w:ascii="Times New Roman" w:eastAsia="Arial" w:hAnsi="Times New Roman" w:cs="Times New Roman"/>
          <w:sz w:val="20"/>
          <w:szCs w:val="20"/>
        </w:rPr>
        <w:t xml:space="preserve">При заключении Соглашений о предоставлении субсидии из бюджета </w:t>
      </w:r>
      <w:r w:rsidRPr="00BC6097">
        <w:rPr>
          <w:rFonts w:ascii="Times New Roman" w:hAnsi="Times New Roman" w:cs="Times New Roman"/>
          <w:sz w:val="20"/>
          <w:szCs w:val="20"/>
        </w:rPr>
        <w:t>городского поселения город Чухлома Чухломского муниципального района Костромской области района</w:t>
      </w:r>
      <w:r w:rsidRPr="00BC6097">
        <w:rPr>
          <w:rFonts w:ascii="Times New Roman" w:eastAsia="Arial" w:hAnsi="Times New Roman" w:cs="Times New Roman"/>
          <w:sz w:val="20"/>
          <w:szCs w:val="20"/>
        </w:rPr>
        <w:t xml:space="preserve"> </w:t>
      </w:r>
      <w:r w:rsidRPr="00BC6097">
        <w:rPr>
          <w:rFonts w:ascii="Times New Roman" w:hAnsi="Times New Roman" w:cs="Times New Roman"/>
          <w:sz w:val="20"/>
          <w:szCs w:val="20"/>
        </w:rPr>
        <w:t xml:space="preserve">в соответствии с действующим законодательством </w:t>
      </w:r>
      <w:r w:rsidRPr="00BC6097">
        <w:rPr>
          <w:rFonts w:ascii="Times New Roman" w:eastAsia="Arial" w:hAnsi="Times New Roman" w:cs="Times New Roman"/>
          <w:sz w:val="20"/>
          <w:szCs w:val="20"/>
        </w:rPr>
        <w:t xml:space="preserve">устанавливается ответственность руководителей организаций - </w:t>
      </w:r>
      <w:r w:rsidRPr="00BC6097">
        <w:rPr>
          <w:rFonts w:ascii="Times New Roman" w:hAnsi="Times New Roman" w:cs="Times New Roman"/>
          <w:sz w:val="20"/>
          <w:szCs w:val="20"/>
        </w:rPr>
        <w:t>получателей субсидий за нарушение условий и порядка предоставления субсидий, за предоставление недостоверных данных и за нецелевое использование денежных средств, а также за достижение результатов (показателей) предоставления субсидий (при наличии установленных показателей).</w:t>
      </w:r>
    </w:p>
    <w:p w:rsidR="002F6EA1" w:rsidRPr="00BC6097" w:rsidRDefault="002F6EA1" w:rsidP="00BC6097">
      <w:pPr>
        <w:pStyle w:val="ListParagraph"/>
        <w:shd w:val="clear" w:color="auto" w:fill="FFFFFF"/>
        <w:tabs>
          <w:tab w:val="left" w:pos="709"/>
        </w:tabs>
        <w:rPr>
          <w:rFonts w:ascii="Times New Roman" w:hAnsi="Times New Roman" w:cs="Times New Roman"/>
          <w:sz w:val="20"/>
          <w:szCs w:val="20"/>
        </w:rPr>
      </w:pPr>
      <w:r w:rsidRPr="00BC6097">
        <w:rPr>
          <w:rFonts w:ascii="Times New Roman" w:hAnsi="Times New Roman" w:cs="Times New Roman"/>
          <w:sz w:val="20"/>
          <w:szCs w:val="20"/>
        </w:rPr>
        <w:t xml:space="preserve">  6.5. Факты нецелевого использования субсидии, предоставления получателем субсидии недостоверных сведений и (или) несоблюдения условий предоставления и расходования субсидии, выявленные при проведении проверок главным распорядителем бюджетных средств и (или) </w:t>
      </w:r>
      <w:r w:rsidR="00865419" w:rsidRPr="00BC6097">
        <w:rPr>
          <w:rFonts w:ascii="Times New Roman" w:hAnsi="Times New Roman" w:cs="Times New Roman"/>
          <w:sz w:val="20"/>
          <w:szCs w:val="20"/>
        </w:rPr>
        <w:t>органами муниципального</w:t>
      </w:r>
      <w:r w:rsidRPr="00BC6097">
        <w:rPr>
          <w:rFonts w:ascii="Times New Roman" w:hAnsi="Times New Roman" w:cs="Times New Roman"/>
          <w:sz w:val="20"/>
          <w:szCs w:val="20"/>
        </w:rPr>
        <w:t xml:space="preserve"> финансового контроля фиксируются </w:t>
      </w:r>
      <w:r w:rsidR="00865419" w:rsidRPr="00BC6097">
        <w:rPr>
          <w:rFonts w:ascii="Times New Roman" w:hAnsi="Times New Roman" w:cs="Times New Roman"/>
          <w:sz w:val="20"/>
          <w:szCs w:val="20"/>
        </w:rPr>
        <w:t>в актах</w:t>
      </w:r>
      <w:r w:rsidRPr="00BC6097">
        <w:rPr>
          <w:rFonts w:ascii="Times New Roman" w:hAnsi="Times New Roman" w:cs="Times New Roman"/>
          <w:sz w:val="20"/>
          <w:szCs w:val="20"/>
        </w:rPr>
        <w:t xml:space="preserve"> проверки.</w:t>
      </w:r>
    </w:p>
    <w:p w:rsidR="002F6EA1" w:rsidRPr="00BC6097" w:rsidRDefault="002F6EA1" w:rsidP="00BC6097">
      <w:pPr>
        <w:shd w:val="clear" w:color="auto" w:fill="FFFFFF"/>
        <w:tabs>
          <w:tab w:val="left" w:pos="709"/>
        </w:tabs>
        <w:spacing w:after="0"/>
        <w:ind w:firstLine="709"/>
        <w:jc w:val="both"/>
        <w:rPr>
          <w:rFonts w:ascii="Times New Roman" w:hAnsi="Times New Roman" w:cs="Times New Roman"/>
          <w:sz w:val="20"/>
          <w:szCs w:val="20"/>
        </w:rPr>
      </w:pPr>
      <w:r w:rsidRPr="00BC6097">
        <w:rPr>
          <w:rFonts w:ascii="Times New Roman" w:hAnsi="Times New Roman" w:cs="Times New Roman"/>
          <w:sz w:val="20"/>
          <w:szCs w:val="20"/>
        </w:rPr>
        <w:t>6.6. При выявлении фактов предоставления получателем субсидии недостоверных сведений, повлиявших на принятие решения Комиссии о предоставлении субсидии, возврат денежных средств должен быть осуществлен Получателем субсидии в полном объеме.</w:t>
      </w:r>
    </w:p>
    <w:p w:rsidR="002F6EA1" w:rsidRPr="00BC6097" w:rsidRDefault="002F6EA1" w:rsidP="00BC6097">
      <w:pPr>
        <w:pStyle w:val="Default"/>
        <w:tabs>
          <w:tab w:val="left" w:pos="709"/>
        </w:tabs>
        <w:jc w:val="both"/>
        <w:rPr>
          <w:color w:val="auto"/>
          <w:sz w:val="20"/>
          <w:szCs w:val="20"/>
        </w:rPr>
      </w:pPr>
      <w:r w:rsidRPr="00BC6097">
        <w:rPr>
          <w:color w:val="auto"/>
          <w:sz w:val="20"/>
          <w:szCs w:val="20"/>
        </w:rPr>
        <w:t xml:space="preserve">           6.7. При установлении фактов нецелевого использования субсидий возврат денежных средств Получателем субсидии осуществляется </w:t>
      </w:r>
      <w:r w:rsidR="00865419" w:rsidRPr="00BC6097">
        <w:rPr>
          <w:color w:val="auto"/>
          <w:sz w:val="20"/>
          <w:szCs w:val="20"/>
        </w:rPr>
        <w:t>в объеме</w:t>
      </w:r>
      <w:r w:rsidRPr="00BC6097">
        <w:rPr>
          <w:color w:val="auto"/>
          <w:sz w:val="20"/>
          <w:szCs w:val="20"/>
        </w:rPr>
        <w:t xml:space="preserve"> использованной не по целевому назначению субсидии. </w:t>
      </w:r>
    </w:p>
    <w:p w:rsidR="002F6EA1" w:rsidRPr="00BC6097" w:rsidRDefault="002F6EA1" w:rsidP="00BC6097">
      <w:pPr>
        <w:pStyle w:val="Default"/>
        <w:tabs>
          <w:tab w:val="left" w:pos="709"/>
        </w:tabs>
        <w:jc w:val="both"/>
        <w:rPr>
          <w:color w:val="auto"/>
          <w:sz w:val="20"/>
          <w:szCs w:val="20"/>
        </w:rPr>
      </w:pPr>
      <w:r w:rsidRPr="00BC6097">
        <w:rPr>
          <w:color w:val="auto"/>
          <w:sz w:val="20"/>
          <w:szCs w:val="20"/>
        </w:rPr>
        <w:t xml:space="preserve">           6.8. В случае </w:t>
      </w:r>
      <w:r w:rsidR="00865419" w:rsidRPr="00BC6097">
        <w:rPr>
          <w:color w:val="auto"/>
          <w:sz w:val="20"/>
          <w:szCs w:val="20"/>
        </w:rPr>
        <w:t>не достижения</w:t>
      </w:r>
      <w:r w:rsidRPr="00BC6097">
        <w:rPr>
          <w:color w:val="auto"/>
          <w:sz w:val="20"/>
          <w:szCs w:val="20"/>
        </w:rPr>
        <w:t xml:space="preserve"> Получателем субсидии установленного соглашением показателя, характеризующего результаты предоставления субсидии, возврат субсидии производится в размере, пропорциональном доле неисполнения </w:t>
      </w:r>
    </w:p>
    <w:p w:rsidR="002F6EA1" w:rsidRPr="00BC6097" w:rsidRDefault="002F6EA1" w:rsidP="00BC6097">
      <w:pPr>
        <w:pStyle w:val="Default"/>
        <w:tabs>
          <w:tab w:val="left" w:pos="709"/>
        </w:tabs>
        <w:jc w:val="both"/>
        <w:rPr>
          <w:color w:val="auto"/>
          <w:sz w:val="20"/>
          <w:szCs w:val="20"/>
        </w:rPr>
      </w:pPr>
      <w:r w:rsidRPr="00BC6097">
        <w:rPr>
          <w:color w:val="auto"/>
          <w:sz w:val="20"/>
          <w:szCs w:val="20"/>
        </w:rPr>
        <w:t xml:space="preserve">показателя, установленного соглашением. </w:t>
      </w:r>
    </w:p>
    <w:p w:rsidR="002F6EA1" w:rsidRPr="00BC6097" w:rsidRDefault="002F6EA1" w:rsidP="00BC6097">
      <w:pPr>
        <w:pStyle w:val="Default"/>
        <w:tabs>
          <w:tab w:val="left" w:pos="709"/>
        </w:tabs>
        <w:jc w:val="both"/>
        <w:rPr>
          <w:color w:val="auto"/>
          <w:sz w:val="20"/>
          <w:szCs w:val="20"/>
        </w:rPr>
      </w:pPr>
      <w:r w:rsidRPr="00BC6097">
        <w:rPr>
          <w:color w:val="auto"/>
          <w:sz w:val="20"/>
          <w:szCs w:val="20"/>
        </w:rPr>
        <w:t xml:space="preserve">           6.9. В случае отказа Получателя субсидии  от возврата субсидии в бюджет </w:t>
      </w:r>
      <w:r w:rsidRPr="00BC6097">
        <w:rPr>
          <w:sz w:val="20"/>
          <w:szCs w:val="20"/>
        </w:rPr>
        <w:t>городского поселения город Чухлома Чухломского муниципального района</w:t>
      </w:r>
      <w:r w:rsidRPr="00BC6097">
        <w:rPr>
          <w:color w:val="auto"/>
          <w:sz w:val="20"/>
          <w:szCs w:val="20"/>
        </w:rPr>
        <w:t xml:space="preserve"> Костромской области по основаниям и в объеме, указанным в пунктах 4.2.1. – 4.2.3. и  5.6.– 5.8 настоящего Порядка,  взыскание Субсидии осуществляется главным распорядителем бюджетных средств - Администрацией </w:t>
      </w:r>
      <w:r w:rsidRPr="00BC6097">
        <w:rPr>
          <w:sz w:val="20"/>
          <w:szCs w:val="20"/>
        </w:rPr>
        <w:t>городского поселения город Чухлома Чухломского муниципального района</w:t>
      </w:r>
      <w:r w:rsidRPr="00BC6097">
        <w:rPr>
          <w:color w:val="auto"/>
          <w:sz w:val="20"/>
          <w:szCs w:val="20"/>
        </w:rPr>
        <w:t xml:space="preserve"> Костромской области в судебном порядке в соответствии с действующим законодательством. </w:t>
      </w:r>
    </w:p>
    <w:p w:rsidR="002F6EA1" w:rsidRPr="002D1594" w:rsidRDefault="002F6EA1" w:rsidP="00BC6097">
      <w:pPr>
        <w:pStyle w:val="p"/>
        <w:tabs>
          <w:tab w:val="left" w:pos="709"/>
        </w:tabs>
        <w:ind w:firstLine="0"/>
        <w:rPr>
          <w:sz w:val="20"/>
          <w:szCs w:val="20"/>
        </w:rPr>
      </w:pPr>
      <w:r w:rsidRPr="00BC6097">
        <w:rPr>
          <w:rFonts w:ascii="Times New Roman" w:hAnsi="Times New Roman" w:cs="Times New Roman"/>
          <w:sz w:val="20"/>
          <w:szCs w:val="20"/>
        </w:rPr>
        <w:t xml:space="preserve">          </w:t>
      </w:r>
    </w:p>
    <w:p w:rsidR="002F6EA1" w:rsidRPr="00BC6097" w:rsidRDefault="002F6EA1" w:rsidP="00BC6097">
      <w:pPr>
        <w:spacing w:after="0"/>
        <w:ind w:left="4500" w:right="-1"/>
        <w:jc w:val="right"/>
        <w:rPr>
          <w:rFonts w:ascii="Times New Roman" w:hAnsi="Times New Roman" w:cs="Times New Roman"/>
          <w:sz w:val="20"/>
          <w:szCs w:val="20"/>
        </w:rPr>
      </w:pPr>
      <w:r w:rsidRPr="00BC6097">
        <w:rPr>
          <w:rFonts w:ascii="Times New Roman" w:hAnsi="Times New Roman" w:cs="Times New Roman"/>
          <w:sz w:val="20"/>
          <w:szCs w:val="20"/>
        </w:rPr>
        <w:t>Приложение №1</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к Порядку предоставления субсидий</w:t>
      </w:r>
    </w:p>
    <w:p w:rsidR="002F6EA1" w:rsidRPr="00BC6097" w:rsidRDefault="002F6EA1" w:rsidP="00BC6097">
      <w:pPr>
        <w:spacing w:after="0"/>
        <w:jc w:val="right"/>
        <w:rPr>
          <w:rFonts w:ascii="Times New Roman" w:hAnsi="Times New Roman" w:cs="Times New Roman"/>
          <w:bCs/>
          <w:sz w:val="20"/>
          <w:szCs w:val="20"/>
        </w:rPr>
      </w:pPr>
      <w:r w:rsidRPr="00BC6097">
        <w:rPr>
          <w:rFonts w:ascii="Times New Roman" w:hAnsi="Times New Roman" w:cs="Times New Roman"/>
          <w:bCs/>
          <w:sz w:val="20"/>
          <w:szCs w:val="20"/>
        </w:rPr>
        <w:t xml:space="preserve">на </w:t>
      </w:r>
      <w:r w:rsidRPr="00BC6097">
        <w:rPr>
          <w:rFonts w:ascii="Times New Roman" w:hAnsi="Times New Roman" w:cs="Times New Roman"/>
          <w:sz w:val="20"/>
          <w:szCs w:val="20"/>
        </w:rPr>
        <w:t>предоставления субсидий н</w:t>
      </w:r>
      <w:r w:rsidRPr="00BC6097">
        <w:rPr>
          <w:rFonts w:ascii="Times New Roman" w:hAnsi="Times New Roman" w:cs="Times New Roman"/>
          <w:bCs/>
          <w:sz w:val="20"/>
          <w:szCs w:val="20"/>
        </w:rPr>
        <w:t>а возмещение</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bCs/>
          <w:sz w:val="20"/>
          <w:szCs w:val="20"/>
        </w:rPr>
        <w:t xml:space="preserve">недополученных доходов </w:t>
      </w:r>
      <w:r w:rsidRPr="00BC6097">
        <w:rPr>
          <w:rFonts w:ascii="Times New Roman" w:hAnsi="Times New Roman" w:cs="Times New Roman"/>
          <w:sz w:val="20"/>
          <w:szCs w:val="20"/>
        </w:rPr>
        <w:t>в связи</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с производством (реализацией) товаров,</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выполнением работ, оказанием услуг</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в сфере водоснабжения на территории</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городского поселения город Чухлома</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 xml:space="preserve"> Чухломского муниципального района </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Костромской области</w:t>
      </w:r>
    </w:p>
    <w:p w:rsidR="002F6EA1" w:rsidRPr="00BC6097" w:rsidRDefault="002F6EA1" w:rsidP="00BC6097">
      <w:pPr>
        <w:spacing w:after="0"/>
        <w:jc w:val="center"/>
        <w:rPr>
          <w:rFonts w:ascii="Times New Roman" w:hAnsi="Times New Roman" w:cs="Times New Roman"/>
          <w:sz w:val="20"/>
          <w:szCs w:val="20"/>
        </w:rPr>
      </w:pPr>
    </w:p>
    <w:p w:rsidR="002F6EA1" w:rsidRPr="00BC6097" w:rsidRDefault="002F6EA1" w:rsidP="00BC6097">
      <w:pPr>
        <w:shd w:val="clear" w:color="auto" w:fill="FFFFFF"/>
        <w:tabs>
          <w:tab w:val="left" w:pos="994"/>
          <w:tab w:val="left" w:pos="3350"/>
          <w:tab w:val="left" w:pos="4536"/>
        </w:tabs>
        <w:spacing w:after="0"/>
        <w:ind w:left="4678"/>
        <w:jc w:val="right"/>
        <w:rPr>
          <w:rFonts w:ascii="Times New Roman" w:hAnsi="Times New Roman" w:cs="Times New Roman"/>
          <w:sz w:val="20"/>
          <w:szCs w:val="20"/>
        </w:rPr>
      </w:pPr>
      <w:r w:rsidRPr="00BC6097">
        <w:rPr>
          <w:rFonts w:ascii="Times New Roman" w:hAnsi="Times New Roman" w:cs="Times New Roman"/>
          <w:sz w:val="20"/>
          <w:szCs w:val="20"/>
        </w:rPr>
        <w:t>ФОРМА</w:t>
      </w:r>
    </w:p>
    <w:p w:rsidR="002F6EA1" w:rsidRPr="002D1594" w:rsidRDefault="002F6EA1" w:rsidP="002F6EA1">
      <w:pPr>
        <w:shd w:val="clear" w:color="auto" w:fill="FFFFFF"/>
        <w:tabs>
          <w:tab w:val="left" w:pos="994"/>
          <w:tab w:val="left" w:pos="3350"/>
          <w:tab w:val="left" w:pos="4536"/>
        </w:tabs>
        <w:ind w:left="4678"/>
        <w:jc w:val="right"/>
        <w:rPr>
          <w:sz w:val="20"/>
          <w:szCs w:val="20"/>
        </w:rPr>
      </w:pPr>
    </w:p>
    <w:p w:rsidR="002F6EA1" w:rsidRPr="00BC6097" w:rsidRDefault="002F6EA1" w:rsidP="00BC6097">
      <w:pPr>
        <w:shd w:val="clear" w:color="auto" w:fill="FFFFFF"/>
        <w:tabs>
          <w:tab w:val="left" w:pos="994"/>
          <w:tab w:val="left" w:pos="3350"/>
          <w:tab w:val="left" w:pos="4536"/>
        </w:tabs>
        <w:spacing w:after="0"/>
        <w:ind w:left="4678"/>
        <w:jc w:val="right"/>
        <w:rPr>
          <w:rFonts w:ascii="Times New Roman" w:hAnsi="Times New Roman" w:cs="Times New Roman"/>
          <w:sz w:val="20"/>
          <w:szCs w:val="20"/>
        </w:rPr>
      </w:pPr>
      <w:r w:rsidRPr="00BC6097">
        <w:rPr>
          <w:rFonts w:ascii="Times New Roman" w:hAnsi="Times New Roman" w:cs="Times New Roman"/>
          <w:spacing w:val="-6"/>
          <w:sz w:val="20"/>
          <w:szCs w:val="20"/>
        </w:rPr>
        <w:lastRenderedPageBreak/>
        <w:t>Главе администрации городского поселения город Чухлома Чухломского муниципального района Костромской области ___________________________</w:t>
      </w:r>
    </w:p>
    <w:p w:rsidR="002F6EA1" w:rsidRPr="00BC6097" w:rsidRDefault="002F6EA1" w:rsidP="00BC6097">
      <w:pPr>
        <w:spacing w:after="0"/>
        <w:jc w:val="center"/>
        <w:rPr>
          <w:rFonts w:ascii="Times New Roman" w:hAnsi="Times New Roman" w:cs="Times New Roman"/>
          <w:sz w:val="20"/>
          <w:szCs w:val="20"/>
        </w:rPr>
      </w:pPr>
    </w:p>
    <w:p w:rsidR="002F6EA1" w:rsidRPr="00BC6097" w:rsidRDefault="002F6EA1" w:rsidP="00BC6097">
      <w:pPr>
        <w:spacing w:after="0"/>
        <w:jc w:val="center"/>
        <w:rPr>
          <w:rFonts w:ascii="Times New Roman" w:hAnsi="Times New Roman" w:cs="Times New Roman"/>
          <w:sz w:val="20"/>
          <w:szCs w:val="20"/>
        </w:rPr>
      </w:pPr>
      <w:r w:rsidRPr="00BC6097">
        <w:rPr>
          <w:rFonts w:ascii="Times New Roman" w:hAnsi="Times New Roman" w:cs="Times New Roman"/>
          <w:sz w:val="20"/>
          <w:szCs w:val="20"/>
        </w:rPr>
        <w:t>ЗАЯВКА</w:t>
      </w:r>
    </w:p>
    <w:p w:rsidR="002F6EA1" w:rsidRPr="00BC6097" w:rsidRDefault="002F6EA1" w:rsidP="00BC6097">
      <w:pPr>
        <w:spacing w:after="0"/>
        <w:jc w:val="both"/>
        <w:rPr>
          <w:rFonts w:ascii="Times New Roman" w:hAnsi="Times New Roman" w:cs="Times New Roman"/>
          <w:sz w:val="20"/>
          <w:szCs w:val="20"/>
        </w:rPr>
      </w:pPr>
      <w:r w:rsidRPr="00BC6097">
        <w:rPr>
          <w:rFonts w:ascii="Times New Roman" w:hAnsi="Times New Roman" w:cs="Times New Roman"/>
          <w:sz w:val="20"/>
          <w:szCs w:val="20"/>
        </w:rPr>
        <w:t xml:space="preserve">на предоставление из бюджета городского поселения город Чухлома Чухломского муниципального района Костромской области в _________ г. субсидий </w:t>
      </w:r>
      <w:r w:rsidRPr="00BC6097">
        <w:rPr>
          <w:rFonts w:ascii="Times New Roman" w:hAnsi="Times New Roman" w:cs="Times New Roman"/>
          <w:bCs/>
          <w:sz w:val="20"/>
          <w:szCs w:val="20"/>
        </w:rPr>
        <w:t xml:space="preserve">на возмещение недополученных доходов </w:t>
      </w:r>
      <w:r w:rsidRPr="00BC6097">
        <w:rPr>
          <w:rFonts w:ascii="Times New Roman" w:hAnsi="Times New Roman" w:cs="Times New Roman"/>
          <w:sz w:val="20"/>
          <w:szCs w:val="20"/>
        </w:rPr>
        <w:t xml:space="preserve">в связи с производством (реализацией) товаров, выполнением работ, оказанием услуг в сфере теплоснабжения на территории </w:t>
      </w:r>
      <w:r w:rsidR="00865419">
        <w:rPr>
          <w:rFonts w:ascii="Times New Roman" w:hAnsi="Times New Roman" w:cs="Times New Roman"/>
          <w:sz w:val="20"/>
          <w:szCs w:val="20"/>
        </w:rPr>
        <w:t>Чухломского</w:t>
      </w:r>
      <w:r w:rsidRPr="00BC6097">
        <w:rPr>
          <w:rFonts w:ascii="Times New Roman" w:hAnsi="Times New Roman" w:cs="Times New Roman"/>
          <w:sz w:val="20"/>
          <w:szCs w:val="20"/>
        </w:rPr>
        <w:t xml:space="preserve"> муниципального района Костромской области</w:t>
      </w:r>
    </w:p>
    <w:p w:rsidR="002F6EA1" w:rsidRPr="00BC6097" w:rsidRDefault="002F6EA1" w:rsidP="00BC6097">
      <w:pPr>
        <w:pStyle w:val="Default"/>
        <w:jc w:val="both"/>
        <w:rPr>
          <w:color w:val="auto"/>
          <w:sz w:val="20"/>
          <w:szCs w:val="20"/>
        </w:rPr>
      </w:pPr>
    </w:p>
    <w:p w:rsidR="002F6EA1" w:rsidRPr="00BC6097" w:rsidRDefault="002F6EA1" w:rsidP="00BC6097">
      <w:pPr>
        <w:pStyle w:val="Default"/>
        <w:jc w:val="both"/>
        <w:rPr>
          <w:color w:val="auto"/>
          <w:sz w:val="20"/>
          <w:szCs w:val="20"/>
        </w:rPr>
      </w:pPr>
      <w:r w:rsidRPr="00BC6097">
        <w:rPr>
          <w:color w:val="auto"/>
          <w:sz w:val="20"/>
          <w:szCs w:val="20"/>
        </w:rPr>
        <w:t xml:space="preserve">Прошу предоставить субсидию </w:t>
      </w:r>
    </w:p>
    <w:p w:rsidR="002F6EA1" w:rsidRPr="00BC6097" w:rsidRDefault="002F6EA1" w:rsidP="00BC6097">
      <w:pPr>
        <w:pStyle w:val="ConsPlusNonformat"/>
        <w:jc w:val="both"/>
        <w:rPr>
          <w:rFonts w:ascii="Times New Roman" w:hAnsi="Times New Roman" w:cs="Times New Roman"/>
        </w:rPr>
      </w:pPr>
      <w:r w:rsidRPr="00BC6097">
        <w:rPr>
          <w:rFonts w:ascii="Times New Roman" w:hAnsi="Times New Roman" w:cs="Times New Roman"/>
        </w:rPr>
        <w:t>__________________________________________________________________</w:t>
      </w:r>
    </w:p>
    <w:p w:rsidR="002F6EA1" w:rsidRPr="00BC6097" w:rsidRDefault="002F6EA1" w:rsidP="00BC6097">
      <w:pPr>
        <w:pStyle w:val="ConsPlusNonformat"/>
        <w:jc w:val="both"/>
        <w:rPr>
          <w:rFonts w:ascii="Times New Roman" w:hAnsi="Times New Roman" w:cs="Times New Roman"/>
        </w:rPr>
      </w:pPr>
      <w:r w:rsidRPr="00BC6097">
        <w:rPr>
          <w:rFonts w:ascii="Times New Roman" w:hAnsi="Times New Roman" w:cs="Times New Roman"/>
        </w:rPr>
        <w:t>(наименование юридического лица)</w:t>
      </w:r>
    </w:p>
    <w:p w:rsidR="002F6EA1" w:rsidRPr="00BC6097" w:rsidRDefault="002F6EA1" w:rsidP="00BC6097">
      <w:pPr>
        <w:pStyle w:val="ConsPlusNonformat"/>
        <w:jc w:val="both"/>
        <w:rPr>
          <w:rFonts w:ascii="Times New Roman" w:hAnsi="Times New Roman" w:cs="Times New Roman"/>
        </w:rPr>
      </w:pPr>
      <w:r w:rsidRPr="00BC6097">
        <w:rPr>
          <w:rFonts w:ascii="Times New Roman" w:hAnsi="Times New Roman" w:cs="Times New Roman"/>
        </w:rPr>
        <w:t>__________________________________________________________________</w:t>
      </w:r>
    </w:p>
    <w:p w:rsidR="002F6EA1" w:rsidRPr="00BC6097" w:rsidRDefault="002F6EA1" w:rsidP="00BC6097">
      <w:pPr>
        <w:pStyle w:val="ConsPlusNonformat"/>
        <w:jc w:val="both"/>
        <w:rPr>
          <w:rFonts w:ascii="Times New Roman" w:hAnsi="Times New Roman" w:cs="Times New Roman"/>
        </w:rPr>
      </w:pPr>
      <w:r w:rsidRPr="00BC6097">
        <w:rPr>
          <w:rFonts w:ascii="Times New Roman" w:hAnsi="Times New Roman" w:cs="Times New Roman"/>
        </w:rPr>
        <w:t>(адрес, контактный телефон)</w:t>
      </w:r>
    </w:p>
    <w:p w:rsidR="002F6EA1" w:rsidRPr="00BC6097" w:rsidRDefault="002F6EA1" w:rsidP="00BC6097">
      <w:pPr>
        <w:spacing w:after="0"/>
        <w:jc w:val="both"/>
        <w:rPr>
          <w:rFonts w:ascii="Times New Roman" w:hAnsi="Times New Roman" w:cs="Times New Roman"/>
          <w:sz w:val="20"/>
          <w:szCs w:val="20"/>
        </w:rPr>
      </w:pPr>
      <w:r w:rsidRPr="00BC6097">
        <w:rPr>
          <w:rFonts w:ascii="Times New Roman" w:hAnsi="Times New Roman" w:cs="Times New Roman"/>
          <w:sz w:val="20"/>
          <w:szCs w:val="20"/>
        </w:rPr>
        <w:t xml:space="preserve">предоставления субсидий </w:t>
      </w:r>
      <w:r w:rsidRPr="00BC6097">
        <w:rPr>
          <w:rFonts w:ascii="Times New Roman" w:hAnsi="Times New Roman" w:cs="Times New Roman"/>
          <w:bCs/>
          <w:sz w:val="20"/>
          <w:szCs w:val="20"/>
        </w:rPr>
        <w:t xml:space="preserve">на возмещение недополученных доходов </w:t>
      </w:r>
      <w:r w:rsidRPr="00BC6097">
        <w:rPr>
          <w:rFonts w:ascii="Times New Roman" w:hAnsi="Times New Roman" w:cs="Times New Roman"/>
          <w:sz w:val="20"/>
          <w:szCs w:val="20"/>
        </w:rPr>
        <w:t>в связи с производством (реализацией) товаров, выполнением работ, оказанием услуг в сфере водоснабжения на территории городского поселения город Чухлома Чухломского муниципального района Костромской области</w:t>
      </w:r>
    </w:p>
    <w:p w:rsidR="002F6EA1" w:rsidRPr="00BC6097" w:rsidRDefault="002F6EA1" w:rsidP="00BC6097">
      <w:pPr>
        <w:pStyle w:val="Default"/>
        <w:jc w:val="both"/>
        <w:rPr>
          <w:color w:val="auto"/>
          <w:sz w:val="20"/>
          <w:szCs w:val="20"/>
        </w:rPr>
      </w:pPr>
      <w:r w:rsidRPr="00BC6097">
        <w:rPr>
          <w:color w:val="auto"/>
          <w:sz w:val="20"/>
          <w:szCs w:val="20"/>
        </w:rPr>
        <w:t xml:space="preserve"> за период с «__» _________ 20__ года по «___» __________ 20___ года.</w:t>
      </w:r>
    </w:p>
    <w:p w:rsidR="002F6EA1" w:rsidRPr="00BC6097" w:rsidRDefault="002F6EA1" w:rsidP="00BC6097">
      <w:pPr>
        <w:pStyle w:val="ConsPlusNonformat"/>
        <w:jc w:val="both"/>
        <w:rPr>
          <w:rFonts w:ascii="Times New Roman" w:hAnsi="Times New Roman" w:cs="Times New Roman"/>
        </w:rPr>
      </w:pPr>
    </w:p>
    <w:p w:rsidR="002F6EA1" w:rsidRPr="00BC6097" w:rsidRDefault="002F6EA1" w:rsidP="00BC6097">
      <w:pPr>
        <w:pStyle w:val="ConsPlusNonformat"/>
        <w:jc w:val="both"/>
        <w:rPr>
          <w:rFonts w:ascii="Times New Roman" w:hAnsi="Times New Roman" w:cs="Times New Roman"/>
        </w:rPr>
      </w:pPr>
      <w:r w:rsidRPr="00BC6097">
        <w:rPr>
          <w:rFonts w:ascii="Times New Roman" w:hAnsi="Times New Roman" w:cs="Times New Roman"/>
        </w:rPr>
        <w:t>Субсидию прошу перечислять на расчетный счет:</w:t>
      </w:r>
    </w:p>
    <w:p w:rsidR="002F6EA1" w:rsidRPr="00BC6097" w:rsidRDefault="002F6EA1" w:rsidP="00BC6097">
      <w:pPr>
        <w:pStyle w:val="ConsPlusNonformat"/>
        <w:jc w:val="both"/>
        <w:rPr>
          <w:rFonts w:ascii="Times New Roman" w:hAnsi="Times New Roman" w:cs="Times New Roman"/>
        </w:rPr>
      </w:pPr>
      <w:r w:rsidRPr="00BC6097">
        <w:rPr>
          <w:rFonts w:ascii="Times New Roman" w:hAnsi="Times New Roman" w:cs="Times New Roman"/>
        </w:rPr>
        <w:t>_____________________________________________________________________</w:t>
      </w:r>
    </w:p>
    <w:p w:rsidR="002F6EA1" w:rsidRPr="00BC6097" w:rsidRDefault="002F6EA1" w:rsidP="00BC6097">
      <w:pPr>
        <w:pStyle w:val="ConsPlusNonformat"/>
        <w:jc w:val="both"/>
        <w:rPr>
          <w:rFonts w:ascii="Times New Roman" w:hAnsi="Times New Roman" w:cs="Times New Roman"/>
        </w:rPr>
      </w:pPr>
      <w:r w:rsidRPr="00BC6097">
        <w:rPr>
          <w:rFonts w:ascii="Times New Roman" w:hAnsi="Times New Roman" w:cs="Times New Roman"/>
        </w:rPr>
        <w:t>(указать банковские реквизиты для перечисления денежных средств)</w:t>
      </w:r>
    </w:p>
    <w:p w:rsidR="002F6EA1" w:rsidRPr="00BC6097" w:rsidRDefault="002F6EA1" w:rsidP="00BC6097">
      <w:pPr>
        <w:pStyle w:val="ConsPlusNonformat"/>
        <w:jc w:val="both"/>
        <w:rPr>
          <w:rFonts w:ascii="Times New Roman" w:hAnsi="Times New Roman" w:cs="Times New Roman"/>
        </w:rPr>
      </w:pPr>
    </w:p>
    <w:p w:rsidR="002F6EA1" w:rsidRPr="00BC6097" w:rsidRDefault="002F6EA1" w:rsidP="00BC6097">
      <w:pPr>
        <w:pStyle w:val="ConsPlusNonformat"/>
        <w:jc w:val="both"/>
        <w:rPr>
          <w:rFonts w:ascii="Times New Roman" w:hAnsi="Times New Roman" w:cs="Times New Roman"/>
        </w:rPr>
      </w:pPr>
      <w:r w:rsidRPr="00BC6097">
        <w:rPr>
          <w:rFonts w:ascii="Times New Roman" w:hAnsi="Times New Roman" w:cs="Times New Roman"/>
        </w:rPr>
        <w:t xml:space="preserve">Приложение: </w:t>
      </w:r>
    </w:p>
    <w:p w:rsidR="002F6EA1" w:rsidRPr="00BC6097" w:rsidRDefault="002F6EA1" w:rsidP="00BC6097">
      <w:pPr>
        <w:pStyle w:val="ConsPlusNonformat"/>
        <w:jc w:val="both"/>
        <w:rPr>
          <w:rFonts w:ascii="Times New Roman" w:hAnsi="Times New Roman" w:cs="Times New Roman"/>
        </w:rPr>
      </w:pPr>
      <w:r w:rsidRPr="00BC6097">
        <w:rPr>
          <w:rFonts w:ascii="Times New Roman" w:hAnsi="Times New Roman" w:cs="Times New Roman"/>
        </w:rPr>
        <w:t xml:space="preserve">документы, указанные в </w:t>
      </w:r>
      <w:hyperlink r:id="rId8" w:history="1">
        <w:r w:rsidRPr="00BC6097">
          <w:rPr>
            <w:rFonts w:ascii="Times New Roman" w:hAnsi="Times New Roman" w:cs="Times New Roman"/>
          </w:rPr>
          <w:t xml:space="preserve">пункте </w:t>
        </w:r>
      </w:hyperlink>
      <w:r w:rsidRPr="00BC6097">
        <w:rPr>
          <w:rFonts w:ascii="Times New Roman" w:hAnsi="Times New Roman" w:cs="Times New Roman"/>
        </w:rPr>
        <w:t xml:space="preserve">2.5. Порядка предоставления Субсидий </w:t>
      </w:r>
    </w:p>
    <w:p w:rsidR="002F6EA1" w:rsidRPr="00BC6097" w:rsidRDefault="002F6EA1" w:rsidP="00BC6097">
      <w:pPr>
        <w:pStyle w:val="ConsPlusNonformat"/>
        <w:jc w:val="both"/>
        <w:rPr>
          <w:rFonts w:ascii="Times New Roman" w:hAnsi="Times New Roman" w:cs="Times New Roman"/>
        </w:rPr>
      </w:pPr>
    </w:p>
    <w:p w:rsidR="002F6EA1" w:rsidRPr="00BC6097" w:rsidRDefault="002F6EA1" w:rsidP="00BC6097">
      <w:pPr>
        <w:pStyle w:val="ConsPlusNonformat"/>
        <w:jc w:val="both"/>
        <w:rPr>
          <w:rFonts w:ascii="Times New Roman" w:hAnsi="Times New Roman" w:cs="Times New Roman"/>
        </w:rPr>
      </w:pPr>
      <w:r w:rsidRPr="00BC6097">
        <w:rPr>
          <w:rFonts w:ascii="Times New Roman" w:hAnsi="Times New Roman" w:cs="Times New Roman"/>
        </w:rPr>
        <w:t>Руководитель________________</w:t>
      </w:r>
      <w:r w:rsidRPr="00BC6097">
        <w:rPr>
          <w:rFonts w:ascii="Times New Roman" w:hAnsi="Times New Roman" w:cs="Times New Roman"/>
        </w:rPr>
        <w:tab/>
        <w:t>(___________________________)</w:t>
      </w:r>
    </w:p>
    <w:p w:rsidR="002F6EA1" w:rsidRPr="00BC6097" w:rsidRDefault="002F6EA1" w:rsidP="00BC6097">
      <w:pPr>
        <w:pStyle w:val="ConsPlusNonformat"/>
        <w:ind w:left="1440" w:firstLine="720"/>
        <w:jc w:val="both"/>
        <w:rPr>
          <w:rFonts w:ascii="Times New Roman" w:hAnsi="Times New Roman" w:cs="Times New Roman"/>
        </w:rPr>
      </w:pPr>
      <w:r w:rsidRPr="00BC6097">
        <w:rPr>
          <w:rFonts w:ascii="Times New Roman" w:hAnsi="Times New Roman" w:cs="Times New Roman"/>
        </w:rPr>
        <w:t>(подпись)</w:t>
      </w:r>
      <w:r w:rsidRPr="00BC6097">
        <w:rPr>
          <w:rFonts w:ascii="Times New Roman" w:hAnsi="Times New Roman" w:cs="Times New Roman"/>
        </w:rPr>
        <w:tab/>
      </w:r>
      <w:proofErr w:type="gramStart"/>
      <w:r w:rsidRPr="00BC6097">
        <w:rPr>
          <w:rFonts w:ascii="Times New Roman" w:hAnsi="Times New Roman" w:cs="Times New Roman"/>
        </w:rPr>
        <w:tab/>
        <w:t>(</w:t>
      </w:r>
      <w:proofErr w:type="gramEnd"/>
      <w:r w:rsidRPr="00BC6097">
        <w:rPr>
          <w:rFonts w:ascii="Times New Roman" w:hAnsi="Times New Roman" w:cs="Times New Roman"/>
        </w:rPr>
        <w:t>Фамилия, имя, отчество)</w:t>
      </w:r>
    </w:p>
    <w:p w:rsidR="002F6EA1" w:rsidRPr="00BC6097" w:rsidRDefault="002F6EA1" w:rsidP="00BC6097">
      <w:pPr>
        <w:pStyle w:val="ConsPlusNonformat"/>
        <w:jc w:val="both"/>
        <w:rPr>
          <w:rFonts w:ascii="Times New Roman" w:hAnsi="Times New Roman" w:cs="Times New Roman"/>
        </w:rPr>
      </w:pPr>
    </w:p>
    <w:p w:rsidR="002F6EA1" w:rsidRPr="00BC6097" w:rsidRDefault="002F6EA1" w:rsidP="00BC6097">
      <w:pPr>
        <w:pStyle w:val="ConsPlusNonformat"/>
        <w:jc w:val="both"/>
        <w:rPr>
          <w:rFonts w:ascii="Times New Roman" w:hAnsi="Times New Roman" w:cs="Times New Roman"/>
        </w:rPr>
      </w:pPr>
      <w:r w:rsidRPr="00BC6097">
        <w:rPr>
          <w:rFonts w:ascii="Times New Roman" w:hAnsi="Times New Roman" w:cs="Times New Roman"/>
        </w:rPr>
        <w:t>Главный бухгалтер ________________</w:t>
      </w:r>
      <w:r w:rsidRPr="00BC6097">
        <w:rPr>
          <w:rFonts w:ascii="Times New Roman" w:hAnsi="Times New Roman" w:cs="Times New Roman"/>
        </w:rPr>
        <w:tab/>
      </w:r>
      <w:r w:rsidRPr="00BC6097">
        <w:rPr>
          <w:rFonts w:ascii="Times New Roman" w:hAnsi="Times New Roman" w:cs="Times New Roman"/>
        </w:rPr>
        <w:tab/>
        <w:t>(___________________________)</w:t>
      </w:r>
    </w:p>
    <w:p w:rsidR="002F6EA1" w:rsidRPr="00BC6097" w:rsidRDefault="002F6EA1" w:rsidP="00BC6097">
      <w:pPr>
        <w:pStyle w:val="ConsPlusNonformat"/>
        <w:ind w:left="2160" w:firstLine="720"/>
        <w:jc w:val="both"/>
        <w:rPr>
          <w:rFonts w:ascii="Times New Roman" w:hAnsi="Times New Roman" w:cs="Times New Roman"/>
        </w:rPr>
      </w:pPr>
      <w:r w:rsidRPr="00BC6097">
        <w:rPr>
          <w:rFonts w:ascii="Times New Roman" w:hAnsi="Times New Roman" w:cs="Times New Roman"/>
        </w:rPr>
        <w:t>(подпись)</w:t>
      </w:r>
      <w:r w:rsidRPr="00BC6097">
        <w:rPr>
          <w:rFonts w:ascii="Times New Roman" w:hAnsi="Times New Roman" w:cs="Times New Roman"/>
        </w:rPr>
        <w:tab/>
      </w:r>
      <w:proofErr w:type="gramStart"/>
      <w:r w:rsidRPr="00BC6097">
        <w:rPr>
          <w:rFonts w:ascii="Times New Roman" w:hAnsi="Times New Roman" w:cs="Times New Roman"/>
        </w:rPr>
        <w:tab/>
        <w:t>(</w:t>
      </w:r>
      <w:proofErr w:type="gramEnd"/>
      <w:r w:rsidRPr="00BC6097">
        <w:rPr>
          <w:rFonts w:ascii="Times New Roman" w:hAnsi="Times New Roman" w:cs="Times New Roman"/>
        </w:rPr>
        <w:t>Фамилия, имя, отчество)</w:t>
      </w:r>
    </w:p>
    <w:p w:rsidR="002F6EA1" w:rsidRPr="00BC6097" w:rsidRDefault="002F6EA1" w:rsidP="00BC6097">
      <w:pPr>
        <w:pStyle w:val="ConsPlusNonformat"/>
        <w:jc w:val="both"/>
        <w:rPr>
          <w:rFonts w:ascii="Times New Roman" w:hAnsi="Times New Roman" w:cs="Times New Roman"/>
        </w:rPr>
      </w:pPr>
      <w:r w:rsidRPr="00BC6097">
        <w:rPr>
          <w:rFonts w:ascii="Times New Roman" w:hAnsi="Times New Roman" w:cs="Times New Roman"/>
        </w:rPr>
        <w:t>М.П.</w:t>
      </w:r>
    </w:p>
    <w:p w:rsidR="002F6EA1" w:rsidRPr="00BC6097" w:rsidRDefault="002F6EA1" w:rsidP="00BC6097">
      <w:pPr>
        <w:shd w:val="clear" w:color="auto" w:fill="FFFFFF"/>
        <w:spacing w:after="0"/>
        <w:jc w:val="both"/>
        <w:rPr>
          <w:rFonts w:ascii="Times New Roman" w:hAnsi="Times New Roman" w:cs="Times New Roman"/>
          <w:sz w:val="20"/>
          <w:szCs w:val="20"/>
        </w:rPr>
      </w:pPr>
    </w:p>
    <w:p w:rsidR="002F6EA1" w:rsidRPr="00BC6097" w:rsidRDefault="002F6EA1" w:rsidP="00BC6097">
      <w:pPr>
        <w:spacing w:after="0"/>
        <w:ind w:left="4500" w:right="-1"/>
        <w:jc w:val="right"/>
        <w:rPr>
          <w:rFonts w:ascii="Times New Roman" w:hAnsi="Times New Roman" w:cs="Times New Roman"/>
          <w:sz w:val="20"/>
          <w:szCs w:val="20"/>
        </w:rPr>
      </w:pPr>
      <w:r w:rsidRPr="00BC6097">
        <w:rPr>
          <w:rFonts w:ascii="Times New Roman" w:hAnsi="Times New Roman" w:cs="Times New Roman"/>
          <w:sz w:val="20"/>
          <w:szCs w:val="20"/>
        </w:rPr>
        <w:t>Приложение №2</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к Порядку предоставления субсидий</w:t>
      </w:r>
    </w:p>
    <w:p w:rsidR="002F6EA1" w:rsidRPr="00BC6097" w:rsidRDefault="002F6EA1" w:rsidP="00BC6097">
      <w:pPr>
        <w:spacing w:after="0"/>
        <w:jc w:val="right"/>
        <w:rPr>
          <w:rFonts w:ascii="Times New Roman" w:hAnsi="Times New Roman" w:cs="Times New Roman"/>
          <w:bCs/>
          <w:sz w:val="20"/>
          <w:szCs w:val="20"/>
        </w:rPr>
      </w:pPr>
      <w:r w:rsidRPr="00BC6097">
        <w:rPr>
          <w:rFonts w:ascii="Times New Roman" w:hAnsi="Times New Roman" w:cs="Times New Roman"/>
          <w:bCs/>
          <w:sz w:val="20"/>
          <w:szCs w:val="20"/>
        </w:rPr>
        <w:t xml:space="preserve">на </w:t>
      </w:r>
      <w:r w:rsidRPr="00BC6097">
        <w:rPr>
          <w:rFonts w:ascii="Times New Roman" w:hAnsi="Times New Roman" w:cs="Times New Roman"/>
          <w:sz w:val="20"/>
          <w:szCs w:val="20"/>
        </w:rPr>
        <w:t xml:space="preserve">предоставления субсидий </w:t>
      </w:r>
      <w:r w:rsidRPr="00BC6097">
        <w:rPr>
          <w:rFonts w:ascii="Times New Roman" w:hAnsi="Times New Roman" w:cs="Times New Roman"/>
          <w:bCs/>
          <w:sz w:val="20"/>
          <w:szCs w:val="20"/>
        </w:rPr>
        <w:t>на возмещение</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bCs/>
          <w:sz w:val="20"/>
          <w:szCs w:val="20"/>
        </w:rPr>
        <w:t xml:space="preserve">недополученных доходов </w:t>
      </w:r>
      <w:r w:rsidRPr="00BC6097">
        <w:rPr>
          <w:rFonts w:ascii="Times New Roman" w:hAnsi="Times New Roman" w:cs="Times New Roman"/>
          <w:sz w:val="20"/>
          <w:szCs w:val="20"/>
        </w:rPr>
        <w:t>в связи</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с производством (реализацией) товаров,</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выполнением работ, оказанием услуг</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в сфере водоснабжения на территории</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городского поселения город Чухлома</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 xml:space="preserve"> Чухломского муниципального</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 xml:space="preserve"> района Костромской области</w:t>
      </w:r>
    </w:p>
    <w:p w:rsidR="002F6EA1" w:rsidRPr="00BC6097" w:rsidRDefault="002F6EA1" w:rsidP="00BC6097">
      <w:pPr>
        <w:shd w:val="clear" w:color="auto" w:fill="FFFFFF"/>
        <w:tabs>
          <w:tab w:val="left" w:pos="994"/>
          <w:tab w:val="left" w:pos="3350"/>
          <w:tab w:val="left" w:pos="4536"/>
        </w:tabs>
        <w:spacing w:after="0"/>
        <w:ind w:left="4678"/>
        <w:jc w:val="both"/>
        <w:rPr>
          <w:rFonts w:ascii="Times New Roman" w:hAnsi="Times New Roman" w:cs="Times New Roman"/>
          <w:sz w:val="20"/>
          <w:szCs w:val="20"/>
        </w:rPr>
      </w:pPr>
    </w:p>
    <w:p w:rsidR="002F6EA1" w:rsidRPr="00BC6097" w:rsidRDefault="002F6EA1" w:rsidP="00BC6097">
      <w:pPr>
        <w:pStyle w:val="ConsPlusNormal"/>
        <w:ind w:firstLine="0"/>
        <w:jc w:val="center"/>
        <w:outlineLvl w:val="1"/>
        <w:rPr>
          <w:rFonts w:ascii="Times New Roman" w:hAnsi="Times New Roman" w:cs="Times New Roman"/>
        </w:rPr>
      </w:pPr>
      <w:r w:rsidRPr="00BC6097">
        <w:rPr>
          <w:rFonts w:ascii="Times New Roman" w:hAnsi="Times New Roman" w:cs="Times New Roman"/>
        </w:rPr>
        <w:t>Расчет размера субсидий,</w:t>
      </w:r>
    </w:p>
    <w:p w:rsidR="002F6EA1" w:rsidRPr="00BC6097" w:rsidRDefault="002F6EA1" w:rsidP="00BC6097">
      <w:pPr>
        <w:pStyle w:val="Default"/>
        <w:jc w:val="center"/>
        <w:rPr>
          <w:color w:val="auto"/>
          <w:sz w:val="20"/>
          <w:szCs w:val="20"/>
        </w:rPr>
      </w:pPr>
    </w:p>
    <w:p w:rsidR="002F6EA1" w:rsidRPr="00BC6097" w:rsidRDefault="002F6EA1" w:rsidP="00BC6097">
      <w:pPr>
        <w:pStyle w:val="Default"/>
        <w:ind w:firstLine="567"/>
        <w:jc w:val="both"/>
        <w:rPr>
          <w:color w:val="auto"/>
          <w:sz w:val="20"/>
          <w:szCs w:val="20"/>
        </w:rPr>
      </w:pPr>
      <w:r w:rsidRPr="00BC6097">
        <w:rPr>
          <w:color w:val="auto"/>
          <w:sz w:val="20"/>
          <w:szCs w:val="20"/>
        </w:rPr>
        <w:t xml:space="preserve">Предоставляемых _______________________________оказывающему услуги теплоснабжения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на территории </w:t>
      </w:r>
      <w:r w:rsidRPr="00BC6097">
        <w:rPr>
          <w:sz w:val="20"/>
          <w:szCs w:val="20"/>
        </w:rPr>
        <w:t>городского поселения город Чухлома Чухломского муниципального района</w:t>
      </w:r>
      <w:r w:rsidRPr="00BC6097">
        <w:rPr>
          <w:color w:val="auto"/>
          <w:sz w:val="20"/>
          <w:szCs w:val="20"/>
        </w:rPr>
        <w:t xml:space="preserve"> Костромской области.</w:t>
      </w:r>
    </w:p>
    <w:p w:rsidR="002F6EA1" w:rsidRPr="00BC6097" w:rsidRDefault="002F6EA1" w:rsidP="00BC6097">
      <w:pPr>
        <w:pStyle w:val="ConsPlusNormal"/>
        <w:ind w:firstLine="0"/>
        <w:jc w:val="center"/>
        <w:outlineLvl w:val="1"/>
        <w:rPr>
          <w:rFonts w:ascii="Times New Roman" w:hAnsi="Times New Roman" w:cs="Times New Roman"/>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1991"/>
        <w:gridCol w:w="1659"/>
        <w:gridCol w:w="1801"/>
        <w:gridCol w:w="1520"/>
        <w:gridCol w:w="1520"/>
      </w:tblGrid>
      <w:tr w:rsidR="002F6EA1" w:rsidRPr="00BC6097" w:rsidTr="00865419">
        <w:trPr>
          <w:trHeight w:val="1322"/>
        </w:trPr>
        <w:tc>
          <w:tcPr>
            <w:tcW w:w="430" w:type="pct"/>
          </w:tcPr>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 п/п</w:t>
            </w:r>
          </w:p>
        </w:tc>
        <w:tc>
          <w:tcPr>
            <w:tcW w:w="1071" w:type="pct"/>
          </w:tcPr>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Наименование услуг</w:t>
            </w:r>
          </w:p>
        </w:tc>
        <w:tc>
          <w:tcPr>
            <w:tcW w:w="893" w:type="pct"/>
          </w:tcPr>
          <w:p w:rsidR="002F6EA1" w:rsidRPr="00BC6097" w:rsidRDefault="002F6EA1" w:rsidP="00BC6097">
            <w:pPr>
              <w:spacing w:after="0"/>
              <w:rPr>
                <w:rFonts w:ascii="Times New Roman" w:hAnsi="Times New Roman" w:cs="Times New Roman"/>
                <w:sz w:val="20"/>
                <w:szCs w:val="20"/>
              </w:rPr>
            </w:pPr>
            <w:proofErr w:type="spellStart"/>
            <w:r w:rsidRPr="00BC6097">
              <w:rPr>
                <w:rFonts w:ascii="Times New Roman" w:hAnsi="Times New Roman" w:cs="Times New Roman"/>
                <w:sz w:val="20"/>
                <w:szCs w:val="20"/>
                <w:lang w:val="en-US"/>
              </w:rPr>
              <w:t>Vt</w:t>
            </w:r>
            <w:proofErr w:type="spellEnd"/>
            <w:r w:rsidRPr="00BC6097">
              <w:rPr>
                <w:rFonts w:ascii="Times New Roman" w:hAnsi="Times New Roman" w:cs="Times New Roman"/>
                <w:sz w:val="20"/>
                <w:szCs w:val="20"/>
              </w:rPr>
              <w:t xml:space="preserve"> (Гкал, </w:t>
            </w:r>
            <w:proofErr w:type="spellStart"/>
            <w:r w:rsidRPr="00BC6097">
              <w:rPr>
                <w:rFonts w:ascii="Times New Roman" w:hAnsi="Times New Roman" w:cs="Times New Roman"/>
                <w:sz w:val="20"/>
                <w:szCs w:val="20"/>
              </w:rPr>
              <w:t>куб.м</w:t>
            </w:r>
            <w:proofErr w:type="spellEnd"/>
            <w:r w:rsidRPr="00BC6097">
              <w:rPr>
                <w:rFonts w:ascii="Times New Roman" w:hAnsi="Times New Roman" w:cs="Times New Roman"/>
                <w:sz w:val="20"/>
                <w:szCs w:val="20"/>
              </w:rPr>
              <w:t>.)</w:t>
            </w:r>
          </w:p>
          <w:p w:rsidR="002F6EA1" w:rsidRPr="00BC6097" w:rsidRDefault="002F6EA1" w:rsidP="00BC6097">
            <w:pPr>
              <w:pStyle w:val="ConsPlusNormal"/>
              <w:ind w:firstLine="0"/>
              <w:outlineLvl w:val="1"/>
              <w:rPr>
                <w:rFonts w:ascii="Times New Roman" w:hAnsi="Times New Roman" w:cs="Times New Roman"/>
              </w:rPr>
            </w:pPr>
          </w:p>
        </w:tc>
        <w:tc>
          <w:tcPr>
            <w:tcW w:w="969" w:type="pct"/>
          </w:tcPr>
          <w:p w:rsidR="002F6EA1" w:rsidRPr="00BC6097" w:rsidRDefault="002F6EA1" w:rsidP="00BC6097">
            <w:pPr>
              <w:pStyle w:val="ConsPlusNormal"/>
              <w:ind w:firstLine="0"/>
              <w:outlineLvl w:val="1"/>
              <w:rPr>
                <w:rFonts w:ascii="Times New Roman" w:hAnsi="Times New Roman" w:cs="Times New Roman"/>
              </w:rPr>
            </w:pPr>
            <w:proofErr w:type="spellStart"/>
            <w:r w:rsidRPr="00BC6097">
              <w:rPr>
                <w:rFonts w:ascii="Times New Roman" w:hAnsi="Times New Roman" w:cs="Times New Roman"/>
                <w:lang w:val="en-US"/>
              </w:rPr>
              <w:t>Vf</w:t>
            </w:r>
            <w:proofErr w:type="spellEnd"/>
            <w:r w:rsidRPr="00BC6097">
              <w:rPr>
                <w:rFonts w:ascii="Times New Roman" w:hAnsi="Times New Roman" w:cs="Times New Roman"/>
              </w:rPr>
              <w:t xml:space="preserve"> </w:t>
            </w:r>
          </w:p>
          <w:p w:rsidR="002F6EA1" w:rsidRPr="00BC6097" w:rsidRDefault="002F6EA1" w:rsidP="00BC6097">
            <w:pPr>
              <w:spacing w:after="0"/>
              <w:rPr>
                <w:rFonts w:ascii="Times New Roman" w:hAnsi="Times New Roman" w:cs="Times New Roman"/>
                <w:sz w:val="20"/>
                <w:szCs w:val="20"/>
              </w:rPr>
            </w:pPr>
            <w:r w:rsidRPr="00BC6097">
              <w:rPr>
                <w:rFonts w:ascii="Times New Roman" w:hAnsi="Times New Roman" w:cs="Times New Roman"/>
                <w:sz w:val="20"/>
                <w:szCs w:val="20"/>
              </w:rPr>
              <w:t xml:space="preserve">(Гкал, </w:t>
            </w:r>
            <w:proofErr w:type="spellStart"/>
            <w:r w:rsidRPr="00BC6097">
              <w:rPr>
                <w:rFonts w:ascii="Times New Roman" w:hAnsi="Times New Roman" w:cs="Times New Roman"/>
                <w:sz w:val="20"/>
                <w:szCs w:val="20"/>
              </w:rPr>
              <w:t>куб.м</w:t>
            </w:r>
            <w:proofErr w:type="spellEnd"/>
            <w:r w:rsidRPr="00BC6097">
              <w:rPr>
                <w:rFonts w:ascii="Times New Roman" w:hAnsi="Times New Roman" w:cs="Times New Roman"/>
                <w:sz w:val="20"/>
                <w:szCs w:val="20"/>
              </w:rPr>
              <w:t>.)</w:t>
            </w:r>
          </w:p>
          <w:p w:rsidR="002F6EA1" w:rsidRPr="00BC6097" w:rsidRDefault="002F6EA1" w:rsidP="00BC6097">
            <w:pPr>
              <w:pStyle w:val="ConsPlusNormal"/>
              <w:ind w:firstLine="0"/>
              <w:outlineLvl w:val="1"/>
              <w:rPr>
                <w:rFonts w:ascii="Times New Roman" w:hAnsi="Times New Roman" w:cs="Times New Roman"/>
              </w:rPr>
            </w:pPr>
          </w:p>
        </w:tc>
        <w:tc>
          <w:tcPr>
            <w:tcW w:w="818" w:type="pct"/>
          </w:tcPr>
          <w:p w:rsidR="002F6EA1" w:rsidRPr="00BC6097" w:rsidRDefault="002F6EA1" w:rsidP="00BC6097">
            <w:pPr>
              <w:pStyle w:val="ConsPlusNormal"/>
              <w:ind w:firstLine="0"/>
              <w:outlineLvl w:val="1"/>
              <w:rPr>
                <w:rFonts w:ascii="Times New Roman" w:hAnsi="Times New Roman" w:cs="Times New Roman"/>
              </w:rPr>
            </w:pPr>
            <w:proofErr w:type="spellStart"/>
            <w:r w:rsidRPr="00BC6097">
              <w:rPr>
                <w:rFonts w:ascii="Times New Roman" w:hAnsi="Times New Roman" w:cs="Times New Roman"/>
                <w:lang w:val="en-US"/>
              </w:rPr>
              <w:t>Tu</w:t>
            </w:r>
            <w:proofErr w:type="spellEnd"/>
            <w:r w:rsidRPr="00BC6097">
              <w:rPr>
                <w:rFonts w:ascii="Times New Roman" w:hAnsi="Times New Roman" w:cs="Times New Roman"/>
              </w:rPr>
              <w:t xml:space="preserve"> </w:t>
            </w:r>
          </w:p>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(руб.)</w:t>
            </w:r>
          </w:p>
        </w:tc>
        <w:tc>
          <w:tcPr>
            <w:tcW w:w="818" w:type="pct"/>
          </w:tcPr>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С</w:t>
            </w:r>
            <w:r w:rsidRPr="00BC6097">
              <w:rPr>
                <w:rFonts w:ascii="Times New Roman" w:hAnsi="Times New Roman" w:cs="Times New Roman"/>
                <w:lang w:val="en-US"/>
              </w:rPr>
              <w:t>n</w:t>
            </w:r>
            <w:r w:rsidRPr="00BC6097">
              <w:rPr>
                <w:rFonts w:ascii="Times New Roman" w:hAnsi="Times New Roman" w:cs="Times New Roman"/>
              </w:rPr>
              <w:t xml:space="preserve"> </w:t>
            </w:r>
          </w:p>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Гр.6 = гр.5* (гр.3 – гр. 4)</w:t>
            </w:r>
          </w:p>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(руб.)</w:t>
            </w:r>
          </w:p>
        </w:tc>
      </w:tr>
      <w:tr w:rsidR="002F6EA1" w:rsidRPr="00BC6097" w:rsidTr="00865419">
        <w:tc>
          <w:tcPr>
            <w:tcW w:w="430" w:type="pct"/>
          </w:tcPr>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1</w:t>
            </w:r>
          </w:p>
        </w:tc>
        <w:tc>
          <w:tcPr>
            <w:tcW w:w="1071" w:type="pct"/>
          </w:tcPr>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2</w:t>
            </w:r>
          </w:p>
        </w:tc>
        <w:tc>
          <w:tcPr>
            <w:tcW w:w="893" w:type="pct"/>
          </w:tcPr>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3</w:t>
            </w:r>
          </w:p>
        </w:tc>
        <w:tc>
          <w:tcPr>
            <w:tcW w:w="969" w:type="pct"/>
          </w:tcPr>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4</w:t>
            </w:r>
          </w:p>
        </w:tc>
        <w:tc>
          <w:tcPr>
            <w:tcW w:w="818" w:type="pct"/>
          </w:tcPr>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5</w:t>
            </w:r>
          </w:p>
        </w:tc>
        <w:tc>
          <w:tcPr>
            <w:tcW w:w="818" w:type="pct"/>
          </w:tcPr>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6</w:t>
            </w:r>
          </w:p>
        </w:tc>
      </w:tr>
      <w:tr w:rsidR="002F6EA1" w:rsidRPr="00BC6097" w:rsidTr="00865419">
        <w:tc>
          <w:tcPr>
            <w:tcW w:w="430" w:type="pct"/>
          </w:tcPr>
          <w:p w:rsidR="002F6EA1" w:rsidRPr="00BC6097" w:rsidRDefault="002F6EA1" w:rsidP="00BC6097">
            <w:pPr>
              <w:pStyle w:val="ConsPlusNormal"/>
              <w:tabs>
                <w:tab w:val="left" w:pos="720"/>
              </w:tabs>
              <w:ind w:firstLine="0"/>
              <w:outlineLvl w:val="1"/>
              <w:rPr>
                <w:rFonts w:ascii="Times New Roman" w:hAnsi="Times New Roman" w:cs="Times New Roman"/>
              </w:rPr>
            </w:pPr>
            <w:r w:rsidRPr="00BC6097">
              <w:rPr>
                <w:rFonts w:ascii="Times New Roman" w:hAnsi="Times New Roman" w:cs="Times New Roman"/>
              </w:rPr>
              <w:t>1.</w:t>
            </w:r>
            <w:r w:rsidRPr="00BC6097">
              <w:rPr>
                <w:rFonts w:ascii="Times New Roman" w:hAnsi="Times New Roman" w:cs="Times New Roman"/>
              </w:rPr>
              <w:tab/>
            </w:r>
          </w:p>
        </w:tc>
        <w:tc>
          <w:tcPr>
            <w:tcW w:w="1071" w:type="pct"/>
          </w:tcPr>
          <w:p w:rsidR="002F6EA1" w:rsidRPr="00BC6097" w:rsidRDefault="002F6EA1" w:rsidP="00BC6097">
            <w:pPr>
              <w:pStyle w:val="ConsPlusNormal"/>
              <w:ind w:firstLine="0"/>
              <w:outlineLvl w:val="1"/>
              <w:rPr>
                <w:rFonts w:ascii="Times New Roman" w:hAnsi="Times New Roman" w:cs="Times New Roman"/>
              </w:rPr>
            </w:pPr>
          </w:p>
        </w:tc>
        <w:tc>
          <w:tcPr>
            <w:tcW w:w="893" w:type="pct"/>
          </w:tcPr>
          <w:p w:rsidR="002F6EA1" w:rsidRPr="00BC6097" w:rsidRDefault="002F6EA1" w:rsidP="00BC6097">
            <w:pPr>
              <w:pStyle w:val="ConsPlusNormal"/>
              <w:ind w:firstLine="0"/>
              <w:outlineLvl w:val="1"/>
              <w:rPr>
                <w:rFonts w:ascii="Times New Roman" w:hAnsi="Times New Roman" w:cs="Times New Roman"/>
              </w:rPr>
            </w:pPr>
          </w:p>
        </w:tc>
        <w:tc>
          <w:tcPr>
            <w:tcW w:w="969" w:type="pct"/>
          </w:tcPr>
          <w:p w:rsidR="002F6EA1" w:rsidRPr="00BC6097" w:rsidRDefault="002F6EA1" w:rsidP="00BC6097">
            <w:pPr>
              <w:pStyle w:val="ConsPlusNormal"/>
              <w:ind w:firstLine="0"/>
              <w:outlineLvl w:val="1"/>
              <w:rPr>
                <w:rFonts w:ascii="Times New Roman" w:hAnsi="Times New Roman" w:cs="Times New Roman"/>
              </w:rPr>
            </w:pPr>
          </w:p>
        </w:tc>
        <w:tc>
          <w:tcPr>
            <w:tcW w:w="818" w:type="pct"/>
          </w:tcPr>
          <w:p w:rsidR="002F6EA1" w:rsidRPr="00BC6097" w:rsidRDefault="002F6EA1" w:rsidP="00BC6097">
            <w:pPr>
              <w:pStyle w:val="ConsPlusNormal"/>
              <w:ind w:firstLine="0"/>
              <w:outlineLvl w:val="1"/>
              <w:rPr>
                <w:rFonts w:ascii="Times New Roman" w:hAnsi="Times New Roman" w:cs="Times New Roman"/>
              </w:rPr>
            </w:pPr>
          </w:p>
        </w:tc>
        <w:tc>
          <w:tcPr>
            <w:tcW w:w="818" w:type="pct"/>
          </w:tcPr>
          <w:p w:rsidR="002F6EA1" w:rsidRPr="00BC6097" w:rsidRDefault="002F6EA1" w:rsidP="00BC6097">
            <w:pPr>
              <w:pStyle w:val="ConsPlusNormal"/>
              <w:ind w:firstLine="0"/>
              <w:outlineLvl w:val="1"/>
              <w:rPr>
                <w:rFonts w:ascii="Times New Roman" w:hAnsi="Times New Roman" w:cs="Times New Roman"/>
              </w:rPr>
            </w:pPr>
          </w:p>
        </w:tc>
      </w:tr>
      <w:tr w:rsidR="002F6EA1" w:rsidRPr="00BC6097" w:rsidTr="00865419">
        <w:tc>
          <w:tcPr>
            <w:tcW w:w="430" w:type="pct"/>
          </w:tcPr>
          <w:p w:rsidR="002F6EA1" w:rsidRPr="00BC6097" w:rsidRDefault="002F6EA1" w:rsidP="00BC6097">
            <w:pPr>
              <w:pStyle w:val="ConsPlusNormal"/>
              <w:tabs>
                <w:tab w:val="left" w:pos="720"/>
              </w:tabs>
              <w:ind w:firstLine="0"/>
              <w:outlineLvl w:val="1"/>
              <w:rPr>
                <w:rFonts w:ascii="Times New Roman" w:hAnsi="Times New Roman" w:cs="Times New Roman"/>
              </w:rPr>
            </w:pPr>
            <w:r w:rsidRPr="00BC6097">
              <w:rPr>
                <w:rFonts w:ascii="Times New Roman" w:hAnsi="Times New Roman" w:cs="Times New Roman"/>
              </w:rPr>
              <w:lastRenderedPageBreak/>
              <w:t>2.</w:t>
            </w:r>
            <w:r w:rsidRPr="00BC6097">
              <w:rPr>
                <w:rFonts w:ascii="Times New Roman" w:hAnsi="Times New Roman" w:cs="Times New Roman"/>
              </w:rPr>
              <w:tab/>
            </w:r>
          </w:p>
        </w:tc>
        <w:tc>
          <w:tcPr>
            <w:tcW w:w="1071" w:type="pct"/>
          </w:tcPr>
          <w:p w:rsidR="002F6EA1" w:rsidRPr="00BC6097" w:rsidRDefault="002F6EA1" w:rsidP="00BC6097">
            <w:pPr>
              <w:pStyle w:val="ConsPlusNormal"/>
              <w:ind w:firstLine="0"/>
              <w:outlineLvl w:val="1"/>
              <w:rPr>
                <w:rFonts w:ascii="Times New Roman" w:hAnsi="Times New Roman" w:cs="Times New Roman"/>
              </w:rPr>
            </w:pPr>
          </w:p>
        </w:tc>
        <w:tc>
          <w:tcPr>
            <w:tcW w:w="893" w:type="pct"/>
          </w:tcPr>
          <w:p w:rsidR="002F6EA1" w:rsidRPr="00BC6097" w:rsidRDefault="002F6EA1" w:rsidP="00BC6097">
            <w:pPr>
              <w:pStyle w:val="ConsPlusNormal"/>
              <w:ind w:firstLine="0"/>
              <w:outlineLvl w:val="1"/>
              <w:rPr>
                <w:rFonts w:ascii="Times New Roman" w:hAnsi="Times New Roman" w:cs="Times New Roman"/>
              </w:rPr>
            </w:pPr>
          </w:p>
        </w:tc>
        <w:tc>
          <w:tcPr>
            <w:tcW w:w="969" w:type="pct"/>
          </w:tcPr>
          <w:p w:rsidR="002F6EA1" w:rsidRPr="00BC6097" w:rsidRDefault="002F6EA1" w:rsidP="00BC6097">
            <w:pPr>
              <w:pStyle w:val="ConsPlusNormal"/>
              <w:ind w:firstLine="0"/>
              <w:outlineLvl w:val="1"/>
              <w:rPr>
                <w:rFonts w:ascii="Times New Roman" w:hAnsi="Times New Roman" w:cs="Times New Roman"/>
              </w:rPr>
            </w:pPr>
          </w:p>
        </w:tc>
        <w:tc>
          <w:tcPr>
            <w:tcW w:w="818" w:type="pct"/>
          </w:tcPr>
          <w:p w:rsidR="002F6EA1" w:rsidRPr="00BC6097" w:rsidRDefault="002F6EA1" w:rsidP="00BC6097">
            <w:pPr>
              <w:pStyle w:val="ConsPlusNormal"/>
              <w:ind w:firstLine="0"/>
              <w:outlineLvl w:val="1"/>
              <w:rPr>
                <w:rFonts w:ascii="Times New Roman" w:hAnsi="Times New Roman" w:cs="Times New Roman"/>
              </w:rPr>
            </w:pPr>
          </w:p>
        </w:tc>
        <w:tc>
          <w:tcPr>
            <w:tcW w:w="818" w:type="pct"/>
          </w:tcPr>
          <w:p w:rsidR="002F6EA1" w:rsidRPr="00BC6097" w:rsidRDefault="002F6EA1" w:rsidP="00BC6097">
            <w:pPr>
              <w:pStyle w:val="ConsPlusNormal"/>
              <w:ind w:firstLine="0"/>
              <w:outlineLvl w:val="1"/>
              <w:rPr>
                <w:rFonts w:ascii="Times New Roman" w:hAnsi="Times New Roman" w:cs="Times New Roman"/>
              </w:rPr>
            </w:pPr>
          </w:p>
        </w:tc>
      </w:tr>
      <w:tr w:rsidR="002F6EA1" w:rsidRPr="00BC6097" w:rsidTr="00865419">
        <w:tc>
          <w:tcPr>
            <w:tcW w:w="430" w:type="pct"/>
          </w:tcPr>
          <w:p w:rsidR="002F6EA1" w:rsidRPr="00BC6097" w:rsidRDefault="002F6EA1" w:rsidP="00BC6097">
            <w:pPr>
              <w:pStyle w:val="ConsPlusNormal"/>
              <w:tabs>
                <w:tab w:val="left" w:pos="720"/>
              </w:tabs>
              <w:ind w:firstLine="0"/>
              <w:outlineLvl w:val="1"/>
              <w:rPr>
                <w:rFonts w:ascii="Times New Roman" w:hAnsi="Times New Roman" w:cs="Times New Roman"/>
              </w:rPr>
            </w:pPr>
            <w:r w:rsidRPr="00BC6097">
              <w:rPr>
                <w:rFonts w:ascii="Times New Roman" w:hAnsi="Times New Roman" w:cs="Times New Roman"/>
              </w:rPr>
              <w:t>3.</w:t>
            </w:r>
            <w:r w:rsidRPr="00BC6097">
              <w:rPr>
                <w:rFonts w:ascii="Times New Roman" w:hAnsi="Times New Roman" w:cs="Times New Roman"/>
              </w:rPr>
              <w:tab/>
            </w:r>
          </w:p>
        </w:tc>
        <w:tc>
          <w:tcPr>
            <w:tcW w:w="1071" w:type="pct"/>
          </w:tcPr>
          <w:p w:rsidR="002F6EA1" w:rsidRPr="00BC6097" w:rsidRDefault="002F6EA1" w:rsidP="00BC6097">
            <w:pPr>
              <w:pStyle w:val="ConsPlusNormal"/>
              <w:ind w:firstLine="0"/>
              <w:outlineLvl w:val="1"/>
              <w:rPr>
                <w:rFonts w:ascii="Times New Roman" w:hAnsi="Times New Roman" w:cs="Times New Roman"/>
              </w:rPr>
            </w:pPr>
          </w:p>
        </w:tc>
        <w:tc>
          <w:tcPr>
            <w:tcW w:w="893" w:type="pct"/>
          </w:tcPr>
          <w:p w:rsidR="002F6EA1" w:rsidRPr="00BC6097" w:rsidRDefault="002F6EA1" w:rsidP="00BC6097">
            <w:pPr>
              <w:pStyle w:val="ConsPlusNormal"/>
              <w:ind w:firstLine="0"/>
              <w:outlineLvl w:val="1"/>
              <w:rPr>
                <w:rFonts w:ascii="Times New Roman" w:hAnsi="Times New Roman" w:cs="Times New Roman"/>
              </w:rPr>
            </w:pPr>
          </w:p>
        </w:tc>
        <w:tc>
          <w:tcPr>
            <w:tcW w:w="969" w:type="pct"/>
          </w:tcPr>
          <w:p w:rsidR="002F6EA1" w:rsidRPr="00BC6097" w:rsidRDefault="002F6EA1" w:rsidP="00BC6097">
            <w:pPr>
              <w:pStyle w:val="ConsPlusNormal"/>
              <w:ind w:firstLine="0"/>
              <w:outlineLvl w:val="1"/>
              <w:rPr>
                <w:rFonts w:ascii="Times New Roman" w:hAnsi="Times New Roman" w:cs="Times New Roman"/>
              </w:rPr>
            </w:pPr>
          </w:p>
        </w:tc>
        <w:tc>
          <w:tcPr>
            <w:tcW w:w="818" w:type="pct"/>
          </w:tcPr>
          <w:p w:rsidR="002F6EA1" w:rsidRPr="00BC6097" w:rsidRDefault="002F6EA1" w:rsidP="00BC6097">
            <w:pPr>
              <w:pStyle w:val="ConsPlusNormal"/>
              <w:ind w:firstLine="0"/>
              <w:outlineLvl w:val="1"/>
              <w:rPr>
                <w:rFonts w:ascii="Times New Roman" w:hAnsi="Times New Roman" w:cs="Times New Roman"/>
              </w:rPr>
            </w:pPr>
          </w:p>
        </w:tc>
        <w:tc>
          <w:tcPr>
            <w:tcW w:w="818" w:type="pct"/>
          </w:tcPr>
          <w:p w:rsidR="002F6EA1" w:rsidRPr="00BC6097" w:rsidRDefault="002F6EA1" w:rsidP="00BC6097">
            <w:pPr>
              <w:pStyle w:val="ConsPlusNormal"/>
              <w:ind w:firstLine="0"/>
              <w:outlineLvl w:val="1"/>
              <w:rPr>
                <w:rFonts w:ascii="Times New Roman" w:hAnsi="Times New Roman" w:cs="Times New Roman"/>
              </w:rPr>
            </w:pPr>
          </w:p>
        </w:tc>
      </w:tr>
      <w:tr w:rsidR="002F6EA1" w:rsidRPr="00BC6097" w:rsidTr="00865419">
        <w:tc>
          <w:tcPr>
            <w:tcW w:w="430" w:type="pct"/>
          </w:tcPr>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w:t>
            </w:r>
          </w:p>
        </w:tc>
        <w:tc>
          <w:tcPr>
            <w:tcW w:w="1071" w:type="pct"/>
          </w:tcPr>
          <w:p w:rsidR="002F6EA1" w:rsidRPr="00BC6097" w:rsidRDefault="002F6EA1" w:rsidP="00BC6097">
            <w:pPr>
              <w:pStyle w:val="ConsPlusNormal"/>
              <w:ind w:firstLine="0"/>
              <w:outlineLvl w:val="1"/>
              <w:rPr>
                <w:rFonts w:ascii="Times New Roman" w:hAnsi="Times New Roman" w:cs="Times New Roman"/>
              </w:rPr>
            </w:pPr>
          </w:p>
        </w:tc>
        <w:tc>
          <w:tcPr>
            <w:tcW w:w="893" w:type="pct"/>
          </w:tcPr>
          <w:p w:rsidR="002F6EA1" w:rsidRPr="00BC6097" w:rsidRDefault="002F6EA1" w:rsidP="00BC6097">
            <w:pPr>
              <w:pStyle w:val="ConsPlusNormal"/>
              <w:ind w:firstLine="0"/>
              <w:outlineLvl w:val="1"/>
              <w:rPr>
                <w:rFonts w:ascii="Times New Roman" w:hAnsi="Times New Roman" w:cs="Times New Roman"/>
              </w:rPr>
            </w:pPr>
          </w:p>
        </w:tc>
        <w:tc>
          <w:tcPr>
            <w:tcW w:w="969" w:type="pct"/>
          </w:tcPr>
          <w:p w:rsidR="002F6EA1" w:rsidRPr="00BC6097" w:rsidRDefault="002F6EA1" w:rsidP="00BC6097">
            <w:pPr>
              <w:pStyle w:val="ConsPlusNormal"/>
              <w:ind w:firstLine="0"/>
              <w:outlineLvl w:val="1"/>
              <w:rPr>
                <w:rFonts w:ascii="Times New Roman" w:hAnsi="Times New Roman" w:cs="Times New Roman"/>
              </w:rPr>
            </w:pPr>
          </w:p>
        </w:tc>
        <w:tc>
          <w:tcPr>
            <w:tcW w:w="818" w:type="pct"/>
          </w:tcPr>
          <w:p w:rsidR="002F6EA1" w:rsidRPr="00BC6097" w:rsidRDefault="002F6EA1" w:rsidP="00BC6097">
            <w:pPr>
              <w:pStyle w:val="ConsPlusNormal"/>
              <w:ind w:firstLine="0"/>
              <w:outlineLvl w:val="1"/>
              <w:rPr>
                <w:rFonts w:ascii="Times New Roman" w:hAnsi="Times New Roman" w:cs="Times New Roman"/>
              </w:rPr>
            </w:pPr>
          </w:p>
        </w:tc>
        <w:tc>
          <w:tcPr>
            <w:tcW w:w="818" w:type="pct"/>
          </w:tcPr>
          <w:p w:rsidR="002F6EA1" w:rsidRPr="00BC6097" w:rsidRDefault="002F6EA1" w:rsidP="00BC6097">
            <w:pPr>
              <w:pStyle w:val="ConsPlusNormal"/>
              <w:ind w:firstLine="0"/>
              <w:outlineLvl w:val="1"/>
              <w:rPr>
                <w:rFonts w:ascii="Times New Roman" w:hAnsi="Times New Roman" w:cs="Times New Roman"/>
              </w:rPr>
            </w:pPr>
          </w:p>
        </w:tc>
      </w:tr>
      <w:tr w:rsidR="002F6EA1" w:rsidRPr="00BC6097" w:rsidTr="00865419">
        <w:tc>
          <w:tcPr>
            <w:tcW w:w="430" w:type="pct"/>
          </w:tcPr>
          <w:p w:rsidR="002F6EA1" w:rsidRPr="00BC6097" w:rsidRDefault="002F6EA1" w:rsidP="00BC6097">
            <w:pPr>
              <w:pStyle w:val="ConsPlusNormal"/>
              <w:ind w:firstLine="0"/>
              <w:outlineLvl w:val="1"/>
              <w:rPr>
                <w:rFonts w:ascii="Times New Roman" w:hAnsi="Times New Roman" w:cs="Times New Roman"/>
              </w:rPr>
            </w:pPr>
          </w:p>
        </w:tc>
        <w:tc>
          <w:tcPr>
            <w:tcW w:w="1071" w:type="pct"/>
          </w:tcPr>
          <w:p w:rsidR="002F6EA1" w:rsidRPr="00BC6097" w:rsidRDefault="002F6EA1" w:rsidP="00BC6097">
            <w:pPr>
              <w:pStyle w:val="ConsPlusNormal"/>
              <w:ind w:firstLine="0"/>
              <w:outlineLvl w:val="1"/>
              <w:rPr>
                <w:rFonts w:ascii="Times New Roman" w:hAnsi="Times New Roman" w:cs="Times New Roman"/>
              </w:rPr>
            </w:pPr>
            <w:r w:rsidRPr="00BC6097">
              <w:rPr>
                <w:rFonts w:ascii="Times New Roman" w:hAnsi="Times New Roman" w:cs="Times New Roman"/>
              </w:rPr>
              <w:t>Итого:</w:t>
            </w:r>
          </w:p>
        </w:tc>
        <w:tc>
          <w:tcPr>
            <w:tcW w:w="893" w:type="pct"/>
          </w:tcPr>
          <w:p w:rsidR="002F6EA1" w:rsidRPr="00BC6097" w:rsidRDefault="002F6EA1" w:rsidP="00BC6097">
            <w:pPr>
              <w:pStyle w:val="ConsPlusNormal"/>
              <w:ind w:firstLine="0"/>
              <w:outlineLvl w:val="1"/>
              <w:rPr>
                <w:rFonts w:ascii="Times New Roman" w:hAnsi="Times New Roman" w:cs="Times New Roman"/>
              </w:rPr>
            </w:pPr>
          </w:p>
        </w:tc>
        <w:tc>
          <w:tcPr>
            <w:tcW w:w="969" w:type="pct"/>
          </w:tcPr>
          <w:p w:rsidR="002F6EA1" w:rsidRPr="00BC6097" w:rsidRDefault="002F6EA1" w:rsidP="00BC6097">
            <w:pPr>
              <w:pStyle w:val="ConsPlusNormal"/>
              <w:ind w:firstLine="0"/>
              <w:outlineLvl w:val="1"/>
              <w:rPr>
                <w:rFonts w:ascii="Times New Roman" w:hAnsi="Times New Roman" w:cs="Times New Roman"/>
              </w:rPr>
            </w:pPr>
          </w:p>
        </w:tc>
        <w:tc>
          <w:tcPr>
            <w:tcW w:w="818" w:type="pct"/>
          </w:tcPr>
          <w:p w:rsidR="002F6EA1" w:rsidRPr="00BC6097" w:rsidRDefault="002F6EA1" w:rsidP="00BC6097">
            <w:pPr>
              <w:pStyle w:val="ConsPlusNormal"/>
              <w:ind w:firstLine="0"/>
              <w:outlineLvl w:val="1"/>
              <w:rPr>
                <w:rFonts w:ascii="Times New Roman" w:hAnsi="Times New Roman" w:cs="Times New Roman"/>
              </w:rPr>
            </w:pPr>
          </w:p>
        </w:tc>
        <w:tc>
          <w:tcPr>
            <w:tcW w:w="818" w:type="pct"/>
          </w:tcPr>
          <w:p w:rsidR="002F6EA1" w:rsidRPr="00BC6097" w:rsidRDefault="002F6EA1" w:rsidP="00BC6097">
            <w:pPr>
              <w:pStyle w:val="ConsPlusNormal"/>
              <w:ind w:firstLine="0"/>
              <w:outlineLvl w:val="1"/>
              <w:rPr>
                <w:rFonts w:ascii="Times New Roman" w:hAnsi="Times New Roman" w:cs="Times New Roman"/>
              </w:rPr>
            </w:pPr>
          </w:p>
        </w:tc>
      </w:tr>
    </w:tbl>
    <w:p w:rsidR="002F6EA1" w:rsidRPr="00BC6097" w:rsidRDefault="002F6EA1" w:rsidP="00BC6097">
      <w:pPr>
        <w:pStyle w:val="ConsPlusNormal"/>
        <w:ind w:firstLine="0"/>
        <w:jc w:val="both"/>
        <w:outlineLvl w:val="1"/>
        <w:rPr>
          <w:rFonts w:ascii="Times New Roman" w:hAnsi="Times New Roman" w:cs="Times New Roman"/>
        </w:rPr>
      </w:pPr>
    </w:p>
    <w:p w:rsidR="002F6EA1" w:rsidRPr="00BC6097" w:rsidRDefault="002F6EA1" w:rsidP="00BC6097">
      <w:pPr>
        <w:pStyle w:val="ConsPlusNormal"/>
        <w:ind w:firstLine="0"/>
        <w:jc w:val="both"/>
        <w:outlineLvl w:val="1"/>
        <w:rPr>
          <w:rFonts w:ascii="Times New Roman" w:hAnsi="Times New Roman" w:cs="Times New Roman"/>
        </w:rPr>
      </w:pPr>
      <w:r w:rsidRPr="00BC6097">
        <w:rPr>
          <w:rFonts w:ascii="Times New Roman" w:hAnsi="Times New Roman" w:cs="Times New Roman"/>
        </w:rPr>
        <w:t>Руководитель организации ____________________</w:t>
      </w:r>
      <w:r w:rsidRPr="00BC6097">
        <w:rPr>
          <w:rFonts w:ascii="Times New Roman" w:hAnsi="Times New Roman" w:cs="Times New Roman"/>
        </w:rPr>
        <w:tab/>
      </w:r>
      <w:r w:rsidRPr="00BC6097">
        <w:rPr>
          <w:rFonts w:ascii="Times New Roman" w:hAnsi="Times New Roman" w:cs="Times New Roman"/>
        </w:rPr>
        <w:tab/>
        <w:t>_____________________</w:t>
      </w:r>
    </w:p>
    <w:p w:rsidR="002F6EA1" w:rsidRPr="00BC6097" w:rsidRDefault="002F6EA1" w:rsidP="00BC6097">
      <w:pPr>
        <w:pStyle w:val="ConsPlusNormal"/>
        <w:ind w:left="2880"/>
        <w:jc w:val="both"/>
        <w:outlineLvl w:val="1"/>
        <w:rPr>
          <w:rFonts w:ascii="Times New Roman" w:hAnsi="Times New Roman" w:cs="Times New Roman"/>
        </w:rPr>
      </w:pPr>
      <w:r w:rsidRPr="00BC6097">
        <w:rPr>
          <w:rFonts w:ascii="Times New Roman" w:hAnsi="Times New Roman" w:cs="Times New Roman"/>
        </w:rPr>
        <w:t>(подпись)</w:t>
      </w:r>
      <w:r w:rsidRPr="00BC6097">
        <w:rPr>
          <w:rFonts w:ascii="Times New Roman" w:hAnsi="Times New Roman" w:cs="Times New Roman"/>
        </w:rPr>
        <w:tab/>
      </w:r>
      <w:r w:rsidRPr="00BC6097">
        <w:rPr>
          <w:rFonts w:ascii="Times New Roman" w:hAnsi="Times New Roman" w:cs="Times New Roman"/>
        </w:rPr>
        <w:tab/>
      </w:r>
      <w:proofErr w:type="gramStart"/>
      <w:r w:rsidRPr="00BC6097">
        <w:rPr>
          <w:rFonts w:ascii="Times New Roman" w:hAnsi="Times New Roman" w:cs="Times New Roman"/>
        </w:rPr>
        <w:tab/>
        <w:t>(</w:t>
      </w:r>
      <w:proofErr w:type="gramEnd"/>
      <w:r w:rsidRPr="00BC6097">
        <w:rPr>
          <w:rFonts w:ascii="Times New Roman" w:hAnsi="Times New Roman" w:cs="Times New Roman"/>
        </w:rPr>
        <w:t>расшифровка подписи)</w:t>
      </w:r>
    </w:p>
    <w:p w:rsidR="002F6EA1" w:rsidRPr="00BC6097" w:rsidRDefault="002F6EA1" w:rsidP="00BC6097">
      <w:pPr>
        <w:pStyle w:val="ConsPlusNormal"/>
        <w:ind w:firstLine="0"/>
        <w:jc w:val="both"/>
        <w:outlineLvl w:val="1"/>
        <w:rPr>
          <w:rFonts w:ascii="Times New Roman" w:hAnsi="Times New Roman" w:cs="Times New Roman"/>
        </w:rPr>
      </w:pPr>
      <w:r w:rsidRPr="00BC6097">
        <w:rPr>
          <w:rFonts w:ascii="Times New Roman" w:hAnsi="Times New Roman" w:cs="Times New Roman"/>
        </w:rPr>
        <w:t>Главный бухгалтер ____________________</w:t>
      </w:r>
      <w:r w:rsidRPr="00BC6097">
        <w:rPr>
          <w:rFonts w:ascii="Times New Roman" w:hAnsi="Times New Roman" w:cs="Times New Roman"/>
        </w:rPr>
        <w:tab/>
      </w:r>
      <w:r w:rsidRPr="00BC6097">
        <w:rPr>
          <w:rFonts w:ascii="Times New Roman" w:hAnsi="Times New Roman" w:cs="Times New Roman"/>
        </w:rPr>
        <w:tab/>
        <w:t>_____________________</w:t>
      </w:r>
    </w:p>
    <w:p w:rsidR="002F6EA1" w:rsidRPr="00BC6097" w:rsidRDefault="002F6EA1" w:rsidP="00BC6097">
      <w:pPr>
        <w:pStyle w:val="ConsPlusNormal"/>
        <w:ind w:left="2160"/>
        <w:jc w:val="both"/>
        <w:outlineLvl w:val="1"/>
        <w:rPr>
          <w:rFonts w:ascii="Times New Roman" w:hAnsi="Times New Roman" w:cs="Times New Roman"/>
        </w:rPr>
      </w:pPr>
      <w:r w:rsidRPr="00BC6097">
        <w:rPr>
          <w:rFonts w:ascii="Times New Roman" w:hAnsi="Times New Roman" w:cs="Times New Roman"/>
        </w:rPr>
        <w:t>(подпись)</w:t>
      </w:r>
      <w:r w:rsidRPr="00BC6097">
        <w:rPr>
          <w:rFonts w:ascii="Times New Roman" w:hAnsi="Times New Roman" w:cs="Times New Roman"/>
        </w:rPr>
        <w:tab/>
      </w:r>
      <w:r w:rsidRPr="00BC6097">
        <w:rPr>
          <w:rFonts w:ascii="Times New Roman" w:hAnsi="Times New Roman" w:cs="Times New Roman"/>
        </w:rPr>
        <w:tab/>
      </w:r>
      <w:proofErr w:type="gramStart"/>
      <w:r w:rsidRPr="00BC6097">
        <w:rPr>
          <w:rFonts w:ascii="Times New Roman" w:hAnsi="Times New Roman" w:cs="Times New Roman"/>
        </w:rPr>
        <w:tab/>
        <w:t>(</w:t>
      </w:r>
      <w:proofErr w:type="gramEnd"/>
      <w:r w:rsidRPr="00BC6097">
        <w:rPr>
          <w:rFonts w:ascii="Times New Roman" w:hAnsi="Times New Roman" w:cs="Times New Roman"/>
        </w:rPr>
        <w:t>расшифровка подпись)</w:t>
      </w:r>
    </w:p>
    <w:p w:rsidR="002F6EA1" w:rsidRPr="00BC6097" w:rsidRDefault="002F6EA1" w:rsidP="00BC6097">
      <w:pPr>
        <w:pStyle w:val="ConsPlusNormal"/>
        <w:ind w:left="2160"/>
        <w:jc w:val="both"/>
        <w:outlineLvl w:val="1"/>
        <w:rPr>
          <w:rFonts w:ascii="Times New Roman" w:hAnsi="Times New Roman" w:cs="Times New Roman"/>
        </w:rPr>
      </w:pPr>
    </w:p>
    <w:p w:rsidR="002F6EA1" w:rsidRPr="00BC6097" w:rsidRDefault="002F6EA1" w:rsidP="00BC6097">
      <w:pPr>
        <w:spacing w:after="0"/>
        <w:ind w:left="4500" w:right="-1"/>
        <w:jc w:val="right"/>
        <w:rPr>
          <w:rFonts w:ascii="Times New Roman" w:hAnsi="Times New Roman" w:cs="Times New Roman"/>
          <w:sz w:val="20"/>
          <w:szCs w:val="20"/>
        </w:rPr>
      </w:pPr>
      <w:r w:rsidRPr="00BC6097">
        <w:rPr>
          <w:rFonts w:ascii="Times New Roman" w:hAnsi="Times New Roman" w:cs="Times New Roman"/>
          <w:sz w:val="20"/>
          <w:szCs w:val="20"/>
        </w:rPr>
        <w:t>Приложение №3</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к Порядку предоставления субсидий</w:t>
      </w:r>
    </w:p>
    <w:p w:rsidR="002F6EA1" w:rsidRPr="00BC6097" w:rsidRDefault="002F6EA1" w:rsidP="00BC6097">
      <w:pPr>
        <w:spacing w:after="0"/>
        <w:jc w:val="right"/>
        <w:rPr>
          <w:rFonts w:ascii="Times New Roman" w:hAnsi="Times New Roman" w:cs="Times New Roman"/>
          <w:bCs/>
          <w:sz w:val="20"/>
          <w:szCs w:val="20"/>
        </w:rPr>
      </w:pPr>
      <w:r w:rsidRPr="00BC6097">
        <w:rPr>
          <w:rFonts w:ascii="Times New Roman" w:hAnsi="Times New Roman" w:cs="Times New Roman"/>
          <w:bCs/>
          <w:sz w:val="20"/>
          <w:szCs w:val="20"/>
        </w:rPr>
        <w:t xml:space="preserve">на </w:t>
      </w:r>
      <w:r w:rsidRPr="00BC6097">
        <w:rPr>
          <w:rFonts w:ascii="Times New Roman" w:hAnsi="Times New Roman" w:cs="Times New Roman"/>
          <w:sz w:val="20"/>
          <w:szCs w:val="20"/>
        </w:rPr>
        <w:t>предоставления субсидий н</w:t>
      </w:r>
      <w:r w:rsidRPr="00BC6097">
        <w:rPr>
          <w:rFonts w:ascii="Times New Roman" w:hAnsi="Times New Roman" w:cs="Times New Roman"/>
          <w:bCs/>
          <w:sz w:val="20"/>
          <w:szCs w:val="20"/>
        </w:rPr>
        <w:t>а возмещение</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bCs/>
          <w:sz w:val="20"/>
          <w:szCs w:val="20"/>
        </w:rPr>
        <w:t xml:space="preserve">недополученных доходов </w:t>
      </w:r>
      <w:r w:rsidRPr="00BC6097">
        <w:rPr>
          <w:rFonts w:ascii="Times New Roman" w:hAnsi="Times New Roman" w:cs="Times New Roman"/>
          <w:sz w:val="20"/>
          <w:szCs w:val="20"/>
        </w:rPr>
        <w:t>в связи</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с производством (реализацией) товаров,</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выполнением работ, оказанием услуг</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в сфере водоснабжения на территории</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городского поселения город Чухлома</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 xml:space="preserve"> Чухломского муниципального района</w:t>
      </w:r>
    </w:p>
    <w:p w:rsidR="002F6EA1" w:rsidRPr="00BC6097" w:rsidRDefault="002F6EA1" w:rsidP="00BC6097">
      <w:pPr>
        <w:spacing w:after="0"/>
        <w:jc w:val="right"/>
        <w:rPr>
          <w:rFonts w:ascii="Times New Roman" w:hAnsi="Times New Roman" w:cs="Times New Roman"/>
          <w:sz w:val="20"/>
          <w:szCs w:val="20"/>
        </w:rPr>
      </w:pPr>
      <w:r w:rsidRPr="00BC6097">
        <w:rPr>
          <w:rFonts w:ascii="Times New Roman" w:hAnsi="Times New Roman" w:cs="Times New Roman"/>
          <w:sz w:val="20"/>
          <w:szCs w:val="20"/>
        </w:rPr>
        <w:t xml:space="preserve"> Костромской области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w:t>
      </w:r>
    </w:p>
    <w:p w:rsidR="002F6EA1" w:rsidRPr="00BC6097" w:rsidRDefault="002F6EA1" w:rsidP="00BC6097">
      <w:pPr>
        <w:spacing w:after="0"/>
        <w:ind w:firstLine="567"/>
        <w:jc w:val="center"/>
        <w:rPr>
          <w:rFonts w:ascii="Times New Roman" w:eastAsia="Arial" w:hAnsi="Times New Roman" w:cs="Times New Roman"/>
          <w:sz w:val="20"/>
          <w:szCs w:val="20"/>
          <w:lang w:eastAsia="ru-RU"/>
        </w:rPr>
      </w:pPr>
      <w:r w:rsidRPr="00BC6097">
        <w:rPr>
          <w:rFonts w:ascii="Times New Roman" w:eastAsia="Arial" w:hAnsi="Times New Roman" w:cs="Times New Roman"/>
          <w:b/>
          <w:bCs/>
          <w:sz w:val="20"/>
          <w:szCs w:val="20"/>
          <w:lang w:eastAsia="ru-RU"/>
        </w:rPr>
        <w:t>ПОЛОЖЕНИЕ</w:t>
      </w:r>
    </w:p>
    <w:p w:rsidR="002F6EA1" w:rsidRPr="00BC6097" w:rsidRDefault="002F6EA1" w:rsidP="00BC6097">
      <w:pPr>
        <w:spacing w:after="0"/>
        <w:ind w:firstLine="567"/>
        <w:jc w:val="center"/>
        <w:rPr>
          <w:rFonts w:ascii="Times New Roman" w:eastAsia="Arial" w:hAnsi="Times New Roman" w:cs="Times New Roman"/>
          <w:sz w:val="20"/>
          <w:szCs w:val="20"/>
          <w:lang w:eastAsia="ru-RU"/>
        </w:rPr>
      </w:pPr>
      <w:r w:rsidRPr="00BC6097">
        <w:rPr>
          <w:rFonts w:ascii="Times New Roman" w:hAnsi="Times New Roman" w:cs="Times New Roman"/>
          <w:bCs/>
          <w:sz w:val="20"/>
          <w:szCs w:val="20"/>
          <w:lang w:eastAsia="ru-RU"/>
        </w:rPr>
        <w:t>о комиссии по проведению отбора на предоставление</w:t>
      </w:r>
    </w:p>
    <w:p w:rsidR="002F6EA1" w:rsidRPr="00BC6097" w:rsidRDefault="002F6EA1" w:rsidP="00BC6097">
      <w:pPr>
        <w:spacing w:after="0"/>
        <w:ind w:firstLine="567"/>
        <w:jc w:val="center"/>
        <w:rPr>
          <w:rFonts w:ascii="Times New Roman" w:hAnsi="Times New Roman" w:cs="Times New Roman"/>
          <w:sz w:val="20"/>
          <w:szCs w:val="20"/>
        </w:rPr>
      </w:pPr>
      <w:r w:rsidRPr="00BC6097">
        <w:rPr>
          <w:rFonts w:ascii="Times New Roman" w:hAnsi="Times New Roman" w:cs="Times New Roman"/>
          <w:sz w:val="20"/>
          <w:szCs w:val="20"/>
        </w:rPr>
        <w:t xml:space="preserve">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w:t>
      </w:r>
      <w:r w:rsidRPr="00BC6097">
        <w:rPr>
          <w:rFonts w:ascii="Times New Roman" w:hAnsi="Times New Roman" w:cs="Times New Roman"/>
          <w:bCs/>
          <w:sz w:val="20"/>
          <w:szCs w:val="20"/>
        </w:rPr>
        <w:t xml:space="preserve">в целях возмещения недополученных доходов </w:t>
      </w:r>
      <w:r w:rsidRPr="00BC6097">
        <w:rPr>
          <w:rFonts w:ascii="Times New Roman" w:hAnsi="Times New Roman" w:cs="Times New Roman"/>
          <w:sz w:val="20"/>
          <w:szCs w:val="20"/>
        </w:rPr>
        <w:t>в связи с производством (реализацией) товаров, выполнением работ, оказанием услуг в сфере водоснабжения на территории городского поселения город Чухлома Чухломского муниципального района Костромской области</w:t>
      </w:r>
    </w:p>
    <w:p w:rsidR="002F6EA1" w:rsidRPr="00BC6097" w:rsidRDefault="002F6EA1" w:rsidP="00BC6097">
      <w:pPr>
        <w:spacing w:after="0"/>
        <w:ind w:firstLine="567"/>
        <w:jc w:val="both"/>
        <w:rPr>
          <w:rFonts w:ascii="Times New Roman" w:hAnsi="Times New Roman" w:cs="Times New Roman"/>
          <w:sz w:val="20"/>
          <w:szCs w:val="20"/>
        </w:rPr>
      </w:pPr>
    </w:p>
    <w:p w:rsidR="002F6EA1" w:rsidRPr="00BC6097" w:rsidRDefault="002F6EA1" w:rsidP="00BC6097">
      <w:pPr>
        <w:spacing w:after="0"/>
        <w:ind w:firstLine="567"/>
        <w:jc w:val="center"/>
        <w:rPr>
          <w:rFonts w:ascii="Times New Roman" w:eastAsia="Arial" w:hAnsi="Times New Roman" w:cs="Times New Roman"/>
          <w:b/>
          <w:bCs/>
          <w:sz w:val="20"/>
          <w:szCs w:val="20"/>
          <w:lang w:eastAsia="ru-RU"/>
        </w:rPr>
      </w:pPr>
      <w:r w:rsidRPr="00BC6097">
        <w:rPr>
          <w:rFonts w:ascii="Times New Roman" w:eastAsia="Arial" w:hAnsi="Times New Roman" w:cs="Times New Roman"/>
          <w:b/>
          <w:bCs/>
          <w:sz w:val="20"/>
          <w:szCs w:val="20"/>
          <w:lang w:eastAsia="ru-RU"/>
        </w:rPr>
        <w:t>I. Общие положения</w:t>
      </w:r>
    </w:p>
    <w:p w:rsidR="002F6EA1" w:rsidRPr="00BC6097" w:rsidRDefault="002F6EA1" w:rsidP="00BC6097">
      <w:pPr>
        <w:spacing w:after="0"/>
        <w:ind w:firstLine="567"/>
        <w:jc w:val="both"/>
        <w:rPr>
          <w:rFonts w:ascii="Times New Roman" w:hAnsi="Times New Roman" w:cs="Times New Roman"/>
          <w:spacing w:val="-9"/>
          <w:sz w:val="20"/>
          <w:szCs w:val="20"/>
        </w:rPr>
      </w:pPr>
      <w:r w:rsidRPr="00BC6097">
        <w:rPr>
          <w:rFonts w:ascii="Times New Roman" w:eastAsia="Arial" w:hAnsi="Times New Roman" w:cs="Times New Roman"/>
          <w:sz w:val="20"/>
          <w:szCs w:val="20"/>
          <w:shd w:val="clear" w:color="auto" w:fill="FFFFFF"/>
          <w:lang w:eastAsia="ru-RU"/>
        </w:rPr>
        <w:t>1.1.</w:t>
      </w:r>
      <w:r w:rsidRPr="00BC6097">
        <w:rPr>
          <w:rFonts w:ascii="Times New Roman" w:eastAsia="Arial" w:hAnsi="Times New Roman" w:cs="Times New Roman"/>
          <w:sz w:val="20"/>
          <w:szCs w:val="20"/>
          <w:shd w:val="clear" w:color="auto" w:fill="FFFFFF"/>
          <w:lang w:eastAsia="ru-RU"/>
        </w:rPr>
        <w:tab/>
        <w:t xml:space="preserve">Комиссия </w:t>
      </w:r>
      <w:r w:rsidRPr="00BC6097">
        <w:rPr>
          <w:rFonts w:ascii="Times New Roman" w:hAnsi="Times New Roman" w:cs="Times New Roman"/>
          <w:bCs/>
          <w:sz w:val="20"/>
          <w:szCs w:val="20"/>
          <w:lang w:eastAsia="ru-RU"/>
        </w:rPr>
        <w:t xml:space="preserve">по проведению отбора </w:t>
      </w:r>
      <w:r w:rsidRPr="00BC6097">
        <w:rPr>
          <w:rFonts w:ascii="Times New Roman" w:eastAsia="Arial" w:hAnsi="Times New Roman" w:cs="Times New Roman"/>
          <w:sz w:val="20"/>
          <w:szCs w:val="20"/>
          <w:shd w:val="clear" w:color="auto" w:fill="FFFFFF"/>
          <w:lang w:eastAsia="ru-RU"/>
        </w:rPr>
        <w:t>на предоставление субсидий</w:t>
      </w:r>
      <w:r w:rsidRPr="00BC6097">
        <w:rPr>
          <w:rFonts w:ascii="Times New Roman" w:hAnsi="Times New Roman" w:cs="Times New Roman"/>
          <w:sz w:val="20"/>
          <w:szCs w:val="20"/>
        </w:rPr>
        <w:t xml:space="preserve"> из бюджета городского поселения город Чухлома Чухломского муниципального района</w:t>
      </w:r>
      <w:r w:rsidRPr="00BC6097">
        <w:rPr>
          <w:rFonts w:ascii="Times New Roman" w:hAnsi="Times New Roman" w:cs="Times New Roman"/>
          <w:bCs/>
          <w:sz w:val="20"/>
          <w:szCs w:val="20"/>
        </w:rPr>
        <w:t xml:space="preserve"> в целях  возмещения недополученных доходов </w:t>
      </w:r>
      <w:r w:rsidRPr="00BC6097">
        <w:rPr>
          <w:rFonts w:ascii="Times New Roman" w:hAnsi="Times New Roman" w:cs="Times New Roman"/>
          <w:sz w:val="20"/>
          <w:szCs w:val="20"/>
        </w:rPr>
        <w:t>в связи с производством (реализацией) товаров, выполнением работ, оказанием услуг в сфере теплоснабжения на территории городского поселения город Чухлома Чухломского муниципального района Костромской области</w:t>
      </w:r>
      <w:r w:rsidRPr="00BC6097">
        <w:rPr>
          <w:rFonts w:ascii="Times New Roman" w:hAnsi="Times New Roman" w:cs="Times New Roman"/>
          <w:spacing w:val="-9"/>
          <w:sz w:val="20"/>
          <w:szCs w:val="20"/>
        </w:rPr>
        <w:t xml:space="preserve"> </w:t>
      </w:r>
      <w:r w:rsidRPr="00BC6097">
        <w:rPr>
          <w:rFonts w:ascii="Times New Roman" w:hAnsi="Times New Roman" w:cs="Times New Roman"/>
          <w:sz w:val="20"/>
          <w:szCs w:val="20"/>
          <w:shd w:val="clear" w:color="auto" w:fill="FFFFFF"/>
          <w:lang w:eastAsia="ru-RU"/>
        </w:rPr>
        <w:t>создана в соответствии с пунктом 3.9 Порядка предоставления субсидий</w:t>
      </w:r>
      <w:r w:rsidRPr="00BC6097">
        <w:rPr>
          <w:rFonts w:ascii="Times New Roman" w:hAnsi="Times New Roman" w:cs="Times New Roman"/>
          <w:sz w:val="20"/>
          <w:szCs w:val="20"/>
        </w:rPr>
        <w:t xml:space="preserve">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Порядок).</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1.2.</w:t>
      </w:r>
      <w:r w:rsidRPr="00BC6097">
        <w:rPr>
          <w:rFonts w:ascii="Times New Roman" w:eastAsia="Arial" w:hAnsi="Times New Roman" w:cs="Times New Roman"/>
          <w:sz w:val="20"/>
          <w:szCs w:val="20"/>
          <w:shd w:val="clear" w:color="auto" w:fill="FFFFFF"/>
          <w:lang w:eastAsia="ru-RU"/>
        </w:rPr>
        <w:tab/>
        <w:t xml:space="preserve">В состав Комиссии входят представители главного распорядителя бюджетных средств - Администрации </w:t>
      </w:r>
      <w:r w:rsidRPr="00BC6097">
        <w:rPr>
          <w:rFonts w:ascii="Times New Roman" w:hAnsi="Times New Roman" w:cs="Times New Roman"/>
          <w:sz w:val="20"/>
          <w:szCs w:val="20"/>
        </w:rPr>
        <w:t>городского поселения город Чухлома Чухломского муниципального района Костромской области (далее – Администрация)</w:t>
      </w:r>
      <w:r w:rsidRPr="00BC6097">
        <w:rPr>
          <w:rFonts w:ascii="Times New Roman" w:eastAsia="Arial" w:hAnsi="Times New Roman" w:cs="Times New Roman"/>
          <w:sz w:val="20"/>
          <w:szCs w:val="20"/>
          <w:shd w:val="clear" w:color="auto" w:fill="FFFFFF"/>
          <w:lang w:eastAsia="ru-RU"/>
        </w:rPr>
        <w:t>.</w:t>
      </w:r>
      <w:r w:rsidRPr="00BC6097">
        <w:rPr>
          <w:rFonts w:ascii="Times New Roman" w:eastAsia="Arial" w:hAnsi="Times New Roman" w:cs="Times New Roman"/>
          <w:sz w:val="20"/>
          <w:szCs w:val="20"/>
          <w:lang w:eastAsia="ru-RU"/>
        </w:rPr>
        <w:t> </w:t>
      </w:r>
    </w:p>
    <w:p w:rsidR="002F6EA1" w:rsidRPr="00BC6097" w:rsidRDefault="002F6EA1" w:rsidP="00BC6097">
      <w:pPr>
        <w:spacing w:after="0" w:line="360" w:lineRule="auto"/>
        <w:ind w:firstLine="567"/>
        <w:jc w:val="center"/>
        <w:rPr>
          <w:rFonts w:ascii="Times New Roman" w:eastAsia="Arial" w:hAnsi="Times New Roman" w:cs="Times New Roman"/>
          <w:sz w:val="20"/>
          <w:szCs w:val="20"/>
          <w:lang w:eastAsia="ru-RU"/>
        </w:rPr>
      </w:pPr>
      <w:r w:rsidRPr="00BC6097">
        <w:rPr>
          <w:rFonts w:ascii="Times New Roman" w:eastAsia="Arial" w:hAnsi="Times New Roman" w:cs="Times New Roman"/>
          <w:b/>
          <w:bCs/>
          <w:sz w:val="20"/>
          <w:szCs w:val="20"/>
          <w:lang w:eastAsia="ru-RU"/>
        </w:rPr>
        <w:t>II. Задачи и функции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2.1.</w:t>
      </w:r>
      <w:r w:rsidRPr="00BC6097">
        <w:rPr>
          <w:rFonts w:ascii="Times New Roman" w:eastAsia="Arial" w:hAnsi="Times New Roman" w:cs="Times New Roman"/>
          <w:sz w:val="20"/>
          <w:szCs w:val="20"/>
          <w:shd w:val="clear" w:color="auto" w:fill="FFFFFF"/>
          <w:lang w:eastAsia="ru-RU"/>
        </w:rPr>
        <w:tab/>
        <w:t xml:space="preserve">Задачей Комиссии является рассмотрение и оценка заявок и документов, </w:t>
      </w:r>
      <w:proofErr w:type="gramStart"/>
      <w:r w:rsidRPr="00BC6097">
        <w:rPr>
          <w:rFonts w:ascii="Times New Roman" w:eastAsia="Arial" w:hAnsi="Times New Roman" w:cs="Times New Roman"/>
          <w:sz w:val="20"/>
          <w:szCs w:val="20"/>
          <w:shd w:val="clear" w:color="auto" w:fill="FFFFFF"/>
          <w:lang w:eastAsia="ru-RU"/>
        </w:rPr>
        <w:t>представленных  лицами</w:t>
      </w:r>
      <w:proofErr w:type="gramEnd"/>
      <w:r w:rsidRPr="00BC6097">
        <w:rPr>
          <w:rFonts w:ascii="Times New Roman" w:eastAsia="Arial" w:hAnsi="Times New Roman" w:cs="Times New Roman"/>
          <w:sz w:val="20"/>
          <w:szCs w:val="20"/>
          <w:shd w:val="clear" w:color="auto" w:fill="FFFFFF"/>
          <w:lang w:eastAsia="ru-RU"/>
        </w:rPr>
        <w:t>, претендующими на получение субсидии, на предмет их соответствия условиям и требованиям, установленным  настоящим Порядком.</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2.2.</w:t>
      </w:r>
      <w:r w:rsidRPr="00BC6097">
        <w:rPr>
          <w:rFonts w:ascii="Times New Roman" w:eastAsia="Arial" w:hAnsi="Times New Roman" w:cs="Times New Roman"/>
          <w:sz w:val="20"/>
          <w:szCs w:val="20"/>
          <w:shd w:val="clear" w:color="auto" w:fill="FFFFFF"/>
          <w:lang w:eastAsia="ru-RU"/>
        </w:rPr>
        <w:tab/>
        <w:t>Функции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2.2.1.</w:t>
      </w:r>
      <w:r w:rsidRPr="00BC6097">
        <w:rPr>
          <w:rFonts w:ascii="Times New Roman" w:eastAsia="Arial" w:hAnsi="Times New Roman" w:cs="Times New Roman"/>
          <w:sz w:val="20"/>
          <w:szCs w:val="20"/>
          <w:shd w:val="clear" w:color="auto" w:fill="FFFFFF"/>
          <w:lang w:eastAsia="ru-RU"/>
        </w:rPr>
        <w:tab/>
        <w:t>рассматривает и оценивает заявки и документы</w:t>
      </w:r>
      <w:r w:rsidRPr="00BC6097">
        <w:rPr>
          <w:rFonts w:ascii="Times New Roman" w:eastAsia="Arial" w:hAnsi="Times New Roman" w:cs="Times New Roman"/>
          <w:sz w:val="20"/>
          <w:szCs w:val="20"/>
          <w:lang w:eastAsia="ru-RU"/>
        </w:rPr>
        <w:t xml:space="preserve">, </w:t>
      </w:r>
      <w:proofErr w:type="gramStart"/>
      <w:r w:rsidRPr="00BC6097">
        <w:rPr>
          <w:rFonts w:ascii="Times New Roman" w:eastAsia="Arial" w:hAnsi="Times New Roman" w:cs="Times New Roman"/>
          <w:sz w:val="20"/>
          <w:szCs w:val="20"/>
          <w:lang w:eastAsia="ru-RU"/>
        </w:rPr>
        <w:t>участниками отбора</w:t>
      </w:r>
      <w:proofErr w:type="gramEnd"/>
      <w:r w:rsidRPr="00BC6097">
        <w:rPr>
          <w:rFonts w:ascii="Times New Roman" w:eastAsia="Arial" w:hAnsi="Times New Roman" w:cs="Times New Roman"/>
          <w:sz w:val="20"/>
          <w:szCs w:val="20"/>
          <w:shd w:val="clear" w:color="auto" w:fill="FFFFFF"/>
          <w:lang w:eastAsia="ru-RU"/>
        </w:rPr>
        <w:t xml:space="preserve"> претендующими на получение субсидии (далее – Получатель субсидии)</w:t>
      </w:r>
      <w:r w:rsidRPr="00BC6097">
        <w:rPr>
          <w:rFonts w:ascii="Times New Roman" w:eastAsia="Arial" w:hAnsi="Times New Roman" w:cs="Times New Roman"/>
          <w:sz w:val="20"/>
          <w:szCs w:val="20"/>
          <w:lang w:eastAsia="ru-RU"/>
        </w:rPr>
        <w:t>:</w:t>
      </w:r>
    </w:p>
    <w:p w:rsidR="002F6EA1" w:rsidRPr="00BC6097" w:rsidRDefault="002F6EA1" w:rsidP="00BC6097">
      <w:pPr>
        <w:numPr>
          <w:ilvl w:val="0"/>
          <w:numId w:val="25"/>
        </w:numPr>
        <w:spacing w:after="0" w:line="240" w:lineRule="auto"/>
        <w:jc w:val="both"/>
        <w:rPr>
          <w:rFonts w:ascii="Times New Roman" w:eastAsia="Arial" w:hAnsi="Times New Roman" w:cs="Times New Roman"/>
          <w:sz w:val="20"/>
          <w:szCs w:val="20"/>
          <w:shd w:val="clear" w:color="auto" w:fill="FFFFFF"/>
          <w:lang w:eastAsia="ru-RU"/>
        </w:rPr>
      </w:pPr>
      <w:r w:rsidRPr="00BC6097">
        <w:rPr>
          <w:rFonts w:ascii="Times New Roman" w:eastAsia="Arial" w:hAnsi="Times New Roman" w:cs="Times New Roman"/>
          <w:sz w:val="20"/>
          <w:szCs w:val="20"/>
          <w:lang w:eastAsia="ru-RU"/>
        </w:rPr>
        <w:t xml:space="preserve">на соответствие Получателя субсидии категории, определенной в пункте 1.7. и условиям, установленным пунктом 3.2. настоящего Порядка, </w:t>
      </w:r>
    </w:p>
    <w:p w:rsidR="002F6EA1" w:rsidRPr="00BC6097" w:rsidRDefault="002F6EA1" w:rsidP="00BC6097">
      <w:pPr>
        <w:numPr>
          <w:ilvl w:val="0"/>
          <w:numId w:val="25"/>
        </w:numPr>
        <w:spacing w:after="0" w:line="240" w:lineRule="auto"/>
        <w:jc w:val="both"/>
        <w:rPr>
          <w:rFonts w:ascii="Times New Roman" w:eastAsia="Arial" w:hAnsi="Times New Roman" w:cs="Times New Roman"/>
          <w:sz w:val="20"/>
          <w:szCs w:val="20"/>
          <w:shd w:val="clear" w:color="auto" w:fill="FFFFFF"/>
          <w:lang w:eastAsia="ru-RU"/>
        </w:rPr>
      </w:pPr>
      <w:r w:rsidRPr="00BC6097">
        <w:rPr>
          <w:rFonts w:ascii="Times New Roman" w:eastAsia="Arial" w:hAnsi="Times New Roman" w:cs="Times New Roman"/>
          <w:sz w:val="20"/>
          <w:szCs w:val="20"/>
          <w:lang w:eastAsia="ru-RU"/>
        </w:rPr>
        <w:t xml:space="preserve">на соответствие представленных Получателем субсидии документов перечню, установленному </w:t>
      </w:r>
      <w:r w:rsidRPr="00BC6097">
        <w:rPr>
          <w:rFonts w:ascii="Times New Roman" w:eastAsia="Arial" w:hAnsi="Times New Roman" w:cs="Times New Roman"/>
          <w:sz w:val="20"/>
          <w:szCs w:val="20"/>
          <w:u w:val="single" w:color="000000"/>
          <w:lang w:eastAsia="ru-RU"/>
        </w:rPr>
        <w:t>пунктом 3.4.</w:t>
      </w:r>
      <w:r w:rsidRPr="00BC6097">
        <w:rPr>
          <w:rFonts w:ascii="Times New Roman" w:eastAsia="Arial" w:hAnsi="Times New Roman" w:cs="Times New Roman"/>
          <w:sz w:val="20"/>
          <w:szCs w:val="20"/>
          <w:lang w:eastAsia="ru-RU"/>
        </w:rPr>
        <w:t xml:space="preserve"> настоящего Порядка, и требованиям, установленным </w:t>
      </w:r>
      <w:r w:rsidRPr="00BC6097">
        <w:rPr>
          <w:rFonts w:ascii="Times New Roman" w:eastAsia="Arial" w:hAnsi="Times New Roman" w:cs="Times New Roman"/>
          <w:sz w:val="20"/>
          <w:szCs w:val="20"/>
          <w:u w:val="single" w:color="000000"/>
          <w:lang w:eastAsia="ru-RU"/>
        </w:rPr>
        <w:t>пунктами 3.5</w:t>
      </w:r>
      <w:r w:rsidRPr="00BC6097">
        <w:rPr>
          <w:rFonts w:ascii="Times New Roman" w:eastAsia="Arial" w:hAnsi="Times New Roman" w:cs="Times New Roman"/>
          <w:sz w:val="20"/>
          <w:szCs w:val="20"/>
          <w:lang w:eastAsia="ru-RU"/>
        </w:rPr>
        <w:t xml:space="preserve">. - 3.7. настоящего Порядка, </w:t>
      </w:r>
    </w:p>
    <w:p w:rsidR="002F6EA1" w:rsidRPr="00BC6097" w:rsidRDefault="002F6EA1" w:rsidP="00BC6097">
      <w:pPr>
        <w:numPr>
          <w:ilvl w:val="0"/>
          <w:numId w:val="25"/>
        </w:numPr>
        <w:spacing w:after="0" w:line="240" w:lineRule="auto"/>
        <w:jc w:val="both"/>
        <w:rPr>
          <w:rFonts w:ascii="Times New Roman" w:eastAsia="Arial" w:hAnsi="Times New Roman" w:cs="Times New Roman"/>
          <w:sz w:val="20"/>
          <w:szCs w:val="20"/>
          <w:shd w:val="clear" w:color="auto" w:fill="FFFFFF"/>
          <w:lang w:eastAsia="ru-RU"/>
        </w:rPr>
      </w:pPr>
      <w:r w:rsidRPr="00BC6097">
        <w:rPr>
          <w:rFonts w:ascii="Times New Roman" w:eastAsia="Arial" w:hAnsi="Times New Roman" w:cs="Times New Roman"/>
          <w:sz w:val="20"/>
          <w:szCs w:val="20"/>
          <w:lang w:eastAsia="ru-RU"/>
        </w:rPr>
        <w:t>на предмет</w:t>
      </w:r>
      <w:r w:rsidRPr="00BC6097">
        <w:rPr>
          <w:rFonts w:ascii="Times New Roman" w:hAnsi="Times New Roman" w:cs="Times New Roman"/>
          <w:sz w:val="20"/>
          <w:szCs w:val="20"/>
          <w:lang w:eastAsia="ru-RU"/>
        </w:rPr>
        <w:t xml:space="preserve"> укомплектованности документов и </w:t>
      </w:r>
      <w:r w:rsidRPr="00BC6097">
        <w:rPr>
          <w:rFonts w:ascii="Times New Roman" w:eastAsia="Arial" w:hAnsi="Times New Roman" w:cs="Times New Roman"/>
          <w:sz w:val="20"/>
          <w:szCs w:val="20"/>
          <w:lang w:eastAsia="ru-RU"/>
        </w:rPr>
        <w:t xml:space="preserve">достоверности представленной Получателем </w:t>
      </w:r>
      <w:r w:rsidR="00865419" w:rsidRPr="00BC6097">
        <w:rPr>
          <w:rFonts w:ascii="Times New Roman" w:eastAsia="Arial" w:hAnsi="Times New Roman" w:cs="Times New Roman"/>
          <w:sz w:val="20"/>
          <w:szCs w:val="20"/>
          <w:lang w:eastAsia="ru-RU"/>
        </w:rPr>
        <w:t>субсидии информации</w:t>
      </w:r>
      <w:r w:rsidRPr="00BC6097">
        <w:rPr>
          <w:rFonts w:ascii="Times New Roman" w:eastAsia="Arial" w:hAnsi="Times New Roman" w:cs="Times New Roman"/>
          <w:sz w:val="20"/>
          <w:szCs w:val="20"/>
          <w:lang w:eastAsia="ru-RU"/>
        </w:rPr>
        <w:t>,</w:t>
      </w:r>
    </w:p>
    <w:p w:rsidR="002F6EA1" w:rsidRPr="00BC6097" w:rsidRDefault="002F6EA1" w:rsidP="00BC6097">
      <w:pPr>
        <w:numPr>
          <w:ilvl w:val="0"/>
          <w:numId w:val="25"/>
        </w:numPr>
        <w:spacing w:after="0" w:line="240" w:lineRule="auto"/>
        <w:jc w:val="both"/>
        <w:rPr>
          <w:rFonts w:ascii="Times New Roman" w:eastAsia="Arial" w:hAnsi="Times New Roman" w:cs="Times New Roman"/>
          <w:sz w:val="20"/>
          <w:szCs w:val="20"/>
          <w:shd w:val="clear" w:color="auto" w:fill="FFFFFF"/>
          <w:lang w:eastAsia="ru-RU"/>
        </w:rPr>
      </w:pPr>
      <w:r w:rsidRPr="00BC6097">
        <w:rPr>
          <w:rFonts w:ascii="Times New Roman" w:hAnsi="Times New Roman" w:cs="Times New Roman"/>
          <w:sz w:val="20"/>
          <w:szCs w:val="20"/>
          <w:lang w:eastAsia="ru-RU"/>
        </w:rPr>
        <w:t xml:space="preserve">наличие оснований и условий предоставления Субсидии, в том числе, путем направления запросов в органы государственной власти Российской Федерации, органы государственной власти </w:t>
      </w:r>
      <w:r w:rsidRPr="00BC6097">
        <w:rPr>
          <w:rFonts w:ascii="Times New Roman" w:hAnsi="Times New Roman" w:cs="Times New Roman"/>
          <w:sz w:val="20"/>
          <w:szCs w:val="20"/>
          <w:lang w:eastAsia="ru-RU"/>
        </w:rPr>
        <w:lastRenderedPageBreak/>
        <w:t>субъектов Российской Федерации, органы местного самоуправления, государственные внебюджетные фонды, другие органы и организации.</w:t>
      </w:r>
    </w:p>
    <w:p w:rsidR="002F6EA1" w:rsidRPr="00BC6097" w:rsidRDefault="002F6EA1" w:rsidP="00BC6097">
      <w:pPr>
        <w:pStyle w:val="ListParagraph"/>
        <w:rPr>
          <w:rFonts w:ascii="Times New Roman" w:hAnsi="Times New Roman" w:cs="Times New Roman"/>
          <w:sz w:val="20"/>
          <w:szCs w:val="20"/>
        </w:rPr>
      </w:pPr>
      <w:r w:rsidRPr="00BC6097">
        <w:rPr>
          <w:rFonts w:ascii="Times New Roman" w:hAnsi="Times New Roman" w:cs="Times New Roman"/>
          <w:sz w:val="20"/>
          <w:szCs w:val="20"/>
          <w:shd w:val="clear" w:color="auto" w:fill="FFFFFF"/>
        </w:rPr>
        <w:t>2.2.2. формирует перечень заявок участников отбора, соответствующих установленным Порядком требованиям по дате и времени подачи заявок;</w:t>
      </w:r>
    </w:p>
    <w:p w:rsidR="002F6EA1" w:rsidRPr="00BC6097" w:rsidRDefault="002F6EA1" w:rsidP="00BC6097">
      <w:pPr>
        <w:pStyle w:val="ListParagraph"/>
        <w:rPr>
          <w:rFonts w:ascii="Times New Roman" w:hAnsi="Times New Roman" w:cs="Times New Roman"/>
          <w:sz w:val="20"/>
          <w:szCs w:val="20"/>
        </w:rPr>
      </w:pPr>
      <w:r w:rsidRPr="00BC6097">
        <w:rPr>
          <w:rFonts w:ascii="Times New Roman" w:hAnsi="Times New Roman" w:cs="Times New Roman"/>
          <w:sz w:val="20"/>
          <w:szCs w:val="20"/>
          <w:shd w:val="clear" w:color="auto" w:fill="FFFFFF"/>
        </w:rPr>
        <w:t>2.2.3.</w:t>
      </w:r>
      <w:r w:rsidRPr="00BC6097">
        <w:rPr>
          <w:rFonts w:ascii="Times New Roman" w:hAnsi="Times New Roman" w:cs="Times New Roman"/>
          <w:sz w:val="20"/>
          <w:szCs w:val="20"/>
          <w:shd w:val="clear" w:color="auto" w:fill="FFFFFF"/>
        </w:rPr>
        <w:tab/>
        <w:t>на основании результатов рассмотрения и оценки заявок на участие в отборе Комиссия принимает решение об определении победителя отбора или отклонения заявки участника по основаниям, предусмотренным в пункте 3.14 Порядка.</w:t>
      </w:r>
    </w:p>
    <w:p w:rsidR="002F6EA1" w:rsidRPr="00BC6097" w:rsidRDefault="002F6EA1" w:rsidP="00BC6097">
      <w:pPr>
        <w:pStyle w:val="ListParagraph"/>
        <w:rPr>
          <w:rFonts w:ascii="Times New Roman" w:hAnsi="Times New Roman" w:cs="Times New Roman"/>
          <w:sz w:val="20"/>
          <w:szCs w:val="20"/>
        </w:rPr>
      </w:pPr>
      <w:r w:rsidRPr="00BC6097">
        <w:rPr>
          <w:rFonts w:ascii="Times New Roman" w:hAnsi="Times New Roman" w:cs="Times New Roman"/>
          <w:sz w:val="20"/>
          <w:szCs w:val="20"/>
          <w:shd w:val="clear" w:color="auto" w:fill="FFFFFF"/>
        </w:rPr>
        <w:t>2.2.4.</w:t>
      </w:r>
      <w:r w:rsidRPr="00BC6097">
        <w:rPr>
          <w:rFonts w:ascii="Times New Roman" w:hAnsi="Times New Roman" w:cs="Times New Roman"/>
          <w:sz w:val="20"/>
          <w:szCs w:val="20"/>
          <w:shd w:val="clear" w:color="auto" w:fill="FFFFFF"/>
        </w:rPr>
        <w:tab/>
        <w:t>оформляет протокол рассмотрения заявок на участие в отборе, который подписывается присутствующими на заседании членами комиссии в день окончания рассмотрения заявок на участие в отборе.</w:t>
      </w:r>
    </w:p>
    <w:p w:rsidR="002F6EA1" w:rsidRPr="00BC6097" w:rsidRDefault="002F6EA1" w:rsidP="00BC6097">
      <w:pPr>
        <w:spacing w:after="0"/>
        <w:ind w:firstLine="567"/>
        <w:jc w:val="center"/>
        <w:rPr>
          <w:rFonts w:ascii="Times New Roman" w:eastAsia="Arial" w:hAnsi="Times New Roman" w:cs="Times New Roman"/>
          <w:sz w:val="20"/>
          <w:szCs w:val="20"/>
          <w:lang w:eastAsia="ru-RU"/>
        </w:rPr>
      </w:pPr>
      <w:r w:rsidRPr="00BC6097">
        <w:rPr>
          <w:rFonts w:ascii="Times New Roman" w:eastAsia="Arial" w:hAnsi="Times New Roman" w:cs="Times New Roman"/>
          <w:b/>
          <w:bCs/>
          <w:sz w:val="20"/>
          <w:szCs w:val="20"/>
          <w:lang w:eastAsia="ru-RU"/>
        </w:rPr>
        <w:t>III. Порядок работы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3.1.</w:t>
      </w:r>
      <w:r w:rsidRPr="00BC6097">
        <w:rPr>
          <w:rFonts w:ascii="Times New Roman" w:eastAsia="Arial" w:hAnsi="Times New Roman" w:cs="Times New Roman"/>
          <w:sz w:val="20"/>
          <w:szCs w:val="20"/>
          <w:shd w:val="clear" w:color="auto" w:fill="FFFFFF"/>
          <w:lang w:eastAsia="ru-RU"/>
        </w:rPr>
        <w:tab/>
        <w:t>Формой работы Комиссии является заседание. Заседание назначается председателем Комиссии не позднее не позднее десяти рабочих дней после окончания срока подачи предложений (заявок)</w:t>
      </w:r>
      <w:r w:rsidRPr="00BC6097">
        <w:rPr>
          <w:rFonts w:ascii="Times New Roman" w:eastAsia="Arial" w:hAnsi="Times New Roman" w:cs="Times New Roman"/>
          <w:sz w:val="20"/>
          <w:szCs w:val="20"/>
          <w:lang w:eastAsia="ru-RU"/>
        </w:rPr>
        <w:t>.</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3.2.</w:t>
      </w:r>
      <w:r w:rsidRPr="00BC6097">
        <w:rPr>
          <w:rFonts w:ascii="Times New Roman" w:eastAsia="Arial" w:hAnsi="Times New Roman" w:cs="Times New Roman"/>
          <w:sz w:val="20"/>
          <w:szCs w:val="20"/>
          <w:shd w:val="clear" w:color="auto" w:fill="FFFFFF"/>
          <w:lang w:eastAsia="ru-RU"/>
        </w:rPr>
        <w:tab/>
        <w:t>Деятельностью Комиссии руководит председатель. Заседания Комиссии проводятся председателем, а в его отсутствие – заместителем председателя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3.3.</w:t>
      </w:r>
      <w:r w:rsidRPr="00BC6097">
        <w:rPr>
          <w:rFonts w:ascii="Times New Roman" w:eastAsia="Arial" w:hAnsi="Times New Roman" w:cs="Times New Roman"/>
          <w:sz w:val="20"/>
          <w:szCs w:val="20"/>
          <w:shd w:val="clear" w:color="auto" w:fill="FFFFFF"/>
          <w:lang w:eastAsia="ru-RU"/>
        </w:rPr>
        <w:tab/>
        <w:t>Заседание Комиссии считается правомочным, если в нем участвует более</w:t>
      </w:r>
      <w:r w:rsidRPr="00BC6097">
        <w:rPr>
          <w:rFonts w:ascii="Times New Roman" w:eastAsia="Arial" w:hAnsi="Times New Roman" w:cs="Times New Roman"/>
          <w:sz w:val="20"/>
          <w:szCs w:val="20"/>
          <w:lang w:eastAsia="ru-RU"/>
        </w:rPr>
        <w:t xml:space="preserve"> </w:t>
      </w:r>
      <w:r w:rsidRPr="00BC6097">
        <w:rPr>
          <w:rFonts w:ascii="Times New Roman" w:eastAsia="Arial" w:hAnsi="Times New Roman" w:cs="Times New Roman"/>
          <w:sz w:val="20"/>
          <w:szCs w:val="20"/>
          <w:shd w:val="clear" w:color="auto" w:fill="FFFFFF"/>
          <w:lang w:eastAsia="ru-RU"/>
        </w:rPr>
        <w:t>половины ее состава.</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3.4.</w:t>
      </w:r>
      <w:r w:rsidRPr="00BC6097">
        <w:rPr>
          <w:rFonts w:ascii="Times New Roman" w:eastAsia="Arial" w:hAnsi="Times New Roman" w:cs="Times New Roman"/>
          <w:sz w:val="20"/>
          <w:szCs w:val="20"/>
          <w:shd w:val="clear" w:color="auto" w:fill="FFFFFF"/>
          <w:lang w:eastAsia="ru-RU"/>
        </w:rPr>
        <w:tab/>
        <w:t>В случае отсутствия члена Комиссии в заседании принимает участие лицо,</w:t>
      </w:r>
      <w:r w:rsidRPr="00BC6097">
        <w:rPr>
          <w:rFonts w:ascii="Times New Roman" w:eastAsia="Arial" w:hAnsi="Times New Roman" w:cs="Times New Roman"/>
          <w:sz w:val="20"/>
          <w:szCs w:val="20"/>
          <w:lang w:eastAsia="ru-RU"/>
        </w:rPr>
        <w:t xml:space="preserve"> </w:t>
      </w:r>
      <w:r w:rsidRPr="00BC6097">
        <w:rPr>
          <w:rFonts w:ascii="Times New Roman" w:eastAsia="Arial" w:hAnsi="Times New Roman" w:cs="Times New Roman"/>
          <w:sz w:val="20"/>
          <w:szCs w:val="20"/>
          <w:shd w:val="clear" w:color="auto" w:fill="FFFFFF"/>
          <w:lang w:eastAsia="ru-RU"/>
        </w:rPr>
        <w:t>исполняющее его обязанности по должности.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3.5.</w:t>
      </w:r>
      <w:r w:rsidRPr="00BC6097">
        <w:rPr>
          <w:rFonts w:ascii="Times New Roman" w:eastAsia="Arial" w:hAnsi="Times New Roman" w:cs="Times New Roman"/>
          <w:sz w:val="20"/>
          <w:szCs w:val="20"/>
          <w:shd w:val="clear" w:color="auto" w:fill="FFFFFF"/>
          <w:lang w:eastAsia="ru-RU"/>
        </w:rPr>
        <w:tab/>
        <w:t>Решения Комиссии принимаются простым большинством голосов присутствующих на заседании членов Комиссии. При равенстве голосов решающим голосом является голос председательствующего.</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3.6.</w:t>
      </w:r>
      <w:r w:rsidRPr="00BC6097">
        <w:rPr>
          <w:rFonts w:ascii="Times New Roman" w:eastAsia="Arial" w:hAnsi="Times New Roman" w:cs="Times New Roman"/>
          <w:sz w:val="20"/>
          <w:szCs w:val="20"/>
          <w:shd w:val="clear" w:color="auto" w:fill="FFFFFF"/>
          <w:lang w:eastAsia="ru-RU"/>
        </w:rPr>
        <w:tab/>
        <w:t xml:space="preserve">В случае если член Комиссии лично, прямо или косвенно заинтересован </w:t>
      </w:r>
      <w:r w:rsidRPr="00BC6097">
        <w:rPr>
          <w:rFonts w:ascii="Times New Roman" w:eastAsia="Arial" w:hAnsi="Times New Roman" w:cs="Times New Roman"/>
          <w:sz w:val="20"/>
          <w:szCs w:val="20"/>
          <w:shd w:val="clear" w:color="auto" w:fill="FFFFFF"/>
          <w:lang w:eastAsia="ru-RU"/>
        </w:rPr>
        <w:br/>
        <w:t>в решении о предоставлении субсидии той или иной организации, он обязан проинформировать об этом Комиссию до начала работы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3.7.</w:t>
      </w:r>
      <w:r w:rsidRPr="00BC6097">
        <w:rPr>
          <w:rFonts w:ascii="Times New Roman" w:eastAsia="Arial" w:hAnsi="Times New Roman" w:cs="Times New Roman"/>
          <w:sz w:val="20"/>
          <w:szCs w:val="20"/>
          <w:shd w:val="clear" w:color="auto" w:fill="FFFFFF"/>
          <w:lang w:eastAsia="ru-RU"/>
        </w:rPr>
        <w:tab/>
        <w:t>Член Комиссии, в случае несогласия с решением Комиссии, имеет право</w:t>
      </w:r>
      <w:r w:rsidRPr="00BC6097">
        <w:rPr>
          <w:rFonts w:ascii="Times New Roman" w:eastAsia="Arial" w:hAnsi="Times New Roman" w:cs="Times New Roman"/>
          <w:sz w:val="20"/>
          <w:szCs w:val="20"/>
          <w:lang w:eastAsia="ru-RU"/>
        </w:rPr>
        <w:t xml:space="preserve"> </w:t>
      </w:r>
      <w:r w:rsidRPr="00BC6097">
        <w:rPr>
          <w:rFonts w:ascii="Times New Roman" w:eastAsia="Arial" w:hAnsi="Times New Roman" w:cs="Times New Roman"/>
          <w:sz w:val="20"/>
          <w:szCs w:val="20"/>
          <w:shd w:val="clear" w:color="auto" w:fill="FFFFFF"/>
          <w:lang w:eastAsia="ru-RU"/>
        </w:rPr>
        <w:t xml:space="preserve">письменно выразить особое мнение, которое приобщается к протоколу. </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3.8.</w:t>
      </w:r>
      <w:r w:rsidRPr="00BC6097">
        <w:rPr>
          <w:rFonts w:ascii="Times New Roman" w:eastAsia="Arial" w:hAnsi="Times New Roman" w:cs="Times New Roman"/>
          <w:sz w:val="20"/>
          <w:szCs w:val="20"/>
          <w:shd w:val="clear" w:color="auto" w:fill="FFFFFF"/>
          <w:lang w:eastAsia="ru-RU"/>
        </w:rPr>
        <w:tab/>
        <w:t>Председатель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3.8.1.</w:t>
      </w:r>
      <w:r w:rsidRPr="00BC6097">
        <w:rPr>
          <w:rFonts w:ascii="Times New Roman" w:eastAsia="Arial" w:hAnsi="Times New Roman" w:cs="Times New Roman"/>
          <w:sz w:val="20"/>
          <w:szCs w:val="20"/>
          <w:shd w:val="clear" w:color="auto" w:fill="FFFFFF"/>
          <w:lang w:eastAsia="ru-RU"/>
        </w:rPr>
        <w:tab/>
        <w:t>организует работу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3.8.2.</w:t>
      </w:r>
      <w:r w:rsidRPr="00BC6097">
        <w:rPr>
          <w:rFonts w:ascii="Times New Roman" w:eastAsia="Arial" w:hAnsi="Times New Roman" w:cs="Times New Roman"/>
          <w:sz w:val="20"/>
          <w:szCs w:val="20"/>
          <w:shd w:val="clear" w:color="auto" w:fill="FFFFFF"/>
          <w:lang w:eastAsia="ru-RU"/>
        </w:rPr>
        <w:tab/>
        <w:t>организует ознакомление членов Комиссии с заявками и прилагаемыми документами, участниками отбора, претендующими на получение субсидии в соответствии с Порядком;</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3.8.3.</w:t>
      </w:r>
      <w:r w:rsidRPr="00BC6097">
        <w:rPr>
          <w:rFonts w:ascii="Times New Roman" w:eastAsia="Arial" w:hAnsi="Times New Roman" w:cs="Times New Roman"/>
          <w:sz w:val="20"/>
          <w:szCs w:val="20"/>
          <w:shd w:val="clear" w:color="auto" w:fill="FFFFFF"/>
          <w:lang w:eastAsia="ru-RU"/>
        </w:rPr>
        <w:tab/>
        <w:t>осуществляет иные полномочия, необходимые для организации деятельности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3.9.</w:t>
      </w:r>
      <w:r w:rsidRPr="00BC6097">
        <w:rPr>
          <w:rFonts w:ascii="Times New Roman" w:eastAsia="Arial" w:hAnsi="Times New Roman" w:cs="Times New Roman"/>
          <w:sz w:val="20"/>
          <w:szCs w:val="20"/>
          <w:shd w:val="clear" w:color="auto" w:fill="FFFFFF"/>
          <w:lang w:eastAsia="ru-RU"/>
        </w:rPr>
        <w:tab/>
      </w:r>
      <w:r w:rsidRPr="00BC6097">
        <w:rPr>
          <w:rFonts w:ascii="Times New Roman" w:eastAsia="Arial" w:hAnsi="Times New Roman" w:cs="Times New Roman"/>
          <w:sz w:val="20"/>
          <w:szCs w:val="20"/>
          <w:lang w:eastAsia="ru-RU"/>
        </w:rPr>
        <w:t xml:space="preserve">Заместитель председателя Комиссии выполняет обязанности председателя Комиссии на время его отсутствия. </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3.10.</w:t>
      </w:r>
      <w:r w:rsidRPr="00BC6097">
        <w:rPr>
          <w:rFonts w:ascii="Times New Roman" w:eastAsia="Arial" w:hAnsi="Times New Roman" w:cs="Times New Roman"/>
          <w:sz w:val="20"/>
          <w:szCs w:val="20"/>
          <w:shd w:val="clear" w:color="auto" w:fill="FFFFFF"/>
          <w:lang w:eastAsia="ru-RU"/>
        </w:rPr>
        <w:tab/>
        <w:t>Секретарь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3.10.1.</w:t>
      </w:r>
      <w:r w:rsidRPr="00BC6097">
        <w:rPr>
          <w:rFonts w:ascii="Times New Roman" w:eastAsia="Arial" w:hAnsi="Times New Roman" w:cs="Times New Roman"/>
          <w:sz w:val="20"/>
          <w:szCs w:val="20"/>
          <w:shd w:val="clear" w:color="auto" w:fill="FFFFFF"/>
          <w:lang w:eastAsia="ru-RU"/>
        </w:rPr>
        <w:tab/>
        <w:t>обеспечивает подготовку материалов к заседаниям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3.10.2.</w:t>
      </w:r>
      <w:r w:rsidRPr="00BC6097">
        <w:rPr>
          <w:rFonts w:ascii="Times New Roman" w:eastAsia="Arial" w:hAnsi="Times New Roman" w:cs="Times New Roman"/>
          <w:sz w:val="20"/>
          <w:szCs w:val="20"/>
          <w:shd w:val="clear" w:color="auto" w:fill="FFFFFF"/>
          <w:lang w:eastAsia="ru-RU"/>
        </w:rPr>
        <w:tab/>
        <w:t>Информирует членов Комиссии о дате, времени и месте проведения заседания Комиссии по электронной почте до даты проведения заседания;</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3.10.3.</w:t>
      </w:r>
      <w:r w:rsidRPr="00BC6097">
        <w:rPr>
          <w:rFonts w:ascii="Times New Roman" w:eastAsia="Arial" w:hAnsi="Times New Roman" w:cs="Times New Roman"/>
          <w:sz w:val="20"/>
          <w:szCs w:val="20"/>
          <w:shd w:val="clear" w:color="auto" w:fill="FFFFFF"/>
          <w:lang w:eastAsia="ru-RU"/>
        </w:rPr>
        <w:tab/>
        <w:t>обеспечивает организацию проведения заседаний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3.10.4.</w:t>
      </w:r>
      <w:r w:rsidRPr="00BC6097">
        <w:rPr>
          <w:rFonts w:ascii="Times New Roman" w:eastAsia="Arial" w:hAnsi="Times New Roman" w:cs="Times New Roman"/>
          <w:sz w:val="20"/>
          <w:szCs w:val="20"/>
          <w:shd w:val="clear" w:color="auto" w:fill="FFFFFF"/>
          <w:lang w:eastAsia="ru-RU"/>
        </w:rPr>
        <w:tab/>
        <w:t>ведет протоколы заседаний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3.11.</w:t>
      </w:r>
      <w:r w:rsidRPr="00BC6097">
        <w:rPr>
          <w:rFonts w:ascii="Times New Roman" w:eastAsia="Arial" w:hAnsi="Times New Roman" w:cs="Times New Roman"/>
          <w:sz w:val="20"/>
          <w:szCs w:val="20"/>
          <w:shd w:val="clear" w:color="auto" w:fill="FFFFFF"/>
          <w:lang w:eastAsia="ru-RU"/>
        </w:rPr>
        <w:tab/>
        <w:t>Члены Комиссии вправе:</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3.11.1.</w:t>
      </w:r>
      <w:r w:rsidRPr="00BC6097">
        <w:rPr>
          <w:rFonts w:ascii="Times New Roman" w:eastAsia="Arial" w:hAnsi="Times New Roman" w:cs="Times New Roman"/>
          <w:sz w:val="20"/>
          <w:szCs w:val="20"/>
          <w:shd w:val="clear" w:color="auto" w:fill="FFFFFF"/>
          <w:lang w:eastAsia="ru-RU"/>
        </w:rPr>
        <w:tab/>
        <w:t>принимать участие в подготовке заседания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3.11.2.</w:t>
      </w:r>
      <w:r w:rsidRPr="00BC6097">
        <w:rPr>
          <w:rFonts w:ascii="Times New Roman" w:eastAsia="Arial" w:hAnsi="Times New Roman" w:cs="Times New Roman"/>
          <w:sz w:val="20"/>
          <w:szCs w:val="20"/>
          <w:shd w:val="clear" w:color="auto" w:fill="FFFFFF"/>
          <w:lang w:eastAsia="ru-RU"/>
        </w:rPr>
        <w:tab/>
        <w:t>участвовать в заседаниях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3.11.3.</w:t>
      </w:r>
      <w:r w:rsidRPr="00BC6097">
        <w:rPr>
          <w:rFonts w:ascii="Times New Roman" w:eastAsia="Arial" w:hAnsi="Times New Roman" w:cs="Times New Roman"/>
          <w:sz w:val="20"/>
          <w:szCs w:val="20"/>
          <w:shd w:val="clear" w:color="auto" w:fill="FFFFFF"/>
          <w:lang w:eastAsia="ru-RU"/>
        </w:rPr>
        <w:tab/>
        <w:t>обращаться к председателю Комиссии (заместителю председателя Комиссии) по вопросам, входящим в компетенцию Комиссии.</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shd w:val="clear" w:color="auto" w:fill="FFFFFF"/>
          <w:lang w:eastAsia="ru-RU"/>
        </w:rPr>
        <w:t>4.</w:t>
      </w:r>
      <w:bookmarkStart w:id="1" w:name="_GoBack1"/>
      <w:bookmarkEnd w:id="1"/>
      <w:r w:rsidRPr="00BC6097">
        <w:rPr>
          <w:rFonts w:ascii="Times New Roman" w:eastAsia="Arial" w:hAnsi="Times New Roman" w:cs="Times New Roman"/>
          <w:sz w:val="20"/>
          <w:szCs w:val="20"/>
          <w:shd w:val="clear" w:color="auto" w:fill="FFFFFF"/>
          <w:lang w:eastAsia="ru-RU"/>
        </w:rPr>
        <w:tab/>
        <w:t xml:space="preserve">Подписанный протокол передается в Администрацию </w:t>
      </w:r>
      <w:r w:rsidRPr="00BC6097">
        <w:rPr>
          <w:rFonts w:ascii="Times New Roman" w:hAnsi="Times New Roman" w:cs="Times New Roman"/>
          <w:sz w:val="20"/>
          <w:szCs w:val="20"/>
        </w:rPr>
        <w:t>городского поселения город Чухлома Чухломского</w:t>
      </w:r>
      <w:r w:rsidRPr="00BC6097">
        <w:rPr>
          <w:rFonts w:ascii="Times New Roman" w:eastAsia="Arial" w:hAnsi="Times New Roman" w:cs="Times New Roman"/>
          <w:sz w:val="20"/>
          <w:szCs w:val="20"/>
          <w:shd w:val="clear" w:color="auto" w:fill="FFFFFF"/>
          <w:lang w:eastAsia="ru-RU"/>
        </w:rPr>
        <w:t xml:space="preserve"> муниципального района в </w:t>
      </w:r>
      <w:proofErr w:type="gramStart"/>
      <w:r w:rsidRPr="00BC6097">
        <w:rPr>
          <w:rFonts w:ascii="Times New Roman" w:eastAsia="Arial" w:hAnsi="Times New Roman" w:cs="Times New Roman"/>
          <w:sz w:val="20"/>
          <w:szCs w:val="20"/>
          <w:shd w:val="clear" w:color="auto" w:fill="FFFFFF"/>
          <w:lang w:eastAsia="ru-RU"/>
        </w:rPr>
        <w:t>день  окончания</w:t>
      </w:r>
      <w:proofErr w:type="gramEnd"/>
      <w:r w:rsidRPr="00BC6097">
        <w:rPr>
          <w:rFonts w:ascii="Times New Roman" w:eastAsia="Arial" w:hAnsi="Times New Roman" w:cs="Times New Roman"/>
          <w:sz w:val="20"/>
          <w:szCs w:val="20"/>
          <w:shd w:val="clear" w:color="auto" w:fill="FFFFFF"/>
          <w:lang w:eastAsia="ru-RU"/>
        </w:rPr>
        <w:t xml:space="preserve"> рассмотрения заявок.</w:t>
      </w:r>
    </w:p>
    <w:p w:rsidR="002F6EA1" w:rsidRPr="00BC6097" w:rsidRDefault="002F6EA1" w:rsidP="00BC6097">
      <w:pPr>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w:t>
      </w:r>
    </w:p>
    <w:p w:rsidR="002F6EA1" w:rsidRPr="00BC6097" w:rsidRDefault="002F6EA1" w:rsidP="00BC6097">
      <w:pPr>
        <w:shd w:val="clear" w:color="auto" w:fill="FFFFFF"/>
        <w:suppressAutoHyphens/>
        <w:spacing w:after="0"/>
        <w:ind w:left="33" w:firstLine="687"/>
        <w:jc w:val="right"/>
        <w:rPr>
          <w:rFonts w:ascii="Times New Roman" w:eastAsia="Lucida Sans Unicode" w:hAnsi="Times New Roman" w:cs="Times New Roman"/>
          <w:kern w:val="2"/>
          <w:sz w:val="20"/>
          <w:szCs w:val="20"/>
          <w:lang w:eastAsia="hi-IN" w:bidi="hi-IN"/>
        </w:rPr>
      </w:pPr>
      <w:r w:rsidRPr="00BC6097">
        <w:rPr>
          <w:rFonts w:ascii="Times New Roman" w:eastAsia="Lucida Sans Unicode" w:hAnsi="Times New Roman" w:cs="Times New Roman"/>
          <w:kern w:val="2"/>
          <w:sz w:val="20"/>
          <w:szCs w:val="20"/>
          <w:lang w:eastAsia="hi-IN" w:bidi="hi-IN"/>
        </w:rPr>
        <w:t>Приложение № 2</w:t>
      </w:r>
    </w:p>
    <w:p w:rsidR="002F6EA1" w:rsidRPr="00BC6097" w:rsidRDefault="002F6EA1" w:rsidP="00BC6097">
      <w:pPr>
        <w:spacing w:after="0"/>
        <w:ind w:left="4962"/>
        <w:jc w:val="right"/>
        <w:rPr>
          <w:rFonts w:ascii="Times New Roman" w:eastAsia="Lucida Sans Unicode" w:hAnsi="Times New Roman" w:cs="Times New Roman"/>
          <w:kern w:val="2"/>
          <w:sz w:val="20"/>
          <w:szCs w:val="20"/>
          <w:lang w:eastAsia="hi-IN" w:bidi="hi-IN"/>
        </w:rPr>
      </w:pPr>
      <w:r w:rsidRPr="00BC6097">
        <w:rPr>
          <w:rFonts w:ascii="Times New Roman" w:eastAsia="Lucida Sans Unicode" w:hAnsi="Times New Roman" w:cs="Times New Roman"/>
          <w:kern w:val="2"/>
          <w:sz w:val="20"/>
          <w:szCs w:val="20"/>
          <w:lang w:eastAsia="hi-IN" w:bidi="hi-IN"/>
        </w:rPr>
        <w:t xml:space="preserve"> УТВЕРЖДЕН</w:t>
      </w:r>
    </w:p>
    <w:p w:rsidR="002F6EA1" w:rsidRPr="00BC6097" w:rsidRDefault="002F6EA1" w:rsidP="00BC6097">
      <w:pPr>
        <w:spacing w:after="0"/>
        <w:ind w:left="4962"/>
        <w:jc w:val="right"/>
        <w:rPr>
          <w:rFonts w:ascii="Times New Roman" w:eastAsia="Lucida Sans Unicode" w:hAnsi="Times New Roman" w:cs="Times New Roman"/>
          <w:kern w:val="2"/>
          <w:sz w:val="20"/>
          <w:szCs w:val="20"/>
          <w:lang w:eastAsia="hi-IN" w:bidi="hi-IN"/>
        </w:rPr>
      </w:pPr>
      <w:r w:rsidRPr="00BC6097">
        <w:rPr>
          <w:rFonts w:ascii="Times New Roman" w:eastAsia="Lucida Sans Unicode" w:hAnsi="Times New Roman" w:cs="Times New Roman"/>
          <w:kern w:val="2"/>
          <w:sz w:val="20"/>
          <w:szCs w:val="20"/>
          <w:lang w:eastAsia="hi-IN" w:bidi="hi-IN"/>
        </w:rPr>
        <w:t xml:space="preserve"> постановлением администрации </w:t>
      </w:r>
    </w:p>
    <w:p w:rsidR="002F6EA1" w:rsidRPr="00BC6097" w:rsidRDefault="002F6EA1" w:rsidP="00BC6097">
      <w:pPr>
        <w:spacing w:after="0"/>
        <w:ind w:left="4962"/>
        <w:jc w:val="right"/>
        <w:rPr>
          <w:rFonts w:ascii="Times New Roman" w:hAnsi="Times New Roman" w:cs="Times New Roman"/>
          <w:sz w:val="20"/>
          <w:szCs w:val="20"/>
        </w:rPr>
      </w:pPr>
      <w:r w:rsidRPr="00BC6097">
        <w:rPr>
          <w:rFonts w:ascii="Times New Roman" w:eastAsia="Lucida Sans Unicode" w:hAnsi="Times New Roman" w:cs="Times New Roman"/>
          <w:kern w:val="2"/>
          <w:sz w:val="20"/>
          <w:szCs w:val="20"/>
          <w:lang w:eastAsia="hi-IN" w:bidi="hi-IN"/>
        </w:rPr>
        <w:t xml:space="preserve"> </w:t>
      </w:r>
      <w:r w:rsidRPr="00BC6097">
        <w:rPr>
          <w:rFonts w:ascii="Times New Roman" w:hAnsi="Times New Roman" w:cs="Times New Roman"/>
          <w:sz w:val="20"/>
          <w:szCs w:val="20"/>
        </w:rPr>
        <w:t xml:space="preserve">городского поселения город Чухлома </w:t>
      </w:r>
    </w:p>
    <w:p w:rsidR="002F6EA1" w:rsidRPr="00BC6097" w:rsidRDefault="002F6EA1" w:rsidP="00BC6097">
      <w:pPr>
        <w:spacing w:after="0"/>
        <w:ind w:left="4962"/>
        <w:jc w:val="right"/>
        <w:rPr>
          <w:rFonts w:ascii="Times New Roman" w:hAnsi="Times New Roman" w:cs="Times New Roman"/>
          <w:sz w:val="20"/>
          <w:szCs w:val="20"/>
        </w:rPr>
      </w:pPr>
      <w:r w:rsidRPr="00BC6097">
        <w:rPr>
          <w:rFonts w:ascii="Times New Roman" w:hAnsi="Times New Roman" w:cs="Times New Roman"/>
          <w:sz w:val="20"/>
          <w:szCs w:val="20"/>
        </w:rPr>
        <w:t xml:space="preserve">Чухломского муниципального района </w:t>
      </w:r>
    </w:p>
    <w:p w:rsidR="002F6EA1" w:rsidRPr="00BC6097" w:rsidRDefault="002F6EA1" w:rsidP="00BC6097">
      <w:pPr>
        <w:spacing w:after="0"/>
        <w:ind w:left="4962"/>
        <w:jc w:val="right"/>
        <w:rPr>
          <w:rFonts w:ascii="Times New Roman" w:eastAsia="Lucida Sans Unicode" w:hAnsi="Times New Roman" w:cs="Times New Roman"/>
          <w:kern w:val="2"/>
          <w:sz w:val="20"/>
          <w:szCs w:val="20"/>
          <w:lang w:eastAsia="hi-IN" w:bidi="hi-IN"/>
        </w:rPr>
      </w:pPr>
      <w:r w:rsidRPr="00BC6097">
        <w:rPr>
          <w:rFonts w:ascii="Times New Roman" w:hAnsi="Times New Roman" w:cs="Times New Roman"/>
          <w:sz w:val="20"/>
          <w:szCs w:val="20"/>
        </w:rPr>
        <w:t>Костромской области</w:t>
      </w:r>
    </w:p>
    <w:p w:rsidR="002F6EA1" w:rsidRPr="00BC6097" w:rsidRDefault="002F6EA1" w:rsidP="00BC6097">
      <w:pPr>
        <w:spacing w:after="0"/>
        <w:ind w:left="4962"/>
        <w:jc w:val="right"/>
        <w:rPr>
          <w:rFonts w:ascii="Times New Roman" w:eastAsia="Calibri" w:hAnsi="Times New Roman" w:cs="Times New Roman"/>
          <w:b/>
          <w:color w:val="FF0000"/>
          <w:sz w:val="20"/>
          <w:szCs w:val="20"/>
        </w:rPr>
      </w:pPr>
      <w:r w:rsidRPr="00BC6097">
        <w:rPr>
          <w:rFonts w:ascii="Times New Roman" w:eastAsia="Lucida Sans Unicode" w:hAnsi="Times New Roman" w:cs="Times New Roman"/>
          <w:kern w:val="2"/>
          <w:sz w:val="20"/>
          <w:szCs w:val="20"/>
          <w:lang w:eastAsia="hi-IN" w:bidi="hi-IN"/>
        </w:rPr>
        <w:t xml:space="preserve"> От 29 июня 2023г. № 87</w:t>
      </w:r>
    </w:p>
    <w:p w:rsidR="002F6EA1" w:rsidRPr="00BC6097" w:rsidRDefault="002F6EA1" w:rsidP="00BC6097">
      <w:pPr>
        <w:spacing w:after="0"/>
        <w:ind w:firstLine="567"/>
        <w:jc w:val="center"/>
        <w:rPr>
          <w:rFonts w:ascii="Times New Roman" w:eastAsia="Arial" w:hAnsi="Times New Roman" w:cs="Times New Roman"/>
          <w:sz w:val="20"/>
          <w:szCs w:val="20"/>
          <w:lang w:eastAsia="ru-RU"/>
        </w:rPr>
      </w:pPr>
      <w:r w:rsidRPr="00BC6097">
        <w:rPr>
          <w:rFonts w:ascii="Times New Roman" w:eastAsia="Arial" w:hAnsi="Times New Roman" w:cs="Times New Roman"/>
          <w:b/>
          <w:bCs/>
          <w:sz w:val="20"/>
          <w:szCs w:val="20"/>
          <w:lang w:eastAsia="ru-RU"/>
        </w:rPr>
        <w:t>СОСТАВ </w:t>
      </w:r>
    </w:p>
    <w:p w:rsidR="002F6EA1" w:rsidRPr="00BC6097" w:rsidRDefault="002F6EA1" w:rsidP="00BC6097">
      <w:pPr>
        <w:spacing w:after="0"/>
        <w:ind w:firstLine="567"/>
        <w:jc w:val="center"/>
        <w:rPr>
          <w:rFonts w:ascii="Times New Roman" w:eastAsia="Arial" w:hAnsi="Times New Roman" w:cs="Times New Roman"/>
          <w:sz w:val="20"/>
          <w:szCs w:val="20"/>
          <w:lang w:eastAsia="ru-RU"/>
        </w:rPr>
      </w:pPr>
      <w:r w:rsidRPr="00BC6097">
        <w:rPr>
          <w:rFonts w:ascii="Times New Roman" w:hAnsi="Times New Roman" w:cs="Times New Roman"/>
          <w:bCs/>
          <w:sz w:val="20"/>
          <w:szCs w:val="20"/>
          <w:lang w:eastAsia="ru-RU"/>
        </w:rPr>
        <w:t>комиссии по проведению отбора на предоставление</w:t>
      </w:r>
    </w:p>
    <w:p w:rsidR="002F6EA1" w:rsidRPr="00BC6097" w:rsidRDefault="002F6EA1" w:rsidP="00BC6097">
      <w:pPr>
        <w:spacing w:after="0"/>
        <w:ind w:firstLine="567"/>
        <w:jc w:val="center"/>
        <w:rPr>
          <w:rFonts w:ascii="Times New Roman" w:hAnsi="Times New Roman" w:cs="Times New Roman"/>
          <w:sz w:val="20"/>
          <w:szCs w:val="20"/>
        </w:rPr>
      </w:pPr>
      <w:r w:rsidRPr="00BC6097">
        <w:rPr>
          <w:rFonts w:ascii="Times New Roman" w:hAnsi="Times New Roman" w:cs="Times New Roman"/>
          <w:sz w:val="20"/>
          <w:szCs w:val="20"/>
        </w:rPr>
        <w:t xml:space="preserve">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w:t>
      </w:r>
      <w:r w:rsidRPr="00BC6097">
        <w:rPr>
          <w:rFonts w:ascii="Times New Roman" w:hAnsi="Times New Roman" w:cs="Times New Roman"/>
          <w:bCs/>
          <w:sz w:val="20"/>
          <w:szCs w:val="20"/>
        </w:rPr>
        <w:t xml:space="preserve">в целях возмещения недополученных доходов </w:t>
      </w:r>
      <w:r w:rsidRPr="00BC6097">
        <w:rPr>
          <w:rFonts w:ascii="Times New Roman" w:hAnsi="Times New Roman" w:cs="Times New Roman"/>
          <w:sz w:val="20"/>
          <w:szCs w:val="20"/>
        </w:rPr>
        <w:t xml:space="preserve">в связи с производством (реализацией) товаров, выполнением </w:t>
      </w:r>
      <w:r w:rsidRPr="00BC6097">
        <w:rPr>
          <w:rFonts w:ascii="Times New Roman" w:hAnsi="Times New Roman" w:cs="Times New Roman"/>
          <w:sz w:val="20"/>
          <w:szCs w:val="20"/>
        </w:rPr>
        <w:lastRenderedPageBreak/>
        <w:t>работ, оказанием услуг в сфере водоснабжения на территории городского поселения город Чухлома Чухломского муниципального района Костромской области</w:t>
      </w:r>
    </w:p>
    <w:p w:rsidR="002F6EA1" w:rsidRPr="00BC6097" w:rsidRDefault="002F6EA1" w:rsidP="00BC6097">
      <w:pPr>
        <w:spacing w:after="0"/>
        <w:ind w:firstLine="567"/>
        <w:jc w:val="center"/>
        <w:rPr>
          <w:rFonts w:ascii="Times New Roman" w:eastAsia="Arial" w:hAnsi="Times New Roman" w:cs="Times New Roman"/>
          <w:sz w:val="20"/>
          <w:szCs w:val="20"/>
          <w:lang w:eastAsia="ru-RU"/>
        </w:rPr>
      </w:pPr>
    </w:p>
    <w:p w:rsidR="002F6EA1" w:rsidRPr="00BC6097" w:rsidRDefault="002F6EA1" w:rsidP="00BC6097">
      <w:pPr>
        <w:spacing w:after="0"/>
        <w:jc w:val="both"/>
        <w:rPr>
          <w:rFonts w:ascii="Times New Roman" w:hAnsi="Times New Roman" w:cs="Times New Roman"/>
          <w:b/>
          <w:sz w:val="20"/>
          <w:szCs w:val="20"/>
        </w:rPr>
      </w:pPr>
      <w:r w:rsidRPr="00BC6097">
        <w:rPr>
          <w:rFonts w:ascii="Times New Roman" w:hAnsi="Times New Roman" w:cs="Times New Roman"/>
          <w:b/>
          <w:sz w:val="20"/>
          <w:szCs w:val="20"/>
        </w:rPr>
        <w:t>Председатель комиссии:</w:t>
      </w:r>
    </w:p>
    <w:p w:rsidR="002F6EA1" w:rsidRPr="00BC6097" w:rsidRDefault="002F6EA1" w:rsidP="00BC6097">
      <w:pPr>
        <w:spacing w:after="0"/>
        <w:jc w:val="both"/>
        <w:rPr>
          <w:rFonts w:ascii="Times New Roman" w:hAnsi="Times New Roman" w:cs="Times New Roman"/>
          <w:sz w:val="20"/>
          <w:szCs w:val="20"/>
        </w:rPr>
      </w:pPr>
      <w:r w:rsidRPr="00BC6097">
        <w:rPr>
          <w:rFonts w:ascii="Times New Roman" w:hAnsi="Times New Roman" w:cs="Times New Roman"/>
          <w:sz w:val="20"/>
          <w:szCs w:val="20"/>
        </w:rPr>
        <w:t>Лебедев А.В. –глава городского поселения город Чухлома Чухломского муниципального района Костромской области</w:t>
      </w:r>
    </w:p>
    <w:p w:rsidR="002F6EA1" w:rsidRPr="00BC6097" w:rsidRDefault="002F6EA1" w:rsidP="00BC6097">
      <w:pPr>
        <w:spacing w:after="0"/>
        <w:jc w:val="both"/>
        <w:rPr>
          <w:rFonts w:ascii="Times New Roman" w:hAnsi="Times New Roman" w:cs="Times New Roman"/>
          <w:b/>
          <w:sz w:val="20"/>
          <w:szCs w:val="20"/>
        </w:rPr>
      </w:pPr>
      <w:r w:rsidRPr="00BC6097">
        <w:rPr>
          <w:rFonts w:ascii="Times New Roman" w:hAnsi="Times New Roman" w:cs="Times New Roman"/>
          <w:b/>
          <w:sz w:val="20"/>
          <w:szCs w:val="20"/>
        </w:rPr>
        <w:t>Заместитель председателя комиссии:</w:t>
      </w:r>
    </w:p>
    <w:p w:rsidR="002F6EA1" w:rsidRPr="00BC6097" w:rsidRDefault="002F6EA1" w:rsidP="00BC6097">
      <w:pPr>
        <w:shd w:val="clear" w:color="auto" w:fill="FFFFFF"/>
        <w:spacing w:after="0"/>
        <w:jc w:val="both"/>
        <w:rPr>
          <w:rFonts w:ascii="Times New Roman" w:hAnsi="Times New Roman" w:cs="Times New Roman"/>
          <w:sz w:val="20"/>
          <w:szCs w:val="20"/>
        </w:rPr>
      </w:pPr>
      <w:r w:rsidRPr="00BC6097">
        <w:rPr>
          <w:rFonts w:ascii="Times New Roman" w:hAnsi="Times New Roman" w:cs="Times New Roman"/>
          <w:sz w:val="20"/>
          <w:szCs w:val="20"/>
        </w:rPr>
        <w:t>Васильев В.В. – заместитель главы администрации городского поселения город Чухлома Чухломского муниципального района Костромской области</w:t>
      </w:r>
    </w:p>
    <w:p w:rsidR="002F6EA1" w:rsidRPr="00BC6097" w:rsidRDefault="002F6EA1" w:rsidP="00BC6097">
      <w:pPr>
        <w:shd w:val="clear" w:color="auto" w:fill="FFFFFF"/>
        <w:spacing w:after="0"/>
        <w:jc w:val="both"/>
        <w:rPr>
          <w:rFonts w:ascii="Times New Roman" w:hAnsi="Times New Roman" w:cs="Times New Roman"/>
          <w:b/>
          <w:sz w:val="20"/>
          <w:szCs w:val="20"/>
        </w:rPr>
      </w:pPr>
      <w:r w:rsidRPr="00BC6097">
        <w:rPr>
          <w:rFonts w:ascii="Times New Roman" w:hAnsi="Times New Roman" w:cs="Times New Roman"/>
          <w:b/>
          <w:sz w:val="20"/>
          <w:szCs w:val="20"/>
        </w:rPr>
        <w:t xml:space="preserve">Секретарь комиссии:  </w:t>
      </w:r>
    </w:p>
    <w:p w:rsidR="002F6EA1" w:rsidRPr="00BC6097" w:rsidRDefault="002F6EA1" w:rsidP="00BC6097">
      <w:pPr>
        <w:shd w:val="clear" w:color="auto" w:fill="FFFFFF"/>
        <w:spacing w:after="0"/>
        <w:jc w:val="both"/>
        <w:rPr>
          <w:rFonts w:ascii="Times New Roman" w:hAnsi="Times New Roman" w:cs="Times New Roman"/>
          <w:sz w:val="20"/>
          <w:szCs w:val="20"/>
        </w:rPr>
      </w:pPr>
      <w:r w:rsidRPr="00BC6097">
        <w:rPr>
          <w:rFonts w:ascii="Times New Roman" w:hAnsi="Times New Roman" w:cs="Times New Roman"/>
          <w:sz w:val="20"/>
          <w:szCs w:val="20"/>
        </w:rPr>
        <w:t>Федотова А.Л. – помощник главы городского поселения город Чухлома Чухломского муниципального района Костромской области</w:t>
      </w:r>
    </w:p>
    <w:p w:rsidR="002F6EA1" w:rsidRPr="00BC6097" w:rsidRDefault="002F6EA1" w:rsidP="00BC6097">
      <w:pPr>
        <w:spacing w:after="0"/>
        <w:jc w:val="both"/>
        <w:rPr>
          <w:rFonts w:ascii="Times New Roman" w:hAnsi="Times New Roman" w:cs="Times New Roman"/>
          <w:sz w:val="20"/>
          <w:szCs w:val="20"/>
          <w:shd w:val="clear" w:color="auto" w:fill="FFFFFF"/>
        </w:rPr>
      </w:pPr>
      <w:r w:rsidRPr="00BC6097">
        <w:rPr>
          <w:rFonts w:ascii="Times New Roman" w:hAnsi="Times New Roman" w:cs="Times New Roman"/>
          <w:b/>
          <w:sz w:val="20"/>
          <w:szCs w:val="20"/>
        </w:rPr>
        <w:t>Члены комиссии:</w:t>
      </w:r>
    </w:p>
    <w:p w:rsidR="002F6EA1" w:rsidRPr="00BC6097" w:rsidRDefault="002F6EA1" w:rsidP="00BC6097">
      <w:pPr>
        <w:spacing w:after="0"/>
        <w:jc w:val="both"/>
        <w:rPr>
          <w:rFonts w:ascii="Times New Roman" w:hAnsi="Times New Roman" w:cs="Times New Roman"/>
          <w:sz w:val="20"/>
          <w:szCs w:val="20"/>
          <w:shd w:val="clear" w:color="auto" w:fill="FFFFFF"/>
        </w:rPr>
      </w:pPr>
      <w:proofErr w:type="spellStart"/>
      <w:r w:rsidRPr="00BC6097">
        <w:rPr>
          <w:rFonts w:ascii="Times New Roman" w:hAnsi="Times New Roman" w:cs="Times New Roman"/>
          <w:sz w:val="20"/>
          <w:szCs w:val="20"/>
          <w:shd w:val="clear" w:color="auto" w:fill="FFFFFF"/>
        </w:rPr>
        <w:t>Разумова</w:t>
      </w:r>
      <w:proofErr w:type="spellEnd"/>
      <w:r w:rsidRPr="00BC6097">
        <w:rPr>
          <w:rFonts w:ascii="Times New Roman" w:hAnsi="Times New Roman" w:cs="Times New Roman"/>
          <w:sz w:val="20"/>
          <w:szCs w:val="20"/>
          <w:shd w:val="clear" w:color="auto" w:fill="FFFFFF"/>
        </w:rPr>
        <w:t xml:space="preserve"> А.Г. – руководитель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p w:rsidR="002F6EA1" w:rsidRDefault="002F6EA1" w:rsidP="00BC6097">
      <w:pPr>
        <w:spacing w:after="0"/>
        <w:jc w:val="both"/>
        <w:rPr>
          <w:rFonts w:ascii="Times New Roman" w:hAnsi="Times New Roman" w:cs="Times New Roman"/>
          <w:sz w:val="20"/>
          <w:szCs w:val="20"/>
          <w:shd w:val="clear" w:color="auto" w:fill="FFFFFF"/>
        </w:rPr>
      </w:pPr>
      <w:r w:rsidRPr="00BC6097">
        <w:rPr>
          <w:rFonts w:ascii="Times New Roman" w:hAnsi="Times New Roman" w:cs="Times New Roman"/>
          <w:sz w:val="20"/>
          <w:szCs w:val="20"/>
          <w:shd w:val="clear" w:color="auto" w:fill="FFFFFF"/>
        </w:rPr>
        <w:t xml:space="preserve">Шведова О.В. – председатель Комиссии по бюджету, налогам и сборам Совета депутатов городского поселения город Чухлома Чухломского муниципального района Костромской области  </w:t>
      </w:r>
    </w:p>
    <w:p w:rsidR="00BD1EFB" w:rsidRDefault="00BD1EFB" w:rsidP="00BC6097">
      <w:pPr>
        <w:spacing w:after="0"/>
        <w:jc w:val="both"/>
        <w:rPr>
          <w:rFonts w:ascii="Times New Roman" w:hAnsi="Times New Roman" w:cs="Times New Roman"/>
          <w:sz w:val="20"/>
          <w:szCs w:val="20"/>
          <w:shd w:val="clear" w:color="auto" w:fill="FFFFFF"/>
        </w:rPr>
      </w:pPr>
    </w:p>
    <w:p w:rsidR="00BD1EFB" w:rsidRPr="00664743" w:rsidRDefault="00BD1EFB" w:rsidP="00BD1EFB">
      <w:pPr>
        <w:spacing w:after="0" w:line="240" w:lineRule="auto"/>
        <w:jc w:val="center"/>
        <w:rPr>
          <w:rFonts w:ascii="Times New Roman" w:eastAsia="Times New Roman" w:hAnsi="Times New Roman"/>
          <w:b/>
          <w:sz w:val="20"/>
          <w:szCs w:val="20"/>
          <w:lang w:eastAsia="ru-RU"/>
        </w:rPr>
      </w:pPr>
      <w:r w:rsidRPr="00664743">
        <w:rPr>
          <w:rFonts w:ascii="Times New Roman" w:eastAsia="Times New Roman" w:hAnsi="Times New Roman"/>
          <w:b/>
          <w:sz w:val="20"/>
          <w:szCs w:val="20"/>
          <w:lang w:eastAsia="ru-RU"/>
        </w:rPr>
        <w:t>СОВЕТ ДЕПУТАТОВ ГОРОДСКОГО ПОСЕЛЕНИЯ ГОРОД ЧУХЛОМА</w:t>
      </w:r>
    </w:p>
    <w:p w:rsidR="00BD1EFB" w:rsidRPr="00664743" w:rsidRDefault="00BD1EFB" w:rsidP="00BD1EFB">
      <w:pPr>
        <w:spacing w:after="0" w:line="240" w:lineRule="auto"/>
        <w:jc w:val="center"/>
        <w:rPr>
          <w:rFonts w:ascii="Times New Roman" w:eastAsia="Times New Roman" w:hAnsi="Times New Roman"/>
          <w:b/>
          <w:sz w:val="20"/>
          <w:szCs w:val="20"/>
          <w:lang w:eastAsia="ru-RU"/>
        </w:rPr>
      </w:pPr>
      <w:r w:rsidRPr="00664743">
        <w:rPr>
          <w:rFonts w:ascii="Times New Roman" w:eastAsia="Times New Roman" w:hAnsi="Times New Roman"/>
          <w:b/>
          <w:sz w:val="20"/>
          <w:szCs w:val="20"/>
          <w:lang w:eastAsia="ru-RU"/>
        </w:rPr>
        <w:t>ЧУХЛОМСКОГО МУНИЦИПАЛЬНОГО РАЙОНА КОСТРОМСКОЙ ОБЛАСТИ</w:t>
      </w:r>
    </w:p>
    <w:p w:rsidR="00BD1EFB" w:rsidRPr="00664743" w:rsidRDefault="00BD1EFB" w:rsidP="00BD1EFB">
      <w:pPr>
        <w:spacing w:after="0" w:line="240" w:lineRule="auto"/>
        <w:jc w:val="center"/>
        <w:rPr>
          <w:rFonts w:ascii="Times New Roman" w:eastAsia="Times New Roman" w:hAnsi="Times New Roman"/>
          <w:b/>
          <w:sz w:val="20"/>
          <w:szCs w:val="20"/>
          <w:lang w:eastAsia="ru-RU"/>
        </w:rPr>
      </w:pPr>
    </w:p>
    <w:p w:rsidR="00BD1EFB" w:rsidRPr="00664743" w:rsidRDefault="00BD1EFB" w:rsidP="00BD1EFB">
      <w:pPr>
        <w:spacing w:after="0" w:line="240" w:lineRule="auto"/>
        <w:jc w:val="center"/>
        <w:rPr>
          <w:rFonts w:ascii="Times New Roman" w:eastAsia="Times New Roman" w:hAnsi="Times New Roman"/>
          <w:b/>
          <w:sz w:val="20"/>
          <w:szCs w:val="20"/>
          <w:lang w:eastAsia="ru-RU"/>
        </w:rPr>
      </w:pPr>
      <w:r w:rsidRPr="00664743">
        <w:rPr>
          <w:rFonts w:ascii="Times New Roman" w:eastAsia="Times New Roman" w:hAnsi="Times New Roman"/>
          <w:b/>
          <w:sz w:val="20"/>
          <w:szCs w:val="20"/>
          <w:lang w:eastAsia="ru-RU"/>
        </w:rPr>
        <w:t xml:space="preserve">РЕШЕНИЕ </w:t>
      </w:r>
    </w:p>
    <w:p w:rsidR="00BD1EFB" w:rsidRPr="00664743" w:rsidRDefault="00BD1EFB" w:rsidP="00BD1EFB">
      <w:pPr>
        <w:pStyle w:val="ConsPlusNonformat"/>
        <w:rPr>
          <w:rFonts w:ascii="Times New Roman" w:hAnsi="Times New Roman" w:cs="Times New Roman"/>
        </w:rPr>
      </w:pPr>
      <w:r w:rsidRPr="00664743">
        <w:rPr>
          <w:rFonts w:ascii="Times New Roman" w:hAnsi="Times New Roman" w:cs="Times New Roman"/>
        </w:rPr>
        <w:t xml:space="preserve"> </w:t>
      </w:r>
    </w:p>
    <w:p w:rsidR="00BD1EFB" w:rsidRPr="00664743" w:rsidRDefault="00BD1EFB" w:rsidP="00BD1EFB">
      <w:pPr>
        <w:pStyle w:val="ConsPlusNonformat"/>
        <w:rPr>
          <w:rFonts w:ascii="Times New Roman" w:hAnsi="Times New Roman" w:cs="Times New Roman"/>
        </w:rPr>
      </w:pPr>
      <w:r w:rsidRPr="00664743">
        <w:rPr>
          <w:rFonts w:ascii="Times New Roman" w:hAnsi="Times New Roman" w:cs="Times New Roman"/>
        </w:rPr>
        <w:t xml:space="preserve"> «30» июня 2023 года № 148 </w:t>
      </w:r>
    </w:p>
    <w:p w:rsidR="00BD1EFB" w:rsidRPr="00664743" w:rsidRDefault="00BD1EFB" w:rsidP="00BD1EFB">
      <w:pPr>
        <w:pStyle w:val="ConsPlusNonformat"/>
        <w:rPr>
          <w:rFonts w:ascii="Times New Roman" w:hAnsi="Times New Roman" w:cs="Times New Roman"/>
        </w:rPr>
      </w:pPr>
    </w:p>
    <w:p w:rsidR="00BD1EFB" w:rsidRPr="00664743" w:rsidRDefault="00BD1EFB" w:rsidP="00BD1EFB">
      <w:pPr>
        <w:pStyle w:val="ConsPlusNonformat"/>
        <w:rPr>
          <w:rFonts w:ascii="Times New Roman" w:hAnsi="Times New Roman" w:cs="Times New Roman"/>
        </w:rPr>
      </w:pPr>
      <w:r w:rsidRPr="00664743">
        <w:rPr>
          <w:rFonts w:ascii="Times New Roman" w:hAnsi="Times New Roman" w:cs="Times New Roman"/>
        </w:rPr>
        <w:t xml:space="preserve">Об утверждении перечня индикаторов риска нарушения обязательных требований, </w:t>
      </w:r>
    </w:p>
    <w:p w:rsidR="00BD1EFB" w:rsidRDefault="00BD1EFB" w:rsidP="00BD1EFB">
      <w:pPr>
        <w:pStyle w:val="ConsPlusNonformat"/>
        <w:rPr>
          <w:rFonts w:ascii="Times New Roman" w:hAnsi="Times New Roman" w:cs="Times New Roman"/>
        </w:rPr>
      </w:pPr>
      <w:r w:rsidRPr="00664743">
        <w:rPr>
          <w:rFonts w:ascii="Times New Roman" w:hAnsi="Times New Roman" w:cs="Times New Roman"/>
        </w:rPr>
        <w:t xml:space="preserve">используемых для осуществления муниципального контроля на автомобильном </w:t>
      </w:r>
    </w:p>
    <w:p w:rsidR="00BD1EFB" w:rsidRPr="00664743" w:rsidRDefault="00BD1EFB" w:rsidP="00BD1EFB">
      <w:pPr>
        <w:pStyle w:val="ConsPlusNonformat"/>
        <w:rPr>
          <w:rFonts w:ascii="Times New Roman" w:hAnsi="Times New Roman" w:cs="Times New Roman"/>
        </w:rPr>
      </w:pPr>
      <w:r w:rsidRPr="00664743">
        <w:rPr>
          <w:rFonts w:ascii="Times New Roman" w:hAnsi="Times New Roman" w:cs="Times New Roman"/>
        </w:rPr>
        <w:t>транспорте и в дорожном хозяйстве в границах городского поселения город Чухлома</w:t>
      </w:r>
    </w:p>
    <w:p w:rsidR="00BD1EFB" w:rsidRPr="00664743" w:rsidRDefault="00BD1EFB" w:rsidP="00BD1EFB">
      <w:pPr>
        <w:pStyle w:val="ConsPlusNonformat"/>
        <w:rPr>
          <w:rFonts w:ascii="Times New Roman" w:hAnsi="Times New Roman" w:cs="Times New Roman"/>
        </w:rPr>
      </w:pPr>
      <w:r w:rsidRPr="00664743">
        <w:rPr>
          <w:rFonts w:ascii="Times New Roman" w:hAnsi="Times New Roman" w:cs="Times New Roman"/>
        </w:rPr>
        <w:t xml:space="preserve"> Чухломского муниципального района Костромской области</w:t>
      </w:r>
      <w:r>
        <w:rPr>
          <w:rFonts w:ascii="Times New Roman" w:hAnsi="Times New Roman" w:cs="Times New Roman"/>
        </w:rPr>
        <w:t xml:space="preserve"> </w:t>
      </w:r>
      <w:r w:rsidRPr="00664743">
        <w:rPr>
          <w:rFonts w:ascii="Times New Roman" w:hAnsi="Times New Roman" w:cs="Times New Roman"/>
        </w:rPr>
        <w:t>и порядок их выявления</w:t>
      </w:r>
    </w:p>
    <w:p w:rsidR="00BD1EFB" w:rsidRPr="00664743" w:rsidRDefault="00BD1EFB" w:rsidP="00BD1EFB">
      <w:pPr>
        <w:pStyle w:val="ConsPlusNonformat"/>
        <w:rPr>
          <w:rFonts w:ascii="Times New Roman" w:hAnsi="Times New Roman"/>
        </w:rPr>
      </w:pPr>
    </w:p>
    <w:p w:rsidR="00BD1EFB" w:rsidRPr="00664743" w:rsidRDefault="00BD1EFB" w:rsidP="00BD1EFB">
      <w:pPr>
        <w:spacing w:after="0" w:line="240" w:lineRule="auto"/>
        <w:ind w:firstLine="709"/>
        <w:jc w:val="both"/>
        <w:rPr>
          <w:rFonts w:ascii="Times New Roman" w:hAnsi="Times New Roman"/>
          <w:sz w:val="20"/>
          <w:szCs w:val="20"/>
        </w:rPr>
      </w:pPr>
      <w:r w:rsidRPr="00664743">
        <w:rPr>
          <w:rFonts w:ascii="Times New Roman" w:hAnsi="Times New Roman"/>
          <w:sz w:val="20"/>
          <w:szCs w:val="20"/>
        </w:rPr>
        <w:t>Рассмотрев экспертное заключение Правового управления администрации Костромской области от 25 мая 2023 года № 29372, в соответствии с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w:t>
      </w:r>
    </w:p>
    <w:p w:rsidR="00BD1EFB" w:rsidRPr="00664743" w:rsidRDefault="00BD1EFB" w:rsidP="00BD1EFB">
      <w:pPr>
        <w:spacing w:after="0" w:line="240" w:lineRule="auto"/>
        <w:ind w:firstLine="709"/>
        <w:jc w:val="both"/>
        <w:rPr>
          <w:rFonts w:ascii="Times New Roman" w:hAnsi="Times New Roman"/>
          <w:sz w:val="20"/>
          <w:szCs w:val="20"/>
        </w:rPr>
      </w:pPr>
      <w:r w:rsidRPr="00664743">
        <w:rPr>
          <w:rFonts w:ascii="Times New Roman" w:hAnsi="Times New Roman"/>
          <w:sz w:val="20"/>
          <w:szCs w:val="20"/>
        </w:rPr>
        <w:t>РЕШИЛ:</w:t>
      </w:r>
    </w:p>
    <w:p w:rsidR="00BD1EFB" w:rsidRPr="00664743" w:rsidRDefault="00BD1EFB" w:rsidP="00BD1EFB">
      <w:pPr>
        <w:spacing w:after="0" w:line="240" w:lineRule="auto"/>
        <w:ind w:firstLine="709"/>
        <w:jc w:val="both"/>
        <w:rPr>
          <w:rFonts w:ascii="Times New Roman" w:hAnsi="Times New Roman"/>
          <w:sz w:val="20"/>
          <w:szCs w:val="20"/>
        </w:rPr>
      </w:pPr>
      <w:r w:rsidRPr="00664743">
        <w:rPr>
          <w:rFonts w:ascii="Times New Roman" w:hAnsi="Times New Roman"/>
          <w:sz w:val="20"/>
          <w:szCs w:val="20"/>
        </w:rPr>
        <w:t>1. У</w:t>
      </w:r>
      <w:r w:rsidRPr="00664743">
        <w:rPr>
          <w:rFonts w:ascii="Times New Roman" w:hAnsi="Times New Roman"/>
          <w:bCs/>
          <w:sz w:val="20"/>
          <w:szCs w:val="20"/>
        </w:rPr>
        <w:t xml:space="preserve">твердить перечень индикаторов риска нарушения обязательных требований, используемых для определения необходимости проведения внеплановых контрольных (надзорных) мероприятий при осуществлении муниципального контроля на </w:t>
      </w:r>
      <w:r w:rsidRPr="00664743">
        <w:rPr>
          <w:rFonts w:ascii="Times New Roman" w:hAnsi="Times New Roman"/>
          <w:sz w:val="20"/>
          <w:szCs w:val="20"/>
        </w:rPr>
        <w:t>автомобильном транспорте и в дорожном хозяйстве в границах городского поселения город Чухлома Чухломского муниципального района Костромской области и порядок их выявления (далее - Решение) согласно приложению, к настоящему решению.</w:t>
      </w:r>
    </w:p>
    <w:p w:rsidR="00BD1EFB" w:rsidRPr="00664743" w:rsidRDefault="00BD1EFB" w:rsidP="00BD1EFB">
      <w:pPr>
        <w:pStyle w:val="ae"/>
        <w:rPr>
          <w:sz w:val="20"/>
        </w:rPr>
      </w:pPr>
      <w:r w:rsidRPr="00664743">
        <w:rPr>
          <w:sz w:val="20"/>
        </w:rPr>
        <w:t>2. Признать утратившими силу:</w:t>
      </w:r>
    </w:p>
    <w:p w:rsidR="00BD1EFB" w:rsidRPr="00664743" w:rsidRDefault="00BD1EFB" w:rsidP="00BD1EFB">
      <w:pPr>
        <w:pStyle w:val="ae"/>
        <w:rPr>
          <w:sz w:val="20"/>
        </w:rPr>
      </w:pPr>
      <w:r w:rsidRPr="00664743">
        <w:rPr>
          <w:sz w:val="20"/>
        </w:rPr>
        <w:t>2.1. Решение Совета депутатов городского поселения город Чухлома Чухломского муниципального района Костромской области от 6 апреля 2022 года № 61 «Об утверждении перечня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в границах городского поселения город Чухлома Чухломского муниципального района Костромской области и порядок их выявления»</w:t>
      </w:r>
    </w:p>
    <w:p w:rsidR="00BD1EFB" w:rsidRPr="00664743" w:rsidRDefault="00BD1EFB" w:rsidP="00BD1EFB">
      <w:pPr>
        <w:pStyle w:val="ae"/>
        <w:rPr>
          <w:sz w:val="20"/>
        </w:rPr>
      </w:pPr>
      <w:r w:rsidRPr="00664743">
        <w:rPr>
          <w:sz w:val="20"/>
        </w:rPr>
        <w:t>2.2. Решение Совета депутатов городского поселения город Чухлома Чухломского муниципального района Костромской области от 14 апреля 2023 года № 132 «О внесении изменений в решение Совета депутатов городского поселения город Чухлома Чухломского муниципального района Костромской области от 6 апреля 2022 года № 61 «Об утверждении перечня индикаторов риска нарушения обязательных требований, используемых для осуществления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w:t>
      </w:r>
    </w:p>
    <w:p w:rsidR="00BD1EFB" w:rsidRPr="00664743" w:rsidRDefault="00BD1EFB" w:rsidP="00BD1EFB">
      <w:pPr>
        <w:pStyle w:val="ae"/>
        <w:rPr>
          <w:sz w:val="20"/>
        </w:rPr>
      </w:pPr>
      <w:r w:rsidRPr="00664743">
        <w:rPr>
          <w:sz w:val="20"/>
        </w:rPr>
        <w:t>2. Настоящее решение вступает в силу со дня его официального опубликования в печатном издании «Вестник Чухломы».</w:t>
      </w:r>
    </w:p>
    <w:p w:rsidR="00BD1EFB" w:rsidRPr="00664743" w:rsidRDefault="00BD1EFB" w:rsidP="00BD1EFB">
      <w:pPr>
        <w:spacing w:after="0" w:line="240" w:lineRule="auto"/>
        <w:jc w:val="both"/>
        <w:textAlignment w:val="baseline"/>
        <w:rPr>
          <w:rFonts w:ascii="Times New Roman" w:eastAsia="Times New Roman" w:hAnsi="Times New Roman"/>
          <w:sz w:val="20"/>
          <w:szCs w:val="20"/>
          <w:lang w:eastAsia="ru-RU"/>
        </w:rPr>
      </w:pPr>
    </w:p>
    <w:p w:rsidR="00BD1EFB" w:rsidRPr="00664743" w:rsidRDefault="00BD1EFB" w:rsidP="00BD1EFB">
      <w:pPr>
        <w:spacing w:after="0" w:line="240" w:lineRule="auto"/>
        <w:jc w:val="both"/>
        <w:rPr>
          <w:rFonts w:ascii="Times New Roman" w:hAnsi="Times New Roman"/>
          <w:sz w:val="20"/>
          <w:szCs w:val="20"/>
        </w:rPr>
      </w:pPr>
      <w:r w:rsidRPr="00664743">
        <w:rPr>
          <w:rFonts w:ascii="Times New Roman" w:hAnsi="Times New Roman"/>
          <w:sz w:val="20"/>
          <w:szCs w:val="20"/>
        </w:rPr>
        <w:t>Председатель Совета депутатов                     Глава городского поселения город Чухлома</w:t>
      </w:r>
    </w:p>
    <w:p w:rsidR="00BD1EFB" w:rsidRPr="00664743" w:rsidRDefault="00BD1EFB" w:rsidP="00BD1EFB">
      <w:pPr>
        <w:spacing w:after="0" w:line="240" w:lineRule="auto"/>
        <w:jc w:val="both"/>
        <w:rPr>
          <w:rFonts w:ascii="Times New Roman" w:hAnsi="Times New Roman"/>
          <w:sz w:val="20"/>
          <w:szCs w:val="20"/>
        </w:rPr>
      </w:pPr>
      <w:r w:rsidRPr="00664743">
        <w:rPr>
          <w:rFonts w:ascii="Times New Roman" w:hAnsi="Times New Roman"/>
          <w:sz w:val="20"/>
          <w:szCs w:val="20"/>
        </w:rPr>
        <w:t>городского поселения город Чухлома           Чухломского муниципального района</w:t>
      </w:r>
    </w:p>
    <w:p w:rsidR="00BD1EFB" w:rsidRPr="00664743" w:rsidRDefault="00BD1EFB" w:rsidP="00BD1EFB">
      <w:pPr>
        <w:spacing w:after="0" w:line="240" w:lineRule="auto"/>
        <w:jc w:val="both"/>
        <w:rPr>
          <w:rFonts w:ascii="Times New Roman" w:hAnsi="Times New Roman"/>
          <w:sz w:val="20"/>
          <w:szCs w:val="20"/>
        </w:rPr>
      </w:pPr>
      <w:r w:rsidRPr="00664743">
        <w:rPr>
          <w:rFonts w:ascii="Times New Roman" w:hAnsi="Times New Roman"/>
          <w:sz w:val="20"/>
          <w:szCs w:val="20"/>
        </w:rPr>
        <w:t xml:space="preserve">Чухломского муниципального района           Костромской области </w:t>
      </w:r>
    </w:p>
    <w:p w:rsidR="00BD1EFB" w:rsidRPr="00664743" w:rsidRDefault="00BD1EFB" w:rsidP="00BD1EFB">
      <w:pPr>
        <w:spacing w:after="0" w:line="240" w:lineRule="auto"/>
        <w:jc w:val="both"/>
        <w:rPr>
          <w:rFonts w:ascii="Times New Roman" w:hAnsi="Times New Roman"/>
          <w:sz w:val="20"/>
          <w:szCs w:val="20"/>
        </w:rPr>
      </w:pPr>
      <w:r w:rsidRPr="00664743">
        <w:rPr>
          <w:rFonts w:ascii="Times New Roman" w:hAnsi="Times New Roman"/>
          <w:sz w:val="20"/>
          <w:szCs w:val="20"/>
        </w:rPr>
        <w:t>Костромской области</w:t>
      </w:r>
    </w:p>
    <w:p w:rsidR="00BD1EFB" w:rsidRPr="00664743" w:rsidRDefault="00BD1EFB" w:rsidP="00BD1EFB">
      <w:pPr>
        <w:spacing w:after="0" w:line="240" w:lineRule="auto"/>
        <w:jc w:val="both"/>
        <w:rPr>
          <w:rFonts w:ascii="Times New Roman" w:hAnsi="Times New Roman"/>
          <w:sz w:val="20"/>
          <w:szCs w:val="20"/>
        </w:rPr>
      </w:pPr>
      <w:r w:rsidRPr="00664743">
        <w:rPr>
          <w:rFonts w:ascii="Times New Roman" w:hAnsi="Times New Roman"/>
          <w:sz w:val="20"/>
          <w:szCs w:val="20"/>
        </w:rPr>
        <w:lastRenderedPageBreak/>
        <w:t>__________________ О.В. Шведова               _________________________ А.В. Лебедев</w:t>
      </w:r>
    </w:p>
    <w:p w:rsidR="00BD1EFB" w:rsidRPr="00664743" w:rsidRDefault="00BD1EFB" w:rsidP="00BD1EFB">
      <w:pPr>
        <w:spacing w:after="0" w:line="240" w:lineRule="auto"/>
        <w:jc w:val="both"/>
        <w:rPr>
          <w:rFonts w:ascii="Times New Roman" w:hAnsi="Times New Roman"/>
          <w:sz w:val="20"/>
          <w:szCs w:val="20"/>
        </w:rPr>
      </w:pPr>
    </w:p>
    <w:p w:rsidR="00BD1EFB" w:rsidRPr="00664743" w:rsidRDefault="00BD1EFB" w:rsidP="00BD1EFB">
      <w:pPr>
        <w:spacing w:after="0" w:line="240" w:lineRule="auto"/>
        <w:jc w:val="both"/>
        <w:rPr>
          <w:rFonts w:ascii="Times New Roman" w:hAnsi="Times New Roman"/>
          <w:sz w:val="20"/>
          <w:szCs w:val="20"/>
        </w:rPr>
      </w:pPr>
      <w:r w:rsidRPr="00664743">
        <w:rPr>
          <w:rFonts w:ascii="Times New Roman" w:hAnsi="Times New Roman"/>
          <w:sz w:val="20"/>
          <w:szCs w:val="20"/>
        </w:rPr>
        <w:t>Принято Советом депутатов</w:t>
      </w:r>
    </w:p>
    <w:p w:rsidR="00BD1EFB" w:rsidRPr="00664743" w:rsidRDefault="00BD1EFB" w:rsidP="00BD1EFB">
      <w:pPr>
        <w:spacing w:after="0" w:line="240" w:lineRule="auto"/>
        <w:jc w:val="both"/>
        <w:rPr>
          <w:rFonts w:ascii="Times New Roman" w:hAnsi="Times New Roman"/>
          <w:sz w:val="20"/>
          <w:szCs w:val="20"/>
        </w:rPr>
      </w:pPr>
      <w:r w:rsidRPr="00664743">
        <w:rPr>
          <w:rFonts w:ascii="Times New Roman" w:hAnsi="Times New Roman"/>
          <w:sz w:val="20"/>
          <w:szCs w:val="20"/>
        </w:rPr>
        <w:t>«30» июня 2023 года</w:t>
      </w:r>
    </w:p>
    <w:p w:rsidR="00BD1EFB" w:rsidRPr="00664743" w:rsidRDefault="00BD1EFB" w:rsidP="00BD1EFB">
      <w:pPr>
        <w:shd w:val="clear" w:color="auto" w:fill="FFFFFF"/>
        <w:spacing w:after="0" w:line="240" w:lineRule="auto"/>
        <w:ind w:left="5761"/>
        <w:jc w:val="both"/>
        <w:rPr>
          <w:rFonts w:ascii="Times New Roman" w:hAnsi="Times New Roman"/>
          <w:sz w:val="20"/>
          <w:szCs w:val="20"/>
        </w:rPr>
      </w:pPr>
    </w:p>
    <w:p w:rsidR="00BD1EFB" w:rsidRPr="00664743" w:rsidRDefault="00BD1EFB" w:rsidP="00BD1EFB">
      <w:pPr>
        <w:spacing w:after="0" w:line="240" w:lineRule="auto"/>
        <w:jc w:val="right"/>
        <w:textAlignment w:val="baseline"/>
        <w:rPr>
          <w:sz w:val="20"/>
          <w:szCs w:val="20"/>
        </w:rPr>
      </w:pPr>
      <w:r w:rsidRPr="00664743">
        <w:rPr>
          <w:rFonts w:ascii="Times New Roman" w:eastAsia="Times New Roman" w:hAnsi="Times New Roman"/>
          <w:sz w:val="20"/>
          <w:szCs w:val="20"/>
          <w:lang w:eastAsia="ru-RU"/>
        </w:rPr>
        <w:t>Приложение</w:t>
      </w:r>
    </w:p>
    <w:p w:rsidR="00BD1EFB" w:rsidRPr="00664743" w:rsidRDefault="00BD1EFB" w:rsidP="00BD1EFB">
      <w:pPr>
        <w:spacing w:after="0" w:line="240" w:lineRule="auto"/>
        <w:ind w:left="5245"/>
        <w:jc w:val="right"/>
        <w:textAlignment w:val="baseline"/>
        <w:rPr>
          <w:sz w:val="20"/>
          <w:szCs w:val="20"/>
        </w:rPr>
      </w:pPr>
      <w:r w:rsidRPr="00664743">
        <w:rPr>
          <w:rFonts w:ascii="Times New Roman" w:eastAsia="Times New Roman" w:hAnsi="Times New Roman"/>
          <w:sz w:val="20"/>
          <w:szCs w:val="20"/>
          <w:lang w:eastAsia="ru-RU"/>
        </w:rPr>
        <w:t>Утвержден</w:t>
      </w:r>
    </w:p>
    <w:p w:rsidR="00BD1EFB" w:rsidRPr="00664743" w:rsidRDefault="00BD1EFB" w:rsidP="00BD1EFB">
      <w:pPr>
        <w:spacing w:after="0" w:line="240" w:lineRule="auto"/>
        <w:ind w:left="5245"/>
        <w:jc w:val="right"/>
        <w:textAlignment w:val="baseline"/>
        <w:rPr>
          <w:rFonts w:ascii="Times New Roman" w:eastAsia="Times New Roman" w:hAnsi="Times New Roman"/>
          <w:sz w:val="20"/>
          <w:szCs w:val="20"/>
          <w:lang w:eastAsia="ru-RU"/>
        </w:rPr>
      </w:pPr>
      <w:r w:rsidRPr="00664743">
        <w:rPr>
          <w:rFonts w:ascii="Times New Roman" w:eastAsia="Times New Roman" w:hAnsi="Times New Roman"/>
          <w:sz w:val="20"/>
          <w:szCs w:val="20"/>
          <w:lang w:eastAsia="ru-RU"/>
        </w:rPr>
        <w:t>решением Совета депутатов городского поселения город Чухлома Чухломского муниципального района Костромской области</w:t>
      </w:r>
    </w:p>
    <w:p w:rsidR="00BD1EFB" w:rsidRPr="00664743" w:rsidRDefault="00BD1EFB" w:rsidP="00BD1EFB">
      <w:pPr>
        <w:spacing w:after="0" w:line="240" w:lineRule="auto"/>
        <w:ind w:left="5245"/>
        <w:jc w:val="right"/>
        <w:textAlignment w:val="baseline"/>
        <w:rPr>
          <w:sz w:val="20"/>
          <w:szCs w:val="20"/>
        </w:rPr>
      </w:pPr>
      <w:r w:rsidRPr="00664743">
        <w:rPr>
          <w:rFonts w:ascii="Times New Roman" w:eastAsia="Times New Roman" w:hAnsi="Times New Roman"/>
          <w:sz w:val="20"/>
          <w:szCs w:val="20"/>
          <w:lang w:eastAsia="ru-RU"/>
        </w:rPr>
        <w:t xml:space="preserve">от «30» июня 2023 г. №148 </w:t>
      </w:r>
    </w:p>
    <w:p w:rsidR="00BD1EFB" w:rsidRPr="00664743" w:rsidRDefault="00BD1EFB" w:rsidP="00BD1EFB">
      <w:pPr>
        <w:spacing w:after="0" w:line="240" w:lineRule="auto"/>
        <w:jc w:val="right"/>
        <w:textAlignment w:val="baseline"/>
        <w:rPr>
          <w:rFonts w:ascii="Times New Roman" w:eastAsia="Times New Roman" w:hAnsi="Times New Roman"/>
          <w:b/>
          <w:sz w:val="20"/>
          <w:szCs w:val="20"/>
          <w:lang w:eastAsia="ru-RU"/>
        </w:rPr>
      </w:pPr>
    </w:p>
    <w:p w:rsidR="00BD1EFB" w:rsidRPr="00664743" w:rsidRDefault="00BD1EFB" w:rsidP="00BD1EFB">
      <w:pPr>
        <w:shd w:val="clear" w:color="auto" w:fill="FFFFFF"/>
        <w:spacing w:after="0" w:line="240" w:lineRule="auto"/>
        <w:ind w:left="43" w:hanging="43"/>
        <w:jc w:val="center"/>
        <w:rPr>
          <w:sz w:val="20"/>
          <w:szCs w:val="20"/>
        </w:rPr>
      </w:pPr>
      <w:r w:rsidRPr="00664743">
        <w:rPr>
          <w:rFonts w:ascii="Times New Roman" w:eastAsia="Times New Roman" w:hAnsi="Times New Roman"/>
          <w:color w:val="000000"/>
          <w:sz w:val="20"/>
          <w:szCs w:val="20"/>
          <w:lang w:eastAsia="ru-RU"/>
        </w:rPr>
        <w:t xml:space="preserve">ПЕРЕЧЕНЬ </w:t>
      </w:r>
    </w:p>
    <w:p w:rsidR="00BD1EFB" w:rsidRPr="00664743" w:rsidRDefault="00BD1EFB" w:rsidP="00BD1EFB">
      <w:pPr>
        <w:shd w:val="clear" w:color="auto" w:fill="FFFFFF"/>
        <w:spacing w:after="0" w:line="240" w:lineRule="auto"/>
        <w:ind w:left="43" w:hanging="43"/>
        <w:jc w:val="center"/>
        <w:rPr>
          <w:sz w:val="20"/>
          <w:szCs w:val="20"/>
        </w:rPr>
      </w:pPr>
      <w:r w:rsidRPr="00664743">
        <w:rPr>
          <w:rFonts w:ascii="Times New Roman" w:eastAsia="Times New Roman" w:hAnsi="Times New Roman"/>
          <w:color w:val="000000"/>
          <w:sz w:val="20"/>
          <w:szCs w:val="20"/>
          <w:lang w:eastAsia="ru-RU"/>
        </w:rPr>
        <w:t xml:space="preserve">индикаторов риска нарушения обязательных требований, </w:t>
      </w:r>
    </w:p>
    <w:p w:rsidR="00BD1EFB" w:rsidRPr="00664743" w:rsidRDefault="00BD1EFB" w:rsidP="00BD1EFB">
      <w:pPr>
        <w:shd w:val="clear" w:color="auto" w:fill="FFFFFF"/>
        <w:spacing w:after="0" w:line="240" w:lineRule="auto"/>
        <w:ind w:left="43" w:hanging="43"/>
        <w:jc w:val="center"/>
        <w:rPr>
          <w:sz w:val="20"/>
          <w:szCs w:val="20"/>
        </w:rPr>
      </w:pPr>
      <w:r w:rsidRPr="00664743">
        <w:rPr>
          <w:rFonts w:ascii="Times New Roman" w:eastAsia="Times New Roman" w:hAnsi="Times New Roman"/>
          <w:color w:val="000000"/>
          <w:sz w:val="20"/>
          <w:szCs w:val="20"/>
          <w:lang w:eastAsia="ru-RU"/>
        </w:rPr>
        <w:t>используемых для осуществления муниципального контроля на автомобильном транспорте и в дорожном хозяйстве в границах городского поселения город Чухлома Чухломского муниципального района Костромской области, и порядок их выявления</w:t>
      </w:r>
    </w:p>
    <w:p w:rsidR="00BD1EFB" w:rsidRDefault="00BD1EFB" w:rsidP="00BD1EFB">
      <w:pPr>
        <w:pStyle w:val="a3"/>
        <w:shd w:val="clear" w:color="auto" w:fill="FFFFFF"/>
        <w:spacing w:before="0" w:beforeAutospacing="0" w:after="0" w:afterAutospacing="0"/>
        <w:jc w:val="both"/>
        <w:rPr>
          <w:color w:val="212121"/>
          <w:sz w:val="20"/>
          <w:szCs w:val="20"/>
          <w:shd w:val="clear" w:color="auto" w:fill="FFFFFF"/>
        </w:rPr>
      </w:pPr>
      <w:r w:rsidRPr="00664743">
        <w:rPr>
          <w:color w:val="212121"/>
          <w:sz w:val="20"/>
          <w:szCs w:val="20"/>
          <w:shd w:val="clear" w:color="auto" w:fill="FFFFFF"/>
        </w:rPr>
        <w:t xml:space="preserve">При осуществлении муниципального контроля на автомобильном транспорте и в дорожном хозяйстве </w:t>
      </w:r>
      <w:r w:rsidRPr="00664743">
        <w:rPr>
          <w:rFonts w:eastAsia="Times New Roman"/>
          <w:color w:val="000000"/>
          <w:sz w:val="20"/>
          <w:szCs w:val="20"/>
        </w:rPr>
        <w:t>в границах городского поселения город Чухлома Чухломского муниципального района Костромской области</w:t>
      </w:r>
      <w:r w:rsidRPr="00664743">
        <w:rPr>
          <w:color w:val="212121"/>
          <w:sz w:val="20"/>
          <w:szCs w:val="20"/>
          <w:shd w:val="clear" w:color="auto" w:fill="FFFFFF"/>
        </w:rPr>
        <w:t xml:space="preserve"> устанавливаются следующие индикаторы риска нарушения обязательных требований:</w:t>
      </w:r>
    </w:p>
    <w:p w:rsidR="00BD1EFB" w:rsidRDefault="00BD1EFB" w:rsidP="00BD1EFB">
      <w:pPr>
        <w:pStyle w:val="a3"/>
        <w:shd w:val="clear" w:color="auto" w:fill="FFFFFF"/>
        <w:spacing w:before="0" w:beforeAutospacing="0" w:after="0" w:afterAutospacing="0"/>
        <w:jc w:val="both"/>
        <w:rPr>
          <w:sz w:val="20"/>
          <w:szCs w:val="20"/>
        </w:rPr>
      </w:pPr>
      <w:r w:rsidRPr="00664743">
        <w:rPr>
          <w:color w:val="212121"/>
          <w:sz w:val="20"/>
          <w:szCs w:val="20"/>
          <w:shd w:val="clear" w:color="auto" w:fill="FFFFFF"/>
        </w:rPr>
        <w:t xml:space="preserve">1. </w:t>
      </w:r>
      <w:r w:rsidRPr="00664743">
        <w:rPr>
          <w:sz w:val="20"/>
          <w:szCs w:val="20"/>
        </w:rPr>
        <w:t xml:space="preserve">Трехкратный и более рост количества обращений за квартал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Pr="00664743">
        <w:rPr>
          <w:rFonts w:eastAsia="Times New Roman"/>
          <w:color w:val="000000"/>
          <w:sz w:val="20"/>
          <w:szCs w:val="20"/>
        </w:rPr>
        <w:t>городского поселения город Чухлома Чухломского муниципального района Костромской области</w:t>
      </w:r>
      <w:r w:rsidRPr="00664743">
        <w:rPr>
          <w:color w:val="212121"/>
          <w:sz w:val="20"/>
          <w:szCs w:val="20"/>
          <w:shd w:val="clear" w:color="auto" w:fill="FFFFFF"/>
        </w:rPr>
        <w:t xml:space="preserve"> </w:t>
      </w:r>
      <w:r w:rsidRPr="00664743">
        <w:rPr>
          <w:sz w:val="20"/>
          <w:szCs w:val="20"/>
        </w:rPr>
        <w:t>от граждан (поступивших способом, позволяющим установить личность обратившегося гражданина) или организаций, информации от органов государственной власти, органов местного самоуправления, из средств массовой информации информационно - телекоммуникационной сети "Интернет", государственных информационных систем о фактах нарушений контролируемыми лицами обязательных требований в области безопасности дорожного движения, установленных законодательством Российской Федерации;</w:t>
      </w:r>
    </w:p>
    <w:p w:rsidR="00BD1EFB" w:rsidRPr="00664743" w:rsidRDefault="00BD1EFB" w:rsidP="00BD1EFB">
      <w:pPr>
        <w:pStyle w:val="a3"/>
        <w:shd w:val="clear" w:color="auto" w:fill="FFFFFF"/>
        <w:spacing w:before="0" w:beforeAutospacing="0" w:after="0" w:afterAutospacing="0"/>
        <w:jc w:val="both"/>
        <w:rPr>
          <w:color w:val="212121"/>
          <w:sz w:val="20"/>
          <w:szCs w:val="20"/>
        </w:rPr>
      </w:pPr>
      <w:r w:rsidRPr="00664743">
        <w:rPr>
          <w:sz w:val="20"/>
          <w:szCs w:val="20"/>
        </w:rPr>
        <w:t xml:space="preserve">2. </w:t>
      </w:r>
      <w:r w:rsidRPr="00664743">
        <w:rPr>
          <w:color w:val="212121"/>
          <w:sz w:val="20"/>
          <w:szCs w:val="20"/>
          <w:shd w:val="clear" w:color="auto" w:fill="FFFFFF"/>
        </w:rPr>
        <w:t xml:space="preserve">Выявление в течение календарного года </w:t>
      </w:r>
      <w:r w:rsidRPr="00664743">
        <w:rPr>
          <w:rFonts w:eastAsia="Times New Roman"/>
          <w:color w:val="000000"/>
          <w:sz w:val="20"/>
          <w:szCs w:val="20"/>
        </w:rPr>
        <w:t>в границах городского поселения город Чухлома Чухломского муниципального района Костромской области</w:t>
      </w:r>
      <w:r w:rsidRPr="00664743">
        <w:rPr>
          <w:color w:val="212121"/>
          <w:sz w:val="20"/>
          <w:szCs w:val="20"/>
        </w:rPr>
        <w:t xml:space="preserve"> </w:t>
      </w:r>
      <w:r w:rsidRPr="00664743">
        <w:rPr>
          <w:color w:val="212121"/>
          <w:sz w:val="20"/>
          <w:szCs w:val="20"/>
          <w:shd w:val="clear" w:color="auto" w:fill="FFFFFF"/>
        </w:rPr>
        <w:t>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r w:rsidRPr="00664743">
        <w:rPr>
          <w:sz w:val="20"/>
          <w:szCs w:val="20"/>
        </w:rPr>
        <w:t xml:space="preserve"> </w:t>
      </w:r>
    </w:p>
    <w:p w:rsidR="00BD1EFB" w:rsidRPr="00664743" w:rsidRDefault="00BD1EFB" w:rsidP="00BD1EFB">
      <w:pPr>
        <w:spacing w:after="0" w:line="240" w:lineRule="auto"/>
        <w:jc w:val="both"/>
        <w:rPr>
          <w:rFonts w:ascii="Times New Roman" w:hAnsi="Times New Roman"/>
          <w:sz w:val="20"/>
          <w:szCs w:val="20"/>
        </w:rPr>
      </w:pPr>
    </w:p>
    <w:p w:rsidR="00BD1EFB" w:rsidRPr="00886746" w:rsidRDefault="00BD1EFB" w:rsidP="00BD1EFB">
      <w:pPr>
        <w:keepNext/>
        <w:widowControl w:val="0"/>
        <w:suppressAutoHyphens/>
        <w:spacing w:line="259" w:lineRule="auto"/>
        <w:jc w:val="center"/>
        <w:outlineLvl w:val="1"/>
        <w:rPr>
          <w:rFonts w:ascii="Times New Roman" w:eastAsia="Times New Roman" w:hAnsi="Times New Roman"/>
          <w:b/>
          <w:bCs/>
          <w:sz w:val="20"/>
          <w:szCs w:val="20"/>
        </w:rPr>
      </w:pPr>
      <w:r w:rsidRPr="00886746">
        <w:rPr>
          <w:rFonts w:ascii="Times New Roman" w:eastAsia="Times New Roman" w:hAnsi="Times New Roman"/>
          <w:b/>
          <w:bCs/>
          <w:sz w:val="20"/>
          <w:szCs w:val="20"/>
        </w:rPr>
        <w:t>СОВЕТ ДЕПУТАТОВ ГОРОДСКОГО ПОСЕЛЕНИЯ ГОРОД ЧУХЛОМА ЧУХЛОМСКОГО МУНИЦИПАЛЬНОГО РАЙОНА КОСТРОМСКОЙ ОБЛАСТИ</w:t>
      </w:r>
    </w:p>
    <w:p w:rsidR="00BD1EFB" w:rsidRPr="00886746" w:rsidRDefault="00BD1EFB" w:rsidP="00BD1EFB">
      <w:pPr>
        <w:suppressAutoHyphens/>
        <w:spacing w:after="0" w:line="240" w:lineRule="auto"/>
        <w:jc w:val="center"/>
        <w:rPr>
          <w:rFonts w:ascii="Times New Roman" w:eastAsia="Times New Roman" w:hAnsi="Times New Roman"/>
          <w:b/>
          <w:sz w:val="20"/>
          <w:szCs w:val="20"/>
          <w:lang w:eastAsia="zh-CN"/>
        </w:rPr>
      </w:pPr>
      <w:r w:rsidRPr="00886746">
        <w:rPr>
          <w:rFonts w:ascii="Times New Roman" w:eastAsia="Times New Roman" w:hAnsi="Times New Roman"/>
          <w:b/>
          <w:sz w:val="20"/>
          <w:szCs w:val="20"/>
          <w:lang w:eastAsia="zh-CN"/>
        </w:rPr>
        <w:t>РЕШЕНИЕ</w:t>
      </w:r>
    </w:p>
    <w:p w:rsidR="00BD1EFB" w:rsidRPr="00886746" w:rsidRDefault="00BD1EFB" w:rsidP="00BD1EFB">
      <w:pPr>
        <w:suppressAutoHyphens/>
        <w:spacing w:after="0" w:line="240" w:lineRule="auto"/>
        <w:jc w:val="center"/>
        <w:rPr>
          <w:rFonts w:ascii="Times New Roman" w:eastAsia="Times New Roman" w:hAnsi="Times New Roman"/>
          <w:b/>
          <w:sz w:val="20"/>
          <w:szCs w:val="20"/>
          <w:lang w:eastAsia="zh-CN"/>
        </w:rPr>
      </w:pPr>
    </w:p>
    <w:p w:rsidR="00BD1EFB" w:rsidRPr="00886746" w:rsidRDefault="00BD1EFB" w:rsidP="00BD1EFB">
      <w:pPr>
        <w:suppressAutoHyphens/>
        <w:spacing w:after="0" w:line="240" w:lineRule="auto"/>
        <w:rPr>
          <w:rFonts w:ascii="Times New Roman" w:eastAsia="Times New Roman" w:hAnsi="Times New Roman"/>
          <w:sz w:val="20"/>
          <w:szCs w:val="20"/>
          <w:lang w:eastAsia="zh-CN"/>
        </w:rPr>
      </w:pPr>
      <w:r w:rsidRPr="00886746">
        <w:rPr>
          <w:rFonts w:ascii="Times New Roman" w:eastAsia="Times New Roman" w:hAnsi="Times New Roman"/>
          <w:sz w:val="20"/>
          <w:szCs w:val="20"/>
          <w:lang w:eastAsia="zh-CN"/>
        </w:rPr>
        <w:t>«30» июня 2023 г. № 149</w:t>
      </w:r>
    </w:p>
    <w:p w:rsidR="00BD1EFB" w:rsidRPr="00886746" w:rsidRDefault="00BD1EFB" w:rsidP="00BD1EFB">
      <w:pPr>
        <w:spacing w:after="0" w:line="240" w:lineRule="auto"/>
        <w:jc w:val="center"/>
        <w:rPr>
          <w:rFonts w:ascii="Times New Roman" w:eastAsia="Times New Roman" w:hAnsi="Times New Roman" w:cs="Times New Roman"/>
          <w:bCs/>
          <w:caps/>
          <w:sz w:val="20"/>
          <w:szCs w:val="20"/>
          <w:lang w:eastAsia="ru-RU"/>
        </w:rPr>
      </w:pPr>
    </w:p>
    <w:p w:rsidR="00BD1EFB" w:rsidRPr="00886746" w:rsidRDefault="00BD1EFB" w:rsidP="00BD1EFB">
      <w:pPr>
        <w:spacing w:after="0" w:line="240" w:lineRule="auto"/>
        <w:rPr>
          <w:rFonts w:ascii="Times New Roman" w:eastAsia="Times New Roman" w:hAnsi="Times New Roman" w:cs="Times New Roman"/>
          <w:bCs/>
          <w:sz w:val="20"/>
          <w:szCs w:val="20"/>
          <w:lang w:eastAsia="ru-RU"/>
        </w:rPr>
      </w:pPr>
      <w:r w:rsidRPr="00886746">
        <w:rPr>
          <w:rFonts w:ascii="Times New Roman" w:eastAsia="Times New Roman" w:hAnsi="Times New Roman" w:cs="Times New Roman"/>
          <w:bCs/>
          <w:sz w:val="20"/>
          <w:szCs w:val="20"/>
          <w:lang w:eastAsia="ru-RU"/>
        </w:rPr>
        <w:t xml:space="preserve">О внесении изменений в решение Совета депутатов городского поселения </w:t>
      </w:r>
    </w:p>
    <w:p w:rsidR="00BD1EFB" w:rsidRPr="00886746" w:rsidRDefault="00BD1EFB" w:rsidP="00BD1EFB">
      <w:pPr>
        <w:spacing w:after="0" w:line="240" w:lineRule="auto"/>
        <w:rPr>
          <w:rFonts w:ascii="Times New Roman" w:eastAsia="Times New Roman" w:hAnsi="Times New Roman" w:cs="Times New Roman"/>
          <w:bCs/>
          <w:sz w:val="20"/>
          <w:szCs w:val="20"/>
          <w:lang w:eastAsia="ru-RU"/>
        </w:rPr>
      </w:pPr>
      <w:r w:rsidRPr="00886746">
        <w:rPr>
          <w:rFonts w:ascii="Times New Roman" w:eastAsia="Times New Roman" w:hAnsi="Times New Roman" w:cs="Times New Roman"/>
          <w:bCs/>
          <w:sz w:val="20"/>
          <w:szCs w:val="20"/>
          <w:lang w:eastAsia="ru-RU"/>
        </w:rPr>
        <w:t xml:space="preserve">город Чухлома Чухломского муниципального района Костромской области от 14 апреля 2023 </w:t>
      </w:r>
    </w:p>
    <w:p w:rsidR="00BD1EFB" w:rsidRPr="00886746" w:rsidRDefault="00BD1EFB" w:rsidP="00BD1EFB">
      <w:pPr>
        <w:spacing w:after="0" w:line="240" w:lineRule="auto"/>
        <w:rPr>
          <w:rFonts w:ascii="Times New Roman" w:eastAsia="Times New Roman" w:hAnsi="Times New Roman" w:cs="Times New Roman"/>
          <w:sz w:val="20"/>
          <w:szCs w:val="20"/>
          <w:lang w:eastAsia="ru-RU"/>
        </w:rPr>
      </w:pPr>
      <w:r w:rsidRPr="00886746">
        <w:rPr>
          <w:rFonts w:ascii="Times New Roman" w:eastAsia="Times New Roman" w:hAnsi="Times New Roman" w:cs="Times New Roman"/>
          <w:bCs/>
          <w:sz w:val="20"/>
          <w:szCs w:val="20"/>
          <w:lang w:eastAsia="ru-RU"/>
        </w:rPr>
        <w:t xml:space="preserve">года № 135 «Об утверждении положения о представительских расходах </w:t>
      </w:r>
      <w:r w:rsidRPr="00886746">
        <w:rPr>
          <w:rFonts w:ascii="Times New Roman" w:eastAsia="Times New Roman" w:hAnsi="Times New Roman" w:cs="Times New Roman"/>
          <w:sz w:val="20"/>
          <w:szCs w:val="20"/>
          <w:lang w:eastAsia="ru-RU"/>
        </w:rPr>
        <w:t xml:space="preserve">администрации </w:t>
      </w:r>
    </w:p>
    <w:p w:rsidR="00BD1EFB" w:rsidRPr="00886746" w:rsidRDefault="00BD1EFB" w:rsidP="00BD1EFB">
      <w:pPr>
        <w:spacing w:after="0" w:line="240" w:lineRule="auto"/>
        <w:rPr>
          <w:rFonts w:ascii="Times New Roman" w:eastAsia="Times New Roman" w:hAnsi="Times New Roman" w:cs="Times New Roman"/>
          <w:sz w:val="20"/>
          <w:szCs w:val="20"/>
          <w:lang w:eastAsia="ru-RU"/>
        </w:rPr>
      </w:pPr>
      <w:r w:rsidRPr="00886746">
        <w:rPr>
          <w:rFonts w:ascii="Times New Roman" w:eastAsia="Times New Roman" w:hAnsi="Times New Roman" w:cs="Times New Roman"/>
          <w:sz w:val="20"/>
          <w:szCs w:val="20"/>
          <w:lang w:eastAsia="ru-RU"/>
        </w:rPr>
        <w:t xml:space="preserve">городского поселения город Чухлома Чухломского муниципального района </w:t>
      </w:r>
    </w:p>
    <w:p w:rsidR="00BD1EFB" w:rsidRPr="00886746" w:rsidRDefault="00BD1EFB" w:rsidP="00BD1EFB">
      <w:pPr>
        <w:spacing w:after="0" w:line="240" w:lineRule="auto"/>
        <w:rPr>
          <w:rFonts w:ascii="Times New Roman" w:hAnsi="Times New Roman" w:cs="Times New Roman"/>
          <w:i/>
          <w:sz w:val="20"/>
          <w:szCs w:val="20"/>
          <w:u w:val="single"/>
        </w:rPr>
      </w:pPr>
      <w:r w:rsidRPr="00886746">
        <w:rPr>
          <w:rFonts w:ascii="Times New Roman" w:eastAsia="Times New Roman" w:hAnsi="Times New Roman" w:cs="Times New Roman"/>
          <w:sz w:val="20"/>
          <w:szCs w:val="20"/>
          <w:lang w:eastAsia="ru-RU"/>
        </w:rPr>
        <w:t>Костромской области»</w:t>
      </w:r>
    </w:p>
    <w:p w:rsidR="00BD1EFB" w:rsidRPr="00886746" w:rsidRDefault="00BD1EFB" w:rsidP="00BD1EFB">
      <w:pPr>
        <w:spacing w:after="0" w:line="240" w:lineRule="auto"/>
        <w:ind w:firstLine="709"/>
        <w:rPr>
          <w:rFonts w:eastAsia="Times New Roman" w:cs="Times New Roman"/>
          <w:b/>
          <w:bCs/>
          <w:caps/>
          <w:color w:val="000000"/>
          <w:sz w:val="20"/>
          <w:szCs w:val="20"/>
          <w:lang w:eastAsia="ru-RU"/>
        </w:rPr>
      </w:pPr>
    </w:p>
    <w:p w:rsidR="00BD1EFB" w:rsidRPr="00886746" w:rsidRDefault="00BD1EFB" w:rsidP="00BD1EFB">
      <w:pPr>
        <w:spacing w:after="0" w:line="240" w:lineRule="auto"/>
        <w:ind w:firstLine="709"/>
        <w:jc w:val="both"/>
        <w:rPr>
          <w:rFonts w:ascii="Times New Roman" w:hAnsi="Times New Roman" w:cs="Times New Roman"/>
          <w:bCs/>
          <w:sz w:val="20"/>
          <w:szCs w:val="20"/>
        </w:rPr>
      </w:pPr>
      <w:r w:rsidRPr="00886746">
        <w:rPr>
          <w:rFonts w:ascii="Times New Roman" w:eastAsia="Times New Roman" w:hAnsi="Times New Roman" w:cs="Times New Roman"/>
          <w:sz w:val="20"/>
          <w:szCs w:val="20"/>
          <w:lang w:eastAsia="ru-RU"/>
        </w:rPr>
        <w:t xml:space="preserve">В соответствии  со статьями 15, 86 Бюджетного кодекса Российской Федерации, пунктом 8 части 10 статьи 35 Федерального закона от 6 октября 2003 года  </w:t>
      </w:r>
      <w:hyperlink r:id="rId9" w:tgtFrame="_blank" w:history="1">
        <w:r w:rsidRPr="00886746">
          <w:rPr>
            <w:rFonts w:ascii="Times New Roman" w:eastAsia="Times New Roman" w:hAnsi="Times New Roman" w:cs="Times New Roman"/>
            <w:sz w:val="20"/>
            <w:szCs w:val="20"/>
            <w:lang w:eastAsia="ru-RU"/>
          </w:rPr>
          <w:t>№ 131-ФЗ</w:t>
        </w:r>
      </w:hyperlink>
      <w:r w:rsidRPr="00886746">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 </w:t>
      </w:r>
      <w:r w:rsidRPr="00886746">
        <w:rPr>
          <w:rFonts w:ascii="Times New Roman" w:eastAsia="Times New Roman" w:hAnsi="Times New Roman" w:cs="Times New Roman"/>
          <w:color w:val="000000"/>
          <w:sz w:val="20"/>
          <w:szCs w:val="20"/>
          <w:lang w:eastAsia="ru-RU"/>
        </w:rPr>
        <w:t xml:space="preserve"> руководствуясь Уставом </w:t>
      </w:r>
      <w:r w:rsidRPr="00886746">
        <w:rPr>
          <w:rFonts w:ascii="Times New Roman" w:hAnsi="Times New Roman" w:cs="Times New Roman"/>
          <w:sz w:val="20"/>
          <w:szCs w:val="20"/>
        </w:rPr>
        <w:t>муниципального образования городское поселение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w:t>
      </w:r>
      <w:r w:rsidRPr="00886746">
        <w:rPr>
          <w:rFonts w:ascii="Times New Roman" w:hAnsi="Times New Roman" w:cs="Times New Roman"/>
          <w:bCs/>
          <w:sz w:val="20"/>
          <w:szCs w:val="20"/>
        </w:rPr>
        <w:t xml:space="preserve"> 17 ноября 2005 года № 9 (в редакции решений Совета депутатов городского поселения город Чухлома Чухломского муниципального района от 21 августа 2006 года № 58, от 29 июня 2007 года № 94, от 3 марта 2008 года № 128, от 26 мая 2009 года № 193, от 25 января 2010 года № 231, от 29 июня 2010 года № 256, от 26 января 2011 года № 300, от 28 декабря 2011 года № 68, от 23.07.2013 года №168, от 02.12.2014 года №240, от 27 февраля 2015 года №252, от 24.08.2016 года № 334, от 21 декабря 2017 года № 105, от 3 августа 2018 года № 144, от 28.02.2019 № 186, от 28.06.2019 № 209, от 20.01.2020 № 271, от 19 июня 2020 года № 290, от 09.11.2020 года № 319, от 02.03.2021 г. № 344, от 01.07.2021 г. № 370, от 17.01.2022 г. № 45, от 15.03.2022 № 51, от 26.07.2022 № 81), Совет депутатов городского поселения город Чухлома Чухломского муниципального района Костромской области</w:t>
      </w:r>
    </w:p>
    <w:p w:rsidR="00BD1EFB" w:rsidRPr="00886746" w:rsidRDefault="00BD1EFB" w:rsidP="00BD1EFB">
      <w:pPr>
        <w:spacing w:after="0" w:line="240" w:lineRule="auto"/>
        <w:ind w:firstLine="709"/>
        <w:jc w:val="both"/>
        <w:rPr>
          <w:rFonts w:ascii="Times New Roman" w:hAnsi="Times New Roman" w:cs="Times New Roman"/>
          <w:bCs/>
          <w:sz w:val="20"/>
          <w:szCs w:val="20"/>
        </w:rPr>
      </w:pPr>
      <w:r w:rsidRPr="00886746">
        <w:rPr>
          <w:rFonts w:ascii="Times New Roman" w:hAnsi="Times New Roman" w:cs="Times New Roman"/>
          <w:bCs/>
          <w:sz w:val="20"/>
          <w:szCs w:val="20"/>
        </w:rPr>
        <w:t>РЕШИЛ:</w:t>
      </w:r>
    </w:p>
    <w:p w:rsidR="00BD1EFB" w:rsidRPr="00886746" w:rsidRDefault="00BD1EFB" w:rsidP="00BD1EFB">
      <w:pPr>
        <w:spacing w:after="0" w:line="240" w:lineRule="auto"/>
        <w:ind w:firstLine="709"/>
        <w:jc w:val="both"/>
        <w:rPr>
          <w:rFonts w:ascii="Times New Roman" w:eastAsia="Times New Roman" w:hAnsi="Times New Roman" w:cs="Times New Roman"/>
          <w:sz w:val="20"/>
          <w:szCs w:val="20"/>
          <w:lang w:eastAsia="ru-RU"/>
        </w:rPr>
      </w:pPr>
      <w:r w:rsidRPr="00886746">
        <w:rPr>
          <w:rFonts w:ascii="Times New Roman" w:hAnsi="Times New Roman"/>
          <w:sz w:val="20"/>
          <w:szCs w:val="20"/>
        </w:rPr>
        <w:lastRenderedPageBreak/>
        <w:t xml:space="preserve">1. Внести в Решение Совета депутатов городского поселения город Чухлома Чухломского муниципального района Костромской области </w:t>
      </w:r>
      <w:r w:rsidRPr="00886746">
        <w:rPr>
          <w:rFonts w:ascii="Times New Roman" w:hAnsi="Times New Roman" w:cs="Times New Roman"/>
          <w:sz w:val="20"/>
          <w:szCs w:val="20"/>
        </w:rPr>
        <w:t xml:space="preserve">от 14 апреля 2023 года № 135 </w:t>
      </w:r>
      <w:r w:rsidRPr="00886746">
        <w:rPr>
          <w:rFonts w:ascii="Times New Roman" w:eastAsia="Times New Roman" w:hAnsi="Times New Roman" w:cs="Times New Roman"/>
          <w:bCs/>
          <w:sz w:val="20"/>
          <w:szCs w:val="20"/>
          <w:lang w:eastAsia="ru-RU"/>
        </w:rPr>
        <w:t xml:space="preserve">«Об утверждении положения о представительских расходах </w:t>
      </w:r>
      <w:r w:rsidRPr="00886746">
        <w:rPr>
          <w:rFonts w:ascii="Times New Roman" w:eastAsia="Times New Roman" w:hAnsi="Times New Roman" w:cs="Times New Roman"/>
          <w:sz w:val="20"/>
          <w:szCs w:val="20"/>
          <w:lang w:eastAsia="ru-RU"/>
        </w:rPr>
        <w:t xml:space="preserve">администрации </w:t>
      </w:r>
    </w:p>
    <w:p w:rsidR="00BD1EFB" w:rsidRPr="00886746" w:rsidRDefault="00BD1EFB" w:rsidP="00BD1EFB">
      <w:pPr>
        <w:spacing w:after="0" w:line="240" w:lineRule="auto"/>
        <w:jc w:val="both"/>
        <w:rPr>
          <w:rFonts w:ascii="Times New Roman" w:hAnsi="Times New Roman"/>
          <w:sz w:val="20"/>
          <w:szCs w:val="20"/>
        </w:rPr>
      </w:pPr>
      <w:r w:rsidRPr="00886746">
        <w:rPr>
          <w:rFonts w:ascii="Times New Roman" w:eastAsia="Times New Roman" w:hAnsi="Times New Roman" w:cs="Times New Roman"/>
          <w:sz w:val="20"/>
          <w:szCs w:val="20"/>
          <w:lang w:eastAsia="ru-RU"/>
        </w:rPr>
        <w:t>городского поселения город Чухлома Чухломского муниципального района Костромской области»</w:t>
      </w:r>
      <w:r w:rsidRPr="00886746">
        <w:rPr>
          <w:rFonts w:ascii="Times New Roman" w:hAnsi="Times New Roman"/>
          <w:sz w:val="20"/>
          <w:szCs w:val="20"/>
        </w:rPr>
        <w:t xml:space="preserve"> (далее - Решение) следующие изменения:</w:t>
      </w:r>
    </w:p>
    <w:p w:rsidR="00BD1EFB" w:rsidRPr="00886746" w:rsidRDefault="00BD1EFB" w:rsidP="00BD1EFB">
      <w:pPr>
        <w:pStyle w:val="af0"/>
        <w:numPr>
          <w:ilvl w:val="1"/>
          <w:numId w:val="31"/>
        </w:numPr>
        <w:spacing w:after="0" w:line="240" w:lineRule="auto"/>
        <w:jc w:val="both"/>
        <w:rPr>
          <w:rFonts w:ascii="Times New Roman" w:hAnsi="Times New Roman" w:cs="Times New Roman"/>
          <w:sz w:val="20"/>
          <w:szCs w:val="20"/>
        </w:rPr>
      </w:pPr>
      <w:r w:rsidRPr="00886746">
        <w:rPr>
          <w:rFonts w:ascii="Times New Roman" w:hAnsi="Times New Roman" w:cs="Times New Roman"/>
          <w:sz w:val="20"/>
          <w:szCs w:val="20"/>
        </w:rPr>
        <w:t>Отменить абзац 6 пункта 5 Положения</w:t>
      </w:r>
      <w:r w:rsidRPr="00886746">
        <w:rPr>
          <w:rFonts w:ascii="Times New Roman" w:eastAsia="Times New Roman" w:hAnsi="Times New Roman" w:cs="Times New Roman"/>
          <w:color w:val="000000"/>
          <w:sz w:val="20"/>
          <w:szCs w:val="20"/>
          <w:lang w:eastAsia="ru-RU"/>
        </w:rPr>
        <w:t xml:space="preserve"> о представительских расходах администрации</w:t>
      </w:r>
      <w:r w:rsidRPr="00886746">
        <w:rPr>
          <w:rFonts w:ascii="Times New Roman" w:eastAsia="Times New Roman" w:hAnsi="Times New Roman" w:cs="Times New Roman"/>
          <w:sz w:val="20"/>
          <w:szCs w:val="20"/>
          <w:lang w:eastAsia="ru-RU"/>
        </w:rPr>
        <w:t xml:space="preserve"> </w:t>
      </w:r>
      <w:r w:rsidRPr="00886746">
        <w:rPr>
          <w:rFonts w:ascii="Times New Roman" w:hAnsi="Times New Roman" w:cs="Times New Roman"/>
          <w:sz w:val="20"/>
          <w:szCs w:val="20"/>
        </w:rPr>
        <w:t>городского поселения город Чухлома Чухломского муниципального района Костромской области;</w:t>
      </w:r>
    </w:p>
    <w:p w:rsidR="00BD1EFB" w:rsidRPr="00886746" w:rsidRDefault="00BD1EFB" w:rsidP="00BD1EFB">
      <w:pPr>
        <w:pStyle w:val="af0"/>
        <w:numPr>
          <w:ilvl w:val="1"/>
          <w:numId w:val="31"/>
        </w:numPr>
        <w:spacing w:after="0" w:line="240" w:lineRule="auto"/>
        <w:jc w:val="both"/>
        <w:rPr>
          <w:rFonts w:ascii="Times New Roman" w:hAnsi="Times New Roman" w:cs="Times New Roman"/>
          <w:sz w:val="20"/>
          <w:szCs w:val="20"/>
        </w:rPr>
      </w:pPr>
      <w:r w:rsidRPr="00886746">
        <w:rPr>
          <w:rFonts w:ascii="Times New Roman" w:hAnsi="Times New Roman" w:cs="Times New Roman"/>
          <w:bCs/>
          <w:sz w:val="20"/>
          <w:szCs w:val="20"/>
        </w:rPr>
        <w:t xml:space="preserve">Абзац 10 пункта 9 Положения </w:t>
      </w:r>
      <w:r w:rsidRPr="00886746">
        <w:rPr>
          <w:rFonts w:ascii="Times New Roman" w:eastAsia="Times New Roman" w:hAnsi="Times New Roman" w:cs="Times New Roman"/>
          <w:color w:val="000000"/>
          <w:sz w:val="20"/>
          <w:szCs w:val="20"/>
          <w:lang w:eastAsia="ru-RU"/>
        </w:rPr>
        <w:t>о представительских расходах администрации</w:t>
      </w:r>
      <w:r w:rsidRPr="00886746">
        <w:rPr>
          <w:rFonts w:ascii="Times New Roman" w:eastAsia="Times New Roman" w:hAnsi="Times New Roman" w:cs="Times New Roman"/>
          <w:sz w:val="20"/>
          <w:szCs w:val="20"/>
          <w:lang w:eastAsia="ru-RU"/>
        </w:rPr>
        <w:t xml:space="preserve"> </w:t>
      </w:r>
      <w:r w:rsidRPr="00886746">
        <w:rPr>
          <w:rFonts w:ascii="Times New Roman" w:hAnsi="Times New Roman" w:cs="Times New Roman"/>
          <w:sz w:val="20"/>
          <w:szCs w:val="20"/>
        </w:rPr>
        <w:t>городского поселения город Чухлома Чухломского муниципального района Костромской области изложить в следующей редакции: «</w:t>
      </w:r>
      <w:r w:rsidRPr="00886746">
        <w:rPr>
          <w:rFonts w:ascii="Times New Roman" w:eastAsia="Times New Roman" w:hAnsi="Times New Roman" w:cs="Times New Roman"/>
          <w:sz w:val="20"/>
          <w:szCs w:val="20"/>
          <w:lang w:eastAsia="ru-RU"/>
        </w:rPr>
        <w:t>аренда помещений – по установленным тарифам организаций».</w:t>
      </w:r>
    </w:p>
    <w:p w:rsidR="00BD1EFB" w:rsidRPr="00886746" w:rsidRDefault="00BD1EFB" w:rsidP="00BD1EFB">
      <w:pPr>
        <w:spacing w:after="0" w:line="240" w:lineRule="auto"/>
        <w:ind w:firstLine="709"/>
        <w:jc w:val="both"/>
        <w:rPr>
          <w:rFonts w:ascii="Times New Roman" w:eastAsia="Times New Roman" w:hAnsi="Times New Roman" w:cs="Times New Roman"/>
          <w:color w:val="000000"/>
          <w:sz w:val="20"/>
          <w:szCs w:val="20"/>
          <w:lang w:eastAsia="ru-RU"/>
        </w:rPr>
      </w:pPr>
      <w:r w:rsidRPr="00886746">
        <w:rPr>
          <w:rFonts w:ascii="Times New Roman" w:eastAsia="Times New Roman" w:hAnsi="Times New Roman" w:cs="Times New Roman"/>
          <w:color w:val="000000"/>
          <w:sz w:val="20"/>
          <w:szCs w:val="20"/>
          <w:lang w:eastAsia="ru-RU"/>
        </w:rPr>
        <w:t xml:space="preserve">2. Настоящее решение вступает в силу со дня его официального опубликования в печатном издании «Вестник Чухломы». </w:t>
      </w:r>
    </w:p>
    <w:tbl>
      <w:tblPr>
        <w:tblpPr w:leftFromText="180" w:rightFromText="180" w:vertAnchor="text" w:horzAnchor="margin" w:tblpY="591"/>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BD1EFB" w:rsidRPr="00886746" w:rsidTr="00865419">
        <w:trPr>
          <w:trHeight w:val="1800"/>
          <w:tblCellSpacing w:w="0" w:type="dxa"/>
        </w:trPr>
        <w:tc>
          <w:tcPr>
            <w:tcW w:w="4785" w:type="dxa"/>
            <w:tcBorders>
              <w:top w:val="nil"/>
              <w:left w:val="nil"/>
              <w:bottom w:val="nil"/>
              <w:right w:val="nil"/>
            </w:tcBorders>
            <w:tcMar>
              <w:top w:w="0" w:type="dxa"/>
              <w:left w:w="0" w:type="dxa"/>
              <w:bottom w:w="0" w:type="dxa"/>
              <w:right w:w="0" w:type="dxa"/>
            </w:tcMar>
            <w:hideMark/>
          </w:tcPr>
          <w:p w:rsidR="00BD1EFB" w:rsidRPr="00886746" w:rsidRDefault="00BD1EFB" w:rsidP="00865419">
            <w:pPr>
              <w:spacing w:after="0" w:line="240" w:lineRule="auto"/>
              <w:rPr>
                <w:rFonts w:ascii="Times New Roman" w:eastAsia="Times New Roman" w:hAnsi="Times New Roman"/>
                <w:color w:val="000000"/>
                <w:sz w:val="20"/>
                <w:szCs w:val="20"/>
                <w:lang w:eastAsia="ru-RU"/>
              </w:rPr>
            </w:pPr>
            <w:r w:rsidRPr="00886746">
              <w:rPr>
                <w:rFonts w:ascii="Times New Roman" w:eastAsia="Times New Roman" w:hAnsi="Times New Roman"/>
                <w:color w:val="000000"/>
                <w:sz w:val="20"/>
                <w:szCs w:val="20"/>
                <w:lang w:eastAsia="ru-RU"/>
              </w:rPr>
              <w:t xml:space="preserve">Председатель Совета депутатов городского поселения город Чухлома Чухломского муниципального района Костромской </w:t>
            </w:r>
          </w:p>
          <w:p w:rsidR="00BD1EFB" w:rsidRPr="00886746" w:rsidRDefault="00BD1EFB" w:rsidP="00865419">
            <w:pPr>
              <w:spacing w:after="0" w:line="240" w:lineRule="auto"/>
              <w:rPr>
                <w:rFonts w:ascii="Times New Roman" w:eastAsia="Times New Roman" w:hAnsi="Times New Roman"/>
                <w:color w:val="000000"/>
                <w:sz w:val="20"/>
                <w:szCs w:val="20"/>
                <w:lang w:eastAsia="ru-RU"/>
              </w:rPr>
            </w:pPr>
            <w:r w:rsidRPr="00886746">
              <w:rPr>
                <w:rFonts w:ascii="Times New Roman" w:eastAsia="Times New Roman" w:hAnsi="Times New Roman"/>
                <w:color w:val="000000"/>
                <w:sz w:val="20"/>
                <w:szCs w:val="20"/>
                <w:lang w:eastAsia="ru-RU"/>
              </w:rPr>
              <w:t>области</w:t>
            </w:r>
          </w:p>
          <w:p w:rsidR="00BD1EFB" w:rsidRPr="00886746" w:rsidRDefault="00BD1EFB" w:rsidP="00BD1EFB">
            <w:pPr>
              <w:spacing w:after="0" w:line="240" w:lineRule="auto"/>
              <w:rPr>
                <w:rFonts w:ascii="Times New Roman" w:eastAsia="Times New Roman" w:hAnsi="Times New Roman"/>
                <w:color w:val="000000"/>
                <w:sz w:val="20"/>
                <w:szCs w:val="20"/>
                <w:lang w:eastAsia="ru-RU"/>
              </w:rPr>
            </w:pPr>
            <w:r w:rsidRPr="00886746">
              <w:rPr>
                <w:rFonts w:ascii="Times New Roman" w:eastAsia="Times New Roman" w:hAnsi="Times New Roman"/>
                <w:color w:val="000000"/>
                <w:sz w:val="20"/>
                <w:szCs w:val="20"/>
                <w:lang w:eastAsia="ru-RU"/>
              </w:rPr>
              <w:t>_______________ О.В. Шведова</w:t>
            </w:r>
          </w:p>
        </w:tc>
        <w:tc>
          <w:tcPr>
            <w:tcW w:w="4785" w:type="dxa"/>
            <w:tcBorders>
              <w:top w:val="nil"/>
              <w:left w:val="nil"/>
              <w:bottom w:val="nil"/>
              <w:right w:val="nil"/>
            </w:tcBorders>
            <w:tcMar>
              <w:top w:w="0" w:type="dxa"/>
              <w:left w:w="0" w:type="dxa"/>
              <w:bottom w:w="0" w:type="dxa"/>
              <w:right w:w="0" w:type="dxa"/>
            </w:tcMar>
            <w:hideMark/>
          </w:tcPr>
          <w:p w:rsidR="00BD1EFB" w:rsidRPr="00886746" w:rsidRDefault="00BD1EFB" w:rsidP="00865419">
            <w:pPr>
              <w:spacing w:after="0" w:line="240" w:lineRule="auto"/>
              <w:rPr>
                <w:rFonts w:ascii="Times New Roman" w:eastAsia="Times New Roman" w:hAnsi="Times New Roman"/>
                <w:color w:val="000000"/>
                <w:sz w:val="20"/>
                <w:szCs w:val="20"/>
                <w:lang w:eastAsia="ru-RU"/>
              </w:rPr>
            </w:pPr>
            <w:r w:rsidRPr="00886746">
              <w:rPr>
                <w:rFonts w:ascii="Times New Roman" w:eastAsia="Times New Roman" w:hAnsi="Times New Roman"/>
                <w:color w:val="000000"/>
                <w:sz w:val="20"/>
                <w:szCs w:val="20"/>
                <w:lang w:eastAsia="ru-RU"/>
              </w:rPr>
              <w:t>Глава городского поселения город Чухлома Чухломского муниципального района Костромской области</w:t>
            </w:r>
          </w:p>
          <w:p w:rsidR="00BD1EFB" w:rsidRPr="00886746" w:rsidRDefault="00BD1EFB" w:rsidP="00865419">
            <w:pPr>
              <w:spacing w:after="0" w:line="240" w:lineRule="auto"/>
              <w:rPr>
                <w:rFonts w:ascii="Times New Roman" w:eastAsia="Times New Roman" w:hAnsi="Times New Roman"/>
                <w:color w:val="000000"/>
                <w:sz w:val="20"/>
                <w:szCs w:val="20"/>
                <w:lang w:eastAsia="ru-RU"/>
              </w:rPr>
            </w:pPr>
          </w:p>
          <w:p w:rsidR="00BD1EFB" w:rsidRPr="00886746" w:rsidRDefault="00BD1EFB" w:rsidP="00865419">
            <w:pPr>
              <w:spacing w:after="0" w:line="240" w:lineRule="auto"/>
              <w:rPr>
                <w:rFonts w:ascii="Times New Roman" w:eastAsia="Times New Roman" w:hAnsi="Times New Roman"/>
                <w:color w:val="000000"/>
                <w:sz w:val="20"/>
                <w:szCs w:val="20"/>
                <w:lang w:eastAsia="ru-RU"/>
              </w:rPr>
            </w:pPr>
            <w:r w:rsidRPr="00886746">
              <w:rPr>
                <w:rFonts w:ascii="Times New Roman" w:eastAsia="Times New Roman" w:hAnsi="Times New Roman"/>
                <w:color w:val="000000"/>
                <w:sz w:val="20"/>
                <w:szCs w:val="20"/>
                <w:lang w:eastAsia="ru-RU"/>
              </w:rPr>
              <w:t xml:space="preserve">________________ А.В. Лебедев </w:t>
            </w:r>
          </w:p>
        </w:tc>
      </w:tr>
    </w:tbl>
    <w:p w:rsidR="00BD1EFB" w:rsidRPr="00886746" w:rsidRDefault="00BD1EFB" w:rsidP="00BD1EFB">
      <w:pPr>
        <w:spacing w:after="0" w:line="240" w:lineRule="auto"/>
        <w:jc w:val="both"/>
        <w:rPr>
          <w:rFonts w:ascii="Times New Roman" w:eastAsia="Times New Roman" w:hAnsi="Times New Roman" w:cs="Times New Roman"/>
          <w:sz w:val="20"/>
          <w:szCs w:val="20"/>
          <w:lang w:eastAsia="ru-RU"/>
        </w:rPr>
      </w:pPr>
    </w:p>
    <w:p w:rsidR="00BD1EFB" w:rsidRPr="00886746" w:rsidRDefault="00BD1EFB" w:rsidP="00BD1EFB">
      <w:pPr>
        <w:spacing w:after="0" w:line="240" w:lineRule="auto"/>
        <w:jc w:val="both"/>
        <w:rPr>
          <w:rFonts w:ascii="Times New Roman" w:eastAsia="Times New Roman" w:hAnsi="Times New Roman" w:cs="Times New Roman"/>
          <w:sz w:val="20"/>
          <w:szCs w:val="20"/>
          <w:lang w:eastAsia="ru-RU"/>
        </w:rPr>
      </w:pPr>
    </w:p>
    <w:p w:rsidR="00BD1EFB" w:rsidRPr="00886746" w:rsidRDefault="00BD1EFB" w:rsidP="00BD1EFB">
      <w:pPr>
        <w:spacing w:after="0" w:line="240" w:lineRule="auto"/>
        <w:jc w:val="both"/>
        <w:rPr>
          <w:rFonts w:ascii="Times New Roman" w:eastAsia="Times New Roman" w:hAnsi="Times New Roman" w:cs="Times New Roman"/>
          <w:sz w:val="20"/>
          <w:szCs w:val="20"/>
          <w:lang w:eastAsia="ru-RU"/>
        </w:rPr>
      </w:pPr>
      <w:r w:rsidRPr="00886746">
        <w:rPr>
          <w:rFonts w:ascii="Times New Roman" w:eastAsia="Times New Roman" w:hAnsi="Times New Roman" w:cs="Times New Roman"/>
          <w:sz w:val="20"/>
          <w:szCs w:val="20"/>
          <w:lang w:eastAsia="ru-RU"/>
        </w:rPr>
        <w:t>Принято Советом депутатов</w:t>
      </w:r>
    </w:p>
    <w:p w:rsidR="00BD1EFB" w:rsidRPr="00886746" w:rsidRDefault="00BD1EFB" w:rsidP="00BD1EFB">
      <w:pPr>
        <w:spacing w:after="0" w:line="240" w:lineRule="auto"/>
        <w:jc w:val="both"/>
        <w:rPr>
          <w:rFonts w:ascii="Times New Roman" w:eastAsia="Times New Roman" w:hAnsi="Times New Roman" w:cs="Times New Roman"/>
          <w:sz w:val="20"/>
          <w:szCs w:val="20"/>
          <w:lang w:eastAsia="ru-RU"/>
        </w:rPr>
      </w:pPr>
      <w:r w:rsidRPr="00886746">
        <w:rPr>
          <w:rFonts w:ascii="Times New Roman" w:eastAsia="Times New Roman" w:hAnsi="Times New Roman" w:cs="Times New Roman"/>
          <w:sz w:val="20"/>
          <w:szCs w:val="20"/>
          <w:lang w:eastAsia="ru-RU"/>
        </w:rPr>
        <w:t xml:space="preserve">«30» июня 2023 года </w:t>
      </w:r>
    </w:p>
    <w:p w:rsidR="00865419" w:rsidRPr="00865419" w:rsidRDefault="00865419" w:rsidP="00865419">
      <w:pPr>
        <w:spacing w:after="0"/>
        <w:jc w:val="center"/>
        <w:rPr>
          <w:rFonts w:ascii="Times New Roman" w:hAnsi="Times New Roman" w:cs="Times New Roman"/>
          <w:b/>
          <w:sz w:val="20"/>
          <w:szCs w:val="20"/>
        </w:rPr>
      </w:pPr>
      <w:r w:rsidRPr="00865419">
        <w:rPr>
          <w:rFonts w:ascii="Times New Roman" w:hAnsi="Times New Roman" w:cs="Times New Roman"/>
          <w:b/>
          <w:sz w:val="20"/>
          <w:szCs w:val="20"/>
        </w:rPr>
        <w:t>СОВЕТ ДЕПУТАТОВ ГОРОДСКОГО ПОСЕЛЕНИЯ ГОРОД ЧУХЛОМА ЧУХЛОМСКОГО МУНИЦИПАЛЬНОГО РАЙОНА КОСТРОМСКОЙ ОБЛАСТИ</w:t>
      </w:r>
    </w:p>
    <w:p w:rsidR="00865419" w:rsidRPr="00865419" w:rsidRDefault="00865419" w:rsidP="00865419">
      <w:pPr>
        <w:spacing w:after="0"/>
        <w:jc w:val="center"/>
        <w:rPr>
          <w:rFonts w:ascii="Times New Roman" w:hAnsi="Times New Roman" w:cs="Times New Roman"/>
          <w:b/>
          <w:sz w:val="20"/>
          <w:szCs w:val="20"/>
        </w:rPr>
      </w:pPr>
    </w:p>
    <w:p w:rsidR="00865419" w:rsidRPr="00865419" w:rsidRDefault="00865419" w:rsidP="00865419">
      <w:pPr>
        <w:spacing w:after="0"/>
        <w:jc w:val="center"/>
        <w:rPr>
          <w:rFonts w:ascii="Times New Roman" w:hAnsi="Times New Roman" w:cs="Times New Roman"/>
          <w:b/>
          <w:sz w:val="20"/>
          <w:szCs w:val="20"/>
        </w:rPr>
      </w:pPr>
      <w:r w:rsidRPr="00865419">
        <w:rPr>
          <w:rFonts w:ascii="Times New Roman" w:hAnsi="Times New Roman" w:cs="Times New Roman"/>
          <w:b/>
          <w:sz w:val="20"/>
          <w:szCs w:val="20"/>
        </w:rPr>
        <w:t>РЕШЕНИЕ</w:t>
      </w:r>
    </w:p>
    <w:p w:rsidR="00865419" w:rsidRPr="00865419" w:rsidRDefault="00865419" w:rsidP="00865419">
      <w:pPr>
        <w:spacing w:after="0"/>
        <w:jc w:val="center"/>
        <w:rPr>
          <w:rFonts w:ascii="Times New Roman" w:hAnsi="Times New Roman" w:cs="Times New Roman"/>
          <w:b/>
          <w:sz w:val="20"/>
          <w:szCs w:val="20"/>
        </w:rPr>
      </w:pPr>
    </w:p>
    <w:p w:rsidR="00865419" w:rsidRPr="00865419" w:rsidRDefault="00865419" w:rsidP="00865419">
      <w:pPr>
        <w:spacing w:after="0"/>
        <w:rPr>
          <w:rFonts w:ascii="Times New Roman" w:hAnsi="Times New Roman" w:cs="Times New Roman"/>
          <w:sz w:val="20"/>
          <w:szCs w:val="20"/>
          <w:lang w:eastAsia="ar-SA"/>
        </w:rPr>
      </w:pPr>
      <w:r w:rsidRPr="00865419">
        <w:rPr>
          <w:rFonts w:ascii="Times New Roman" w:hAnsi="Times New Roman" w:cs="Times New Roman"/>
          <w:sz w:val="20"/>
          <w:szCs w:val="20"/>
          <w:lang w:eastAsia="ar-SA"/>
        </w:rPr>
        <w:t>от «30» июня 2023 года № 150</w:t>
      </w:r>
    </w:p>
    <w:p w:rsidR="00865419" w:rsidRPr="00865419" w:rsidRDefault="00865419" w:rsidP="00865419">
      <w:pPr>
        <w:spacing w:after="0"/>
        <w:jc w:val="both"/>
        <w:rPr>
          <w:rFonts w:ascii="Times New Roman" w:hAnsi="Times New Roman" w:cs="Times New Roman"/>
          <w:sz w:val="20"/>
          <w:szCs w:val="20"/>
          <w:lang w:eastAsia="ar-SA"/>
        </w:rPr>
      </w:pPr>
    </w:p>
    <w:p w:rsidR="00865419" w:rsidRPr="00865419" w:rsidRDefault="00865419" w:rsidP="00865419">
      <w:pPr>
        <w:spacing w:after="0"/>
        <w:rPr>
          <w:rFonts w:ascii="Times New Roman" w:hAnsi="Times New Roman" w:cs="Times New Roman"/>
          <w:sz w:val="20"/>
          <w:szCs w:val="20"/>
          <w:lang w:eastAsia="ar-SA"/>
        </w:rPr>
      </w:pPr>
      <w:r w:rsidRPr="00865419">
        <w:rPr>
          <w:rFonts w:ascii="Times New Roman" w:hAnsi="Times New Roman" w:cs="Times New Roman"/>
          <w:sz w:val="20"/>
          <w:szCs w:val="20"/>
          <w:lang w:eastAsia="ar-SA"/>
        </w:rPr>
        <w:t xml:space="preserve">О внесении изменений в Решение Совета депутатов городского поселения город Чухлома </w:t>
      </w:r>
    </w:p>
    <w:p w:rsidR="00865419" w:rsidRPr="00865419" w:rsidRDefault="00865419" w:rsidP="00865419">
      <w:pPr>
        <w:spacing w:after="0"/>
        <w:rPr>
          <w:rFonts w:ascii="Times New Roman" w:hAnsi="Times New Roman" w:cs="Times New Roman"/>
          <w:sz w:val="20"/>
          <w:szCs w:val="20"/>
          <w:lang w:eastAsia="ar-SA"/>
        </w:rPr>
      </w:pPr>
      <w:r w:rsidRPr="00865419">
        <w:rPr>
          <w:rFonts w:ascii="Times New Roman" w:hAnsi="Times New Roman" w:cs="Times New Roman"/>
          <w:sz w:val="20"/>
          <w:szCs w:val="20"/>
          <w:lang w:eastAsia="ar-SA"/>
        </w:rPr>
        <w:t>Чухломского муниципального района Костромской области от 27 февраля 2015 года № 253</w:t>
      </w:r>
    </w:p>
    <w:p w:rsidR="00865419" w:rsidRPr="00865419" w:rsidRDefault="00865419" w:rsidP="00865419">
      <w:pPr>
        <w:spacing w:after="0"/>
        <w:rPr>
          <w:rFonts w:ascii="Times New Roman" w:hAnsi="Times New Roman" w:cs="Times New Roman"/>
          <w:sz w:val="20"/>
          <w:szCs w:val="20"/>
          <w:lang w:eastAsia="ar-SA"/>
        </w:rPr>
      </w:pPr>
      <w:r w:rsidRPr="00865419">
        <w:rPr>
          <w:rFonts w:ascii="Times New Roman" w:hAnsi="Times New Roman" w:cs="Times New Roman"/>
          <w:sz w:val="20"/>
          <w:szCs w:val="20"/>
          <w:lang w:eastAsia="ar-SA"/>
        </w:rPr>
        <w:t>«Об утверждении Положения о бюджетном процессе в муниципальном образовании городское поселение город Чухлома Чухломского муниципального района Костромской области»</w:t>
      </w:r>
    </w:p>
    <w:p w:rsidR="00865419" w:rsidRPr="00865419" w:rsidRDefault="00865419" w:rsidP="00865419">
      <w:pPr>
        <w:spacing w:after="0"/>
        <w:ind w:firstLine="720"/>
        <w:jc w:val="both"/>
        <w:rPr>
          <w:rFonts w:ascii="Times New Roman" w:hAnsi="Times New Roman" w:cs="Times New Roman"/>
          <w:sz w:val="20"/>
          <w:szCs w:val="20"/>
          <w:lang w:eastAsia="ar-SA"/>
        </w:rPr>
      </w:pPr>
      <w:r w:rsidRPr="00865419">
        <w:rPr>
          <w:rFonts w:ascii="Times New Roman" w:hAnsi="Times New Roman" w:cs="Times New Roman"/>
          <w:sz w:val="20"/>
          <w:szCs w:val="20"/>
          <w:lang w:eastAsia="ar-SA"/>
        </w:rPr>
        <w:tab/>
      </w:r>
    </w:p>
    <w:p w:rsidR="00865419" w:rsidRPr="00865419" w:rsidRDefault="00865419" w:rsidP="00865419">
      <w:pPr>
        <w:spacing w:after="0"/>
        <w:ind w:firstLine="709"/>
        <w:jc w:val="both"/>
        <w:rPr>
          <w:rFonts w:ascii="Times New Roman" w:hAnsi="Times New Roman" w:cs="Times New Roman"/>
          <w:bCs/>
          <w:iCs/>
          <w:spacing w:val="60"/>
          <w:sz w:val="20"/>
          <w:szCs w:val="20"/>
          <w:lang w:eastAsia="ar-SA"/>
        </w:rPr>
      </w:pPr>
      <w:r w:rsidRPr="00865419">
        <w:rPr>
          <w:rFonts w:ascii="Times New Roman" w:hAnsi="Times New Roman" w:cs="Times New Roman"/>
          <w:sz w:val="20"/>
          <w:szCs w:val="20"/>
          <w:lang w:eastAsia="ar-SA"/>
        </w:rPr>
        <w:t xml:space="preserve">В целях приведения нормативных актов в соответствии с действующим законодательством Российской Федерации, Совет депутатов </w:t>
      </w:r>
      <w:r>
        <w:rPr>
          <w:rFonts w:ascii="Times New Roman" w:hAnsi="Times New Roman" w:cs="Times New Roman"/>
          <w:b/>
          <w:sz w:val="20"/>
          <w:szCs w:val="20"/>
          <w:lang w:eastAsia="ar-SA"/>
        </w:rPr>
        <w:t>р</w:t>
      </w:r>
      <w:r w:rsidRPr="00865419">
        <w:rPr>
          <w:rFonts w:ascii="Times New Roman" w:hAnsi="Times New Roman" w:cs="Times New Roman"/>
          <w:b/>
          <w:sz w:val="20"/>
          <w:szCs w:val="20"/>
          <w:lang w:eastAsia="ar-SA"/>
        </w:rPr>
        <w:t>ешил</w:t>
      </w:r>
      <w:r w:rsidRPr="00865419">
        <w:rPr>
          <w:rFonts w:ascii="Times New Roman" w:hAnsi="Times New Roman" w:cs="Times New Roman"/>
          <w:sz w:val="20"/>
          <w:szCs w:val="20"/>
          <w:lang w:eastAsia="ar-SA"/>
        </w:rPr>
        <w:t>:</w:t>
      </w:r>
    </w:p>
    <w:p w:rsidR="00865419" w:rsidRPr="00865419" w:rsidRDefault="00865419" w:rsidP="00865419">
      <w:pPr>
        <w:spacing w:after="0"/>
        <w:ind w:firstLine="709"/>
        <w:jc w:val="both"/>
        <w:rPr>
          <w:rFonts w:ascii="Times New Roman" w:hAnsi="Times New Roman" w:cs="Times New Roman"/>
          <w:sz w:val="20"/>
          <w:szCs w:val="20"/>
          <w:lang w:eastAsia="ar-SA"/>
        </w:rPr>
      </w:pPr>
      <w:r w:rsidRPr="00865419">
        <w:rPr>
          <w:rFonts w:ascii="Times New Roman" w:hAnsi="Times New Roman" w:cs="Times New Roman"/>
          <w:sz w:val="20"/>
          <w:szCs w:val="20"/>
          <w:lang w:eastAsia="ar-SA"/>
        </w:rPr>
        <w:t xml:space="preserve">1. В решение Совета депутатов городского поселение город Чухлома Чухломского муниципального района Костромской области от 27 февраля 2015 года № 253 «Об утверждении Положения о бюджетном процессе в муниципальном образовании городское поселение город Чухлома Чухломского муниципального района Костромской области» (далее по тексту решение) внести следующие изменения: </w:t>
      </w:r>
    </w:p>
    <w:p w:rsidR="00865419" w:rsidRPr="00865419" w:rsidRDefault="00865419" w:rsidP="00865419">
      <w:pPr>
        <w:spacing w:after="0"/>
        <w:ind w:firstLine="709"/>
        <w:jc w:val="both"/>
        <w:rPr>
          <w:rFonts w:ascii="Times New Roman" w:hAnsi="Times New Roman" w:cs="Times New Roman"/>
          <w:sz w:val="20"/>
          <w:szCs w:val="20"/>
          <w:lang w:eastAsia="ar-SA"/>
        </w:rPr>
      </w:pPr>
      <w:r w:rsidRPr="00865419">
        <w:rPr>
          <w:rFonts w:ascii="Times New Roman" w:hAnsi="Times New Roman" w:cs="Times New Roman"/>
          <w:sz w:val="20"/>
          <w:szCs w:val="20"/>
          <w:lang w:eastAsia="ar-SA"/>
        </w:rPr>
        <w:t xml:space="preserve">1.1 </w:t>
      </w:r>
      <w:proofErr w:type="gramStart"/>
      <w:r w:rsidRPr="00865419">
        <w:rPr>
          <w:rFonts w:ascii="Times New Roman" w:hAnsi="Times New Roman" w:cs="Times New Roman"/>
          <w:sz w:val="20"/>
          <w:szCs w:val="20"/>
          <w:lang w:eastAsia="ar-SA"/>
        </w:rPr>
        <w:t>В</w:t>
      </w:r>
      <w:proofErr w:type="gramEnd"/>
      <w:r w:rsidRPr="00865419">
        <w:rPr>
          <w:rFonts w:ascii="Times New Roman" w:hAnsi="Times New Roman" w:cs="Times New Roman"/>
          <w:sz w:val="20"/>
          <w:szCs w:val="20"/>
          <w:lang w:eastAsia="ar-SA"/>
        </w:rPr>
        <w:t xml:space="preserve"> пункте 2 статьи 20 слова: «</w:t>
      </w:r>
      <w:r w:rsidRPr="00865419">
        <w:rPr>
          <w:rFonts w:ascii="Times New Roman" w:hAnsi="Times New Roman" w:cs="Times New Roman"/>
          <w:sz w:val="20"/>
          <w:szCs w:val="20"/>
        </w:rPr>
        <w:t>и не может превышать трех процентов утвержденного решением о бюджете поселения общего объема расходов» исключить.</w:t>
      </w:r>
    </w:p>
    <w:p w:rsidR="00865419" w:rsidRPr="00865419" w:rsidRDefault="00865419" w:rsidP="00865419">
      <w:pPr>
        <w:pStyle w:val="af0"/>
        <w:spacing w:after="0" w:line="240" w:lineRule="auto"/>
        <w:ind w:left="0" w:firstLine="709"/>
        <w:jc w:val="both"/>
        <w:rPr>
          <w:rFonts w:ascii="Times New Roman" w:eastAsia="SimSun" w:hAnsi="Times New Roman" w:cs="Times New Roman"/>
          <w:sz w:val="20"/>
          <w:szCs w:val="20"/>
          <w:lang w:eastAsia="ar-SA"/>
        </w:rPr>
      </w:pPr>
      <w:r w:rsidRPr="00865419">
        <w:rPr>
          <w:rFonts w:ascii="Times New Roman" w:hAnsi="Times New Roman" w:cs="Times New Roman"/>
          <w:sz w:val="20"/>
          <w:szCs w:val="20"/>
          <w:lang w:eastAsia="ar-SA"/>
        </w:rPr>
        <w:t xml:space="preserve">2. Настоящее решение </w:t>
      </w:r>
      <w:r w:rsidRPr="00865419">
        <w:rPr>
          <w:rFonts w:ascii="Times New Roman" w:eastAsia="SimSun" w:hAnsi="Times New Roman" w:cs="Times New Roman"/>
          <w:sz w:val="20"/>
          <w:szCs w:val="20"/>
          <w:lang w:eastAsia="ar-SA"/>
        </w:rPr>
        <w:t>вступает силу со дня его официального опубликования в печатном издании «Вестник Чухломы» и распространяется на правоотношения, возникшие с 1 января 2023 года.</w:t>
      </w:r>
    </w:p>
    <w:p w:rsidR="00865419" w:rsidRPr="00865419" w:rsidRDefault="00865419" w:rsidP="00865419">
      <w:pPr>
        <w:spacing w:after="0"/>
        <w:jc w:val="both"/>
        <w:rPr>
          <w:rFonts w:ascii="Times New Roman" w:eastAsia="SimSun" w:hAnsi="Times New Roman" w:cs="Times New Roman"/>
          <w:sz w:val="20"/>
          <w:szCs w:val="20"/>
          <w:lang w:eastAsia="ar-SA"/>
        </w:rPr>
      </w:pPr>
    </w:p>
    <w:tbl>
      <w:tblPr>
        <w:tblW w:w="9601" w:type="dxa"/>
        <w:tblLayout w:type="fixed"/>
        <w:tblLook w:val="0000" w:firstRow="0" w:lastRow="0" w:firstColumn="0" w:lastColumn="0" w:noHBand="0" w:noVBand="0"/>
      </w:tblPr>
      <w:tblGrid>
        <w:gridCol w:w="4800"/>
        <w:gridCol w:w="4801"/>
      </w:tblGrid>
      <w:tr w:rsidR="00865419" w:rsidRPr="00865419" w:rsidTr="00865419">
        <w:trPr>
          <w:trHeight w:val="1677"/>
        </w:trPr>
        <w:tc>
          <w:tcPr>
            <w:tcW w:w="4800" w:type="dxa"/>
          </w:tcPr>
          <w:p w:rsidR="00865419" w:rsidRPr="00865419" w:rsidRDefault="00865419" w:rsidP="00865419">
            <w:pPr>
              <w:spacing w:after="0"/>
              <w:rPr>
                <w:rFonts w:ascii="Times New Roman" w:hAnsi="Times New Roman" w:cs="Times New Roman"/>
                <w:sz w:val="20"/>
                <w:szCs w:val="20"/>
                <w:lang w:eastAsia="zh-CN"/>
              </w:rPr>
            </w:pPr>
            <w:r w:rsidRPr="00865419">
              <w:rPr>
                <w:rFonts w:ascii="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865419" w:rsidRPr="00865419" w:rsidRDefault="00865419" w:rsidP="00865419">
            <w:pPr>
              <w:spacing w:after="0"/>
              <w:rPr>
                <w:rFonts w:ascii="Times New Roman" w:hAnsi="Times New Roman" w:cs="Times New Roman"/>
                <w:sz w:val="20"/>
                <w:szCs w:val="20"/>
                <w:lang w:eastAsia="zh-CN"/>
              </w:rPr>
            </w:pPr>
            <w:r w:rsidRPr="00865419">
              <w:rPr>
                <w:rFonts w:ascii="Times New Roman" w:hAnsi="Times New Roman" w:cs="Times New Roman"/>
                <w:sz w:val="20"/>
                <w:szCs w:val="20"/>
                <w:lang w:eastAsia="zh-CN"/>
              </w:rPr>
              <w:t>________________ О.В. Шведова</w:t>
            </w:r>
          </w:p>
        </w:tc>
        <w:tc>
          <w:tcPr>
            <w:tcW w:w="4801" w:type="dxa"/>
          </w:tcPr>
          <w:p w:rsidR="00865419" w:rsidRPr="00865419" w:rsidRDefault="00865419" w:rsidP="00865419">
            <w:pPr>
              <w:spacing w:after="0"/>
              <w:rPr>
                <w:rFonts w:ascii="Times New Roman" w:hAnsi="Times New Roman" w:cs="Times New Roman"/>
                <w:sz w:val="20"/>
                <w:szCs w:val="20"/>
                <w:lang w:eastAsia="zh-CN"/>
              </w:rPr>
            </w:pPr>
            <w:r w:rsidRPr="00865419">
              <w:rPr>
                <w:rFonts w:ascii="Times New Roman" w:hAnsi="Times New Roman" w:cs="Times New Roman"/>
                <w:sz w:val="20"/>
                <w:szCs w:val="20"/>
                <w:lang w:eastAsia="zh-CN"/>
              </w:rPr>
              <w:t>Глава городского поселения город Чухлома Чухломского муниципального района Костромской области</w:t>
            </w:r>
          </w:p>
          <w:p w:rsidR="00865419" w:rsidRPr="00865419" w:rsidRDefault="00865419" w:rsidP="00865419">
            <w:pPr>
              <w:spacing w:after="0"/>
              <w:rPr>
                <w:rFonts w:ascii="Times New Roman" w:hAnsi="Times New Roman" w:cs="Times New Roman"/>
                <w:sz w:val="20"/>
                <w:szCs w:val="20"/>
                <w:lang w:eastAsia="zh-CN"/>
              </w:rPr>
            </w:pPr>
            <w:r w:rsidRPr="00865419">
              <w:rPr>
                <w:rFonts w:ascii="Times New Roman" w:hAnsi="Times New Roman" w:cs="Times New Roman"/>
                <w:sz w:val="20"/>
                <w:szCs w:val="20"/>
                <w:lang w:eastAsia="zh-CN"/>
              </w:rPr>
              <w:t>________________ А.В. Лебедев</w:t>
            </w:r>
          </w:p>
        </w:tc>
      </w:tr>
    </w:tbl>
    <w:p w:rsidR="00865419" w:rsidRPr="00865419" w:rsidRDefault="00865419" w:rsidP="00865419">
      <w:pPr>
        <w:spacing w:after="0"/>
        <w:rPr>
          <w:rFonts w:ascii="Times New Roman" w:hAnsi="Times New Roman" w:cs="Times New Roman"/>
          <w:sz w:val="20"/>
          <w:szCs w:val="20"/>
          <w:lang w:eastAsia="ar-SA"/>
        </w:rPr>
      </w:pPr>
      <w:r w:rsidRPr="00865419">
        <w:rPr>
          <w:rFonts w:ascii="Times New Roman" w:hAnsi="Times New Roman" w:cs="Times New Roman"/>
          <w:sz w:val="20"/>
          <w:szCs w:val="20"/>
          <w:lang w:eastAsia="ar-SA"/>
        </w:rPr>
        <w:t xml:space="preserve">Принято Советом депутатов </w:t>
      </w:r>
    </w:p>
    <w:p w:rsidR="00865419" w:rsidRPr="00865419" w:rsidRDefault="00865419" w:rsidP="00865419">
      <w:pPr>
        <w:spacing w:after="0"/>
        <w:rPr>
          <w:rFonts w:ascii="Times New Roman" w:hAnsi="Times New Roman" w:cs="Times New Roman"/>
          <w:sz w:val="20"/>
          <w:szCs w:val="20"/>
          <w:lang w:eastAsia="ar-SA"/>
        </w:rPr>
      </w:pPr>
      <w:r w:rsidRPr="00865419">
        <w:rPr>
          <w:rFonts w:ascii="Times New Roman" w:hAnsi="Times New Roman" w:cs="Times New Roman"/>
          <w:sz w:val="20"/>
          <w:szCs w:val="20"/>
          <w:lang w:eastAsia="ar-SA"/>
        </w:rPr>
        <w:t xml:space="preserve"> «30» июня 2023 года</w:t>
      </w:r>
    </w:p>
    <w:p w:rsidR="00865419" w:rsidRPr="009045F9" w:rsidRDefault="00865419" w:rsidP="00865419">
      <w:pPr>
        <w:spacing w:after="0" w:line="240" w:lineRule="auto"/>
        <w:jc w:val="center"/>
        <w:rPr>
          <w:rFonts w:ascii="Times New Roman" w:eastAsia="Times New Roman" w:hAnsi="Times New Roman" w:cs="Times New Roman"/>
          <w:b/>
          <w:sz w:val="20"/>
          <w:szCs w:val="20"/>
          <w:lang w:eastAsia="zh-CN"/>
        </w:rPr>
      </w:pPr>
      <w:r w:rsidRPr="009045F9">
        <w:rPr>
          <w:rFonts w:ascii="Times New Roman" w:eastAsia="Times New Roman" w:hAnsi="Times New Roman" w:cs="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865419" w:rsidRPr="009045F9" w:rsidRDefault="00865419" w:rsidP="00865419">
      <w:pPr>
        <w:spacing w:after="0" w:line="240" w:lineRule="auto"/>
        <w:jc w:val="center"/>
        <w:rPr>
          <w:rFonts w:ascii="Times New Roman" w:eastAsia="Times New Roman" w:hAnsi="Times New Roman" w:cs="Times New Roman"/>
          <w:b/>
          <w:sz w:val="20"/>
          <w:szCs w:val="20"/>
          <w:lang w:eastAsia="zh-CN"/>
        </w:rPr>
      </w:pPr>
    </w:p>
    <w:p w:rsidR="00865419" w:rsidRPr="009045F9" w:rsidRDefault="00865419" w:rsidP="00865419">
      <w:pPr>
        <w:spacing w:after="0" w:line="240" w:lineRule="auto"/>
        <w:jc w:val="center"/>
        <w:rPr>
          <w:rFonts w:ascii="Times New Roman" w:eastAsia="Times New Roman" w:hAnsi="Times New Roman" w:cs="Times New Roman"/>
          <w:b/>
          <w:sz w:val="20"/>
          <w:szCs w:val="20"/>
          <w:lang w:eastAsia="zh-CN"/>
        </w:rPr>
      </w:pPr>
    </w:p>
    <w:p w:rsidR="00865419" w:rsidRPr="009045F9" w:rsidRDefault="00865419" w:rsidP="00865419">
      <w:pPr>
        <w:spacing w:after="0" w:line="240" w:lineRule="auto"/>
        <w:jc w:val="center"/>
        <w:rPr>
          <w:rFonts w:ascii="Times New Roman" w:eastAsia="Times New Roman" w:hAnsi="Times New Roman" w:cs="Times New Roman"/>
          <w:b/>
          <w:sz w:val="20"/>
          <w:szCs w:val="20"/>
          <w:lang w:eastAsia="zh-CN"/>
        </w:rPr>
      </w:pPr>
      <w:r w:rsidRPr="009045F9">
        <w:rPr>
          <w:rFonts w:ascii="Times New Roman" w:eastAsia="Times New Roman" w:hAnsi="Times New Roman" w:cs="Times New Roman"/>
          <w:b/>
          <w:sz w:val="20"/>
          <w:szCs w:val="20"/>
          <w:lang w:eastAsia="zh-CN"/>
        </w:rPr>
        <w:t>РЕШЕНИЕ</w:t>
      </w:r>
    </w:p>
    <w:p w:rsidR="00865419" w:rsidRPr="009045F9" w:rsidRDefault="00865419" w:rsidP="00865419">
      <w:pPr>
        <w:spacing w:after="0" w:line="240" w:lineRule="auto"/>
        <w:jc w:val="center"/>
        <w:rPr>
          <w:rFonts w:ascii="Times New Roman" w:eastAsia="Times New Roman" w:hAnsi="Times New Roman" w:cs="Times New Roman"/>
          <w:b/>
          <w:sz w:val="20"/>
          <w:szCs w:val="20"/>
          <w:lang w:eastAsia="zh-CN"/>
        </w:rPr>
      </w:pPr>
    </w:p>
    <w:p w:rsidR="00865419" w:rsidRPr="009045F9" w:rsidRDefault="00865419" w:rsidP="00865419">
      <w:pPr>
        <w:spacing w:after="0" w:line="240" w:lineRule="auto"/>
        <w:rPr>
          <w:sz w:val="20"/>
          <w:szCs w:val="20"/>
        </w:rPr>
      </w:pPr>
      <w:r w:rsidRPr="009045F9">
        <w:rPr>
          <w:rFonts w:ascii="Times New Roman" w:eastAsia="Times New Roman" w:hAnsi="Times New Roman" w:cs="Times New Roman"/>
          <w:sz w:val="20"/>
          <w:szCs w:val="20"/>
          <w:lang w:eastAsia="zh-CN"/>
        </w:rPr>
        <w:t>от «30» июня 2023 года № 152</w:t>
      </w:r>
    </w:p>
    <w:p w:rsidR="00865419" w:rsidRPr="009045F9" w:rsidRDefault="00865419" w:rsidP="00865419">
      <w:pPr>
        <w:spacing w:after="0" w:line="240" w:lineRule="auto"/>
        <w:rPr>
          <w:rFonts w:ascii="Times New Roman" w:eastAsia="Times New Roman" w:hAnsi="Times New Roman" w:cs="Times New Roman"/>
          <w:sz w:val="20"/>
          <w:szCs w:val="20"/>
          <w:lang w:eastAsia="zh-CN"/>
        </w:rPr>
      </w:pPr>
    </w:p>
    <w:p w:rsidR="00865419" w:rsidRDefault="00865419" w:rsidP="00865419">
      <w:pPr>
        <w:tabs>
          <w:tab w:val="left" w:pos="9923"/>
          <w:tab w:val="left" w:pos="10065"/>
        </w:tabs>
        <w:spacing w:after="0" w:line="240" w:lineRule="auto"/>
        <w:rPr>
          <w:rFonts w:ascii="Times New Roman" w:eastAsia="Times New Roman" w:hAnsi="Times New Roman" w:cs="Times New Roman"/>
          <w:sz w:val="20"/>
          <w:szCs w:val="20"/>
          <w:lang w:eastAsia="zh-CN"/>
        </w:rPr>
      </w:pPr>
      <w:r w:rsidRPr="009045F9">
        <w:rPr>
          <w:rFonts w:ascii="Times New Roman" w:eastAsia="Times New Roman" w:hAnsi="Times New Roman" w:cs="Times New Roman"/>
          <w:sz w:val="20"/>
          <w:szCs w:val="20"/>
          <w:lang w:eastAsia="zh-CN"/>
        </w:rPr>
        <w:t xml:space="preserve">О внесении изменений в решение Совета депутатов городского поселения город </w:t>
      </w:r>
    </w:p>
    <w:p w:rsidR="00865419" w:rsidRPr="009045F9" w:rsidRDefault="00865419" w:rsidP="00865419">
      <w:pPr>
        <w:tabs>
          <w:tab w:val="left" w:pos="9923"/>
          <w:tab w:val="left" w:pos="10065"/>
        </w:tabs>
        <w:spacing w:after="0" w:line="240" w:lineRule="auto"/>
        <w:rPr>
          <w:rFonts w:ascii="Times New Roman" w:eastAsia="Times New Roman" w:hAnsi="Times New Roman" w:cs="Times New Roman"/>
          <w:sz w:val="20"/>
          <w:szCs w:val="20"/>
          <w:lang w:eastAsia="zh-CN"/>
        </w:rPr>
      </w:pPr>
      <w:r w:rsidRPr="009045F9">
        <w:rPr>
          <w:rFonts w:ascii="Times New Roman" w:eastAsia="Times New Roman" w:hAnsi="Times New Roman" w:cs="Times New Roman"/>
          <w:sz w:val="20"/>
          <w:szCs w:val="20"/>
          <w:lang w:eastAsia="zh-CN"/>
        </w:rPr>
        <w:t xml:space="preserve">Чухлома Чухломского муниципального района Костромской области </w:t>
      </w:r>
    </w:p>
    <w:p w:rsidR="00865419" w:rsidRPr="009045F9" w:rsidRDefault="00865419" w:rsidP="00865419">
      <w:pPr>
        <w:spacing w:after="0" w:line="240" w:lineRule="auto"/>
        <w:rPr>
          <w:sz w:val="20"/>
          <w:szCs w:val="20"/>
        </w:rPr>
      </w:pPr>
      <w:r w:rsidRPr="009045F9">
        <w:rPr>
          <w:rFonts w:ascii="Times New Roman" w:eastAsia="Times New Roman" w:hAnsi="Times New Roman" w:cs="Times New Roman"/>
          <w:sz w:val="20"/>
          <w:szCs w:val="20"/>
          <w:lang w:eastAsia="zh-CN"/>
        </w:rPr>
        <w:t xml:space="preserve">«О бюджете </w:t>
      </w:r>
      <w:r w:rsidRPr="009045F9">
        <w:rPr>
          <w:rFonts w:ascii="Times New Roman" w:eastAsia="Times New Roman" w:hAnsi="Times New Roman" w:cs="Times New Roman"/>
          <w:color w:val="000000"/>
          <w:sz w:val="20"/>
          <w:szCs w:val="20"/>
          <w:lang w:eastAsia="zh-CN"/>
        </w:rPr>
        <w:t xml:space="preserve">городского поселения город Чухлома Чухломского муниципального района </w:t>
      </w:r>
    </w:p>
    <w:p w:rsidR="00865419" w:rsidRPr="009045F9" w:rsidRDefault="00865419" w:rsidP="00865419">
      <w:pPr>
        <w:spacing w:after="0" w:line="240" w:lineRule="auto"/>
        <w:rPr>
          <w:sz w:val="20"/>
          <w:szCs w:val="20"/>
        </w:rPr>
      </w:pPr>
      <w:r w:rsidRPr="009045F9">
        <w:rPr>
          <w:rFonts w:ascii="Times New Roman" w:eastAsia="Times New Roman" w:hAnsi="Times New Roman" w:cs="Times New Roman"/>
          <w:color w:val="000000"/>
          <w:sz w:val="20"/>
          <w:szCs w:val="20"/>
          <w:lang w:eastAsia="zh-CN"/>
        </w:rPr>
        <w:t>Костромской области</w:t>
      </w:r>
      <w:r w:rsidRPr="009045F9">
        <w:rPr>
          <w:rFonts w:ascii="Times New Roman" w:eastAsia="Times New Roman" w:hAnsi="Times New Roman" w:cs="Times New Roman"/>
          <w:sz w:val="20"/>
          <w:szCs w:val="20"/>
          <w:lang w:eastAsia="zh-CN"/>
        </w:rPr>
        <w:t xml:space="preserve"> на 2023 год</w:t>
      </w:r>
      <w:r>
        <w:rPr>
          <w:rFonts w:ascii="Times New Roman" w:eastAsia="Times New Roman" w:hAnsi="Times New Roman" w:cs="Times New Roman"/>
          <w:sz w:val="20"/>
          <w:szCs w:val="20"/>
          <w:lang w:eastAsia="zh-CN"/>
        </w:rPr>
        <w:t xml:space="preserve"> </w:t>
      </w:r>
      <w:r w:rsidRPr="009045F9">
        <w:rPr>
          <w:rFonts w:ascii="Times New Roman" w:eastAsia="Times New Roman" w:hAnsi="Times New Roman" w:cs="Times New Roman"/>
          <w:sz w:val="20"/>
          <w:szCs w:val="20"/>
          <w:lang w:eastAsia="zh-CN"/>
        </w:rPr>
        <w:t>и на плановый период 2024 и 2025 годов»</w:t>
      </w:r>
    </w:p>
    <w:p w:rsidR="00865419" w:rsidRPr="009045F9" w:rsidRDefault="00865419" w:rsidP="00865419">
      <w:pPr>
        <w:spacing w:after="0" w:line="240" w:lineRule="auto"/>
        <w:rPr>
          <w:rFonts w:ascii="Times New Roman" w:eastAsia="Times New Roman" w:hAnsi="Times New Roman" w:cs="Times New Roman"/>
          <w:color w:val="000000"/>
          <w:sz w:val="20"/>
          <w:szCs w:val="20"/>
          <w:lang w:eastAsia="zh-CN"/>
        </w:rPr>
      </w:pPr>
    </w:p>
    <w:p w:rsidR="00865419" w:rsidRPr="009045F9" w:rsidRDefault="00865419" w:rsidP="00865419">
      <w:pPr>
        <w:suppressLineNumbers/>
        <w:tabs>
          <w:tab w:val="center" w:pos="4677"/>
          <w:tab w:val="right" w:pos="9355"/>
        </w:tabs>
        <w:spacing w:after="0" w:line="240" w:lineRule="auto"/>
        <w:ind w:firstLine="709"/>
        <w:jc w:val="both"/>
        <w:rPr>
          <w:sz w:val="20"/>
          <w:szCs w:val="20"/>
        </w:rPr>
      </w:pPr>
      <w:r w:rsidRPr="009045F9">
        <w:rPr>
          <w:rFonts w:ascii="Times New Roman" w:eastAsia="Times New Roman" w:hAnsi="Times New Roman" w:cs="Times New Roman"/>
          <w:sz w:val="20"/>
          <w:szCs w:val="20"/>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w:t>
      </w:r>
      <w:bookmarkStart w:id="2" w:name="__DdeLink__6825_87069096"/>
      <w:r w:rsidRPr="009045F9">
        <w:rPr>
          <w:rFonts w:ascii="Times New Roman" w:eastAsia="Times New Roman" w:hAnsi="Times New Roman" w:cs="Times New Roman"/>
          <w:sz w:val="20"/>
          <w:szCs w:val="20"/>
          <w:lang w:eastAsia="zh-CN"/>
        </w:rPr>
        <w:t xml:space="preserve">Совета депутатов </w:t>
      </w:r>
      <w:r w:rsidRPr="009045F9">
        <w:rPr>
          <w:rFonts w:ascii="Times New Roman" w:eastAsia="Times New Roman" w:hAnsi="Times New Roman" w:cs="Times New Roman"/>
          <w:color w:val="000000"/>
          <w:sz w:val="20"/>
          <w:szCs w:val="20"/>
          <w:lang w:eastAsia="zh-CN"/>
        </w:rPr>
        <w:t>городского поселения город Чухлома Чухломского муниципального района Костромской области</w:t>
      </w:r>
      <w:bookmarkEnd w:id="2"/>
      <w:r w:rsidRPr="009045F9">
        <w:rPr>
          <w:rFonts w:ascii="Times New Roman" w:eastAsia="Times New Roman" w:hAnsi="Times New Roman" w:cs="Times New Roman"/>
          <w:sz w:val="20"/>
          <w:szCs w:val="20"/>
          <w:lang w:eastAsia="zh-CN"/>
        </w:rPr>
        <w:t xml:space="preserve"> «О бюджете городского поселения город Чухлома Чухломского муниципального района Костромской области на 2023 год и на плановый период 2024 и 2025 годов»,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9045F9">
        <w:rPr>
          <w:rFonts w:ascii="Times New Roman" w:eastAsia="Times New Roman" w:hAnsi="Times New Roman" w:cs="Times New Roman"/>
          <w:b/>
          <w:sz w:val="20"/>
          <w:szCs w:val="20"/>
          <w:lang w:eastAsia="zh-CN"/>
        </w:rPr>
        <w:t>РЕШИЛ:</w:t>
      </w:r>
    </w:p>
    <w:p w:rsidR="00865419" w:rsidRPr="009045F9" w:rsidRDefault="00865419" w:rsidP="00865419">
      <w:pPr>
        <w:spacing w:after="0" w:line="240" w:lineRule="auto"/>
        <w:ind w:firstLine="680"/>
        <w:jc w:val="both"/>
        <w:rPr>
          <w:sz w:val="20"/>
          <w:szCs w:val="20"/>
        </w:rPr>
      </w:pPr>
      <w:r w:rsidRPr="009045F9">
        <w:rPr>
          <w:rFonts w:ascii="Times New Roman" w:eastAsia="Times New Roman" w:hAnsi="Times New Roman" w:cs="Times New Roman"/>
          <w:sz w:val="20"/>
          <w:szCs w:val="20"/>
          <w:lang w:eastAsia="zh-CN"/>
        </w:rPr>
        <w:t xml:space="preserve">1. </w:t>
      </w:r>
      <w:r w:rsidRPr="009045F9">
        <w:rPr>
          <w:rFonts w:ascii="Times New Roman" w:hAnsi="Times New Roman" w:cs="Times New Roman"/>
          <w:sz w:val="20"/>
          <w:szCs w:val="20"/>
          <w:lang w:eastAsia="ru-RU"/>
        </w:rPr>
        <w:t xml:space="preserve">Внести в решение Совета депутатов городского поселения город Чухлома Чухломского муниципального района Костромской области от 16.12.2022 года № 109 «О бюджете городского поселения город Чухлома Чухломского муниципального района Костромской области на 2023 год и на плановый период 2024 и 2025 годов </w:t>
      </w:r>
      <w:r w:rsidRPr="009045F9">
        <w:rPr>
          <w:rFonts w:ascii="Times New Roman" w:eastAsia="Times New Roman" w:hAnsi="Times New Roman" w:cs="Times New Roman"/>
          <w:sz w:val="20"/>
          <w:szCs w:val="20"/>
          <w:lang w:eastAsia="zh-CN"/>
        </w:rPr>
        <w:t xml:space="preserve"> (в редакции решений Совета депутатов </w:t>
      </w:r>
      <w:r w:rsidRPr="009045F9">
        <w:rPr>
          <w:rFonts w:ascii="Times New Roman" w:eastAsia="Times New Roman" w:hAnsi="Times New Roman" w:cs="Times New Roman"/>
          <w:color w:val="000000"/>
          <w:sz w:val="20"/>
          <w:szCs w:val="20"/>
          <w:lang w:eastAsia="zh-CN"/>
        </w:rPr>
        <w:t>городского поселения город Чухлома Чухломского муниципального района Костромской области от 30.01.2023 №117, от 30.03.2023 №124, 28.04.2023 №136, 31.05.2023 №147)</w:t>
      </w:r>
      <w:r w:rsidRPr="009045F9">
        <w:rPr>
          <w:rFonts w:ascii="Times New Roman" w:hAnsi="Times New Roman" w:cs="Times New Roman"/>
          <w:sz w:val="20"/>
          <w:szCs w:val="20"/>
          <w:lang w:eastAsia="ru-RU"/>
        </w:rPr>
        <w:t xml:space="preserve"> следующие изменения:</w:t>
      </w:r>
    </w:p>
    <w:p w:rsidR="00865419" w:rsidRPr="009045F9" w:rsidRDefault="00865419" w:rsidP="00865419">
      <w:pPr>
        <w:spacing w:after="0" w:line="240" w:lineRule="auto"/>
        <w:ind w:firstLine="680"/>
        <w:jc w:val="both"/>
        <w:rPr>
          <w:sz w:val="20"/>
          <w:szCs w:val="20"/>
        </w:rPr>
      </w:pPr>
      <w:r w:rsidRPr="009045F9">
        <w:rPr>
          <w:rFonts w:ascii="Times New Roman" w:eastAsia="Times New Roman" w:hAnsi="Times New Roman" w:cs="Times New Roman"/>
          <w:sz w:val="20"/>
          <w:szCs w:val="20"/>
          <w:lang w:eastAsia="zh-CN"/>
        </w:rPr>
        <w:t>1) в пункте 1 части 1:</w:t>
      </w:r>
    </w:p>
    <w:p w:rsidR="00865419" w:rsidRPr="009045F9" w:rsidRDefault="00865419" w:rsidP="00865419">
      <w:pPr>
        <w:spacing w:after="0" w:line="240" w:lineRule="auto"/>
        <w:ind w:firstLine="680"/>
        <w:jc w:val="both"/>
        <w:rPr>
          <w:sz w:val="20"/>
          <w:szCs w:val="20"/>
        </w:rPr>
      </w:pPr>
      <w:r w:rsidRPr="009045F9">
        <w:rPr>
          <w:rFonts w:ascii="Times New Roman" w:eastAsia="Times New Roman" w:hAnsi="Times New Roman" w:cs="Times New Roman"/>
          <w:sz w:val="20"/>
          <w:szCs w:val="20"/>
          <w:lang w:eastAsia="zh-CN"/>
        </w:rPr>
        <w:t>а) в подпункте 1 слова «83 288,7 тыс. рублей» и «57 072,5 тыс. рублей» заменить словами «88 055,4 тыс. рублей» и «57 672,5 тыс. рублей»;</w:t>
      </w:r>
    </w:p>
    <w:p w:rsidR="00865419" w:rsidRPr="009045F9" w:rsidRDefault="00865419" w:rsidP="00865419">
      <w:pPr>
        <w:spacing w:after="0" w:line="240" w:lineRule="auto"/>
        <w:ind w:firstLine="680"/>
        <w:jc w:val="both"/>
        <w:rPr>
          <w:sz w:val="20"/>
          <w:szCs w:val="20"/>
        </w:rPr>
      </w:pPr>
      <w:r w:rsidRPr="009045F9">
        <w:rPr>
          <w:rFonts w:ascii="Times New Roman" w:eastAsia="Times New Roman" w:hAnsi="Times New Roman" w:cs="Times New Roman"/>
          <w:sz w:val="20"/>
          <w:szCs w:val="20"/>
          <w:lang w:eastAsia="zh-CN"/>
        </w:rPr>
        <w:t>б) в подпункте 2 слова «83 340,0 тыс. рублей» заменить словами «88 106,7 тыс. рублей»;</w:t>
      </w:r>
    </w:p>
    <w:p w:rsidR="00865419" w:rsidRPr="009045F9" w:rsidRDefault="00865419" w:rsidP="00865419">
      <w:pPr>
        <w:spacing w:after="0" w:line="240" w:lineRule="auto"/>
        <w:ind w:firstLine="680"/>
        <w:jc w:val="both"/>
        <w:rPr>
          <w:sz w:val="20"/>
          <w:szCs w:val="20"/>
        </w:rPr>
      </w:pPr>
      <w:r w:rsidRPr="009045F9">
        <w:rPr>
          <w:rFonts w:ascii="Times New Roman" w:eastAsia="Times New Roman" w:hAnsi="Times New Roman" w:cs="Times New Roman"/>
          <w:sz w:val="20"/>
          <w:szCs w:val="20"/>
          <w:lang w:eastAsia="zh-CN"/>
        </w:rPr>
        <w:t>2) в части 6 слова «5 500,9 тыс. рублей» заменить словами «6 100,9 тыс. рублей»;</w:t>
      </w:r>
    </w:p>
    <w:p w:rsidR="00865419" w:rsidRPr="009045F9" w:rsidRDefault="00865419" w:rsidP="00865419">
      <w:pPr>
        <w:tabs>
          <w:tab w:val="left" w:pos="1860"/>
        </w:tabs>
        <w:spacing w:after="0"/>
        <w:ind w:firstLine="680"/>
        <w:jc w:val="both"/>
        <w:rPr>
          <w:sz w:val="20"/>
          <w:szCs w:val="20"/>
        </w:rPr>
      </w:pPr>
      <w:r w:rsidRPr="009045F9">
        <w:rPr>
          <w:rFonts w:ascii="Times New Roman" w:eastAsia="Times New Roman" w:hAnsi="Times New Roman" w:cs="Times New Roman"/>
          <w:sz w:val="20"/>
          <w:szCs w:val="20"/>
          <w:lang w:eastAsia="zh-CN"/>
        </w:rPr>
        <w:t xml:space="preserve">3) </w:t>
      </w:r>
      <w:r w:rsidRPr="009045F9">
        <w:rPr>
          <w:rFonts w:ascii="Times New Roman" w:hAnsi="Times New Roman" w:cs="Times New Roman"/>
          <w:sz w:val="20"/>
          <w:szCs w:val="20"/>
          <w:lang w:eastAsia="ru-RU"/>
        </w:rPr>
        <w:t>Приложения №1 «</w:t>
      </w:r>
      <w:r w:rsidRPr="009045F9">
        <w:rPr>
          <w:rFonts w:ascii="Times New Roman" w:hAnsi="Times New Roman" w:cs="Times New Roman"/>
          <w:sz w:val="20"/>
          <w:szCs w:val="20"/>
        </w:rPr>
        <w:t>Прогнозируемые доходы бюджета городского поселения город Чухлома Чухломского муниципального района Костромской области на 2023 год</w:t>
      </w:r>
      <w:r w:rsidRPr="009045F9">
        <w:rPr>
          <w:rFonts w:ascii="Times New Roman" w:hAnsi="Times New Roman" w:cs="Times New Roman"/>
          <w:sz w:val="20"/>
          <w:szCs w:val="20"/>
          <w:lang w:eastAsia="ru-RU"/>
        </w:rPr>
        <w:t>», приложение №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 приложение № 5 «Ведомственная структура расходов бюджета городского поселения город Чухлома Чухломского муниципального района Костромской области на 2023 год», приложение №7  «Объем дорожного фонда городского поселения город Чухлома Чухломского муниципального района Костромской области на 2023 год», приложение №9 «Источники финансирования дефицита бюджета городского поселения город Чухлома Чухломского муниципального района Костромской области на 2023 год», изложить в новой редакции, согласно приложениям №1, №2, №3, №4, №5.</w:t>
      </w:r>
    </w:p>
    <w:p w:rsidR="00865419" w:rsidRPr="009045F9" w:rsidRDefault="00865419" w:rsidP="00865419">
      <w:pPr>
        <w:suppressLineNumbers/>
        <w:tabs>
          <w:tab w:val="center" w:pos="4677"/>
          <w:tab w:val="right" w:pos="9355"/>
        </w:tabs>
        <w:spacing w:after="0" w:line="240" w:lineRule="auto"/>
        <w:ind w:firstLine="680"/>
        <w:jc w:val="both"/>
        <w:rPr>
          <w:sz w:val="20"/>
          <w:szCs w:val="20"/>
        </w:rPr>
      </w:pPr>
      <w:r w:rsidRPr="009045F9">
        <w:rPr>
          <w:rFonts w:ascii="Times New Roman" w:eastAsia="Times New Roman" w:hAnsi="Times New Roman" w:cs="Times New Roman"/>
          <w:bCs/>
          <w:sz w:val="20"/>
          <w:szCs w:val="20"/>
          <w:lang w:eastAsia="zh-CN"/>
        </w:rPr>
        <w:t xml:space="preserve">2. </w:t>
      </w:r>
      <w:r w:rsidRPr="009045F9">
        <w:rPr>
          <w:rFonts w:ascii="Times New Roman" w:eastAsia="Times New Roman" w:hAnsi="Times New Roman" w:cs="Times New Roman"/>
          <w:sz w:val="20"/>
          <w:szCs w:val="20"/>
          <w:lang w:eastAsia="zh-CN"/>
        </w:rPr>
        <w:t>Контроль за исполнением настоящего решения возложить на депутатскую комиссию по бюджету, налогам и сборам (Шведова О.В.).</w:t>
      </w:r>
    </w:p>
    <w:p w:rsidR="00865419" w:rsidRPr="009045F9" w:rsidRDefault="00865419" w:rsidP="00865419">
      <w:pPr>
        <w:suppressLineNumbers/>
        <w:tabs>
          <w:tab w:val="center" w:pos="4677"/>
          <w:tab w:val="right" w:pos="9355"/>
        </w:tabs>
        <w:spacing w:after="0" w:line="240" w:lineRule="auto"/>
        <w:ind w:firstLine="680"/>
        <w:jc w:val="both"/>
        <w:rPr>
          <w:sz w:val="20"/>
          <w:szCs w:val="20"/>
        </w:rPr>
      </w:pPr>
      <w:r w:rsidRPr="009045F9">
        <w:rPr>
          <w:rFonts w:ascii="Times New Roman" w:eastAsia="Times New Roman" w:hAnsi="Times New Roman" w:cs="Times New Roman"/>
          <w:sz w:val="20"/>
          <w:szCs w:val="20"/>
          <w:lang w:eastAsia="zh-CN"/>
        </w:rPr>
        <w:t>3. Настоящее решение вступает в силу со дня его официального опубликования в печатном издании «Вестник Чухломы».</w:t>
      </w:r>
    </w:p>
    <w:p w:rsidR="00865419" w:rsidRPr="009045F9" w:rsidRDefault="00865419" w:rsidP="00865419">
      <w:pPr>
        <w:suppressLineNumbers/>
        <w:tabs>
          <w:tab w:val="center" w:pos="4677"/>
          <w:tab w:val="right" w:pos="9355"/>
        </w:tabs>
        <w:spacing w:after="0" w:line="240" w:lineRule="auto"/>
        <w:ind w:firstLine="709"/>
        <w:jc w:val="both"/>
        <w:rPr>
          <w:rFonts w:ascii="Times New Roman" w:eastAsia="Times New Roman" w:hAnsi="Times New Roman" w:cs="Times New Roman"/>
          <w:sz w:val="20"/>
          <w:szCs w:val="20"/>
          <w:lang w:eastAsia="zh-CN"/>
        </w:rPr>
      </w:pPr>
    </w:p>
    <w:tbl>
      <w:tblPr>
        <w:tblW w:w="9399" w:type="dxa"/>
        <w:tblLook w:val="01E0" w:firstRow="1" w:lastRow="1" w:firstColumn="1" w:lastColumn="1" w:noHBand="0" w:noVBand="0"/>
      </w:tblPr>
      <w:tblGrid>
        <w:gridCol w:w="4699"/>
        <w:gridCol w:w="4700"/>
      </w:tblGrid>
      <w:tr w:rsidR="00865419" w:rsidRPr="009045F9" w:rsidTr="00865419">
        <w:trPr>
          <w:trHeight w:val="1706"/>
        </w:trPr>
        <w:tc>
          <w:tcPr>
            <w:tcW w:w="4699" w:type="dxa"/>
            <w:shd w:val="clear" w:color="auto" w:fill="auto"/>
          </w:tcPr>
          <w:p w:rsidR="00865419" w:rsidRPr="009045F9" w:rsidRDefault="00865419" w:rsidP="00865419">
            <w:pPr>
              <w:spacing w:after="0" w:line="240" w:lineRule="auto"/>
              <w:ind w:right="429"/>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865419" w:rsidRPr="009045F9" w:rsidRDefault="00865419" w:rsidP="00865419">
            <w:pPr>
              <w:spacing w:after="0" w:line="240" w:lineRule="auto"/>
              <w:ind w:right="429"/>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________________ О.В. Шведова</w:t>
            </w:r>
          </w:p>
        </w:tc>
        <w:tc>
          <w:tcPr>
            <w:tcW w:w="4700" w:type="dxa"/>
            <w:shd w:val="clear" w:color="auto" w:fill="auto"/>
          </w:tcPr>
          <w:p w:rsidR="00865419" w:rsidRPr="009045F9" w:rsidRDefault="00865419" w:rsidP="00865419">
            <w:pPr>
              <w:spacing w:after="0" w:line="240" w:lineRule="auto"/>
              <w:ind w:left="435"/>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Глава городского поселения город Чухлома Чухломского муниципального района Костромской области</w:t>
            </w:r>
          </w:p>
          <w:p w:rsidR="00865419" w:rsidRPr="009045F9" w:rsidRDefault="00865419" w:rsidP="00865419">
            <w:pPr>
              <w:spacing w:after="0" w:line="240" w:lineRule="auto"/>
              <w:ind w:left="435"/>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________________ А.В. Лебедев</w:t>
            </w:r>
          </w:p>
        </w:tc>
      </w:tr>
    </w:tbl>
    <w:p w:rsidR="00865419" w:rsidRPr="009045F9" w:rsidRDefault="00865419" w:rsidP="00865419">
      <w:pPr>
        <w:spacing w:after="0" w:line="240" w:lineRule="auto"/>
        <w:rPr>
          <w:rFonts w:ascii="Times New Roman" w:eastAsia="Times New Roman" w:hAnsi="Times New Roman" w:cs="Times New Roman"/>
          <w:sz w:val="20"/>
          <w:szCs w:val="20"/>
          <w:lang w:eastAsia="zh-CN"/>
        </w:rPr>
      </w:pPr>
      <w:r w:rsidRPr="009045F9">
        <w:rPr>
          <w:rFonts w:ascii="Times New Roman" w:eastAsia="Times New Roman" w:hAnsi="Times New Roman" w:cs="Times New Roman"/>
          <w:sz w:val="20"/>
          <w:szCs w:val="20"/>
          <w:lang w:eastAsia="zh-CN"/>
        </w:rPr>
        <w:t>Принято Советом депутатов</w:t>
      </w:r>
    </w:p>
    <w:p w:rsidR="00865419" w:rsidRPr="009045F9" w:rsidRDefault="00865419" w:rsidP="00865419">
      <w:pPr>
        <w:spacing w:after="0" w:line="240" w:lineRule="auto"/>
        <w:rPr>
          <w:sz w:val="20"/>
          <w:szCs w:val="20"/>
        </w:rPr>
      </w:pPr>
      <w:r w:rsidRPr="009045F9">
        <w:rPr>
          <w:rFonts w:ascii="Times New Roman" w:eastAsia="Times New Roman" w:hAnsi="Times New Roman" w:cs="Times New Roman"/>
          <w:sz w:val="20"/>
          <w:szCs w:val="20"/>
          <w:lang w:eastAsia="zh-CN"/>
        </w:rPr>
        <w:t>«30» июня 2023 года</w:t>
      </w:r>
    </w:p>
    <w:p w:rsidR="00865419" w:rsidRPr="009045F9" w:rsidRDefault="00865419" w:rsidP="00865419">
      <w:pPr>
        <w:spacing w:after="0" w:line="240" w:lineRule="auto"/>
        <w:rPr>
          <w:rFonts w:ascii="Times New Roman" w:eastAsia="Times New Roman" w:hAnsi="Times New Roman" w:cs="Times New Roman"/>
          <w:sz w:val="20"/>
          <w:szCs w:val="20"/>
          <w:lang w:eastAsia="zh-CN"/>
        </w:rPr>
      </w:pPr>
    </w:p>
    <w:p w:rsidR="00865419" w:rsidRPr="009045F9" w:rsidRDefault="00865419" w:rsidP="00865419">
      <w:pPr>
        <w:spacing w:after="0" w:line="240" w:lineRule="auto"/>
        <w:rPr>
          <w:rFonts w:ascii="Times New Roman" w:eastAsia="Times New Roman" w:hAnsi="Times New Roman" w:cs="Times New Roman"/>
          <w:sz w:val="20"/>
          <w:szCs w:val="20"/>
          <w:lang w:eastAsia="zh-CN"/>
        </w:rPr>
      </w:pPr>
    </w:p>
    <w:p w:rsidR="00865419" w:rsidRPr="009045F9" w:rsidRDefault="00865419" w:rsidP="00865419">
      <w:pPr>
        <w:spacing w:after="0" w:line="240" w:lineRule="auto"/>
        <w:rPr>
          <w:rFonts w:ascii="Times New Roman" w:eastAsia="Times New Roman" w:hAnsi="Times New Roman" w:cs="Times New Roman"/>
          <w:sz w:val="20"/>
          <w:szCs w:val="20"/>
          <w:lang w:eastAsia="zh-CN"/>
        </w:rPr>
      </w:pPr>
    </w:p>
    <w:p w:rsidR="00865419" w:rsidRPr="009045F9" w:rsidRDefault="00865419" w:rsidP="00865419">
      <w:pPr>
        <w:spacing w:after="0" w:line="240" w:lineRule="auto"/>
        <w:jc w:val="center"/>
        <w:rPr>
          <w:rFonts w:ascii="Times New Roman" w:eastAsia="Times New Roman" w:hAnsi="Times New Roman" w:cs="Times New Roman"/>
          <w:b/>
          <w:sz w:val="20"/>
          <w:szCs w:val="20"/>
          <w:shd w:val="clear" w:color="auto" w:fill="FFFFFF"/>
          <w:lang w:eastAsia="zh-CN"/>
        </w:rPr>
      </w:pPr>
      <w:r w:rsidRPr="009045F9">
        <w:rPr>
          <w:rFonts w:ascii="Times New Roman" w:eastAsia="Times New Roman" w:hAnsi="Times New Roman" w:cs="Times New Roman"/>
          <w:b/>
          <w:sz w:val="20"/>
          <w:szCs w:val="20"/>
          <w:shd w:val="clear" w:color="auto" w:fill="FFFFFF"/>
          <w:lang w:eastAsia="zh-CN"/>
        </w:rPr>
        <w:t>Пояснительная записка к проекту решения Совета депутатов городского поселения город Чухлома от 28 июня 2023 года «О внесении изменений в бюджет городского поселения город Чухлома Чухломского муниципального района Костромской области на 2023 год и на плановый период 2024 и 2025 годов».</w:t>
      </w:r>
    </w:p>
    <w:p w:rsidR="00865419" w:rsidRPr="009045F9" w:rsidRDefault="00865419" w:rsidP="00865419">
      <w:pPr>
        <w:spacing w:after="0" w:line="240" w:lineRule="auto"/>
        <w:jc w:val="center"/>
        <w:rPr>
          <w:sz w:val="20"/>
          <w:szCs w:val="20"/>
        </w:rPr>
      </w:pPr>
    </w:p>
    <w:p w:rsidR="00865419" w:rsidRPr="009045F9" w:rsidRDefault="00865419" w:rsidP="00865419">
      <w:pPr>
        <w:spacing w:after="0" w:line="240" w:lineRule="auto"/>
        <w:jc w:val="both"/>
        <w:rPr>
          <w:rFonts w:ascii="Times New Roman" w:eastAsia="Times New Roman" w:hAnsi="Times New Roman" w:cs="Times New Roman"/>
          <w:i/>
          <w:sz w:val="20"/>
          <w:szCs w:val="20"/>
          <w:lang w:eastAsia="zh-CN"/>
        </w:rPr>
      </w:pPr>
      <w:r w:rsidRPr="009045F9">
        <w:rPr>
          <w:rFonts w:ascii="Times New Roman" w:eastAsia="Times New Roman" w:hAnsi="Times New Roman" w:cs="Times New Roman"/>
          <w:b/>
          <w:i/>
          <w:sz w:val="20"/>
          <w:szCs w:val="20"/>
          <w:lang w:eastAsia="zh-CN"/>
        </w:rPr>
        <w:t>1.</w:t>
      </w:r>
      <w:r w:rsidRPr="009045F9">
        <w:rPr>
          <w:rFonts w:ascii="Times New Roman" w:eastAsia="Times New Roman" w:hAnsi="Times New Roman" w:cs="Times New Roman"/>
          <w:i/>
          <w:sz w:val="20"/>
          <w:szCs w:val="20"/>
          <w:lang w:eastAsia="zh-CN"/>
        </w:rPr>
        <w:t xml:space="preserve"> </w:t>
      </w:r>
      <w:r w:rsidRPr="009045F9">
        <w:rPr>
          <w:rFonts w:ascii="Times New Roman" w:eastAsia="Times New Roman" w:hAnsi="Times New Roman" w:cs="Times New Roman"/>
          <w:i/>
          <w:sz w:val="20"/>
          <w:szCs w:val="20"/>
          <w:u w:val="single"/>
          <w:lang w:eastAsia="zh-CN"/>
        </w:rPr>
        <w:t>На основании распоряжения главы городского поселения город Чухлома Чухломского муниципального района Костромской области от 14 июня 2023 года №86 внести в бюджет городского поселения город Чухлома следующие изменения:</w:t>
      </w:r>
    </w:p>
    <w:p w:rsidR="00865419" w:rsidRPr="009045F9" w:rsidRDefault="00865419" w:rsidP="00865419">
      <w:pPr>
        <w:spacing w:after="0" w:line="240" w:lineRule="auto"/>
        <w:jc w:val="both"/>
        <w:rPr>
          <w:rFonts w:ascii="Times New Roman" w:eastAsia="Times New Roman" w:hAnsi="Times New Roman" w:cs="Times New Roman"/>
          <w:sz w:val="20"/>
          <w:szCs w:val="20"/>
          <w:lang w:eastAsia="zh-CN"/>
        </w:rPr>
      </w:pPr>
    </w:p>
    <w:p w:rsidR="00865419" w:rsidRPr="009045F9" w:rsidRDefault="00865419" w:rsidP="00865419">
      <w:pPr>
        <w:spacing w:after="0" w:line="240" w:lineRule="auto"/>
        <w:ind w:firstLine="709"/>
        <w:jc w:val="both"/>
        <w:rPr>
          <w:rFonts w:ascii="Times New Roman" w:eastAsia="Times New Roman" w:hAnsi="Times New Roman" w:cs="Times New Roman"/>
          <w:sz w:val="20"/>
          <w:szCs w:val="20"/>
          <w:lang w:eastAsia="zh-CN"/>
        </w:rPr>
      </w:pPr>
      <w:r w:rsidRPr="009045F9">
        <w:rPr>
          <w:rFonts w:ascii="Times New Roman" w:eastAsia="Times New Roman" w:hAnsi="Times New Roman" w:cs="Times New Roman"/>
          <w:bCs/>
          <w:color w:val="1E1D1E"/>
          <w:sz w:val="20"/>
          <w:szCs w:val="20"/>
          <w:lang w:eastAsia="zh-CN"/>
        </w:rPr>
        <w:t>1) Увеличить доходную часть бюджета городского поселения город Чухлома на 2023 год на сумму 4 166 666,67 (Четыре миллиона сто шестьдесят шесть тысяч шестьсот шестьдесят шесть) руб. 67 коп.</w:t>
      </w:r>
    </w:p>
    <w:p w:rsidR="00865419" w:rsidRPr="009045F9" w:rsidRDefault="00865419" w:rsidP="00865419">
      <w:pPr>
        <w:spacing w:after="0" w:line="240" w:lineRule="auto"/>
        <w:ind w:firstLine="709"/>
        <w:jc w:val="both"/>
        <w:rPr>
          <w:rFonts w:ascii="Times New Roman" w:eastAsia="Times New Roman" w:hAnsi="Times New Roman" w:cs="Times New Roman"/>
          <w:bCs/>
          <w:color w:val="1E1D1E"/>
          <w:sz w:val="20"/>
          <w:szCs w:val="20"/>
          <w:lang w:eastAsia="zh-CN"/>
        </w:rPr>
      </w:pPr>
      <w:r w:rsidRPr="009045F9">
        <w:rPr>
          <w:rFonts w:ascii="Times New Roman" w:eastAsia="Times New Roman" w:hAnsi="Times New Roman" w:cs="Times New Roman"/>
          <w:bCs/>
          <w:color w:val="1E1D1E"/>
          <w:sz w:val="20"/>
          <w:szCs w:val="20"/>
          <w:lang w:eastAsia="zh-CN"/>
        </w:rPr>
        <w:t>- в части «Прочие безвозмездные поступления в бюджеты городских поселений» на сумму 4 166 666,67 (Четыре миллиона сто шестьдесят шесть тысяч шестьсот шестьдесят шесть) руб. 67 коп.</w:t>
      </w:r>
    </w:p>
    <w:p w:rsidR="00865419" w:rsidRPr="009045F9" w:rsidRDefault="00865419" w:rsidP="00865419">
      <w:pPr>
        <w:spacing w:after="0" w:line="240" w:lineRule="auto"/>
        <w:ind w:firstLine="709"/>
        <w:jc w:val="both"/>
        <w:rPr>
          <w:rFonts w:ascii="Times New Roman" w:eastAsia="Times New Roman" w:hAnsi="Times New Roman" w:cs="Times New Roman"/>
          <w:i/>
          <w:iCs/>
          <w:color w:val="000000"/>
          <w:sz w:val="20"/>
          <w:szCs w:val="20"/>
          <w:u w:val="single"/>
          <w:lang w:eastAsia="zh-CN"/>
        </w:rPr>
      </w:pPr>
      <w:r w:rsidRPr="009045F9">
        <w:rPr>
          <w:rFonts w:ascii="Times New Roman" w:eastAsia="Times New Roman" w:hAnsi="Times New Roman" w:cs="Times New Roman"/>
          <w:bCs/>
          <w:color w:val="1E1D1E"/>
          <w:sz w:val="20"/>
          <w:szCs w:val="20"/>
          <w:lang w:eastAsia="zh-CN"/>
        </w:rPr>
        <w:t xml:space="preserve"> КБК 936 2 07 05030 13 0000 150</w:t>
      </w:r>
    </w:p>
    <w:p w:rsidR="00865419" w:rsidRPr="009045F9" w:rsidRDefault="00865419" w:rsidP="00865419">
      <w:pPr>
        <w:spacing w:after="0" w:line="240" w:lineRule="auto"/>
        <w:ind w:firstLine="709"/>
        <w:jc w:val="both"/>
        <w:rPr>
          <w:rFonts w:ascii="Times New Roman" w:eastAsia="Times New Roman" w:hAnsi="Times New Roman" w:cs="Times New Roman"/>
          <w:color w:val="000000"/>
          <w:sz w:val="20"/>
          <w:szCs w:val="20"/>
          <w:lang w:eastAsia="zh-CN"/>
        </w:rPr>
      </w:pPr>
      <w:r w:rsidRPr="009045F9">
        <w:rPr>
          <w:rFonts w:ascii="Times New Roman" w:hAnsi="Times New Roman" w:cs="Times New Roman"/>
          <w:color w:val="000000"/>
          <w:sz w:val="20"/>
          <w:szCs w:val="20"/>
          <w:shd w:val="clear" w:color="auto" w:fill="FFFFFF"/>
          <w:lang w:eastAsia="zh-CN"/>
        </w:rPr>
        <w:t>2) В соответствии с внесенными изменениями в доходную часть бюджета увеличить расходную</w:t>
      </w:r>
      <w:r w:rsidRPr="009045F9">
        <w:rPr>
          <w:rFonts w:ascii="Times New Roman" w:hAnsi="Times New Roman" w:cs="Times New Roman"/>
          <w:bCs/>
          <w:color w:val="1E1D1E"/>
          <w:sz w:val="20"/>
          <w:szCs w:val="20"/>
          <w:shd w:val="clear" w:color="auto" w:fill="FFFFFF"/>
          <w:lang w:eastAsia="zh-CN"/>
        </w:rPr>
        <w:t xml:space="preserve"> часть бюджета городского поселения город Чухлома на 2023 год на сумму 4 166 666,67 (Четыре миллиона сто шестьдесят шесть тысяч шестьсот шестьдесят шесть) руб. 67 коп.</w:t>
      </w:r>
    </w:p>
    <w:p w:rsidR="00865419" w:rsidRPr="009045F9" w:rsidRDefault="00865419" w:rsidP="00865419">
      <w:pPr>
        <w:spacing w:after="0" w:line="240" w:lineRule="auto"/>
        <w:ind w:firstLine="709"/>
        <w:jc w:val="both"/>
        <w:rPr>
          <w:rFonts w:ascii="Times New Roman" w:eastAsia="Times New Roman" w:hAnsi="Times New Roman" w:cs="Times New Roman"/>
          <w:color w:val="000000"/>
          <w:sz w:val="20"/>
          <w:szCs w:val="20"/>
          <w:lang w:eastAsia="zh-CN"/>
        </w:rPr>
      </w:pPr>
      <w:r w:rsidRPr="009045F9">
        <w:rPr>
          <w:rFonts w:ascii="Times New Roman" w:hAnsi="Times New Roman" w:cs="Times New Roman"/>
          <w:bCs/>
          <w:color w:val="1E1D1E"/>
          <w:sz w:val="20"/>
          <w:szCs w:val="20"/>
          <w:shd w:val="clear" w:color="auto" w:fill="FFFFFF"/>
          <w:lang w:eastAsia="zh-CN"/>
        </w:rPr>
        <w:t>0505 «Жилищно-коммунальное хозяйство»</w:t>
      </w:r>
    </w:p>
    <w:p w:rsidR="00865419" w:rsidRPr="009045F9" w:rsidRDefault="00865419" w:rsidP="00865419">
      <w:pPr>
        <w:spacing w:after="0" w:line="240" w:lineRule="auto"/>
        <w:ind w:firstLine="709"/>
        <w:jc w:val="both"/>
        <w:rPr>
          <w:rFonts w:ascii="Times New Roman" w:eastAsia="Times New Roman" w:hAnsi="Times New Roman" w:cs="Times New Roman"/>
          <w:color w:val="000000"/>
          <w:sz w:val="20"/>
          <w:szCs w:val="20"/>
          <w:lang w:eastAsia="zh-CN"/>
        </w:rPr>
      </w:pPr>
      <w:r w:rsidRPr="009045F9">
        <w:rPr>
          <w:rFonts w:ascii="Times New Roman" w:hAnsi="Times New Roman" w:cs="Times New Roman"/>
          <w:bCs/>
          <w:color w:val="1E1D1E"/>
          <w:sz w:val="20"/>
          <w:szCs w:val="20"/>
          <w:shd w:val="clear" w:color="auto" w:fill="FFFFFF"/>
          <w:lang w:eastAsia="zh-CN"/>
        </w:rPr>
        <w:t>КБК 936 0505 3630000590 244 на сумму 4 166 666,67 (Четыре миллиона сто шестьдесят шесть тысяч шестьсот шестьдесят шесть) руб. 67 коп. (Ремонт котельной расположенной по адресу: г. Чухлома, ул. Калинина, д. 64</w:t>
      </w:r>
      <w:r w:rsidRPr="009045F9">
        <w:rPr>
          <w:rFonts w:ascii="Times New Roman" w:hAnsi="Times New Roman" w:cs="Times New Roman"/>
          <w:bCs/>
          <w:color w:val="000000"/>
          <w:sz w:val="20"/>
          <w:szCs w:val="20"/>
          <w:shd w:val="clear" w:color="auto" w:fill="FFFFFF"/>
          <w:lang w:eastAsia="zh-CN"/>
        </w:rPr>
        <w:t>).</w:t>
      </w:r>
    </w:p>
    <w:p w:rsidR="00865419" w:rsidRPr="009045F9" w:rsidRDefault="00865419" w:rsidP="00865419">
      <w:pPr>
        <w:spacing w:after="0" w:line="240" w:lineRule="auto"/>
        <w:jc w:val="both"/>
        <w:rPr>
          <w:rFonts w:ascii="Times New Roman" w:hAnsi="Times New Roman" w:cs="Times New Roman"/>
          <w:color w:val="000000"/>
          <w:sz w:val="20"/>
          <w:szCs w:val="20"/>
          <w:lang w:eastAsia="zh-CN"/>
        </w:rPr>
      </w:pPr>
      <w:r w:rsidRPr="009045F9">
        <w:rPr>
          <w:rFonts w:ascii="Times New Roman" w:hAnsi="Times New Roman" w:cs="Times New Roman"/>
          <w:b/>
          <w:bCs/>
          <w:color w:val="000000"/>
          <w:sz w:val="20"/>
          <w:szCs w:val="20"/>
          <w:lang w:eastAsia="zh-CN"/>
        </w:rPr>
        <w:t xml:space="preserve">2. </w:t>
      </w:r>
      <w:r w:rsidRPr="009045F9">
        <w:rPr>
          <w:rFonts w:ascii="Times New Roman" w:hAnsi="Times New Roman" w:cs="Times New Roman"/>
          <w:i/>
          <w:iCs/>
          <w:color w:val="000000"/>
          <w:sz w:val="20"/>
          <w:szCs w:val="20"/>
          <w:u w:val="single"/>
          <w:lang w:eastAsia="zh-CN"/>
        </w:rPr>
        <w:t>На основании Проекта Решения Собрания депутатов Чухломского муниципального района «О внесении изменений в решение депутатов Чухломского муниципального района Костромской области «О бюджете Чухломского муниципального района Костромской области на 2023 год и плановый период 2024 и 2025 годов» внести следующие изменения:</w:t>
      </w:r>
    </w:p>
    <w:p w:rsidR="00865419" w:rsidRPr="009045F9" w:rsidRDefault="00865419" w:rsidP="00865419">
      <w:pPr>
        <w:spacing w:after="0" w:line="240" w:lineRule="auto"/>
        <w:ind w:firstLine="510"/>
        <w:jc w:val="both"/>
        <w:rPr>
          <w:rFonts w:ascii="Times New Roman" w:hAnsi="Times New Roman" w:cs="Times New Roman"/>
          <w:color w:val="000000"/>
          <w:sz w:val="20"/>
          <w:szCs w:val="20"/>
          <w:lang w:eastAsia="zh-CN"/>
        </w:rPr>
      </w:pPr>
      <w:r w:rsidRPr="009045F9">
        <w:rPr>
          <w:rFonts w:ascii="Times New Roman" w:hAnsi="Times New Roman" w:cs="Times New Roman"/>
          <w:color w:val="000000"/>
          <w:sz w:val="20"/>
          <w:szCs w:val="20"/>
          <w:lang w:eastAsia="zh-CN"/>
        </w:rPr>
        <w:t>Увеличить доходную часть бюджета городского поселения город Чухлома на 2023 год на сумму 600 000,00 (Шестьсот тысяч) рублей</w:t>
      </w:r>
    </w:p>
    <w:p w:rsidR="00865419" w:rsidRPr="009045F9" w:rsidRDefault="00865419" w:rsidP="00865419">
      <w:pPr>
        <w:spacing w:after="0" w:line="240" w:lineRule="auto"/>
        <w:ind w:firstLine="510"/>
        <w:jc w:val="both"/>
        <w:rPr>
          <w:rFonts w:ascii="Times New Roman" w:hAnsi="Times New Roman" w:cs="Times New Roman"/>
          <w:color w:val="000000"/>
          <w:sz w:val="20"/>
          <w:szCs w:val="20"/>
          <w:lang w:eastAsia="zh-CN"/>
        </w:rPr>
      </w:pPr>
      <w:r w:rsidRPr="009045F9">
        <w:rPr>
          <w:rFonts w:ascii="Times New Roman" w:hAnsi="Times New Roman" w:cs="Times New Roman"/>
          <w:color w:val="000000"/>
          <w:sz w:val="20"/>
          <w:szCs w:val="20"/>
          <w:lang w:eastAsia="zh-CN"/>
        </w:rPr>
        <w:t>-в части прочих межбюджетных трансфертов, передаваемых бюджетам городских поселений на сумму 600 000,00 (Шестьсот тысяч) рублей</w:t>
      </w:r>
    </w:p>
    <w:p w:rsidR="00865419" w:rsidRPr="009045F9" w:rsidRDefault="00865419" w:rsidP="00865419">
      <w:pPr>
        <w:spacing w:after="0" w:line="240" w:lineRule="auto"/>
        <w:ind w:firstLine="510"/>
        <w:jc w:val="both"/>
        <w:rPr>
          <w:rFonts w:ascii="Times New Roman" w:hAnsi="Times New Roman" w:cs="Times New Roman"/>
          <w:color w:val="000000"/>
          <w:sz w:val="20"/>
          <w:szCs w:val="20"/>
          <w:lang w:eastAsia="zh-CN"/>
        </w:rPr>
      </w:pPr>
      <w:r w:rsidRPr="009045F9">
        <w:rPr>
          <w:rFonts w:ascii="Times New Roman" w:hAnsi="Times New Roman" w:cs="Times New Roman"/>
          <w:color w:val="000000"/>
          <w:sz w:val="20"/>
          <w:szCs w:val="20"/>
          <w:lang w:eastAsia="zh-CN"/>
        </w:rPr>
        <w:t>КБК 936 202 49999 13 0000 150</w:t>
      </w:r>
    </w:p>
    <w:p w:rsidR="00865419" w:rsidRPr="009045F9" w:rsidRDefault="00865419" w:rsidP="00865419">
      <w:pPr>
        <w:spacing w:after="0" w:line="240" w:lineRule="auto"/>
        <w:ind w:firstLine="510"/>
        <w:jc w:val="both"/>
        <w:rPr>
          <w:rFonts w:ascii="Times New Roman" w:hAnsi="Times New Roman" w:cs="Times New Roman"/>
          <w:color w:val="000000"/>
          <w:sz w:val="20"/>
          <w:szCs w:val="20"/>
          <w:lang w:eastAsia="zh-CN"/>
        </w:rPr>
      </w:pPr>
      <w:r w:rsidRPr="009045F9">
        <w:rPr>
          <w:rFonts w:ascii="Times New Roman" w:hAnsi="Times New Roman" w:cs="Times New Roman"/>
          <w:color w:val="000000"/>
          <w:sz w:val="20"/>
          <w:szCs w:val="20"/>
          <w:lang w:eastAsia="zh-CN"/>
        </w:rPr>
        <w:t>2) В соответствии с внесенными изменениями в доходную часть бюджета увеличить расходную часть бюджета городского поселения город Чухлома на 2023 год на сумму 600 000,00 (Шестьсот тысяч) рублей</w:t>
      </w:r>
    </w:p>
    <w:p w:rsidR="00865419" w:rsidRPr="009045F9" w:rsidRDefault="00865419" w:rsidP="00865419">
      <w:pPr>
        <w:spacing w:after="0" w:line="276" w:lineRule="auto"/>
        <w:ind w:firstLine="510"/>
        <w:jc w:val="both"/>
        <w:rPr>
          <w:rFonts w:ascii="Times New Roman" w:eastAsia="Times New Roman" w:hAnsi="Times New Roman" w:cs="Times New Roman"/>
          <w:color w:val="000000"/>
          <w:sz w:val="20"/>
          <w:szCs w:val="20"/>
          <w:shd w:val="clear" w:color="auto" w:fill="FFFFFF"/>
          <w:lang w:eastAsia="zh-CN"/>
        </w:rPr>
      </w:pPr>
      <w:r w:rsidRPr="009045F9">
        <w:rPr>
          <w:rFonts w:ascii="Times New Roman" w:hAnsi="Times New Roman" w:cs="Times New Roman"/>
          <w:color w:val="000000"/>
          <w:sz w:val="20"/>
          <w:szCs w:val="20"/>
          <w:lang w:eastAsia="zh-CN"/>
        </w:rPr>
        <w:t>0409 «Дорожное хозяйство (дорожные фонды)</w:t>
      </w:r>
    </w:p>
    <w:p w:rsidR="00865419" w:rsidRPr="009045F9" w:rsidRDefault="00865419" w:rsidP="00865419">
      <w:pPr>
        <w:spacing w:after="0" w:line="276" w:lineRule="auto"/>
        <w:jc w:val="both"/>
        <w:rPr>
          <w:rFonts w:ascii="Times New Roman" w:hAnsi="Times New Roman" w:cs="Times New Roman"/>
          <w:color w:val="000000"/>
          <w:sz w:val="20"/>
          <w:szCs w:val="20"/>
          <w:shd w:val="clear" w:color="auto" w:fill="FFFFFF"/>
          <w:lang w:eastAsia="zh-CN"/>
        </w:rPr>
      </w:pPr>
      <w:r w:rsidRPr="009045F9">
        <w:rPr>
          <w:rFonts w:ascii="Times New Roman" w:eastAsia="Times New Roman" w:hAnsi="Times New Roman" w:cs="Times New Roman"/>
          <w:color w:val="000000"/>
          <w:sz w:val="20"/>
          <w:szCs w:val="20"/>
          <w:shd w:val="clear" w:color="auto" w:fill="FFFFFF"/>
          <w:lang w:eastAsia="zh-CN"/>
        </w:rPr>
        <w:t xml:space="preserve">         </w:t>
      </w:r>
      <w:r w:rsidRPr="009045F9">
        <w:rPr>
          <w:rFonts w:ascii="Times New Roman" w:hAnsi="Times New Roman" w:cs="Times New Roman"/>
          <w:color w:val="000000"/>
          <w:sz w:val="20"/>
          <w:szCs w:val="20"/>
          <w:shd w:val="clear" w:color="auto" w:fill="FFFFFF"/>
          <w:lang w:eastAsia="zh-CN"/>
        </w:rPr>
        <w:t xml:space="preserve">КБК 0409 3150020030 244 на сумму 600 000,00 руб.  </w:t>
      </w:r>
    </w:p>
    <w:p w:rsidR="00865419" w:rsidRPr="009045F9" w:rsidRDefault="00865419" w:rsidP="00865419">
      <w:pPr>
        <w:spacing w:after="0" w:line="276" w:lineRule="auto"/>
        <w:jc w:val="both"/>
        <w:rPr>
          <w:rFonts w:ascii="Times New Roman" w:hAnsi="Times New Roman" w:cs="Times New Roman"/>
          <w:color w:val="000000"/>
          <w:sz w:val="20"/>
          <w:szCs w:val="20"/>
          <w:lang w:eastAsia="zh-CN"/>
        </w:rPr>
      </w:pPr>
      <w:r w:rsidRPr="009045F9">
        <w:rPr>
          <w:rFonts w:ascii="Times New Roman" w:hAnsi="Times New Roman" w:cs="Times New Roman"/>
          <w:b/>
          <w:bCs/>
          <w:i/>
          <w:iCs/>
          <w:color w:val="000000"/>
          <w:sz w:val="20"/>
          <w:szCs w:val="20"/>
          <w:lang w:eastAsia="zh-CN"/>
        </w:rPr>
        <w:t xml:space="preserve">3. </w:t>
      </w:r>
      <w:r w:rsidRPr="009045F9">
        <w:rPr>
          <w:rFonts w:ascii="Times New Roman" w:hAnsi="Times New Roman" w:cs="Times New Roman"/>
          <w:i/>
          <w:iCs/>
          <w:color w:val="000000"/>
          <w:sz w:val="20"/>
          <w:szCs w:val="20"/>
          <w:u w:val="single"/>
          <w:lang w:eastAsia="zh-CN"/>
        </w:rPr>
        <w:t>Произвести передвижение лимитов в доходной части бюджета городского поселения город Чухлома на 2023 год:</w:t>
      </w:r>
    </w:p>
    <w:p w:rsidR="00865419" w:rsidRPr="009045F9" w:rsidRDefault="00865419" w:rsidP="00865419">
      <w:pPr>
        <w:spacing w:after="0" w:line="276" w:lineRule="auto"/>
        <w:ind w:firstLine="510"/>
        <w:jc w:val="both"/>
        <w:rPr>
          <w:rFonts w:ascii="Times New Roman" w:hAnsi="Times New Roman" w:cs="Times New Roman"/>
          <w:color w:val="000000"/>
          <w:sz w:val="20"/>
          <w:szCs w:val="20"/>
          <w:lang w:eastAsia="zh-CN"/>
        </w:rPr>
      </w:pPr>
      <w:r w:rsidRPr="009045F9">
        <w:rPr>
          <w:rFonts w:ascii="Times New Roman" w:hAnsi="Times New Roman" w:cs="Times New Roman"/>
          <w:color w:val="000000"/>
          <w:sz w:val="20"/>
          <w:szCs w:val="20"/>
          <w:lang w:eastAsia="zh-CN"/>
        </w:rPr>
        <w:t>С КБК 936 105 0101101 1000 110 на КБК 936 111 05075 13 0000 120 в сумме 130 000,00 руб.</w:t>
      </w:r>
    </w:p>
    <w:p w:rsidR="00865419" w:rsidRPr="009045F9" w:rsidRDefault="00865419" w:rsidP="00865419">
      <w:pPr>
        <w:spacing w:after="0" w:line="276" w:lineRule="auto"/>
        <w:ind w:firstLine="510"/>
        <w:jc w:val="both"/>
        <w:rPr>
          <w:rFonts w:ascii="Times New Roman" w:hAnsi="Times New Roman" w:cs="Times New Roman"/>
          <w:color w:val="000000"/>
          <w:sz w:val="20"/>
          <w:szCs w:val="20"/>
          <w:lang w:eastAsia="zh-CN"/>
        </w:rPr>
      </w:pPr>
      <w:r w:rsidRPr="009045F9">
        <w:rPr>
          <w:rFonts w:ascii="Times New Roman" w:hAnsi="Times New Roman" w:cs="Times New Roman"/>
          <w:color w:val="000000"/>
          <w:sz w:val="20"/>
          <w:szCs w:val="20"/>
          <w:lang w:eastAsia="zh-CN"/>
        </w:rPr>
        <w:t>С КБК 936 105 0101101 1000 110 на КБК 936 116 11064 01 0000 140 в сумме 3 400,00 руб.</w:t>
      </w:r>
    </w:p>
    <w:p w:rsidR="00865419" w:rsidRPr="009045F9" w:rsidRDefault="00865419" w:rsidP="00865419">
      <w:pPr>
        <w:spacing w:after="0" w:line="276" w:lineRule="auto"/>
        <w:jc w:val="both"/>
        <w:rPr>
          <w:rFonts w:ascii="Times New Roman" w:hAnsi="Times New Roman" w:cs="Times New Roman"/>
          <w:color w:val="000000"/>
          <w:sz w:val="20"/>
          <w:szCs w:val="20"/>
          <w:lang w:eastAsia="zh-CN"/>
        </w:rPr>
      </w:pPr>
      <w:r w:rsidRPr="009045F9">
        <w:rPr>
          <w:rFonts w:ascii="Times New Roman" w:hAnsi="Times New Roman" w:cs="Times New Roman"/>
          <w:b/>
          <w:bCs/>
          <w:i/>
          <w:iCs/>
          <w:color w:val="000000"/>
          <w:sz w:val="20"/>
          <w:szCs w:val="20"/>
          <w:lang w:eastAsia="zh-CN"/>
        </w:rPr>
        <w:t xml:space="preserve">4. </w:t>
      </w:r>
      <w:r w:rsidRPr="009045F9">
        <w:rPr>
          <w:rFonts w:ascii="Times New Roman" w:hAnsi="Times New Roman" w:cs="Times New Roman"/>
          <w:i/>
          <w:iCs/>
          <w:color w:val="000000"/>
          <w:sz w:val="20"/>
          <w:szCs w:val="20"/>
          <w:u w:val="single"/>
          <w:lang w:eastAsia="zh-CN"/>
        </w:rPr>
        <w:t>Произвести передвижение лимитов в расходной части бюджета городского поселения город Чухлома на 2023 год:</w:t>
      </w:r>
    </w:p>
    <w:p w:rsidR="00865419" w:rsidRPr="009045F9" w:rsidRDefault="00865419" w:rsidP="00865419">
      <w:pPr>
        <w:spacing w:after="0" w:line="276" w:lineRule="auto"/>
        <w:ind w:firstLine="510"/>
        <w:jc w:val="both"/>
        <w:rPr>
          <w:rFonts w:ascii="Times New Roman" w:hAnsi="Times New Roman" w:cs="Times New Roman"/>
          <w:color w:val="000000"/>
          <w:sz w:val="20"/>
          <w:szCs w:val="20"/>
          <w:lang w:eastAsia="zh-CN"/>
        </w:rPr>
      </w:pPr>
      <w:r w:rsidRPr="009045F9">
        <w:rPr>
          <w:rFonts w:ascii="Times New Roman" w:hAnsi="Times New Roman" w:cs="Times New Roman"/>
          <w:color w:val="000000"/>
          <w:sz w:val="20"/>
          <w:szCs w:val="20"/>
          <w:lang w:eastAsia="zh-CN"/>
        </w:rPr>
        <w:t>- с КБК 936 0502 3610020050 244 225 на КБК 936 0502 3610020050 414 226 в сумме 20 000,0 руб.</w:t>
      </w:r>
    </w:p>
    <w:p w:rsidR="00865419" w:rsidRPr="009045F9" w:rsidRDefault="00865419" w:rsidP="00865419">
      <w:pPr>
        <w:spacing w:after="0" w:line="276" w:lineRule="auto"/>
        <w:ind w:firstLine="510"/>
        <w:jc w:val="both"/>
        <w:rPr>
          <w:rFonts w:ascii="Times New Roman" w:hAnsi="Times New Roman" w:cs="Times New Roman"/>
          <w:color w:val="000000"/>
          <w:sz w:val="20"/>
          <w:szCs w:val="20"/>
          <w:lang w:eastAsia="zh-CN"/>
        </w:rPr>
      </w:pPr>
      <w:r w:rsidRPr="009045F9">
        <w:rPr>
          <w:rFonts w:ascii="Times New Roman" w:hAnsi="Times New Roman" w:cs="Times New Roman"/>
          <w:color w:val="000000"/>
          <w:sz w:val="20"/>
          <w:szCs w:val="20"/>
          <w:lang w:eastAsia="zh-CN"/>
        </w:rPr>
        <w:t>- с КБК 936 0503 3620020100 244 225 на КБК 936 0502 3610020050 414 226 в сумме 93 785,0 руб.</w:t>
      </w:r>
    </w:p>
    <w:p w:rsidR="00865419" w:rsidRPr="009045F9" w:rsidRDefault="00865419" w:rsidP="00865419">
      <w:pPr>
        <w:spacing w:after="0" w:line="240" w:lineRule="auto"/>
        <w:jc w:val="both"/>
        <w:rPr>
          <w:rFonts w:ascii="Times New Roman" w:eastAsia="Times New Roman" w:hAnsi="Times New Roman" w:cs="Times New Roman"/>
          <w:b/>
          <w:sz w:val="20"/>
          <w:szCs w:val="20"/>
          <w:lang w:eastAsia="zh-CN"/>
        </w:rPr>
      </w:pPr>
    </w:p>
    <w:p w:rsidR="00865419" w:rsidRPr="009045F9" w:rsidRDefault="00865419" w:rsidP="00865419">
      <w:pPr>
        <w:spacing w:after="0" w:line="240" w:lineRule="auto"/>
        <w:jc w:val="both"/>
        <w:rPr>
          <w:rFonts w:ascii="Times New Roman" w:eastAsia="Times New Roman" w:hAnsi="Times New Roman" w:cs="Times New Roman"/>
          <w:i/>
          <w:iCs/>
          <w:color w:val="000000"/>
          <w:sz w:val="20"/>
          <w:szCs w:val="20"/>
          <w:u w:val="single"/>
          <w:lang w:eastAsia="zh-CN"/>
        </w:rPr>
      </w:pPr>
      <w:r w:rsidRPr="009045F9">
        <w:rPr>
          <w:rFonts w:ascii="Times New Roman" w:eastAsia="Times New Roman" w:hAnsi="Times New Roman" w:cs="Times New Roman"/>
          <w:b/>
          <w:sz w:val="20"/>
          <w:szCs w:val="20"/>
          <w:lang w:eastAsia="zh-CN"/>
        </w:rPr>
        <w:t xml:space="preserve">5. </w:t>
      </w:r>
      <w:r w:rsidRPr="009045F9">
        <w:rPr>
          <w:rFonts w:ascii="Times New Roman" w:eastAsia="Times New Roman" w:hAnsi="Times New Roman" w:cs="Times New Roman"/>
          <w:i/>
          <w:sz w:val="20"/>
          <w:szCs w:val="20"/>
          <w:u w:val="single"/>
          <w:lang w:eastAsia="zh-CN"/>
        </w:rPr>
        <w:t>Изменений в бюджет на 2024 и 2025 годы не планируется.</w:t>
      </w:r>
    </w:p>
    <w:p w:rsidR="00865419" w:rsidRPr="009045F9" w:rsidRDefault="00865419" w:rsidP="00865419">
      <w:pPr>
        <w:spacing w:after="0" w:line="240" w:lineRule="auto"/>
        <w:ind w:firstLine="680"/>
        <w:jc w:val="both"/>
        <w:rPr>
          <w:rFonts w:ascii="Times New Roman" w:eastAsia="Times New Roman" w:hAnsi="Times New Roman" w:cs="Times New Roman"/>
          <w:i/>
          <w:iCs/>
          <w:color w:val="000000"/>
          <w:sz w:val="20"/>
          <w:szCs w:val="20"/>
          <w:u w:val="single"/>
          <w:lang w:eastAsia="zh-CN"/>
        </w:rPr>
      </w:pPr>
    </w:p>
    <w:p w:rsidR="00865419" w:rsidRPr="009045F9" w:rsidRDefault="00865419" w:rsidP="00865419">
      <w:pPr>
        <w:spacing w:after="0" w:line="240" w:lineRule="auto"/>
        <w:jc w:val="both"/>
        <w:rPr>
          <w:rFonts w:ascii="Times New Roman" w:hAnsi="Times New Roman" w:cs="Times New Roman"/>
          <w:color w:val="000000"/>
          <w:sz w:val="20"/>
          <w:szCs w:val="20"/>
        </w:rPr>
      </w:pPr>
      <w:r w:rsidRPr="009045F9">
        <w:rPr>
          <w:rFonts w:ascii="Times New Roman" w:eastAsia="Times New Roman" w:hAnsi="Times New Roman" w:cs="Times New Roman"/>
          <w:color w:val="000000"/>
          <w:sz w:val="20"/>
          <w:szCs w:val="20"/>
          <w:lang w:eastAsia="zh-CN"/>
        </w:rPr>
        <w:t>Глава городского поселения</w:t>
      </w:r>
    </w:p>
    <w:p w:rsidR="00865419" w:rsidRPr="009045F9" w:rsidRDefault="00865419" w:rsidP="00865419">
      <w:pPr>
        <w:spacing w:after="0" w:line="276" w:lineRule="auto"/>
        <w:jc w:val="both"/>
        <w:rPr>
          <w:rFonts w:ascii="Times New Roman" w:eastAsia="Times New Roman" w:hAnsi="Times New Roman" w:cs="Times New Roman"/>
          <w:sz w:val="20"/>
          <w:szCs w:val="20"/>
          <w:lang w:eastAsia="zh-CN"/>
        </w:rPr>
      </w:pPr>
      <w:r w:rsidRPr="009045F9">
        <w:rPr>
          <w:rFonts w:ascii="Times New Roman" w:hAnsi="Times New Roman" w:cs="Times New Roman"/>
          <w:color w:val="000000"/>
          <w:sz w:val="20"/>
          <w:szCs w:val="20"/>
        </w:rPr>
        <w:t>город Чухлома                                                                                                А.В. Лебедев</w:t>
      </w:r>
    </w:p>
    <w:p w:rsidR="00865419" w:rsidRPr="009045F9" w:rsidRDefault="00865419" w:rsidP="00865419">
      <w:pPr>
        <w:spacing w:after="0" w:line="240" w:lineRule="auto"/>
        <w:ind w:firstLine="680"/>
        <w:jc w:val="both"/>
        <w:rPr>
          <w:rFonts w:ascii="Times New Roman" w:hAnsi="Times New Roman" w:cs="Times New Roman"/>
          <w:iCs/>
          <w:color w:val="000000"/>
          <w:sz w:val="20"/>
          <w:szCs w:val="20"/>
          <w:lang w:eastAsia="zh-CN"/>
        </w:rPr>
      </w:pPr>
    </w:p>
    <w:tbl>
      <w:tblPr>
        <w:tblW w:w="5000" w:type="pct"/>
        <w:tblLook w:val="0000" w:firstRow="0" w:lastRow="0" w:firstColumn="0" w:lastColumn="0" w:noHBand="0" w:noVBand="0"/>
      </w:tblPr>
      <w:tblGrid>
        <w:gridCol w:w="9355"/>
      </w:tblGrid>
      <w:tr w:rsidR="00865419" w:rsidRPr="009045F9" w:rsidTr="00865419">
        <w:tc>
          <w:tcPr>
            <w:tcW w:w="9355" w:type="dxa"/>
            <w:shd w:val="clear" w:color="auto" w:fill="auto"/>
          </w:tcPr>
          <w:p w:rsidR="00865419" w:rsidRPr="009045F9" w:rsidRDefault="00865419" w:rsidP="00865419">
            <w:pPr>
              <w:spacing w:after="0" w:line="240" w:lineRule="auto"/>
              <w:jc w:val="right"/>
              <w:rPr>
                <w:rFonts w:ascii="Times New Roman" w:eastAsia="Times New Roman" w:hAnsi="Times New Roman" w:cs="Times New Roman"/>
                <w:sz w:val="20"/>
                <w:szCs w:val="20"/>
                <w:lang w:eastAsia="zh-CN"/>
              </w:rPr>
            </w:pPr>
            <w:r w:rsidRPr="009045F9">
              <w:rPr>
                <w:rFonts w:ascii="Times New Roman" w:eastAsia="Times New Roman" w:hAnsi="Times New Roman" w:cs="Times New Roman"/>
                <w:sz w:val="20"/>
                <w:szCs w:val="20"/>
                <w:lang w:eastAsia="zh-CN"/>
              </w:rPr>
              <w:t>Приложение № 1</w:t>
            </w:r>
          </w:p>
        </w:tc>
      </w:tr>
      <w:tr w:rsidR="00865419" w:rsidRPr="009045F9" w:rsidTr="00865419">
        <w:tc>
          <w:tcPr>
            <w:tcW w:w="9355" w:type="dxa"/>
            <w:shd w:val="clear" w:color="auto" w:fill="auto"/>
          </w:tcPr>
          <w:p w:rsidR="00865419" w:rsidRPr="009045F9" w:rsidRDefault="00865419" w:rsidP="00865419">
            <w:pPr>
              <w:spacing w:after="0" w:line="240" w:lineRule="auto"/>
              <w:jc w:val="right"/>
              <w:rPr>
                <w:rFonts w:ascii="Times New Roman" w:eastAsia="Times New Roman" w:hAnsi="Times New Roman" w:cs="Times New Roman"/>
                <w:sz w:val="20"/>
                <w:szCs w:val="20"/>
                <w:lang w:eastAsia="zh-CN"/>
              </w:rPr>
            </w:pPr>
            <w:r w:rsidRPr="009045F9">
              <w:rPr>
                <w:rFonts w:ascii="Times New Roman" w:eastAsia="Times New Roman" w:hAnsi="Times New Roman" w:cs="Times New Roman"/>
                <w:sz w:val="20"/>
                <w:szCs w:val="20"/>
                <w:lang w:eastAsia="zh-CN"/>
              </w:rPr>
              <w:t>к решению Совета депутатов</w:t>
            </w:r>
          </w:p>
        </w:tc>
      </w:tr>
      <w:tr w:rsidR="00865419" w:rsidRPr="009045F9" w:rsidTr="00865419">
        <w:tc>
          <w:tcPr>
            <w:tcW w:w="9355" w:type="dxa"/>
            <w:shd w:val="clear" w:color="auto" w:fill="auto"/>
          </w:tcPr>
          <w:p w:rsidR="00865419" w:rsidRPr="009045F9" w:rsidRDefault="00865419" w:rsidP="00865419">
            <w:pPr>
              <w:spacing w:after="0" w:line="240" w:lineRule="auto"/>
              <w:jc w:val="right"/>
              <w:rPr>
                <w:rFonts w:ascii="Times New Roman" w:eastAsia="Times New Roman" w:hAnsi="Times New Roman" w:cs="Times New Roman"/>
                <w:sz w:val="20"/>
                <w:szCs w:val="20"/>
                <w:lang w:eastAsia="zh-CN"/>
              </w:rPr>
            </w:pPr>
            <w:r w:rsidRPr="009045F9">
              <w:rPr>
                <w:rFonts w:ascii="Times New Roman" w:eastAsia="Times New Roman" w:hAnsi="Times New Roman" w:cs="Times New Roman"/>
                <w:sz w:val="20"/>
                <w:szCs w:val="20"/>
                <w:lang w:eastAsia="zh-CN"/>
              </w:rPr>
              <w:t>городского поселения город</w:t>
            </w:r>
          </w:p>
        </w:tc>
      </w:tr>
      <w:tr w:rsidR="00865419" w:rsidRPr="009045F9" w:rsidTr="00865419">
        <w:tc>
          <w:tcPr>
            <w:tcW w:w="9355" w:type="dxa"/>
            <w:shd w:val="clear" w:color="auto" w:fill="auto"/>
          </w:tcPr>
          <w:p w:rsidR="00865419" w:rsidRPr="009045F9" w:rsidRDefault="00865419" w:rsidP="00865419">
            <w:pPr>
              <w:spacing w:after="0" w:line="240" w:lineRule="auto"/>
              <w:jc w:val="right"/>
              <w:rPr>
                <w:sz w:val="20"/>
                <w:szCs w:val="20"/>
              </w:rPr>
            </w:pPr>
            <w:r w:rsidRPr="009045F9">
              <w:rPr>
                <w:rFonts w:ascii="Times New Roman" w:eastAsia="Times New Roman" w:hAnsi="Times New Roman" w:cs="Times New Roman"/>
                <w:sz w:val="20"/>
                <w:szCs w:val="20"/>
                <w:lang w:eastAsia="zh-CN"/>
              </w:rPr>
              <w:t>Чухлома от «</w:t>
            </w:r>
            <w:r>
              <w:rPr>
                <w:rFonts w:ascii="Times New Roman" w:eastAsia="Times New Roman" w:hAnsi="Times New Roman" w:cs="Times New Roman"/>
                <w:sz w:val="20"/>
                <w:szCs w:val="20"/>
                <w:lang w:eastAsia="zh-CN"/>
              </w:rPr>
              <w:t>30</w:t>
            </w:r>
            <w:r w:rsidRPr="009045F9">
              <w:rPr>
                <w:rFonts w:ascii="Times New Roman" w:eastAsia="Times New Roman" w:hAnsi="Times New Roman" w:cs="Times New Roman"/>
                <w:sz w:val="20"/>
                <w:szCs w:val="20"/>
                <w:lang w:eastAsia="zh-CN"/>
              </w:rPr>
              <w:t xml:space="preserve">» июня 2023 г. № </w:t>
            </w:r>
            <w:r>
              <w:rPr>
                <w:rFonts w:ascii="Times New Roman" w:eastAsia="Times New Roman" w:hAnsi="Times New Roman" w:cs="Times New Roman"/>
                <w:sz w:val="20"/>
                <w:szCs w:val="20"/>
                <w:lang w:eastAsia="zh-CN"/>
              </w:rPr>
              <w:t>152</w:t>
            </w:r>
          </w:p>
        </w:tc>
      </w:tr>
    </w:tbl>
    <w:p w:rsidR="00865419" w:rsidRPr="009045F9" w:rsidRDefault="00865419" w:rsidP="00865419">
      <w:pPr>
        <w:tabs>
          <w:tab w:val="left" w:pos="1860"/>
        </w:tabs>
        <w:jc w:val="center"/>
        <w:rPr>
          <w:sz w:val="20"/>
          <w:szCs w:val="20"/>
        </w:rPr>
      </w:pPr>
      <w:r w:rsidRPr="009045F9">
        <w:rPr>
          <w:rFonts w:ascii="Times New Roman" w:hAnsi="Times New Roman" w:cs="Times New Roman"/>
          <w:b/>
          <w:sz w:val="20"/>
          <w:szCs w:val="20"/>
        </w:rPr>
        <w:t>Прогнозируемые доходы бюджета городского поселения город Чухлома Чухломского муниципального района Костромской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3060"/>
        <w:gridCol w:w="1643"/>
      </w:tblGrid>
      <w:tr w:rsidR="00865419" w:rsidRPr="009045F9" w:rsidTr="0068738B">
        <w:trPr>
          <w:trHeight w:val="465"/>
        </w:trPr>
        <w:tc>
          <w:tcPr>
            <w:tcW w:w="2484" w:type="pct"/>
            <w:vMerge w:val="restart"/>
            <w:shd w:val="clear" w:color="auto" w:fill="auto"/>
            <w:vAlign w:val="center"/>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Наименование показателя</w:t>
            </w:r>
          </w:p>
        </w:tc>
        <w:tc>
          <w:tcPr>
            <w:tcW w:w="1637" w:type="pct"/>
            <w:vMerge w:val="restart"/>
            <w:shd w:val="clear" w:color="auto" w:fill="auto"/>
            <w:vAlign w:val="center"/>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Код дохода по КД</w:t>
            </w:r>
          </w:p>
        </w:tc>
        <w:tc>
          <w:tcPr>
            <w:tcW w:w="879" w:type="pct"/>
            <w:vMerge w:val="restart"/>
            <w:shd w:val="clear" w:color="auto" w:fill="auto"/>
            <w:vAlign w:val="center"/>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xml:space="preserve">План   на 2023 </w:t>
            </w:r>
            <w:proofErr w:type="spellStart"/>
            <w:proofErr w:type="gramStart"/>
            <w:r w:rsidRPr="009045F9">
              <w:rPr>
                <w:rFonts w:ascii="Times New Roman" w:eastAsia="Times New Roman" w:hAnsi="Times New Roman" w:cs="Times New Roman"/>
                <w:b/>
                <w:bCs/>
                <w:sz w:val="20"/>
                <w:szCs w:val="20"/>
                <w:lang w:eastAsia="ru-RU"/>
              </w:rPr>
              <w:t>год,тыс</w:t>
            </w:r>
            <w:proofErr w:type="spellEnd"/>
            <w:r w:rsidRPr="009045F9">
              <w:rPr>
                <w:rFonts w:ascii="Times New Roman" w:eastAsia="Times New Roman" w:hAnsi="Times New Roman" w:cs="Times New Roman"/>
                <w:b/>
                <w:bCs/>
                <w:sz w:val="20"/>
                <w:szCs w:val="20"/>
                <w:lang w:eastAsia="ru-RU"/>
              </w:rPr>
              <w:t>.</w:t>
            </w:r>
            <w:proofErr w:type="gramEnd"/>
            <w:r w:rsidRPr="009045F9">
              <w:rPr>
                <w:rFonts w:ascii="Times New Roman" w:eastAsia="Times New Roman" w:hAnsi="Times New Roman" w:cs="Times New Roman"/>
                <w:b/>
                <w:bCs/>
                <w:sz w:val="20"/>
                <w:szCs w:val="20"/>
                <w:lang w:eastAsia="ru-RU"/>
              </w:rPr>
              <w:t xml:space="preserve"> руб.</w:t>
            </w:r>
          </w:p>
        </w:tc>
      </w:tr>
      <w:tr w:rsidR="00865419" w:rsidRPr="009045F9" w:rsidTr="0068738B">
        <w:trPr>
          <w:trHeight w:val="495"/>
        </w:trPr>
        <w:tc>
          <w:tcPr>
            <w:tcW w:w="2484" w:type="pct"/>
            <w:vMerge/>
            <w:vAlign w:val="center"/>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p>
        </w:tc>
        <w:tc>
          <w:tcPr>
            <w:tcW w:w="1637" w:type="pct"/>
            <w:vMerge/>
            <w:vAlign w:val="center"/>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p>
        </w:tc>
        <w:tc>
          <w:tcPr>
            <w:tcW w:w="879" w:type="pct"/>
            <w:vMerge/>
            <w:vAlign w:val="center"/>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p>
        </w:tc>
      </w:tr>
      <w:tr w:rsidR="00865419" w:rsidRPr="009045F9" w:rsidTr="0068738B">
        <w:trPr>
          <w:trHeight w:val="225"/>
        </w:trPr>
        <w:tc>
          <w:tcPr>
            <w:tcW w:w="2484"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w:t>
            </w:r>
          </w:p>
        </w:tc>
        <w:tc>
          <w:tcPr>
            <w:tcW w:w="1637"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w:t>
            </w:r>
          </w:p>
        </w:tc>
        <w:tc>
          <w:tcPr>
            <w:tcW w:w="87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w:t>
            </w:r>
          </w:p>
        </w:tc>
      </w:tr>
      <w:tr w:rsidR="00865419" w:rsidRPr="009045F9" w:rsidTr="0068738B">
        <w:trPr>
          <w:trHeight w:val="37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Доходы бюджета - ВСЕГО</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88055,4</w:t>
            </w:r>
          </w:p>
        </w:tc>
      </w:tr>
      <w:tr w:rsidR="00865419" w:rsidRPr="009045F9" w:rsidTr="0068738B">
        <w:trPr>
          <w:trHeight w:val="31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xml:space="preserve"> НАЛОГОВЫЕ И НЕНАЛОГОВЫЕ ДОХОДЫ</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000  1  00  00000  00  0000  000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21692,9</w:t>
            </w:r>
          </w:p>
        </w:tc>
      </w:tr>
      <w:tr w:rsidR="00865419" w:rsidRPr="009045F9" w:rsidTr="0068738B">
        <w:trPr>
          <w:trHeight w:val="21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НАЛОГИ НА ПРИБЫЛЬ, ДОХОДЫ</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000  1  01  00000  00  0000  000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7270,0</w:t>
            </w:r>
          </w:p>
        </w:tc>
      </w:tr>
      <w:tr w:rsidR="00865419" w:rsidRPr="009045F9" w:rsidTr="0068738B">
        <w:trPr>
          <w:trHeight w:val="2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Налог на доходы физических лиц</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000  1  01  02000  01  0000  110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7270,0</w:t>
            </w:r>
          </w:p>
        </w:tc>
      </w:tr>
      <w:tr w:rsidR="00865419" w:rsidRPr="009045F9" w:rsidTr="0068738B">
        <w:trPr>
          <w:trHeight w:val="90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9045F9">
              <w:rPr>
                <w:rFonts w:ascii="Times New Roman" w:eastAsia="Times New Roman" w:hAnsi="Times New Roman" w:cs="Times New Roman"/>
                <w:sz w:val="20"/>
                <w:szCs w:val="20"/>
                <w:lang w:eastAsia="ru-RU"/>
              </w:rPr>
              <w:lastRenderedPageBreak/>
              <w:t>соответствии со статьями 227, 227</w:t>
            </w:r>
            <w:r w:rsidRPr="009045F9">
              <w:rPr>
                <w:rFonts w:ascii="Times New Roman" w:eastAsia="Times New Roman" w:hAnsi="Times New Roman" w:cs="Times New Roman"/>
                <w:sz w:val="20"/>
                <w:szCs w:val="20"/>
                <w:vertAlign w:val="superscript"/>
                <w:lang w:eastAsia="ru-RU"/>
              </w:rPr>
              <w:t>1</w:t>
            </w:r>
            <w:r w:rsidRPr="009045F9">
              <w:rPr>
                <w:rFonts w:ascii="Times New Roman" w:eastAsia="Times New Roman" w:hAnsi="Times New Roman" w:cs="Times New Roman"/>
                <w:sz w:val="20"/>
                <w:szCs w:val="20"/>
                <w:lang w:eastAsia="ru-RU"/>
              </w:rPr>
              <w:t xml:space="preserve"> и 228 Налогового кодекса Российской Федерации </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lastRenderedPageBreak/>
              <w:t>000  1  01  02010  01  0000  110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7100,0</w:t>
            </w:r>
          </w:p>
        </w:tc>
      </w:tr>
      <w:tr w:rsidR="00865419" w:rsidRPr="009045F9" w:rsidTr="0068738B">
        <w:trPr>
          <w:trHeight w:val="1350"/>
        </w:trPr>
        <w:tc>
          <w:tcPr>
            <w:tcW w:w="2484" w:type="pct"/>
            <w:shd w:val="clear" w:color="auto" w:fill="auto"/>
            <w:hideMark/>
          </w:tcPr>
          <w:p w:rsidR="00865419" w:rsidRPr="009045F9" w:rsidRDefault="00865419" w:rsidP="00865419">
            <w:pPr>
              <w:spacing w:after="0" w:line="240" w:lineRule="auto"/>
              <w:jc w:val="both"/>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000  1  01  02020  01  0000  110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20,0</w:t>
            </w:r>
          </w:p>
        </w:tc>
      </w:tr>
      <w:tr w:rsidR="00865419" w:rsidRPr="009045F9" w:rsidTr="0068738B">
        <w:trPr>
          <w:trHeight w:val="67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000  1  01  02030  01  0000  110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50,0</w:t>
            </w:r>
          </w:p>
        </w:tc>
      </w:tr>
      <w:tr w:rsidR="00865419" w:rsidRPr="009045F9" w:rsidTr="0068738B">
        <w:trPr>
          <w:trHeight w:val="1125"/>
        </w:trPr>
        <w:tc>
          <w:tcPr>
            <w:tcW w:w="2484"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000  1  01  02040  01  0000  110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100,0</w:t>
            </w:r>
          </w:p>
        </w:tc>
      </w:tr>
      <w:tr w:rsidR="00865419" w:rsidRPr="009045F9" w:rsidTr="0068738B">
        <w:trPr>
          <w:trHeight w:val="43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000  1  03  00000  00  0000  000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938,0</w:t>
            </w:r>
          </w:p>
        </w:tc>
      </w:tr>
      <w:tr w:rsidR="00865419" w:rsidRPr="009045F9" w:rsidTr="0068738B">
        <w:trPr>
          <w:trHeight w:val="45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000  1  03  02000  01  0000  110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938,0</w:t>
            </w:r>
          </w:p>
        </w:tc>
      </w:tr>
      <w:tr w:rsidR="00865419" w:rsidRPr="009045F9" w:rsidTr="0068738B">
        <w:trPr>
          <w:trHeight w:val="90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000  1  03  02230  01  0000  110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444,3</w:t>
            </w:r>
          </w:p>
        </w:tc>
      </w:tr>
      <w:tr w:rsidR="00865419" w:rsidRPr="009045F9" w:rsidTr="0068738B">
        <w:trPr>
          <w:trHeight w:val="135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7" w:type="pct"/>
            <w:shd w:val="clear" w:color="auto" w:fill="auto"/>
            <w:vAlign w:val="bottom"/>
            <w:hideMark/>
          </w:tcPr>
          <w:p w:rsidR="00865419" w:rsidRPr="009045F9" w:rsidRDefault="00865419" w:rsidP="00865419">
            <w:pPr>
              <w:spacing w:after="0" w:line="240" w:lineRule="auto"/>
              <w:rPr>
                <w:rFonts w:ascii="Arial CYR" w:eastAsia="Times New Roman" w:hAnsi="Arial CYR" w:cs="Arial CYR"/>
                <w:sz w:val="20"/>
                <w:szCs w:val="20"/>
                <w:lang w:eastAsia="ru-RU"/>
              </w:rPr>
            </w:pPr>
            <w:r w:rsidRPr="009045F9">
              <w:rPr>
                <w:rFonts w:ascii="Arial CYR" w:eastAsia="Times New Roman" w:hAnsi="Arial CYR" w:cs="Arial CYR"/>
                <w:sz w:val="20"/>
                <w:szCs w:val="20"/>
                <w:lang w:eastAsia="ru-RU"/>
              </w:rPr>
              <w:t>000  1  03  02231  01  0000  110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444,3</w:t>
            </w:r>
          </w:p>
        </w:tc>
      </w:tr>
      <w:tr w:rsidR="00865419" w:rsidRPr="009045F9" w:rsidTr="0068738B">
        <w:trPr>
          <w:trHeight w:val="11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9045F9">
              <w:rPr>
                <w:rFonts w:ascii="Times New Roman" w:eastAsia="Times New Roman" w:hAnsi="Times New Roman" w:cs="Times New Roman"/>
                <w:sz w:val="20"/>
                <w:szCs w:val="20"/>
                <w:lang w:eastAsia="ru-RU"/>
              </w:rPr>
              <w:t>инжекторных</w:t>
            </w:r>
            <w:proofErr w:type="spellEnd"/>
            <w:r w:rsidRPr="009045F9">
              <w:rPr>
                <w:rFonts w:ascii="Times New Roman" w:eastAsia="Times New Roman" w:hAnsi="Times New Roman" w:cs="Times New Roman"/>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9045F9">
              <w:rPr>
                <w:rFonts w:ascii="Times New Roman" w:eastAsia="Times New Roman" w:hAnsi="Times New Roman" w:cs="Times New Roman"/>
                <w:sz w:val="20"/>
                <w:szCs w:val="20"/>
                <w:lang w:eastAsia="ru-RU"/>
              </w:rPr>
              <w:t>нормативов  отчислений</w:t>
            </w:r>
            <w:proofErr w:type="gramEnd"/>
            <w:r w:rsidRPr="009045F9">
              <w:rPr>
                <w:rFonts w:ascii="Times New Roman" w:eastAsia="Times New Roman" w:hAnsi="Times New Roman" w:cs="Times New Roman"/>
                <w:sz w:val="20"/>
                <w:szCs w:val="20"/>
                <w:lang w:eastAsia="ru-RU"/>
              </w:rPr>
              <w:t xml:space="preserve"> в местные бюджеты</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000  1  03  02240  01  0000  110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3,1</w:t>
            </w:r>
          </w:p>
        </w:tc>
      </w:tr>
      <w:tr w:rsidR="00865419" w:rsidRPr="009045F9" w:rsidTr="0068738B">
        <w:trPr>
          <w:trHeight w:val="157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9045F9">
              <w:rPr>
                <w:rFonts w:ascii="Times New Roman" w:eastAsia="Times New Roman" w:hAnsi="Times New Roman" w:cs="Times New Roman"/>
                <w:sz w:val="20"/>
                <w:szCs w:val="20"/>
                <w:lang w:eastAsia="ru-RU"/>
              </w:rPr>
              <w:t>инжекторных</w:t>
            </w:r>
            <w:proofErr w:type="spellEnd"/>
            <w:r w:rsidRPr="009045F9">
              <w:rPr>
                <w:rFonts w:ascii="Times New Roman" w:eastAsia="Times New Roman" w:hAnsi="Times New Roman" w:cs="Times New Roman"/>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000  1  03  02241  01  0000  110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3,1</w:t>
            </w:r>
          </w:p>
        </w:tc>
      </w:tr>
      <w:tr w:rsidR="00865419" w:rsidRPr="009045F9" w:rsidTr="0068738B">
        <w:trPr>
          <w:trHeight w:val="927"/>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000  1  03  02250  01  0000  110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549,2</w:t>
            </w:r>
          </w:p>
        </w:tc>
      </w:tr>
      <w:tr w:rsidR="00865419" w:rsidRPr="009045F9" w:rsidTr="0068738B">
        <w:trPr>
          <w:trHeight w:val="1298"/>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000  1  03  02251  01  0000  110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549,2</w:t>
            </w:r>
          </w:p>
        </w:tc>
      </w:tr>
      <w:tr w:rsidR="00865419" w:rsidRPr="009045F9" w:rsidTr="0068738B">
        <w:trPr>
          <w:trHeight w:val="972"/>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000  1  03  02260  01  0000  110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-58,6</w:t>
            </w:r>
          </w:p>
        </w:tc>
      </w:tr>
      <w:tr w:rsidR="00865419" w:rsidRPr="009045F9" w:rsidTr="0068738B">
        <w:trPr>
          <w:trHeight w:val="1298"/>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000  1  03  02261  01  0000  110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-58,6</w:t>
            </w:r>
          </w:p>
        </w:tc>
      </w:tr>
      <w:tr w:rsidR="00865419" w:rsidRPr="009045F9" w:rsidTr="0068738B">
        <w:trPr>
          <w:trHeight w:val="21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НАЛОГИ НА СОВОКУПНЫЙ ДОХОД</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000  1  05  00000  00  0000  000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4988,9</w:t>
            </w:r>
          </w:p>
        </w:tc>
      </w:tr>
      <w:tr w:rsidR="00865419" w:rsidRPr="009045F9" w:rsidTr="0068738B">
        <w:trPr>
          <w:trHeight w:val="45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000  1  05  01000  00  0000  110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4988,9</w:t>
            </w:r>
          </w:p>
        </w:tc>
      </w:tr>
      <w:tr w:rsidR="00865419" w:rsidRPr="009045F9" w:rsidTr="0068738B">
        <w:trPr>
          <w:trHeight w:val="45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000  1  05  01010  01  0000  110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3488,9</w:t>
            </w:r>
          </w:p>
        </w:tc>
      </w:tr>
      <w:tr w:rsidR="00865419" w:rsidRPr="009045F9" w:rsidTr="0068738B">
        <w:trPr>
          <w:trHeight w:val="45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Налог, взимаемый с налогоплательщиков, выбравших в качестве объекта налогообложения доходы </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000  1  05  01011  01  0000  110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3488,9</w:t>
            </w:r>
          </w:p>
        </w:tc>
      </w:tr>
      <w:tr w:rsidR="00865419" w:rsidRPr="009045F9" w:rsidTr="0068738B">
        <w:trPr>
          <w:trHeight w:val="45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000  1  05  01020  01  0000  110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1500,0</w:t>
            </w:r>
          </w:p>
        </w:tc>
      </w:tr>
      <w:tr w:rsidR="00865419" w:rsidRPr="009045F9" w:rsidTr="0068738B">
        <w:trPr>
          <w:trHeight w:val="91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000  1  05  01021  01  0000  110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1500,0</w:t>
            </w:r>
          </w:p>
        </w:tc>
      </w:tr>
      <w:tr w:rsidR="00865419" w:rsidRPr="009045F9" w:rsidTr="0068738B">
        <w:trPr>
          <w:trHeight w:val="2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НАЛОГИ НА ИМУЩЕСТВО</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000  1  06  00000  00  0000  000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2720,0</w:t>
            </w:r>
          </w:p>
        </w:tc>
      </w:tr>
      <w:tr w:rsidR="00865419" w:rsidRPr="009045F9" w:rsidTr="0068738B">
        <w:trPr>
          <w:trHeight w:val="2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Налог на имущество физических лиц</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000  1  06  01000  00  0000  110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1520,0</w:t>
            </w:r>
          </w:p>
        </w:tc>
      </w:tr>
      <w:tr w:rsidR="00865419" w:rsidRPr="009045F9" w:rsidTr="0068738B">
        <w:trPr>
          <w:trHeight w:val="45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000  1  06  01030  13  0000  110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1520,0</w:t>
            </w:r>
          </w:p>
        </w:tc>
      </w:tr>
      <w:tr w:rsidR="00865419" w:rsidRPr="009045F9" w:rsidTr="0068738B">
        <w:trPr>
          <w:trHeight w:val="21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Земельный налог</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000  1  06  06000  00  0000  110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1200,0</w:t>
            </w:r>
          </w:p>
        </w:tc>
      </w:tr>
      <w:tr w:rsidR="00865419" w:rsidRPr="009045F9" w:rsidTr="0068738B">
        <w:trPr>
          <w:trHeight w:val="225"/>
        </w:trPr>
        <w:tc>
          <w:tcPr>
            <w:tcW w:w="2484"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Земельный налог с организаций</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000  1  06  06030  00  0000  110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900,0</w:t>
            </w:r>
          </w:p>
        </w:tc>
      </w:tr>
      <w:tr w:rsidR="00865419" w:rsidRPr="009045F9" w:rsidTr="0068738B">
        <w:trPr>
          <w:trHeight w:val="45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000  1  06  06033  13  0000  110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900,0</w:t>
            </w:r>
          </w:p>
        </w:tc>
      </w:tr>
      <w:tr w:rsidR="00865419" w:rsidRPr="009045F9" w:rsidTr="0068738B">
        <w:trPr>
          <w:trHeight w:val="2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Земельный налог с физических лиц</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000  1  06  06040  00  0000  110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300,0</w:t>
            </w:r>
          </w:p>
        </w:tc>
      </w:tr>
      <w:tr w:rsidR="00865419" w:rsidRPr="009045F9" w:rsidTr="0068738B">
        <w:trPr>
          <w:trHeight w:val="46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000  1  06  06043  13  0000  110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300,0</w:t>
            </w:r>
          </w:p>
        </w:tc>
      </w:tr>
      <w:tr w:rsidR="00865419" w:rsidRPr="009045F9" w:rsidTr="0068738B">
        <w:trPr>
          <w:trHeight w:val="43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lastRenderedPageBreak/>
              <w:t>ДОХОДЫ ОТ ИСПОЛЬЗОВАНИЯ ИМУЩЕСТВА, НАХОДЯЩЕГОСЯ В ГОСУДАРСТВЕННОЙ И МУНИЦИПАЛЬНОЙ СОБСТВЕННОСТИ</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000  1  11  00000  00  0000  000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1085,0</w:t>
            </w:r>
          </w:p>
        </w:tc>
      </w:tr>
      <w:tr w:rsidR="00865419" w:rsidRPr="009045F9" w:rsidTr="0068738B">
        <w:trPr>
          <w:trHeight w:val="115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000  1  11  05000  00  0000  120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915,0</w:t>
            </w:r>
          </w:p>
        </w:tc>
      </w:tr>
      <w:tr w:rsidR="00865419" w:rsidRPr="009045F9" w:rsidTr="0068738B">
        <w:trPr>
          <w:trHeight w:val="84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000  1  11  05010  00  0000  120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550,0</w:t>
            </w:r>
          </w:p>
        </w:tc>
      </w:tr>
      <w:tr w:rsidR="00865419" w:rsidRPr="009045F9" w:rsidTr="0068738B">
        <w:trPr>
          <w:trHeight w:val="972"/>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000  1  11  05013  13  0000  120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550,0</w:t>
            </w:r>
          </w:p>
        </w:tc>
      </w:tr>
      <w:tr w:rsidR="00865419" w:rsidRPr="009045F9" w:rsidTr="0068738B">
        <w:trPr>
          <w:trHeight w:val="45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000  1  11  05070  00  0000  120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365,0</w:t>
            </w:r>
          </w:p>
        </w:tc>
      </w:tr>
      <w:tr w:rsidR="00865419" w:rsidRPr="009045F9" w:rsidTr="0068738B">
        <w:trPr>
          <w:trHeight w:val="46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от сдачи в аренду имущества, составляющего казну городских поселений (за исключением земельных участков)</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000  1  11  05075 13  0000  120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365,0</w:t>
            </w:r>
          </w:p>
        </w:tc>
      </w:tr>
      <w:tr w:rsidR="00865419" w:rsidRPr="009045F9" w:rsidTr="0068738B">
        <w:trPr>
          <w:trHeight w:val="91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000  1  11  09000 00  0000  120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170,0</w:t>
            </w:r>
          </w:p>
        </w:tc>
      </w:tr>
      <w:tr w:rsidR="00865419" w:rsidRPr="009045F9" w:rsidTr="0068738B">
        <w:trPr>
          <w:trHeight w:val="91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000  1  11  09040 00  0000  120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170,0</w:t>
            </w:r>
          </w:p>
        </w:tc>
      </w:tr>
      <w:tr w:rsidR="00865419" w:rsidRPr="009045F9" w:rsidTr="0068738B">
        <w:trPr>
          <w:trHeight w:val="90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Прочие поступления от использования </w:t>
            </w:r>
            <w:proofErr w:type="gramStart"/>
            <w:r w:rsidRPr="009045F9">
              <w:rPr>
                <w:rFonts w:ascii="Times New Roman" w:eastAsia="Times New Roman" w:hAnsi="Times New Roman" w:cs="Times New Roman"/>
                <w:sz w:val="20"/>
                <w:szCs w:val="20"/>
                <w:lang w:eastAsia="ru-RU"/>
              </w:rPr>
              <w:t>имущества,  находящегося</w:t>
            </w:r>
            <w:proofErr w:type="gramEnd"/>
            <w:r w:rsidRPr="009045F9">
              <w:rPr>
                <w:rFonts w:ascii="Times New Roman" w:eastAsia="Times New Roman" w:hAnsi="Times New Roman" w:cs="Times New Roman"/>
                <w:sz w:val="20"/>
                <w:szCs w:val="20"/>
                <w:lang w:eastAsia="ru-RU"/>
              </w:rPr>
              <w:t xml:space="preserve">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000  1  11  09045 13  0000  120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170,0</w:t>
            </w:r>
          </w:p>
        </w:tc>
      </w:tr>
      <w:tr w:rsidR="00865419" w:rsidRPr="009045F9" w:rsidTr="0068738B">
        <w:trPr>
          <w:trHeight w:val="43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xml:space="preserve">ДОХОДЫ ОТ ОКАЗАНИЯ ПЛАТНЫХ </w:t>
            </w:r>
            <w:r w:rsidR="0068738B" w:rsidRPr="009045F9">
              <w:rPr>
                <w:rFonts w:ascii="Times New Roman" w:eastAsia="Times New Roman" w:hAnsi="Times New Roman" w:cs="Times New Roman"/>
                <w:b/>
                <w:bCs/>
                <w:sz w:val="20"/>
                <w:szCs w:val="20"/>
                <w:lang w:eastAsia="ru-RU"/>
              </w:rPr>
              <w:t>УСЛУГ И</w:t>
            </w:r>
            <w:r w:rsidRPr="009045F9">
              <w:rPr>
                <w:rFonts w:ascii="Times New Roman" w:eastAsia="Times New Roman" w:hAnsi="Times New Roman" w:cs="Times New Roman"/>
                <w:b/>
                <w:bCs/>
                <w:sz w:val="20"/>
                <w:szCs w:val="20"/>
                <w:lang w:eastAsia="ru-RU"/>
              </w:rPr>
              <w:t xml:space="preserve"> КОМПЕНСАЦИИ ЗАТРАТ ГОСУДАРСТВА</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000  1  13  00000  00  0000  000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3700,0</w:t>
            </w:r>
          </w:p>
        </w:tc>
      </w:tr>
      <w:tr w:rsidR="00865419" w:rsidRPr="009045F9" w:rsidTr="0068738B">
        <w:trPr>
          <w:trHeight w:val="2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Доходы от оказания платных услуг (работ) </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000  1  13  01000  00  0000  130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1200,0</w:t>
            </w:r>
          </w:p>
        </w:tc>
      </w:tr>
      <w:tr w:rsidR="00865419" w:rsidRPr="009045F9" w:rsidTr="0068738B">
        <w:trPr>
          <w:trHeight w:val="225"/>
        </w:trPr>
        <w:tc>
          <w:tcPr>
            <w:tcW w:w="2484"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Прочие доходы от оказания платных услуг (работ) </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000  1  13  01990  00  0000  130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1200,0</w:t>
            </w:r>
          </w:p>
        </w:tc>
      </w:tr>
      <w:tr w:rsidR="00865419" w:rsidRPr="009045F9" w:rsidTr="0068738B">
        <w:trPr>
          <w:trHeight w:val="45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городских поселений</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000  1  13  01995  13  0000  130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1200,0</w:t>
            </w:r>
          </w:p>
        </w:tc>
      </w:tr>
      <w:tr w:rsidR="00865419" w:rsidRPr="009045F9" w:rsidTr="0068738B">
        <w:trPr>
          <w:trHeight w:val="21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xml:space="preserve">ДОХОДЫ </w:t>
            </w:r>
            <w:r w:rsidR="0068738B" w:rsidRPr="009045F9">
              <w:rPr>
                <w:rFonts w:ascii="Times New Roman" w:eastAsia="Times New Roman" w:hAnsi="Times New Roman" w:cs="Times New Roman"/>
                <w:b/>
                <w:bCs/>
                <w:sz w:val="20"/>
                <w:szCs w:val="20"/>
                <w:lang w:eastAsia="ru-RU"/>
              </w:rPr>
              <w:t>ОТ КОМПЕНСАЦИИ</w:t>
            </w:r>
            <w:r w:rsidRPr="009045F9">
              <w:rPr>
                <w:rFonts w:ascii="Times New Roman" w:eastAsia="Times New Roman" w:hAnsi="Times New Roman" w:cs="Times New Roman"/>
                <w:b/>
                <w:bCs/>
                <w:sz w:val="20"/>
                <w:szCs w:val="20"/>
                <w:lang w:eastAsia="ru-RU"/>
              </w:rPr>
              <w:t xml:space="preserve"> ЗАТРАТ ГОСУДАРСТВА</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000  1  13  02000  00  0000  130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2500,0</w:t>
            </w:r>
          </w:p>
        </w:tc>
      </w:tr>
      <w:tr w:rsidR="00865419" w:rsidRPr="009045F9" w:rsidTr="0068738B">
        <w:trPr>
          <w:trHeight w:val="5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000  1  13  02060  00  0000  130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2500,0</w:t>
            </w:r>
          </w:p>
        </w:tc>
      </w:tr>
      <w:tr w:rsidR="00865419" w:rsidRPr="009045F9" w:rsidTr="0068738B">
        <w:trPr>
          <w:trHeight w:val="46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lastRenderedPageBreak/>
              <w:t>Доходы, поступающие в порядке возмещения расходов, понесенных в связи с эксплуатацией имущества городских поселений</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000  1  13  02065  13  0000  130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2500,0</w:t>
            </w:r>
          </w:p>
        </w:tc>
      </w:tr>
      <w:tr w:rsidR="00865419" w:rsidRPr="009045F9" w:rsidTr="0068738B">
        <w:trPr>
          <w:trHeight w:val="43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ДОХОДЫ ОТ ПРОДАЖИ МАТЕРИАЛЬНЫХ И НЕМАТЕРИАЛЬНЫХ АКТИВОВ</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000  1  14  00000 00  0000  000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885,0</w:t>
            </w:r>
          </w:p>
        </w:tc>
      </w:tr>
      <w:tr w:rsidR="00865419" w:rsidRPr="009045F9" w:rsidTr="0068738B">
        <w:trPr>
          <w:trHeight w:val="91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r w:rsidR="0068738B" w:rsidRPr="009045F9">
              <w:rPr>
                <w:rFonts w:ascii="Times New Roman" w:eastAsia="Times New Roman" w:hAnsi="Times New Roman" w:cs="Times New Roman"/>
                <w:sz w:val="20"/>
                <w:szCs w:val="20"/>
                <w:lang w:eastAsia="ru-RU"/>
              </w:rPr>
              <w:t>учреждений, а</w:t>
            </w:r>
            <w:r w:rsidR="0068738B">
              <w:rPr>
                <w:rFonts w:ascii="Times New Roman" w:eastAsia="Times New Roman" w:hAnsi="Times New Roman" w:cs="Times New Roman"/>
                <w:sz w:val="20"/>
                <w:szCs w:val="20"/>
                <w:lang w:eastAsia="ru-RU"/>
              </w:rPr>
              <w:t xml:space="preserve"> </w:t>
            </w:r>
            <w:r w:rsidRPr="009045F9">
              <w:rPr>
                <w:rFonts w:ascii="Times New Roman" w:eastAsia="Times New Roman" w:hAnsi="Times New Roman" w:cs="Times New Roman"/>
                <w:sz w:val="20"/>
                <w:szCs w:val="20"/>
                <w:lang w:eastAsia="ru-RU"/>
              </w:rPr>
              <w:t>также имущества государственных и муниципальных унитарных предприятий, в том числе казенных)</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000  1  14  02000 00  0000  000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850,0</w:t>
            </w:r>
          </w:p>
        </w:tc>
      </w:tr>
      <w:tr w:rsidR="00865419" w:rsidRPr="009045F9" w:rsidTr="0068738B">
        <w:trPr>
          <w:trHeight w:val="123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Доходы от реализации имущества, находящегося в собственности городских поселений (за </w:t>
            </w:r>
            <w:r w:rsidR="0068738B" w:rsidRPr="009045F9">
              <w:rPr>
                <w:rFonts w:ascii="Times New Roman" w:eastAsia="Times New Roman" w:hAnsi="Times New Roman" w:cs="Times New Roman"/>
                <w:sz w:val="20"/>
                <w:szCs w:val="20"/>
                <w:lang w:eastAsia="ru-RU"/>
              </w:rPr>
              <w:t>исключением движимого</w:t>
            </w:r>
            <w:r w:rsidRPr="009045F9">
              <w:rPr>
                <w:rFonts w:ascii="Times New Roman" w:eastAsia="Times New Roman" w:hAnsi="Times New Roman" w:cs="Times New Roman"/>
                <w:sz w:val="20"/>
                <w:szCs w:val="20"/>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000  1  14  02050 13  0000  410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850,0</w:t>
            </w:r>
          </w:p>
        </w:tc>
      </w:tr>
      <w:tr w:rsidR="00865419" w:rsidRPr="009045F9" w:rsidTr="0068738B">
        <w:trPr>
          <w:trHeight w:val="1125"/>
        </w:trPr>
        <w:tc>
          <w:tcPr>
            <w:tcW w:w="2484"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Доходы от реализации иного имущества, находящегося </w:t>
            </w:r>
            <w:r w:rsidR="0068738B" w:rsidRPr="009045F9">
              <w:rPr>
                <w:rFonts w:ascii="Times New Roman" w:eastAsia="Times New Roman" w:hAnsi="Times New Roman" w:cs="Times New Roman"/>
                <w:sz w:val="20"/>
                <w:szCs w:val="20"/>
                <w:lang w:eastAsia="ru-RU"/>
              </w:rPr>
              <w:t>в собственности</w:t>
            </w:r>
            <w:r w:rsidRPr="009045F9">
              <w:rPr>
                <w:rFonts w:ascii="Times New Roman" w:eastAsia="Times New Roman" w:hAnsi="Times New Roman" w:cs="Times New Roman"/>
                <w:sz w:val="20"/>
                <w:szCs w:val="20"/>
                <w:lang w:eastAsia="ru-RU"/>
              </w:rPr>
              <w:t xml:space="preserve"> городских поселений (за </w:t>
            </w:r>
            <w:r w:rsidR="0068738B" w:rsidRPr="009045F9">
              <w:rPr>
                <w:rFonts w:ascii="Times New Roman" w:eastAsia="Times New Roman" w:hAnsi="Times New Roman" w:cs="Times New Roman"/>
                <w:sz w:val="20"/>
                <w:szCs w:val="20"/>
                <w:lang w:eastAsia="ru-RU"/>
              </w:rPr>
              <w:t>исключением имущества</w:t>
            </w:r>
            <w:r w:rsidRPr="009045F9">
              <w:rPr>
                <w:rFonts w:ascii="Times New Roman" w:eastAsia="Times New Roman" w:hAnsi="Times New Roman" w:cs="Times New Roman"/>
                <w:sz w:val="20"/>
                <w:szCs w:val="20"/>
                <w:lang w:eastAsia="ru-RU"/>
              </w:rPr>
              <w:t xml:space="preserve"> муниципальных, бюджетных и автономных </w:t>
            </w:r>
            <w:proofErr w:type="gramStart"/>
            <w:r w:rsidRPr="009045F9">
              <w:rPr>
                <w:rFonts w:ascii="Times New Roman" w:eastAsia="Times New Roman" w:hAnsi="Times New Roman" w:cs="Times New Roman"/>
                <w:sz w:val="20"/>
                <w:szCs w:val="20"/>
                <w:lang w:eastAsia="ru-RU"/>
              </w:rPr>
              <w:t>учреждений,  а</w:t>
            </w:r>
            <w:proofErr w:type="gramEnd"/>
            <w:r w:rsidRPr="009045F9">
              <w:rPr>
                <w:rFonts w:ascii="Times New Roman" w:eastAsia="Times New Roman" w:hAnsi="Times New Roman" w:cs="Times New Roman"/>
                <w:sz w:val="20"/>
                <w:szCs w:val="20"/>
                <w:lang w:eastAsia="ru-RU"/>
              </w:rPr>
              <w:t xml:space="preserve">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000  1  14  02053 13  0000  410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850,0</w:t>
            </w:r>
          </w:p>
        </w:tc>
      </w:tr>
      <w:tr w:rsidR="00865419" w:rsidRPr="009045F9" w:rsidTr="0068738B">
        <w:trPr>
          <w:trHeight w:val="525"/>
        </w:trPr>
        <w:tc>
          <w:tcPr>
            <w:tcW w:w="2484" w:type="pct"/>
            <w:shd w:val="clear" w:color="auto" w:fill="auto"/>
            <w:hideMark/>
          </w:tcPr>
          <w:p w:rsidR="00865419" w:rsidRPr="009045F9" w:rsidRDefault="00865419" w:rsidP="00865419">
            <w:pPr>
              <w:spacing w:after="0" w:line="240" w:lineRule="auto"/>
              <w:jc w:val="both"/>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000  1  14  06000 00  0000  430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35,0</w:t>
            </w:r>
          </w:p>
        </w:tc>
      </w:tr>
      <w:tr w:rsidR="00865419" w:rsidRPr="009045F9" w:rsidTr="0068738B">
        <w:trPr>
          <w:trHeight w:val="450"/>
        </w:trPr>
        <w:tc>
          <w:tcPr>
            <w:tcW w:w="2484" w:type="pct"/>
            <w:shd w:val="clear" w:color="auto" w:fill="auto"/>
            <w:hideMark/>
          </w:tcPr>
          <w:p w:rsidR="00865419" w:rsidRPr="009045F9" w:rsidRDefault="00865419" w:rsidP="00865419">
            <w:pPr>
              <w:spacing w:after="0" w:line="240" w:lineRule="auto"/>
              <w:jc w:val="both"/>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000  1  14  06010 00  0000  430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35,0</w:t>
            </w:r>
          </w:p>
        </w:tc>
      </w:tr>
      <w:tr w:rsidR="00865419" w:rsidRPr="009045F9" w:rsidTr="0068738B">
        <w:trPr>
          <w:trHeight w:val="675"/>
        </w:trPr>
        <w:tc>
          <w:tcPr>
            <w:tcW w:w="2484" w:type="pct"/>
            <w:shd w:val="clear" w:color="auto" w:fill="auto"/>
            <w:hideMark/>
          </w:tcPr>
          <w:p w:rsidR="00865419" w:rsidRPr="009045F9" w:rsidRDefault="00865419" w:rsidP="00865419">
            <w:pPr>
              <w:spacing w:after="0" w:line="240" w:lineRule="auto"/>
              <w:jc w:val="both"/>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000  1  14  06013 13  0000  430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35,0</w:t>
            </w:r>
          </w:p>
        </w:tc>
      </w:tr>
      <w:tr w:rsidR="00865419" w:rsidRPr="009045F9" w:rsidTr="0068738B">
        <w:trPr>
          <w:trHeight w:val="2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ШТРАФЫ, САНКЦИИ, ВОЗМЕЩЕНИЕ УЩЕРБА</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000  1  16  00000  00  0000  000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53,4</w:t>
            </w:r>
          </w:p>
        </w:tc>
      </w:tr>
      <w:tr w:rsidR="00865419" w:rsidRPr="009045F9" w:rsidTr="0068738B">
        <w:trPr>
          <w:trHeight w:val="67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000  1  16  02020 02  0000  140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r>
      <w:tr w:rsidR="00865419" w:rsidRPr="009045F9" w:rsidTr="0068738B">
        <w:trPr>
          <w:trHeight w:val="90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000  1  16  07010 13  0000  140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r>
      <w:tr w:rsidR="00865419" w:rsidRPr="009045F9" w:rsidTr="0068738B">
        <w:trPr>
          <w:trHeight w:val="90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000  1  16  10120  00  0000  000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10,0</w:t>
            </w:r>
          </w:p>
        </w:tc>
      </w:tr>
      <w:tr w:rsidR="00865419" w:rsidRPr="009045F9" w:rsidTr="0068738B">
        <w:trPr>
          <w:trHeight w:val="2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Платежи, уплачиваемые в целях возмещения вреда</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000 1 16 11064 01 0000 140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3,4</w:t>
            </w:r>
          </w:p>
        </w:tc>
      </w:tr>
      <w:tr w:rsidR="00865419" w:rsidRPr="009045F9" w:rsidTr="0068738B">
        <w:trPr>
          <w:trHeight w:val="21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color w:val="000000"/>
                <w:sz w:val="20"/>
                <w:szCs w:val="20"/>
                <w:lang w:eastAsia="ru-RU"/>
              </w:rPr>
            </w:pPr>
            <w:r w:rsidRPr="009045F9">
              <w:rPr>
                <w:rFonts w:ascii="Times New Roman" w:eastAsia="Times New Roman" w:hAnsi="Times New Roman" w:cs="Times New Roman"/>
                <w:b/>
                <w:bCs/>
                <w:color w:val="000000"/>
                <w:sz w:val="20"/>
                <w:szCs w:val="20"/>
                <w:lang w:eastAsia="ru-RU"/>
              </w:rPr>
              <w:t>Прочие неналоговые доходы</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000 1 17 00000 00 0000 000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52,6</w:t>
            </w:r>
          </w:p>
        </w:tc>
      </w:tr>
      <w:tr w:rsidR="00865419" w:rsidRPr="009045F9" w:rsidTr="0068738B">
        <w:trPr>
          <w:trHeight w:val="61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Инициативные платежи</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000 1 17 15000 00 0000 150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52,6</w:t>
            </w:r>
          </w:p>
        </w:tc>
      </w:tr>
      <w:tr w:rsidR="00865419" w:rsidRPr="009045F9" w:rsidTr="0068738B">
        <w:trPr>
          <w:trHeight w:val="24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Инициативные платежи, зачисляемые в бюджеты городских поселений</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000 1 17 15030 13 0000 150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52,6</w:t>
            </w:r>
          </w:p>
        </w:tc>
      </w:tr>
      <w:tr w:rsidR="00865419" w:rsidRPr="009045F9" w:rsidTr="0068738B">
        <w:trPr>
          <w:trHeight w:val="40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lastRenderedPageBreak/>
              <w:t>БЕЗВОЗМЕЗДНЫЕ ПОСТУПЛЕНИЯ</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000  2  00  00000  00  0000  000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66362,5</w:t>
            </w:r>
          </w:p>
        </w:tc>
      </w:tr>
      <w:tr w:rsidR="00865419" w:rsidRPr="009045F9" w:rsidTr="0068738B">
        <w:trPr>
          <w:trHeight w:val="60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Безвозмездные поступления от других бюджетов бюджетной системы Российской Федерации </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000  2  02  00000  00  0000  000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57672,5</w:t>
            </w:r>
          </w:p>
        </w:tc>
      </w:tr>
      <w:tr w:rsidR="00865419" w:rsidRPr="009045F9" w:rsidTr="0068738B">
        <w:trPr>
          <w:trHeight w:val="60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xml:space="preserve">Дотации бюджетам бюджетной системы Российской Федерации </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000  2  02  1000  00  0000  150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4422,0</w:t>
            </w:r>
          </w:p>
        </w:tc>
      </w:tr>
      <w:tr w:rsidR="00865419" w:rsidRPr="009045F9" w:rsidTr="0068738B">
        <w:trPr>
          <w:trHeight w:val="60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Дотации на выравнивание бюджетной обеспеченности</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000  2 02 15001 00 0000 150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4422,0</w:t>
            </w:r>
          </w:p>
        </w:tc>
      </w:tr>
      <w:tr w:rsidR="00865419" w:rsidRPr="009045F9" w:rsidTr="0068738B">
        <w:trPr>
          <w:trHeight w:val="600"/>
        </w:trPr>
        <w:tc>
          <w:tcPr>
            <w:tcW w:w="2484"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637"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000  2  02  15001 13 000  150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4422,0</w:t>
            </w:r>
          </w:p>
        </w:tc>
      </w:tr>
      <w:tr w:rsidR="00865419" w:rsidRPr="009045F9" w:rsidTr="0068738B">
        <w:trPr>
          <w:trHeight w:val="600"/>
        </w:trPr>
        <w:tc>
          <w:tcPr>
            <w:tcW w:w="2484"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637"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000  2  02  20000 00 0000 150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40570,3</w:t>
            </w:r>
          </w:p>
        </w:tc>
      </w:tr>
      <w:tr w:rsidR="00865419" w:rsidRPr="009045F9" w:rsidTr="0068738B">
        <w:trPr>
          <w:trHeight w:val="91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37"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000  2 02 20216 00 0000 150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2323,4</w:t>
            </w:r>
          </w:p>
        </w:tc>
      </w:tr>
      <w:tr w:rsidR="00865419" w:rsidRPr="009045F9" w:rsidTr="0068738B">
        <w:trPr>
          <w:trHeight w:val="1140"/>
        </w:trPr>
        <w:tc>
          <w:tcPr>
            <w:tcW w:w="2484"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37"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000  2 02 20216 13 0000 150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2323,4</w:t>
            </w:r>
          </w:p>
        </w:tc>
      </w:tr>
      <w:tr w:rsidR="00865419" w:rsidRPr="009045F9" w:rsidTr="0068738B">
        <w:trPr>
          <w:trHeight w:val="600"/>
        </w:trPr>
        <w:tc>
          <w:tcPr>
            <w:tcW w:w="2484"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Прочие субсидии</w:t>
            </w:r>
          </w:p>
        </w:tc>
        <w:tc>
          <w:tcPr>
            <w:tcW w:w="1637"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000 2 02 29999 00 0000 150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557,0</w:t>
            </w:r>
          </w:p>
        </w:tc>
      </w:tr>
      <w:tr w:rsidR="00865419" w:rsidRPr="009045F9" w:rsidTr="0068738B">
        <w:trPr>
          <w:trHeight w:val="600"/>
        </w:trPr>
        <w:tc>
          <w:tcPr>
            <w:tcW w:w="2484"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Прочие субсидии бюджетам городских поселений</w:t>
            </w:r>
          </w:p>
        </w:tc>
        <w:tc>
          <w:tcPr>
            <w:tcW w:w="1637"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000 2 02 29999 13 0000 150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557,0</w:t>
            </w:r>
          </w:p>
        </w:tc>
      </w:tr>
      <w:tr w:rsidR="00865419" w:rsidRPr="009045F9" w:rsidTr="0068738B">
        <w:trPr>
          <w:trHeight w:val="600"/>
        </w:trPr>
        <w:tc>
          <w:tcPr>
            <w:tcW w:w="2484"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Субсидии бюджетам на строительство и реконструкцию (модернизацию) объектов питьевого водоснабжения</w:t>
            </w:r>
          </w:p>
        </w:tc>
        <w:tc>
          <w:tcPr>
            <w:tcW w:w="1637"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000 2 02 25243 00 0000 150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37689,9</w:t>
            </w:r>
          </w:p>
        </w:tc>
      </w:tr>
      <w:tr w:rsidR="00865419" w:rsidRPr="009045F9" w:rsidTr="0068738B">
        <w:trPr>
          <w:trHeight w:val="795"/>
        </w:trPr>
        <w:tc>
          <w:tcPr>
            <w:tcW w:w="2484"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Субсидии бюджетам </w:t>
            </w:r>
            <w:r w:rsidR="0068738B" w:rsidRPr="009045F9">
              <w:rPr>
                <w:rFonts w:ascii="Times New Roman" w:eastAsia="Times New Roman" w:hAnsi="Times New Roman" w:cs="Times New Roman"/>
                <w:sz w:val="20"/>
                <w:szCs w:val="20"/>
                <w:lang w:eastAsia="ru-RU"/>
              </w:rPr>
              <w:t>городских поселений</w:t>
            </w:r>
            <w:r w:rsidRPr="009045F9">
              <w:rPr>
                <w:rFonts w:ascii="Times New Roman" w:eastAsia="Times New Roman" w:hAnsi="Times New Roman" w:cs="Times New Roman"/>
                <w:sz w:val="20"/>
                <w:szCs w:val="20"/>
                <w:lang w:eastAsia="ru-RU"/>
              </w:rPr>
              <w:t xml:space="preserve"> на строительство и реконструкцию (модернизацию) объектов питьевого водоснабжения</w:t>
            </w:r>
          </w:p>
        </w:tc>
        <w:tc>
          <w:tcPr>
            <w:tcW w:w="1637" w:type="pct"/>
            <w:shd w:val="clear" w:color="FFFFCC" w:fill="FFFFFF"/>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000 2 02 25243 13 0000 150</w:t>
            </w:r>
          </w:p>
        </w:tc>
        <w:tc>
          <w:tcPr>
            <w:tcW w:w="879" w:type="pct"/>
            <w:shd w:val="clear" w:color="FFFFCC" w:fill="FFFFFF"/>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37689,9</w:t>
            </w:r>
          </w:p>
        </w:tc>
      </w:tr>
      <w:tr w:rsidR="00865419" w:rsidRPr="009045F9" w:rsidTr="0068738B">
        <w:trPr>
          <w:trHeight w:val="732"/>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xml:space="preserve">Субвенции бюджетам бюджетной системы Российской Федерации </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000  2  02  30000  00  0000  150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314,1</w:t>
            </w:r>
          </w:p>
        </w:tc>
      </w:tr>
      <w:tr w:rsidR="00865419" w:rsidRPr="009045F9" w:rsidTr="0068738B">
        <w:trPr>
          <w:trHeight w:val="432"/>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Субвенции бюджетам городских поселений на выполнение передаваемых полномочий</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000  2  02  30024 13  0000  150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11,6</w:t>
            </w:r>
          </w:p>
        </w:tc>
      </w:tr>
      <w:tr w:rsidR="00865419" w:rsidRPr="009045F9" w:rsidTr="0068738B">
        <w:trPr>
          <w:trHeight w:val="67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37"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000  2  02  35118 13  0000  150</w:t>
            </w:r>
          </w:p>
        </w:tc>
        <w:tc>
          <w:tcPr>
            <w:tcW w:w="879" w:type="pct"/>
            <w:shd w:val="clear" w:color="auto" w:fill="auto"/>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302,5</w:t>
            </w:r>
          </w:p>
        </w:tc>
      </w:tr>
      <w:tr w:rsidR="00865419" w:rsidRPr="009045F9" w:rsidTr="0068738B">
        <w:trPr>
          <w:trHeight w:val="2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Иные межбюджетные трансферты</w:t>
            </w:r>
          </w:p>
        </w:tc>
        <w:tc>
          <w:tcPr>
            <w:tcW w:w="1637" w:type="pct"/>
            <w:shd w:val="clear" w:color="auto" w:fill="auto"/>
            <w:noWrap/>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000  2 02   40000 00  0000 150</w:t>
            </w:r>
          </w:p>
        </w:tc>
        <w:tc>
          <w:tcPr>
            <w:tcW w:w="879" w:type="pct"/>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12366,1</w:t>
            </w:r>
          </w:p>
        </w:tc>
      </w:tr>
      <w:tr w:rsidR="00865419" w:rsidRPr="009045F9" w:rsidTr="0068738B">
        <w:trPr>
          <w:trHeight w:val="2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Прочие межбюджетные трансферты, передаваемые бюджетам </w:t>
            </w:r>
          </w:p>
        </w:tc>
        <w:tc>
          <w:tcPr>
            <w:tcW w:w="1637" w:type="pct"/>
            <w:shd w:val="clear" w:color="auto" w:fill="auto"/>
            <w:noWrap/>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000  2 02   49999 00  0000 150</w:t>
            </w:r>
          </w:p>
        </w:tc>
        <w:tc>
          <w:tcPr>
            <w:tcW w:w="879" w:type="pct"/>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12366,1</w:t>
            </w:r>
          </w:p>
        </w:tc>
      </w:tr>
      <w:tr w:rsidR="00865419" w:rsidRPr="009045F9" w:rsidTr="0068738B">
        <w:trPr>
          <w:trHeight w:val="450"/>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Прочие межбюджетные трансферты, передаваемые бюджетам городских поселений</w:t>
            </w:r>
          </w:p>
        </w:tc>
        <w:tc>
          <w:tcPr>
            <w:tcW w:w="1637" w:type="pct"/>
            <w:shd w:val="clear" w:color="auto" w:fill="auto"/>
            <w:noWrap/>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000  2 02   49999 13  0000 150</w:t>
            </w:r>
          </w:p>
        </w:tc>
        <w:tc>
          <w:tcPr>
            <w:tcW w:w="879" w:type="pct"/>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12366,1</w:t>
            </w:r>
          </w:p>
        </w:tc>
      </w:tr>
      <w:tr w:rsidR="00865419" w:rsidRPr="009045F9" w:rsidTr="0068738B">
        <w:trPr>
          <w:trHeight w:val="2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Прочие безвозмездные поступления</w:t>
            </w:r>
          </w:p>
        </w:tc>
        <w:tc>
          <w:tcPr>
            <w:tcW w:w="1637" w:type="pct"/>
            <w:shd w:val="clear" w:color="auto" w:fill="auto"/>
            <w:noWrap/>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000 2 07 00000 00 0000 000</w:t>
            </w:r>
          </w:p>
        </w:tc>
        <w:tc>
          <w:tcPr>
            <w:tcW w:w="879" w:type="pct"/>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8690,0</w:t>
            </w:r>
          </w:p>
        </w:tc>
      </w:tr>
      <w:tr w:rsidR="00865419" w:rsidRPr="009045F9" w:rsidTr="0068738B">
        <w:trPr>
          <w:trHeight w:val="225"/>
        </w:trPr>
        <w:tc>
          <w:tcPr>
            <w:tcW w:w="2484"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Прочие безвозмездные поступления в бюджеты городских поселений</w:t>
            </w:r>
          </w:p>
        </w:tc>
        <w:tc>
          <w:tcPr>
            <w:tcW w:w="1637" w:type="pct"/>
            <w:shd w:val="clear" w:color="auto" w:fill="auto"/>
            <w:noWrap/>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000 2 07 05000 13 0000 150</w:t>
            </w:r>
          </w:p>
        </w:tc>
        <w:tc>
          <w:tcPr>
            <w:tcW w:w="879" w:type="pct"/>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8690,0</w:t>
            </w:r>
          </w:p>
        </w:tc>
      </w:tr>
    </w:tbl>
    <w:p w:rsidR="00865419" w:rsidRPr="009045F9" w:rsidRDefault="00865419" w:rsidP="00865419">
      <w:pPr>
        <w:spacing w:after="200" w:line="240" w:lineRule="auto"/>
        <w:textAlignment w:val="baseline"/>
        <w:rPr>
          <w:rFonts w:ascii="Times New Roman" w:hAnsi="Times New Roman" w:cs="Times New Roman"/>
          <w:b/>
          <w:sz w:val="20"/>
          <w:szCs w:val="20"/>
          <w:lang w:eastAsia="zh-CN"/>
        </w:rPr>
      </w:pPr>
    </w:p>
    <w:p w:rsidR="00865419" w:rsidRPr="009045F9" w:rsidRDefault="00865419" w:rsidP="00865419">
      <w:pPr>
        <w:spacing w:after="200" w:line="240" w:lineRule="auto"/>
        <w:textAlignment w:val="baseline"/>
        <w:rPr>
          <w:rFonts w:ascii="Times New Roman" w:hAnsi="Times New Roman" w:cs="Times New Roman"/>
          <w:b/>
          <w:sz w:val="20"/>
          <w:szCs w:val="20"/>
          <w:lang w:eastAsia="zh-CN"/>
        </w:rPr>
      </w:pPr>
    </w:p>
    <w:tbl>
      <w:tblPr>
        <w:tblW w:w="5000" w:type="pct"/>
        <w:tblLook w:val="0000" w:firstRow="0" w:lastRow="0" w:firstColumn="0" w:lastColumn="0" w:noHBand="0" w:noVBand="0"/>
      </w:tblPr>
      <w:tblGrid>
        <w:gridCol w:w="9355"/>
      </w:tblGrid>
      <w:tr w:rsidR="00865419" w:rsidRPr="009045F9" w:rsidTr="0068738B">
        <w:tc>
          <w:tcPr>
            <w:tcW w:w="9355" w:type="dxa"/>
            <w:shd w:val="clear" w:color="auto" w:fill="auto"/>
          </w:tcPr>
          <w:p w:rsidR="00865419" w:rsidRPr="009045F9" w:rsidRDefault="00865419" w:rsidP="00865419">
            <w:pPr>
              <w:spacing w:after="0" w:line="240" w:lineRule="auto"/>
              <w:jc w:val="right"/>
              <w:rPr>
                <w:sz w:val="20"/>
                <w:szCs w:val="20"/>
              </w:rPr>
            </w:pPr>
            <w:r w:rsidRPr="009045F9">
              <w:rPr>
                <w:rFonts w:ascii="Times New Roman" w:eastAsia="Times New Roman" w:hAnsi="Times New Roman" w:cs="Times New Roman"/>
                <w:sz w:val="20"/>
                <w:szCs w:val="20"/>
                <w:lang w:eastAsia="zh-CN"/>
              </w:rPr>
              <w:lastRenderedPageBreak/>
              <w:t>Приложение № 2</w:t>
            </w:r>
          </w:p>
        </w:tc>
      </w:tr>
      <w:tr w:rsidR="00865419" w:rsidRPr="009045F9" w:rsidTr="0068738B">
        <w:tc>
          <w:tcPr>
            <w:tcW w:w="9355" w:type="dxa"/>
            <w:shd w:val="clear" w:color="auto" w:fill="auto"/>
          </w:tcPr>
          <w:p w:rsidR="00865419" w:rsidRPr="009045F9" w:rsidRDefault="00865419" w:rsidP="00865419">
            <w:pPr>
              <w:spacing w:after="0" w:line="240" w:lineRule="auto"/>
              <w:jc w:val="right"/>
              <w:rPr>
                <w:rFonts w:ascii="Times New Roman" w:eastAsia="Times New Roman" w:hAnsi="Times New Roman" w:cs="Times New Roman"/>
                <w:sz w:val="20"/>
                <w:szCs w:val="20"/>
                <w:lang w:eastAsia="zh-CN"/>
              </w:rPr>
            </w:pPr>
            <w:r w:rsidRPr="009045F9">
              <w:rPr>
                <w:rFonts w:ascii="Times New Roman" w:eastAsia="Times New Roman" w:hAnsi="Times New Roman" w:cs="Times New Roman"/>
                <w:sz w:val="20"/>
                <w:szCs w:val="20"/>
                <w:lang w:eastAsia="zh-CN"/>
              </w:rPr>
              <w:t>к решению Совета депутатов</w:t>
            </w:r>
          </w:p>
        </w:tc>
      </w:tr>
      <w:tr w:rsidR="00865419" w:rsidRPr="009045F9" w:rsidTr="0068738B">
        <w:tc>
          <w:tcPr>
            <w:tcW w:w="9355" w:type="dxa"/>
            <w:shd w:val="clear" w:color="auto" w:fill="auto"/>
          </w:tcPr>
          <w:p w:rsidR="00865419" w:rsidRPr="009045F9" w:rsidRDefault="00865419" w:rsidP="00865419">
            <w:pPr>
              <w:spacing w:after="0" w:line="240" w:lineRule="auto"/>
              <w:jc w:val="right"/>
              <w:rPr>
                <w:rFonts w:ascii="Times New Roman" w:eastAsia="Times New Roman" w:hAnsi="Times New Roman" w:cs="Times New Roman"/>
                <w:sz w:val="20"/>
                <w:szCs w:val="20"/>
                <w:lang w:eastAsia="zh-CN"/>
              </w:rPr>
            </w:pPr>
            <w:r w:rsidRPr="009045F9">
              <w:rPr>
                <w:rFonts w:ascii="Times New Roman" w:eastAsia="Times New Roman" w:hAnsi="Times New Roman" w:cs="Times New Roman"/>
                <w:sz w:val="20"/>
                <w:szCs w:val="20"/>
                <w:lang w:eastAsia="zh-CN"/>
              </w:rPr>
              <w:t>городского поселения город</w:t>
            </w:r>
          </w:p>
        </w:tc>
      </w:tr>
      <w:tr w:rsidR="00865419" w:rsidRPr="009045F9" w:rsidTr="0068738B">
        <w:tc>
          <w:tcPr>
            <w:tcW w:w="9355" w:type="dxa"/>
            <w:shd w:val="clear" w:color="auto" w:fill="auto"/>
          </w:tcPr>
          <w:p w:rsidR="00865419" w:rsidRPr="009045F9" w:rsidRDefault="00865419" w:rsidP="0068738B">
            <w:pPr>
              <w:spacing w:after="0" w:line="240" w:lineRule="auto"/>
              <w:jc w:val="right"/>
              <w:rPr>
                <w:sz w:val="20"/>
                <w:szCs w:val="20"/>
              </w:rPr>
            </w:pPr>
            <w:r w:rsidRPr="009045F9">
              <w:rPr>
                <w:rFonts w:ascii="Times New Roman" w:eastAsia="Times New Roman" w:hAnsi="Times New Roman" w:cs="Times New Roman"/>
                <w:sz w:val="20"/>
                <w:szCs w:val="20"/>
                <w:lang w:eastAsia="zh-CN"/>
              </w:rPr>
              <w:t>Чухлома от «</w:t>
            </w:r>
            <w:r w:rsidR="0068738B">
              <w:rPr>
                <w:rFonts w:ascii="Times New Roman" w:eastAsia="Times New Roman" w:hAnsi="Times New Roman" w:cs="Times New Roman"/>
                <w:sz w:val="20"/>
                <w:szCs w:val="20"/>
                <w:lang w:eastAsia="zh-CN"/>
              </w:rPr>
              <w:t>30</w:t>
            </w:r>
            <w:r w:rsidRPr="009045F9">
              <w:rPr>
                <w:rFonts w:ascii="Times New Roman" w:eastAsia="Times New Roman" w:hAnsi="Times New Roman" w:cs="Times New Roman"/>
                <w:sz w:val="20"/>
                <w:szCs w:val="20"/>
                <w:lang w:eastAsia="zh-CN"/>
              </w:rPr>
              <w:t xml:space="preserve">» июня 2023 г. № </w:t>
            </w:r>
            <w:r w:rsidR="0068738B">
              <w:rPr>
                <w:rFonts w:ascii="Times New Roman" w:eastAsia="Times New Roman" w:hAnsi="Times New Roman" w:cs="Times New Roman"/>
                <w:sz w:val="20"/>
                <w:szCs w:val="20"/>
                <w:lang w:eastAsia="zh-CN"/>
              </w:rPr>
              <w:t>152</w:t>
            </w:r>
          </w:p>
        </w:tc>
      </w:tr>
    </w:tbl>
    <w:p w:rsidR="00865419" w:rsidRPr="009045F9" w:rsidRDefault="00865419" w:rsidP="00865419">
      <w:pPr>
        <w:spacing w:after="200" w:line="240" w:lineRule="auto"/>
        <w:textAlignment w:val="baseline"/>
        <w:rPr>
          <w:rFonts w:ascii="Times New Roman" w:hAnsi="Times New Roman" w:cs="Times New Roman"/>
          <w:b/>
          <w:sz w:val="20"/>
          <w:szCs w:val="20"/>
          <w:lang w:eastAsia="zh-CN"/>
        </w:rPr>
      </w:pPr>
    </w:p>
    <w:p w:rsidR="00865419" w:rsidRPr="009045F9" w:rsidRDefault="00865419" w:rsidP="00865419">
      <w:pPr>
        <w:spacing w:after="200" w:line="240" w:lineRule="auto"/>
        <w:textAlignment w:val="baseline"/>
        <w:rPr>
          <w:rFonts w:ascii="Times New Roman" w:hAnsi="Times New Roman" w:cs="Times New Roman"/>
          <w:b/>
          <w:sz w:val="20"/>
          <w:szCs w:val="20"/>
          <w:lang w:eastAsia="zh-CN"/>
        </w:rPr>
      </w:pPr>
      <w:r w:rsidRPr="009045F9">
        <w:rPr>
          <w:rFonts w:ascii="Times New Roman" w:hAnsi="Times New Roman" w:cs="Times New Roman"/>
          <w:b/>
          <w:noProof/>
          <w:sz w:val="20"/>
          <w:szCs w:val="20"/>
          <w:lang w:eastAsia="ru-RU"/>
        </w:rPr>
        <mc:AlternateContent>
          <mc:Choice Requires="wps">
            <w:drawing>
              <wp:anchor distT="0" distB="0" distL="114300" distR="114300" simplePos="0" relativeHeight="251659264" behindDoc="0" locked="0" layoutInCell="1" allowOverlap="1" wp14:anchorId="47CD421E" wp14:editId="286E52BD">
                <wp:simplePos x="0" y="0"/>
                <wp:positionH relativeFrom="column">
                  <wp:posOffset>3810</wp:posOffset>
                </wp:positionH>
                <wp:positionV relativeFrom="paragraph">
                  <wp:posOffset>-100330</wp:posOffset>
                </wp:positionV>
                <wp:extent cx="6129020" cy="94678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128280" cy="9460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950" w:type="pct"/>
                              <w:jc w:val="center"/>
                              <w:tblLook w:val="04A0" w:firstRow="1" w:lastRow="0" w:firstColumn="1" w:lastColumn="0" w:noHBand="0" w:noVBand="1"/>
                            </w:tblPr>
                            <w:tblGrid>
                              <w:gridCol w:w="9270"/>
                            </w:tblGrid>
                            <w:tr w:rsidR="00865419">
                              <w:trPr>
                                <w:trHeight w:val="1032"/>
                                <w:jc w:val="center"/>
                              </w:trPr>
                              <w:tc>
                                <w:tcPr>
                                  <w:tcW w:w="9555" w:type="dxa"/>
                                  <w:vMerge w:val="restart"/>
                                  <w:shd w:val="clear" w:color="auto" w:fill="auto"/>
                                  <w:vAlign w:val="center"/>
                                </w:tcPr>
                                <w:p w:rsidR="00865419" w:rsidRPr="009D0C2E" w:rsidRDefault="00865419">
                                  <w:pPr>
                                    <w:pStyle w:val="afc"/>
                                    <w:spacing w:after="0" w:line="240" w:lineRule="auto"/>
                                    <w:jc w:val="center"/>
                                  </w:pPr>
                                  <w:r w:rsidRPr="009D0C2E">
                                    <w:rPr>
                                      <w:rFonts w:ascii="Times New Roman" w:eastAsia="Times New Roman" w:hAnsi="Times New Roman" w:cs="Times New Roman"/>
                                      <w:b/>
                                      <w:bCs/>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w:t>
                                  </w:r>
                                </w:p>
                              </w:tc>
                            </w:tr>
                            <w:tr w:rsidR="00865419">
                              <w:trPr>
                                <w:trHeight w:hRule="exact" w:val="86"/>
                                <w:jc w:val="center"/>
                              </w:trPr>
                              <w:tc>
                                <w:tcPr>
                                  <w:tcW w:w="9555" w:type="dxa"/>
                                  <w:vMerge/>
                                  <w:shd w:val="clear" w:color="auto" w:fill="auto"/>
                                  <w:vAlign w:val="center"/>
                                </w:tcPr>
                                <w:p w:rsidR="00865419" w:rsidRDefault="00865419">
                                  <w:pPr>
                                    <w:pStyle w:val="afc"/>
                                    <w:spacing w:after="0" w:line="240" w:lineRule="auto"/>
                                    <w:rPr>
                                      <w:rFonts w:ascii="Times New Roman" w:eastAsia="Times New Roman" w:hAnsi="Times New Roman" w:cs="Times New Roman"/>
                                      <w:b/>
                                      <w:bCs/>
                                      <w:sz w:val="24"/>
                                      <w:szCs w:val="24"/>
                                      <w:lang w:eastAsia="ru-RU"/>
                                    </w:rPr>
                                  </w:pPr>
                                </w:p>
                              </w:tc>
                            </w:tr>
                            <w:tr w:rsidR="00865419">
                              <w:trPr>
                                <w:trHeight w:hRule="exact" w:val="86"/>
                                <w:jc w:val="center"/>
                              </w:trPr>
                              <w:tc>
                                <w:tcPr>
                                  <w:tcW w:w="9555" w:type="dxa"/>
                                  <w:vMerge/>
                                  <w:shd w:val="clear" w:color="auto" w:fill="auto"/>
                                  <w:vAlign w:val="center"/>
                                </w:tcPr>
                                <w:p w:rsidR="00865419" w:rsidRDefault="00865419">
                                  <w:pPr>
                                    <w:pStyle w:val="afc"/>
                                    <w:spacing w:after="0" w:line="240" w:lineRule="auto"/>
                                    <w:rPr>
                                      <w:rFonts w:ascii="Times New Roman" w:eastAsia="Times New Roman" w:hAnsi="Times New Roman" w:cs="Times New Roman"/>
                                      <w:b/>
                                      <w:bCs/>
                                      <w:sz w:val="24"/>
                                      <w:szCs w:val="24"/>
                                      <w:lang w:eastAsia="ru-RU"/>
                                    </w:rPr>
                                  </w:pPr>
                                </w:p>
                              </w:tc>
                            </w:tr>
                            <w:tr w:rsidR="00865419">
                              <w:trPr>
                                <w:trHeight w:hRule="exact" w:val="86"/>
                                <w:jc w:val="center"/>
                              </w:trPr>
                              <w:tc>
                                <w:tcPr>
                                  <w:tcW w:w="9555" w:type="dxa"/>
                                  <w:vMerge/>
                                  <w:shd w:val="clear" w:color="auto" w:fill="auto"/>
                                  <w:vAlign w:val="center"/>
                                </w:tcPr>
                                <w:p w:rsidR="00865419" w:rsidRDefault="00865419">
                                  <w:pPr>
                                    <w:pStyle w:val="afc"/>
                                    <w:spacing w:after="0" w:line="240" w:lineRule="auto"/>
                                    <w:rPr>
                                      <w:rFonts w:ascii="Times New Roman" w:eastAsia="Times New Roman" w:hAnsi="Times New Roman" w:cs="Times New Roman"/>
                                      <w:b/>
                                      <w:bCs/>
                                      <w:sz w:val="24"/>
                                      <w:szCs w:val="24"/>
                                      <w:lang w:eastAsia="ru-RU"/>
                                    </w:rPr>
                                  </w:pPr>
                                </w:p>
                              </w:tc>
                            </w:tr>
                            <w:tr w:rsidR="00865419">
                              <w:trPr>
                                <w:trHeight w:hRule="exact" w:val="86"/>
                                <w:jc w:val="center"/>
                              </w:trPr>
                              <w:tc>
                                <w:tcPr>
                                  <w:tcW w:w="9555" w:type="dxa"/>
                                  <w:vMerge/>
                                  <w:shd w:val="clear" w:color="auto" w:fill="auto"/>
                                  <w:vAlign w:val="center"/>
                                </w:tcPr>
                                <w:p w:rsidR="00865419" w:rsidRDefault="00865419">
                                  <w:pPr>
                                    <w:pStyle w:val="afc"/>
                                    <w:spacing w:after="0" w:line="240" w:lineRule="auto"/>
                                    <w:rPr>
                                      <w:rFonts w:ascii="Times New Roman" w:eastAsia="Times New Roman" w:hAnsi="Times New Roman" w:cs="Times New Roman"/>
                                      <w:b/>
                                      <w:bCs/>
                                      <w:sz w:val="24"/>
                                      <w:szCs w:val="24"/>
                                      <w:lang w:eastAsia="ru-RU"/>
                                    </w:rPr>
                                  </w:pPr>
                                </w:p>
                              </w:tc>
                            </w:tr>
                          </w:tbl>
                          <w:p w:rsidR="00865419" w:rsidRDefault="00865419" w:rsidP="00865419">
                            <w:pPr>
                              <w:pStyle w:val="afc"/>
                            </w:pPr>
                          </w:p>
                        </w:txbxContent>
                      </wps:txbx>
                      <wps:bodyPr>
                        <a:noAutofit/>
                      </wps:bodyPr>
                    </wps:wsp>
                  </a:graphicData>
                </a:graphic>
              </wp:anchor>
            </w:drawing>
          </mc:Choice>
          <mc:Fallback>
            <w:pict>
              <v:rect w14:anchorId="47CD421E" id="Прямоугольник 2" o:spid="_x0000_s1027" style="position:absolute;margin-left:.3pt;margin-top:-7.9pt;width:482.6pt;height:7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" filled="f" stroked="f">
                <v:textbox>
                  <w:txbxContent>
                    <w:tbl>
                      <w:tblPr>
                        <w:tblW w:w="4950" w:type="pct"/>
                        <w:jc w:val="center"/>
                        <w:tblLook w:val="04A0" w:firstRow="1" w:lastRow="0" w:firstColumn="1" w:lastColumn="0" w:noHBand="0" w:noVBand="1"/>
                      </w:tblPr>
                      <w:tblGrid>
                        <w:gridCol w:w="9270"/>
                      </w:tblGrid>
                      <w:tr w:rsidR="00865419">
                        <w:trPr>
                          <w:trHeight w:val="1032"/>
                          <w:jc w:val="center"/>
                        </w:trPr>
                        <w:tc>
                          <w:tcPr>
                            <w:tcW w:w="9555" w:type="dxa"/>
                            <w:vMerge w:val="restart"/>
                            <w:shd w:val="clear" w:color="auto" w:fill="auto"/>
                            <w:vAlign w:val="center"/>
                          </w:tcPr>
                          <w:p w:rsidR="00865419" w:rsidRPr="009D0C2E" w:rsidRDefault="00865419">
                            <w:pPr>
                              <w:pStyle w:val="afc"/>
                              <w:spacing w:after="0" w:line="240" w:lineRule="auto"/>
                              <w:jc w:val="center"/>
                            </w:pPr>
                            <w:r w:rsidRPr="009D0C2E">
                              <w:rPr>
                                <w:rFonts w:ascii="Times New Roman" w:eastAsia="Times New Roman" w:hAnsi="Times New Roman" w:cs="Times New Roman"/>
                                <w:b/>
                                <w:bCs/>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w:t>
                            </w:r>
                          </w:p>
                        </w:tc>
                      </w:tr>
                      <w:tr w:rsidR="00865419">
                        <w:trPr>
                          <w:trHeight w:hRule="exact" w:val="86"/>
                          <w:jc w:val="center"/>
                        </w:trPr>
                        <w:tc>
                          <w:tcPr>
                            <w:tcW w:w="9555" w:type="dxa"/>
                            <w:vMerge/>
                            <w:shd w:val="clear" w:color="auto" w:fill="auto"/>
                            <w:vAlign w:val="center"/>
                          </w:tcPr>
                          <w:p w:rsidR="00865419" w:rsidRDefault="00865419">
                            <w:pPr>
                              <w:pStyle w:val="afc"/>
                              <w:spacing w:after="0" w:line="240" w:lineRule="auto"/>
                              <w:rPr>
                                <w:rFonts w:ascii="Times New Roman" w:eastAsia="Times New Roman" w:hAnsi="Times New Roman" w:cs="Times New Roman"/>
                                <w:b/>
                                <w:bCs/>
                                <w:sz w:val="24"/>
                                <w:szCs w:val="24"/>
                                <w:lang w:eastAsia="ru-RU"/>
                              </w:rPr>
                            </w:pPr>
                          </w:p>
                        </w:tc>
                      </w:tr>
                      <w:tr w:rsidR="00865419">
                        <w:trPr>
                          <w:trHeight w:hRule="exact" w:val="86"/>
                          <w:jc w:val="center"/>
                        </w:trPr>
                        <w:tc>
                          <w:tcPr>
                            <w:tcW w:w="9555" w:type="dxa"/>
                            <w:vMerge/>
                            <w:shd w:val="clear" w:color="auto" w:fill="auto"/>
                            <w:vAlign w:val="center"/>
                          </w:tcPr>
                          <w:p w:rsidR="00865419" w:rsidRDefault="00865419">
                            <w:pPr>
                              <w:pStyle w:val="afc"/>
                              <w:spacing w:after="0" w:line="240" w:lineRule="auto"/>
                              <w:rPr>
                                <w:rFonts w:ascii="Times New Roman" w:eastAsia="Times New Roman" w:hAnsi="Times New Roman" w:cs="Times New Roman"/>
                                <w:b/>
                                <w:bCs/>
                                <w:sz w:val="24"/>
                                <w:szCs w:val="24"/>
                                <w:lang w:eastAsia="ru-RU"/>
                              </w:rPr>
                            </w:pPr>
                          </w:p>
                        </w:tc>
                      </w:tr>
                      <w:tr w:rsidR="00865419">
                        <w:trPr>
                          <w:trHeight w:hRule="exact" w:val="86"/>
                          <w:jc w:val="center"/>
                        </w:trPr>
                        <w:tc>
                          <w:tcPr>
                            <w:tcW w:w="9555" w:type="dxa"/>
                            <w:vMerge/>
                            <w:shd w:val="clear" w:color="auto" w:fill="auto"/>
                            <w:vAlign w:val="center"/>
                          </w:tcPr>
                          <w:p w:rsidR="00865419" w:rsidRDefault="00865419">
                            <w:pPr>
                              <w:pStyle w:val="afc"/>
                              <w:spacing w:after="0" w:line="240" w:lineRule="auto"/>
                              <w:rPr>
                                <w:rFonts w:ascii="Times New Roman" w:eastAsia="Times New Roman" w:hAnsi="Times New Roman" w:cs="Times New Roman"/>
                                <w:b/>
                                <w:bCs/>
                                <w:sz w:val="24"/>
                                <w:szCs w:val="24"/>
                                <w:lang w:eastAsia="ru-RU"/>
                              </w:rPr>
                            </w:pPr>
                          </w:p>
                        </w:tc>
                      </w:tr>
                      <w:tr w:rsidR="00865419">
                        <w:trPr>
                          <w:trHeight w:hRule="exact" w:val="86"/>
                          <w:jc w:val="center"/>
                        </w:trPr>
                        <w:tc>
                          <w:tcPr>
                            <w:tcW w:w="9555" w:type="dxa"/>
                            <w:vMerge/>
                            <w:shd w:val="clear" w:color="auto" w:fill="auto"/>
                            <w:vAlign w:val="center"/>
                          </w:tcPr>
                          <w:p w:rsidR="00865419" w:rsidRDefault="00865419">
                            <w:pPr>
                              <w:pStyle w:val="afc"/>
                              <w:spacing w:after="0" w:line="240" w:lineRule="auto"/>
                              <w:rPr>
                                <w:rFonts w:ascii="Times New Roman" w:eastAsia="Times New Roman" w:hAnsi="Times New Roman" w:cs="Times New Roman"/>
                                <w:b/>
                                <w:bCs/>
                                <w:sz w:val="24"/>
                                <w:szCs w:val="24"/>
                                <w:lang w:eastAsia="ru-RU"/>
                              </w:rPr>
                            </w:pPr>
                          </w:p>
                        </w:tc>
                      </w:tr>
                    </w:tbl>
                    <w:p w:rsidR="00865419" w:rsidRDefault="00865419" w:rsidP="00865419">
                      <w:pPr>
                        <w:pStyle w:val="afc"/>
                      </w:pPr>
                    </w:p>
                  </w:txbxContent>
                </v:textbox>
              </v:rect>
            </w:pict>
          </mc:Fallback>
        </mc:AlternateContent>
      </w:r>
    </w:p>
    <w:p w:rsidR="00865419" w:rsidRPr="009045F9" w:rsidRDefault="00865419" w:rsidP="00865419">
      <w:pPr>
        <w:spacing w:after="200" w:line="240" w:lineRule="auto"/>
        <w:textAlignment w:val="baseline"/>
        <w:rPr>
          <w:rFonts w:ascii="Times New Roman" w:hAnsi="Times New Roman" w:cs="Times New Roman"/>
          <w:b/>
          <w:sz w:val="20"/>
          <w:szCs w:val="20"/>
          <w:lang w:eastAsia="zh-CN"/>
        </w:rPr>
      </w:pPr>
    </w:p>
    <w:p w:rsidR="00865419" w:rsidRPr="009045F9" w:rsidRDefault="00865419" w:rsidP="00865419">
      <w:pPr>
        <w:spacing w:after="200" w:line="240" w:lineRule="auto"/>
        <w:textAlignment w:val="baseline"/>
        <w:rPr>
          <w:rFonts w:ascii="Times New Roman" w:hAnsi="Times New Roman" w:cs="Times New Roman"/>
          <w:b/>
          <w:sz w:val="20"/>
          <w:szCs w:val="20"/>
          <w:lang w:eastAsia="zh-CN"/>
        </w:rPr>
      </w:pPr>
    </w:p>
    <w:tbl>
      <w:tblPr>
        <w:tblW w:w="969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10"/>
        <w:gridCol w:w="795"/>
        <w:gridCol w:w="1373"/>
        <w:gridCol w:w="658"/>
        <w:gridCol w:w="1854"/>
      </w:tblGrid>
      <w:tr w:rsidR="00865419" w:rsidRPr="009045F9" w:rsidTr="00865419">
        <w:trPr>
          <w:trHeight w:val="89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Наименование показателя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КФСР</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КЦСР</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КВР</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Бюджет поселения, тыс. руб.</w:t>
            </w:r>
          </w:p>
        </w:tc>
      </w:tr>
      <w:tr w:rsidR="00865419" w:rsidRPr="009045F9" w:rsidTr="00865419">
        <w:trPr>
          <w:trHeight w:val="293"/>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1</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2</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5</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color w:val="800080"/>
                <w:sz w:val="20"/>
                <w:szCs w:val="20"/>
                <w:lang w:eastAsia="ru-RU"/>
              </w:rPr>
              <w:t>Общегосударственные вопросы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0100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80008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color w:val="800080"/>
                <w:sz w:val="20"/>
                <w:szCs w:val="20"/>
                <w:lang w:eastAsia="ru-RU"/>
              </w:rPr>
              <w:t>5311,9</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0102</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775,0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Глава муниципального образования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1020000000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775,0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1020000110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775,0</w:t>
            </w:r>
          </w:p>
        </w:tc>
      </w:tr>
      <w:tr w:rsidR="00865419" w:rsidRPr="009045F9" w:rsidTr="00865419">
        <w:trPr>
          <w:trHeight w:val="73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775,0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120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775,0</w:t>
            </w:r>
          </w:p>
        </w:tc>
      </w:tr>
      <w:tr w:rsidR="00865419" w:rsidRPr="009045F9" w:rsidTr="00865419">
        <w:trPr>
          <w:trHeight w:val="78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0104</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2471,6</w:t>
            </w:r>
          </w:p>
        </w:tc>
      </w:tr>
      <w:tr w:rsidR="00865419" w:rsidRPr="009045F9" w:rsidTr="00865419">
        <w:trPr>
          <w:trHeight w:val="42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Центральный аппарат органов местного самоуправления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1040000000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2471,6</w:t>
            </w:r>
          </w:p>
        </w:tc>
      </w:tr>
      <w:tr w:rsidR="00865419" w:rsidRPr="009045F9" w:rsidTr="00865419">
        <w:trPr>
          <w:trHeight w:val="42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1040000110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2050,0</w:t>
            </w:r>
          </w:p>
        </w:tc>
      </w:tr>
      <w:tr w:rsidR="00865419" w:rsidRPr="009045F9" w:rsidTr="00865419">
        <w:trPr>
          <w:trHeight w:val="73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2050,0</w:t>
            </w:r>
          </w:p>
        </w:tc>
      </w:tr>
      <w:tr w:rsidR="00865419" w:rsidRPr="009045F9" w:rsidTr="00865419">
        <w:trPr>
          <w:trHeight w:val="42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120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2050,0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1040000190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410,0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410,0</w:t>
            </w:r>
          </w:p>
        </w:tc>
      </w:tr>
      <w:tr w:rsidR="00865419" w:rsidRPr="009045F9" w:rsidTr="00865419">
        <w:trPr>
          <w:trHeight w:val="51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410,0</w:t>
            </w:r>
          </w:p>
        </w:tc>
      </w:tr>
      <w:tr w:rsidR="00865419" w:rsidRPr="009045F9" w:rsidTr="00865419">
        <w:trPr>
          <w:trHeight w:val="93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color w:val="000000"/>
                <w:sz w:val="20"/>
                <w:szCs w:val="20"/>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1040072090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11,6</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11,6</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11,6</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lastRenderedPageBreak/>
              <w:t>Резервные фонды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0111</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130,0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Резервные фонды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1080000000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130,0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Резервные фонды местных администраций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1080090010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130,0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130,0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Резервные средства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870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130,0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Другие общегосударственные вопросы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0113</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1935,3</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Другие общегосударственные вопросы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1090000000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175,3</w:t>
            </w:r>
          </w:p>
        </w:tc>
      </w:tr>
      <w:tr w:rsidR="00865419" w:rsidRPr="009045F9" w:rsidTr="00865419">
        <w:trPr>
          <w:trHeight w:val="63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1090010300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175,3</w:t>
            </w:r>
          </w:p>
        </w:tc>
      </w:tr>
      <w:tr w:rsidR="00865419" w:rsidRPr="009045F9" w:rsidTr="00865419">
        <w:trPr>
          <w:trHeight w:val="40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93,0</w:t>
            </w:r>
          </w:p>
        </w:tc>
      </w:tr>
      <w:tr w:rsidR="00865419" w:rsidRPr="009045F9" w:rsidTr="00865419">
        <w:trPr>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93,0</w:t>
            </w:r>
          </w:p>
        </w:tc>
      </w:tr>
      <w:tr w:rsidR="00865419" w:rsidRPr="009045F9" w:rsidTr="00865419">
        <w:trPr>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82,3</w:t>
            </w:r>
          </w:p>
        </w:tc>
      </w:tr>
      <w:tr w:rsidR="00865419" w:rsidRPr="009045F9" w:rsidTr="00865419">
        <w:trPr>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Исполнение судебных актов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830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20,0</w:t>
            </w:r>
          </w:p>
        </w:tc>
      </w:tr>
      <w:tr w:rsidR="00865419" w:rsidRPr="009045F9" w:rsidTr="00865419">
        <w:trPr>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68738B"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Уплата налогов</w:t>
            </w:r>
            <w:r w:rsidR="00865419" w:rsidRPr="009045F9">
              <w:rPr>
                <w:rFonts w:ascii="Times New Roman" w:eastAsia="Times New Roman" w:hAnsi="Times New Roman" w:cs="Times New Roman"/>
                <w:sz w:val="20"/>
                <w:szCs w:val="20"/>
                <w:lang w:eastAsia="ru-RU"/>
              </w:rPr>
              <w:t>, сборов и иных платежей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850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62,3</w:t>
            </w:r>
          </w:p>
        </w:tc>
      </w:tr>
      <w:tr w:rsidR="00865419" w:rsidRPr="009045F9" w:rsidTr="00865419">
        <w:trPr>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Централизованные бухгалтерии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4530000000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1760,0</w:t>
            </w:r>
          </w:p>
        </w:tc>
      </w:tr>
      <w:tr w:rsidR="00865419" w:rsidRPr="009045F9" w:rsidTr="00865419">
        <w:trPr>
          <w:trHeight w:val="73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4530000590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1760,0</w:t>
            </w:r>
          </w:p>
        </w:tc>
      </w:tr>
      <w:tr w:rsidR="00865419" w:rsidRPr="009045F9" w:rsidTr="00865419">
        <w:trPr>
          <w:trHeight w:val="76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1535,0</w:t>
            </w:r>
          </w:p>
        </w:tc>
      </w:tr>
      <w:tr w:rsidR="00865419" w:rsidRPr="009045F9" w:rsidTr="00865419">
        <w:trPr>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казенных учреждений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1535,0</w:t>
            </w:r>
          </w:p>
        </w:tc>
      </w:tr>
      <w:tr w:rsidR="00865419" w:rsidRPr="009045F9" w:rsidTr="00865419">
        <w:trPr>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224,6</w:t>
            </w:r>
          </w:p>
        </w:tc>
      </w:tr>
      <w:tr w:rsidR="00865419" w:rsidRPr="009045F9" w:rsidTr="00865419">
        <w:trPr>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224,6</w:t>
            </w:r>
          </w:p>
        </w:tc>
      </w:tr>
      <w:tr w:rsidR="00865419" w:rsidRPr="009045F9" w:rsidTr="00865419">
        <w:trPr>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0,4</w:t>
            </w:r>
          </w:p>
        </w:tc>
      </w:tr>
      <w:tr w:rsidR="00865419" w:rsidRPr="009045F9" w:rsidTr="00865419">
        <w:trPr>
          <w:trHeight w:val="55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68738B"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Уплата налогов</w:t>
            </w:r>
            <w:r w:rsidR="00865419" w:rsidRPr="009045F9">
              <w:rPr>
                <w:rFonts w:ascii="Times New Roman" w:eastAsia="Times New Roman" w:hAnsi="Times New Roman" w:cs="Times New Roman"/>
                <w:sz w:val="20"/>
                <w:szCs w:val="20"/>
                <w:lang w:eastAsia="ru-RU"/>
              </w:rPr>
              <w:t>, сборов и иных платежей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850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0,4</w:t>
            </w:r>
          </w:p>
        </w:tc>
      </w:tr>
      <w:tr w:rsidR="00865419" w:rsidRPr="009045F9" w:rsidTr="00865419">
        <w:trPr>
          <w:trHeight w:val="40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color w:val="800080"/>
                <w:sz w:val="20"/>
                <w:szCs w:val="20"/>
                <w:lang w:eastAsia="ru-RU"/>
              </w:rPr>
              <w:t>Национальная оборона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0200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color w:val="800080"/>
                <w:sz w:val="20"/>
                <w:szCs w:val="20"/>
                <w:lang w:eastAsia="ru-RU"/>
              </w:rPr>
              <w:t>302,5</w:t>
            </w:r>
          </w:p>
        </w:tc>
      </w:tr>
      <w:tr w:rsidR="00865419" w:rsidRPr="009045F9" w:rsidTr="00865419">
        <w:trPr>
          <w:trHeight w:val="33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Мобилизационная и вневойсковая подготовка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0203</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302,5</w:t>
            </w:r>
          </w:p>
        </w:tc>
      </w:tr>
      <w:tr w:rsidR="00865419" w:rsidRPr="009045F9" w:rsidTr="00865419">
        <w:trPr>
          <w:trHeight w:val="33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Мобилизационная и вневойсковая подготовка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401000000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302,5</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4010051180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302,5</w:t>
            </w:r>
          </w:p>
        </w:tc>
      </w:tr>
      <w:tr w:rsidR="00865419" w:rsidRPr="009045F9" w:rsidTr="00865419">
        <w:trPr>
          <w:trHeight w:val="73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280,0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120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280,0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22,5</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22,5</w:t>
            </w:r>
          </w:p>
        </w:tc>
      </w:tr>
      <w:tr w:rsidR="00865419" w:rsidRPr="009045F9" w:rsidTr="00865419">
        <w:trPr>
          <w:trHeight w:val="34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color w:val="800080"/>
                <w:sz w:val="20"/>
                <w:szCs w:val="20"/>
                <w:lang w:eastAsia="ru-RU"/>
              </w:rPr>
              <w:t>Национальная экономика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0400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color w:val="800080"/>
                <w:sz w:val="20"/>
                <w:szCs w:val="20"/>
                <w:lang w:eastAsia="ru-RU"/>
              </w:rPr>
              <w:t>6592,7</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Дорожное хозяйство (дорожные фонды)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0409</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6100,9</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Дорожное хозяйство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3150000000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6100,9</w:t>
            </w:r>
          </w:p>
        </w:tc>
      </w:tr>
      <w:tr w:rsidR="00865419" w:rsidRPr="009045F9" w:rsidTr="00865419">
        <w:trPr>
          <w:trHeight w:val="60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3150020020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390,0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390,0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390,0</w:t>
            </w:r>
          </w:p>
        </w:tc>
      </w:tr>
      <w:tr w:rsidR="00865419" w:rsidRPr="009045F9" w:rsidTr="00865419">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color w:val="000000"/>
                <w:sz w:val="20"/>
                <w:szCs w:val="20"/>
                <w:lang w:eastAsia="ru-RU"/>
              </w:rPr>
              <w:t>Расходы на увеличение объема дорожного фонда поселений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3150020030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2728,2</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2728,2</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244</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2728,2</w:t>
            </w:r>
          </w:p>
        </w:tc>
      </w:tr>
      <w:tr w:rsidR="00865419" w:rsidRPr="009045F9" w:rsidTr="00865419">
        <w:trPr>
          <w:trHeight w:val="99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 xml:space="preserve">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w:t>
            </w:r>
            <w:proofErr w:type="spellStart"/>
            <w:r w:rsidRPr="009045F9">
              <w:rPr>
                <w:rFonts w:ascii="Times New Roman" w:eastAsia="Times New Roman" w:hAnsi="Times New Roman" w:cs="Times New Roman"/>
                <w:sz w:val="20"/>
                <w:szCs w:val="20"/>
                <w:lang w:eastAsia="ru-RU"/>
              </w:rPr>
              <w:t>Овчинникова</w:t>
            </w:r>
            <w:proofErr w:type="spellEnd"/>
            <w:r w:rsidRPr="009045F9">
              <w:rPr>
                <w:rFonts w:ascii="Times New Roman" w:eastAsia="Times New Roman" w:hAnsi="Times New Roman" w:cs="Times New Roman"/>
                <w:sz w:val="20"/>
                <w:szCs w:val="20"/>
                <w:lang w:eastAsia="ru-RU"/>
              </w:rPr>
              <w:t xml:space="preserve"> и ул. Первомайская в г. Чухлома)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31500S214Д</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2982,7</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2982,7</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2982,7</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0412</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491,8</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Градостроительство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3380000000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70,0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Мероприятия в области градостроительства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3380020400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70,0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Землеустройство и землепользование</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3400000000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421,8</w:t>
            </w:r>
          </w:p>
        </w:tc>
      </w:tr>
      <w:tr w:rsidR="00865419" w:rsidRPr="009045F9" w:rsidTr="00865419">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Мероприятия по землеустройству и землепользованию</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3400020030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71,8</w:t>
            </w:r>
          </w:p>
        </w:tc>
      </w:tr>
      <w:tr w:rsidR="00865419" w:rsidRPr="009045F9" w:rsidTr="00865419">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71,8</w:t>
            </w:r>
          </w:p>
        </w:tc>
      </w:tr>
      <w:tr w:rsidR="00865419" w:rsidRPr="009045F9" w:rsidTr="00865419">
        <w:trPr>
          <w:trHeight w:val="49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71,8</w:t>
            </w:r>
          </w:p>
        </w:tc>
      </w:tr>
      <w:tr w:rsidR="00865419" w:rsidRPr="009045F9" w:rsidTr="00865419">
        <w:trPr>
          <w:trHeight w:val="73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осуществление части полномочий по утверждению генеральных планов поселений, правил землепользования и застройки, местных нормативов градостроительного проектирования сельских поселений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3400020070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350,0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350,0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350,0</w:t>
            </w:r>
          </w:p>
        </w:tc>
      </w:tr>
      <w:tr w:rsidR="00865419" w:rsidRPr="009045F9" w:rsidTr="00865419">
        <w:trPr>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color w:val="800080"/>
                <w:sz w:val="20"/>
                <w:szCs w:val="20"/>
                <w:lang w:eastAsia="ru-RU"/>
              </w:rPr>
              <w:t>Жилищно-коммунальное хозяйство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0500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80008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color w:val="800080"/>
                <w:sz w:val="20"/>
                <w:szCs w:val="20"/>
                <w:lang w:eastAsia="ru-RU"/>
              </w:rPr>
              <w:t>68959,1</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Жилищное хозяйство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0501</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280,0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Жилищный фонд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3500000000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280,0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lastRenderedPageBreak/>
              <w:t>Капремонт жилфонда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3500002010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200,0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200,0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200,0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Капремонт жилфонда многоквартирных домов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3500002020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80,0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80,0</w:t>
            </w:r>
          </w:p>
        </w:tc>
      </w:tr>
      <w:tr w:rsidR="00865419" w:rsidRPr="009045F9" w:rsidTr="00865419">
        <w:trPr>
          <w:trHeight w:val="59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80,0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Коммунальное хозяйство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0502</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44577,5</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Коммунальное хозяйство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3610000000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44577,5</w:t>
            </w:r>
          </w:p>
        </w:tc>
      </w:tr>
      <w:tr w:rsidR="00865419" w:rsidRPr="009045F9" w:rsidTr="00865419">
        <w:trPr>
          <w:trHeight w:val="56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Прочие мероприятия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3610020050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4717,1</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4603,3</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4603,3</w:t>
            </w:r>
          </w:p>
        </w:tc>
      </w:tr>
      <w:tr w:rsidR="00865419" w:rsidRPr="009045F9" w:rsidTr="00865419">
        <w:trPr>
          <w:trHeight w:val="66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 xml:space="preserve">Капитальные </w:t>
            </w:r>
            <w:r w:rsidR="0068738B" w:rsidRPr="009045F9">
              <w:rPr>
                <w:rFonts w:ascii="Times New Roman" w:eastAsia="Times New Roman" w:hAnsi="Times New Roman" w:cs="Times New Roman"/>
                <w:sz w:val="20"/>
                <w:szCs w:val="20"/>
                <w:lang w:eastAsia="ru-RU"/>
              </w:rPr>
              <w:t>вложения в</w:t>
            </w:r>
            <w:r w:rsidRPr="009045F9">
              <w:rPr>
                <w:rFonts w:ascii="Times New Roman" w:eastAsia="Times New Roman" w:hAnsi="Times New Roman" w:cs="Times New Roman"/>
                <w:sz w:val="20"/>
                <w:szCs w:val="20"/>
                <w:lang w:eastAsia="ru-RU"/>
              </w:rPr>
              <w:t xml:space="preserve"> объекты государственной (муниципальной) собственности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113,8</w:t>
            </w:r>
          </w:p>
        </w:tc>
      </w:tr>
      <w:tr w:rsidR="00865419" w:rsidRPr="009045F9" w:rsidTr="00865419">
        <w:trPr>
          <w:trHeight w:val="561"/>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Бюджетные инвестиции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113,8</w:t>
            </w:r>
          </w:p>
        </w:tc>
      </w:tr>
      <w:tr w:rsidR="00865419" w:rsidRPr="009045F9" w:rsidTr="00865419">
        <w:trPr>
          <w:trHeight w:val="103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3610020060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737,7</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737,7</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737,7</w:t>
            </w:r>
          </w:p>
        </w:tc>
      </w:tr>
      <w:tr w:rsidR="00865419" w:rsidRPr="009045F9" w:rsidTr="00865419">
        <w:trPr>
          <w:trHeight w:val="102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68738B"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Со финансирование</w:t>
            </w:r>
            <w:r w:rsidR="00865419" w:rsidRPr="009045F9">
              <w:rPr>
                <w:rFonts w:ascii="Times New Roman" w:eastAsia="Times New Roman" w:hAnsi="Times New Roman" w:cs="Times New Roman"/>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(Подключение к системе уличного освещения УДС микрорайона "</w:t>
            </w:r>
            <w:proofErr w:type="spellStart"/>
            <w:r w:rsidR="00865419" w:rsidRPr="009045F9">
              <w:rPr>
                <w:rFonts w:ascii="Times New Roman" w:eastAsia="Times New Roman" w:hAnsi="Times New Roman" w:cs="Times New Roman"/>
                <w:sz w:val="20"/>
                <w:szCs w:val="20"/>
                <w:lang w:eastAsia="ru-RU"/>
              </w:rPr>
              <w:t>Алешково</w:t>
            </w:r>
            <w:proofErr w:type="spellEnd"/>
            <w:r w:rsidR="00865419" w:rsidRPr="009045F9">
              <w:rPr>
                <w:rFonts w:ascii="Times New Roman" w:eastAsia="Times New Roman" w:hAnsi="Times New Roman" w:cs="Times New Roman"/>
                <w:sz w:val="20"/>
                <w:szCs w:val="20"/>
                <w:lang w:eastAsia="ru-RU"/>
              </w:rPr>
              <w:t>" городского поселения город Чухлома)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36100S130А</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1052,0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1052,0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1052,0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Федеральный проект "Чистая вода"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361F500000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38070,7</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Строительство и реконструкция (модернизация) объектов питьевого водоснабжения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361F552430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38070,7</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 xml:space="preserve">Капитальные </w:t>
            </w:r>
            <w:proofErr w:type="gramStart"/>
            <w:r w:rsidRPr="009045F9">
              <w:rPr>
                <w:rFonts w:ascii="Times New Roman" w:eastAsia="Times New Roman" w:hAnsi="Times New Roman" w:cs="Times New Roman"/>
                <w:sz w:val="20"/>
                <w:szCs w:val="20"/>
                <w:lang w:eastAsia="ru-RU"/>
              </w:rPr>
              <w:t>вложения  в</w:t>
            </w:r>
            <w:proofErr w:type="gramEnd"/>
            <w:r w:rsidRPr="009045F9">
              <w:rPr>
                <w:rFonts w:ascii="Times New Roman" w:eastAsia="Times New Roman" w:hAnsi="Times New Roman" w:cs="Times New Roman"/>
                <w:sz w:val="20"/>
                <w:szCs w:val="20"/>
                <w:lang w:eastAsia="ru-RU"/>
              </w:rPr>
              <w:t xml:space="preserve"> объекты государственной (муниципальной) собственности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Arial CYR" w:eastAsia="Times New Roman" w:hAnsi="Arial CYR" w:cs="Arial CYR"/>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38070,7</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Бюджетные инвестиции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38070,7</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color w:val="800080"/>
                <w:sz w:val="20"/>
                <w:szCs w:val="20"/>
                <w:lang w:eastAsia="ru-RU"/>
              </w:rPr>
              <w:t>Благоустройство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0503</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3861,9</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Благоустройство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3620000000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3861,9</w:t>
            </w:r>
          </w:p>
        </w:tc>
      </w:tr>
      <w:tr w:rsidR="00865419" w:rsidRPr="009045F9" w:rsidTr="00865419">
        <w:trPr>
          <w:trHeight w:val="43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proofErr w:type="gramStart"/>
            <w:r w:rsidRPr="009045F9">
              <w:rPr>
                <w:rFonts w:ascii="Times New Roman" w:eastAsia="Times New Roman" w:hAnsi="Times New Roman" w:cs="Times New Roman"/>
                <w:sz w:val="20"/>
                <w:szCs w:val="20"/>
                <w:lang w:eastAsia="ru-RU"/>
              </w:rPr>
              <w:t>Мероприятия</w:t>
            </w:r>
            <w:proofErr w:type="gramEnd"/>
            <w:r w:rsidRPr="009045F9">
              <w:rPr>
                <w:rFonts w:ascii="Times New Roman" w:eastAsia="Times New Roman" w:hAnsi="Times New Roman" w:cs="Times New Roman"/>
                <w:sz w:val="20"/>
                <w:szCs w:val="20"/>
                <w:lang w:eastAsia="ru-RU"/>
              </w:rPr>
              <w:t xml:space="preserve"> направленные на благоустройство территорий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3620020100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3388,2</w:t>
            </w:r>
          </w:p>
        </w:tc>
      </w:tr>
      <w:tr w:rsidR="00865419" w:rsidRPr="009045F9" w:rsidTr="00865419">
        <w:trPr>
          <w:trHeight w:val="33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3388,2</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3388,2</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межбюджетные трансферты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362F255550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500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411,7</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Перечисления другим бюджетам бюджетной системы Российской Федерации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540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411,7</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Arial CYR" w:eastAsia="Times New Roman" w:hAnsi="Arial CYR" w:cs="Arial CYR"/>
                <w:sz w:val="20"/>
                <w:szCs w:val="20"/>
                <w:lang w:eastAsia="ru-RU"/>
              </w:rPr>
              <w:t xml:space="preserve">На </w:t>
            </w:r>
            <w:r w:rsidR="0068738B" w:rsidRPr="009045F9">
              <w:rPr>
                <w:rFonts w:ascii="Arial CYR" w:eastAsia="Times New Roman" w:hAnsi="Arial CYR" w:cs="Arial CYR"/>
                <w:sz w:val="20"/>
                <w:szCs w:val="20"/>
                <w:lang w:eastAsia="ru-RU"/>
              </w:rPr>
              <w:t>со финансирование</w:t>
            </w:r>
            <w:r w:rsidRPr="009045F9">
              <w:rPr>
                <w:rFonts w:ascii="Arial CYR" w:eastAsia="Times New Roman" w:hAnsi="Arial CYR" w:cs="Arial CYR"/>
                <w:sz w:val="20"/>
                <w:szCs w:val="20"/>
                <w:lang w:eastAsia="ru-RU"/>
              </w:rPr>
              <w:t xml:space="preserve"> мероприятий по борьбе с борщевиком Сосновского на территории Костромской области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36200S2250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62,0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62,0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62,0</w:t>
            </w:r>
          </w:p>
        </w:tc>
      </w:tr>
      <w:tr w:rsidR="00865419" w:rsidRPr="009045F9" w:rsidTr="00865419">
        <w:trPr>
          <w:trHeight w:val="68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color w:val="800080"/>
                <w:sz w:val="20"/>
                <w:szCs w:val="20"/>
                <w:lang w:eastAsia="ru-RU"/>
              </w:rPr>
              <w:t>Другие вопросы в области жилищно-коммунального хозяйства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0505</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color w:val="800080"/>
                <w:sz w:val="20"/>
                <w:szCs w:val="20"/>
                <w:lang w:eastAsia="ru-RU"/>
              </w:rPr>
              <w:t>20239,7</w:t>
            </w:r>
          </w:p>
        </w:tc>
      </w:tr>
      <w:tr w:rsidR="00865419" w:rsidRPr="009045F9" w:rsidTr="00865419">
        <w:trPr>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Прочие мероприятия в области жилищно-коммунального хозяйства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3630000000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20239,7</w:t>
            </w:r>
          </w:p>
        </w:tc>
      </w:tr>
      <w:tr w:rsidR="00865419" w:rsidRPr="009045F9" w:rsidTr="00865419">
        <w:trPr>
          <w:trHeight w:val="9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3630000590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20239,7</w:t>
            </w:r>
          </w:p>
        </w:tc>
      </w:tr>
      <w:tr w:rsidR="00865419" w:rsidRPr="009045F9" w:rsidTr="00865419">
        <w:trPr>
          <w:trHeight w:val="73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10110,0</w:t>
            </w:r>
          </w:p>
        </w:tc>
      </w:tr>
      <w:tr w:rsidR="00865419" w:rsidRPr="009045F9" w:rsidTr="00865419">
        <w:trPr>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казенных учреждений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10110,0</w:t>
            </w:r>
          </w:p>
        </w:tc>
      </w:tr>
      <w:tr w:rsidR="00865419" w:rsidRPr="009045F9" w:rsidTr="00865419">
        <w:trPr>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10056,7</w:t>
            </w:r>
          </w:p>
        </w:tc>
      </w:tr>
      <w:tr w:rsidR="00865419" w:rsidRPr="009045F9" w:rsidTr="00865419">
        <w:trPr>
          <w:trHeight w:val="58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10056,7</w:t>
            </w:r>
          </w:p>
        </w:tc>
      </w:tr>
      <w:tr w:rsidR="00865419" w:rsidRPr="009045F9" w:rsidTr="00865419">
        <w:trPr>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73,0</w:t>
            </w:r>
          </w:p>
        </w:tc>
      </w:tr>
      <w:tr w:rsidR="00865419" w:rsidRPr="009045F9" w:rsidTr="00865419">
        <w:trPr>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Исполнение судебных актов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830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0,0</w:t>
            </w:r>
          </w:p>
        </w:tc>
      </w:tr>
      <w:tr w:rsidR="00865419" w:rsidRPr="009045F9" w:rsidTr="00865419">
        <w:trPr>
          <w:trHeight w:val="36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proofErr w:type="gramStart"/>
            <w:r w:rsidRPr="009045F9">
              <w:rPr>
                <w:rFonts w:ascii="Times New Roman" w:eastAsia="Times New Roman" w:hAnsi="Times New Roman" w:cs="Times New Roman"/>
                <w:sz w:val="20"/>
                <w:szCs w:val="20"/>
                <w:lang w:eastAsia="ru-RU"/>
              </w:rPr>
              <w:t>Уплата  налогов</w:t>
            </w:r>
            <w:proofErr w:type="gramEnd"/>
            <w:r w:rsidRPr="009045F9">
              <w:rPr>
                <w:rFonts w:ascii="Times New Roman" w:eastAsia="Times New Roman" w:hAnsi="Times New Roman" w:cs="Times New Roman"/>
                <w:sz w:val="20"/>
                <w:szCs w:val="20"/>
                <w:lang w:eastAsia="ru-RU"/>
              </w:rPr>
              <w:t>, сборов и иных платежей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850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73,0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color w:val="800080"/>
                <w:sz w:val="20"/>
                <w:szCs w:val="20"/>
                <w:lang w:eastAsia="ru-RU"/>
              </w:rPr>
              <w:t>Образование</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0700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80008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color w:val="800080"/>
                <w:sz w:val="20"/>
                <w:szCs w:val="20"/>
                <w:lang w:eastAsia="ru-RU"/>
              </w:rPr>
              <w:t>3807,5</w:t>
            </w:r>
          </w:p>
        </w:tc>
      </w:tr>
      <w:tr w:rsidR="00865419" w:rsidRPr="009045F9" w:rsidTr="00865419">
        <w:trPr>
          <w:trHeight w:val="40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Молодежная политика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0707</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3799,6</w:t>
            </w:r>
          </w:p>
        </w:tc>
      </w:tr>
      <w:tr w:rsidR="00865419" w:rsidRPr="009045F9" w:rsidTr="00865419">
        <w:trPr>
          <w:trHeight w:val="40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Молодежная политика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4310000000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3726,1</w:t>
            </w:r>
          </w:p>
        </w:tc>
      </w:tr>
      <w:tr w:rsidR="00865419" w:rsidRPr="009045F9" w:rsidTr="00865419">
        <w:trPr>
          <w:trHeight w:val="84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4310000590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3726,1</w:t>
            </w:r>
          </w:p>
        </w:tc>
      </w:tr>
      <w:tr w:rsidR="00865419" w:rsidRPr="009045F9" w:rsidTr="00865419">
        <w:trPr>
          <w:trHeight w:val="739"/>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3120,0</w:t>
            </w:r>
          </w:p>
        </w:tc>
      </w:tr>
      <w:tr w:rsidR="00865419" w:rsidRPr="009045F9" w:rsidTr="00865419">
        <w:trPr>
          <w:trHeight w:val="40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казенных учреждений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3120,0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582,5</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582,5</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23,6</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lastRenderedPageBreak/>
              <w:t>Уплата налогов, сборов и иных платежей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850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23,6</w:t>
            </w:r>
          </w:p>
        </w:tc>
      </w:tr>
      <w:tr w:rsidR="00865419" w:rsidRPr="009045F9" w:rsidTr="00865419">
        <w:trPr>
          <w:trHeight w:val="49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 xml:space="preserve">Расходы на выполнение обязательств по судебным актам исполнительным листам, </w:t>
            </w:r>
            <w:r w:rsidR="0068738B" w:rsidRPr="009045F9">
              <w:rPr>
                <w:rFonts w:ascii="Times New Roman" w:eastAsia="Times New Roman" w:hAnsi="Times New Roman" w:cs="Times New Roman"/>
                <w:sz w:val="20"/>
                <w:szCs w:val="20"/>
                <w:lang w:eastAsia="ru-RU"/>
              </w:rPr>
              <w:t>предъявленным</w:t>
            </w:r>
            <w:r w:rsidRPr="009045F9">
              <w:rPr>
                <w:rFonts w:ascii="Times New Roman" w:eastAsia="Times New Roman" w:hAnsi="Times New Roman" w:cs="Times New Roman"/>
                <w:sz w:val="20"/>
                <w:szCs w:val="20"/>
                <w:lang w:eastAsia="ru-RU"/>
              </w:rPr>
              <w:t xml:space="preserve"> муниципальным учреждениям</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4310000990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7,9</w:t>
            </w:r>
          </w:p>
        </w:tc>
      </w:tr>
      <w:tr w:rsidR="00865419" w:rsidRPr="009045F9" w:rsidTr="00865419">
        <w:trPr>
          <w:trHeight w:val="30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6,5</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6,5</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1,4</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Исполнение судебных актов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830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Уплата налогов, сборов и иных платежей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850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0,4</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Трудоустройство несовершеннолетних в возрасте от 14 до 18 лет</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4310003400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73,5</w:t>
            </w:r>
          </w:p>
        </w:tc>
      </w:tr>
      <w:tr w:rsidR="00865419" w:rsidRPr="009045F9" w:rsidTr="00865419">
        <w:trPr>
          <w:trHeight w:val="416"/>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73,5</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казенных учреждений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73,5</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color w:val="800080"/>
                <w:sz w:val="20"/>
                <w:szCs w:val="20"/>
                <w:lang w:eastAsia="ru-RU"/>
              </w:rPr>
              <w:t>Культура, кинематография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0800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80008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color w:val="800080"/>
                <w:sz w:val="20"/>
                <w:szCs w:val="20"/>
                <w:lang w:eastAsia="ru-RU"/>
              </w:rPr>
              <w:t>2995,0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proofErr w:type="gramStart"/>
            <w:r w:rsidRPr="009045F9">
              <w:rPr>
                <w:rFonts w:ascii="Times New Roman" w:eastAsia="Times New Roman" w:hAnsi="Times New Roman" w:cs="Times New Roman"/>
                <w:b/>
                <w:bCs/>
                <w:sz w:val="20"/>
                <w:szCs w:val="20"/>
                <w:lang w:eastAsia="ru-RU"/>
              </w:rPr>
              <w:t>Культура ,</w:t>
            </w:r>
            <w:proofErr w:type="gramEnd"/>
            <w:r w:rsidRPr="009045F9">
              <w:rPr>
                <w:rFonts w:ascii="Times New Roman" w:eastAsia="Times New Roman" w:hAnsi="Times New Roman" w:cs="Times New Roman"/>
                <w:b/>
                <w:bCs/>
                <w:sz w:val="20"/>
                <w:szCs w:val="20"/>
                <w:lang w:eastAsia="ru-RU"/>
              </w:rPr>
              <w:t xml:space="preserve"> кинематография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0801</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2995,0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Дома культуры, кинотеатры</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4400000000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2995,0</w:t>
            </w:r>
          </w:p>
        </w:tc>
      </w:tr>
      <w:tr w:rsidR="00865419" w:rsidRPr="009045F9" w:rsidTr="00865419">
        <w:trPr>
          <w:trHeight w:val="81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4400000590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405,0</w:t>
            </w:r>
          </w:p>
        </w:tc>
      </w:tr>
      <w:tr w:rsidR="00865419" w:rsidRPr="009045F9" w:rsidTr="00865419">
        <w:trPr>
          <w:trHeight w:val="73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85,0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казенных учреждений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85,0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320,0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320,0</w:t>
            </w:r>
          </w:p>
        </w:tc>
      </w:tr>
      <w:tr w:rsidR="00865419" w:rsidRPr="009045F9" w:rsidTr="00865419">
        <w:trPr>
          <w:trHeight w:val="810"/>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000000"/>
                <w:sz w:val="20"/>
                <w:szCs w:val="20"/>
                <w:lang w:eastAsia="ru-RU"/>
              </w:rPr>
              <w:t>4400000590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2582,0</w:t>
            </w:r>
          </w:p>
        </w:tc>
      </w:tr>
      <w:tr w:rsidR="00865419" w:rsidRPr="009045F9" w:rsidTr="00865419">
        <w:trPr>
          <w:trHeight w:val="73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1155,0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Расходы на выплаты персоналу казенных учреждений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110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1155,0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1403,0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1403,0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24,0</w:t>
            </w:r>
          </w:p>
        </w:tc>
      </w:tr>
      <w:tr w:rsidR="00865419" w:rsidRPr="009045F9" w:rsidTr="00865419">
        <w:trPr>
          <w:trHeight w:val="507"/>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Уплата налогов, сборов и иных платежей</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850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24,0</w:t>
            </w:r>
          </w:p>
        </w:tc>
      </w:tr>
      <w:tr w:rsidR="00865419" w:rsidRPr="009045F9" w:rsidTr="00865419">
        <w:trPr>
          <w:trHeight w:val="484"/>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 xml:space="preserve">Расходы на выполнение обязательств по судебным актам исполнительным листам, </w:t>
            </w:r>
            <w:r w:rsidR="0068738B" w:rsidRPr="009045F9">
              <w:rPr>
                <w:rFonts w:ascii="Times New Roman" w:eastAsia="Times New Roman" w:hAnsi="Times New Roman" w:cs="Times New Roman"/>
                <w:sz w:val="20"/>
                <w:szCs w:val="20"/>
                <w:lang w:eastAsia="ru-RU"/>
              </w:rPr>
              <w:t>предъявленным</w:t>
            </w:r>
            <w:r w:rsidRPr="009045F9">
              <w:rPr>
                <w:rFonts w:ascii="Times New Roman" w:eastAsia="Times New Roman" w:hAnsi="Times New Roman" w:cs="Times New Roman"/>
                <w:sz w:val="20"/>
                <w:szCs w:val="20"/>
                <w:lang w:eastAsia="ru-RU"/>
              </w:rPr>
              <w:t xml:space="preserve"> муниципальным учреждениям</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4400000990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8,0</w:t>
            </w:r>
          </w:p>
        </w:tc>
      </w:tr>
      <w:tr w:rsidR="00865419" w:rsidRPr="009045F9" w:rsidTr="00865419">
        <w:trPr>
          <w:trHeight w:val="37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7,0</w:t>
            </w:r>
          </w:p>
        </w:tc>
      </w:tr>
      <w:tr w:rsidR="00865419" w:rsidRPr="009045F9" w:rsidTr="00865419">
        <w:trPr>
          <w:trHeight w:val="61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7,0</w:t>
            </w:r>
          </w:p>
        </w:tc>
      </w:tr>
      <w:tr w:rsidR="00865419" w:rsidRPr="009045F9" w:rsidTr="00865419">
        <w:trPr>
          <w:trHeight w:val="398"/>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бюджетные ассигнования</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1,0</w:t>
            </w:r>
          </w:p>
        </w:tc>
      </w:tr>
      <w:tr w:rsidR="00865419" w:rsidRPr="009045F9" w:rsidTr="00865419">
        <w:trPr>
          <w:trHeight w:val="43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Исполнение судебных актов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FF000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830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color w:val="800080"/>
                <w:sz w:val="20"/>
                <w:szCs w:val="20"/>
                <w:lang w:eastAsia="ru-RU"/>
              </w:rPr>
              <w:t>Физическая культура и спорт</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color w:val="800080"/>
                <w:sz w:val="20"/>
                <w:szCs w:val="20"/>
                <w:lang w:eastAsia="ru-RU"/>
              </w:rPr>
              <w:t>1100</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800080"/>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color w:val="800080"/>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color w:val="800080"/>
                <w:sz w:val="20"/>
                <w:szCs w:val="20"/>
                <w:lang w:eastAsia="ru-RU"/>
              </w:rPr>
              <w:t>138,0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Другие вопросы в области физической культуры и спорта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1105</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138,0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Arial CYR" w:eastAsia="Times New Roman" w:hAnsi="Arial CYR" w:cs="Arial CYR"/>
                <w:sz w:val="20"/>
                <w:szCs w:val="20"/>
                <w:lang w:eastAsia="ru-RU"/>
              </w:rPr>
              <w:t>Физкультура и спорт</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4870000000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138,0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Мероприятия в области физкультуры и спорта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4870020800</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138,0</w:t>
            </w:r>
          </w:p>
        </w:tc>
      </w:tr>
      <w:tr w:rsidR="00865419" w:rsidRPr="009045F9" w:rsidTr="00865419">
        <w:trPr>
          <w:trHeight w:val="31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138,0</w:t>
            </w:r>
          </w:p>
        </w:tc>
      </w:tr>
      <w:tr w:rsidR="00865419" w:rsidRPr="009045F9" w:rsidTr="00865419">
        <w:trPr>
          <w:trHeight w:val="492"/>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sz w:val="20"/>
                <w:szCs w:val="20"/>
                <w:lang w:eastAsia="ru-RU"/>
              </w:rPr>
              <w:t>240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sz w:val="20"/>
                <w:szCs w:val="20"/>
                <w:lang w:eastAsia="ru-RU"/>
              </w:rPr>
              <w:t>138,0</w:t>
            </w:r>
          </w:p>
        </w:tc>
      </w:tr>
      <w:tr w:rsidR="00865419" w:rsidRPr="009045F9" w:rsidTr="00865419">
        <w:trPr>
          <w:trHeight w:val="34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proofErr w:type="gramStart"/>
            <w:r w:rsidRPr="009045F9">
              <w:rPr>
                <w:rFonts w:ascii="Times New Roman" w:eastAsia="Times New Roman" w:hAnsi="Times New Roman" w:cs="Times New Roman"/>
                <w:b/>
                <w:bCs/>
                <w:sz w:val="20"/>
                <w:szCs w:val="20"/>
                <w:lang w:eastAsia="ru-RU"/>
              </w:rPr>
              <w:t>В С</w:t>
            </w:r>
            <w:proofErr w:type="gramEnd"/>
            <w:r w:rsidRPr="009045F9">
              <w:rPr>
                <w:rFonts w:ascii="Times New Roman" w:eastAsia="Times New Roman" w:hAnsi="Times New Roman" w:cs="Times New Roman"/>
                <w:b/>
                <w:bCs/>
                <w:sz w:val="20"/>
                <w:szCs w:val="20"/>
                <w:lang w:eastAsia="ru-RU"/>
              </w:rPr>
              <w:t xml:space="preserve"> Е Г О расходов</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88106,7</w:t>
            </w:r>
          </w:p>
        </w:tc>
      </w:tr>
      <w:tr w:rsidR="00865419" w:rsidRPr="009045F9" w:rsidTr="00865419">
        <w:trPr>
          <w:trHeight w:val="345"/>
        </w:trPr>
        <w:tc>
          <w:tcPr>
            <w:tcW w:w="50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rPr>
                <w:rFonts w:cs="Calibri"/>
                <w:sz w:val="20"/>
                <w:szCs w:val="20"/>
              </w:rPr>
            </w:pPr>
            <w:r w:rsidRPr="009045F9">
              <w:rPr>
                <w:rFonts w:ascii="Times New Roman" w:eastAsia="Times New Roman" w:hAnsi="Times New Roman" w:cs="Times New Roman"/>
                <w:b/>
                <w:bCs/>
                <w:sz w:val="20"/>
                <w:szCs w:val="20"/>
                <w:lang w:eastAsia="ru-RU"/>
              </w:rPr>
              <w:t>Дефицит бюджета</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center"/>
              <w:rPr>
                <w:rFonts w:cs="Calibri"/>
                <w:sz w:val="20"/>
                <w:szCs w:val="20"/>
              </w:rPr>
            </w:pPr>
            <w:r w:rsidRPr="009045F9">
              <w:rPr>
                <w:rFonts w:ascii="Times New Roman" w:eastAsia="Times New Roman" w:hAnsi="Times New Roman" w:cs="Times New Roman"/>
                <w:b/>
                <w:bCs/>
                <w:sz w:val="20"/>
                <w:szCs w:val="20"/>
                <w:lang w:eastAsia="ru-RU"/>
              </w:rPr>
              <w:t> </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865419" w:rsidRPr="009045F9" w:rsidRDefault="00865419" w:rsidP="00865419">
            <w:pPr>
              <w:spacing w:after="0" w:line="240" w:lineRule="auto"/>
              <w:jc w:val="right"/>
              <w:rPr>
                <w:rFonts w:cs="Calibri"/>
                <w:sz w:val="20"/>
                <w:szCs w:val="20"/>
              </w:rPr>
            </w:pPr>
            <w:r w:rsidRPr="009045F9">
              <w:rPr>
                <w:rFonts w:ascii="Times New Roman" w:eastAsia="Times New Roman" w:hAnsi="Times New Roman" w:cs="Times New Roman"/>
                <w:b/>
                <w:bCs/>
                <w:sz w:val="20"/>
                <w:szCs w:val="20"/>
                <w:lang w:eastAsia="ru-RU"/>
              </w:rPr>
              <w:t>51,3</w:t>
            </w:r>
          </w:p>
        </w:tc>
      </w:tr>
    </w:tbl>
    <w:p w:rsidR="00865419" w:rsidRPr="009045F9" w:rsidRDefault="00865419" w:rsidP="00865419">
      <w:pPr>
        <w:spacing w:after="200" w:line="240" w:lineRule="auto"/>
        <w:textAlignment w:val="baseline"/>
        <w:rPr>
          <w:rFonts w:ascii="Times New Roman" w:hAnsi="Times New Roman" w:cs="Times New Roman"/>
          <w:b/>
          <w:sz w:val="20"/>
          <w:szCs w:val="20"/>
          <w:lang w:eastAsia="zh-CN"/>
        </w:rPr>
      </w:pPr>
    </w:p>
    <w:tbl>
      <w:tblPr>
        <w:tblW w:w="5000" w:type="pct"/>
        <w:tblLook w:val="0000" w:firstRow="0" w:lastRow="0" w:firstColumn="0" w:lastColumn="0" w:noHBand="0" w:noVBand="0"/>
      </w:tblPr>
      <w:tblGrid>
        <w:gridCol w:w="9355"/>
      </w:tblGrid>
      <w:tr w:rsidR="00865419" w:rsidRPr="009045F9" w:rsidTr="00865419">
        <w:tc>
          <w:tcPr>
            <w:tcW w:w="9638" w:type="dxa"/>
            <w:shd w:val="clear" w:color="auto" w:fill="auto"/>
          </w:tcPr>
          <w:p w:rsidR="00865419" w:rsidRPr="009045F9" w:rsidRDefault="00865419" w:rsidP="00865419">
            <w:pPr>
              <w:spacing w:after="0" w:line="240" w:lineRule="auto"/>
              <w:jc w:val="right"/>
              <w:rPr>
                <w:sz w:val="20"/>
                <w:szCs w:val="20"/>
              </w:rPr>
            </w:pPr>
            <w:r w:rsidRPr="009045F9">
              <w:rPr>
                <w:rFonts w:ascii="Times New Roman" w:eastAsia="Times New Roman" w:hAnsi="Times New Roman" w:cs="Times New Roman"/>
                <w:sz w:val="20"/>
                <w:szCs w:val="20"/>
                <w:lang w:eastAsia="zh-CN"/>
              </w:rPr>
              <w:t>Приложение № 3</w:t>
            </w:r>
          </w:p>
        </w:tc>
      </w:tr>
      <w:tr w:rsidR="00865419" w:rsidRPr="009045F9" w:rsidTr="00865419">
        <w:tc>
          <w:tcPr>
            <w:tcW w:w="9638" w:type="dxa"/>
            <w:shd w:val="clear" w:color="auto" w:fill="auto"/>
          </w:tcPr>
          <w:p w:rsidR="00865419" w:rsidRPr="009045F9" w:rsidRDefault="00865419" w:rsidP="00865419">
            <w:pPr>
              <w:spacing w:after="0" w:line="240" w:lineRule="auto"/>
              <w:jc w:val="right"/>
              <w:rPr>
                <w:sz w:val="20"/>
                <w:szCs w:val="20"/>
              </w:rPr>
            </w:pPr>
            <w:r w:rsidRPr="009045F9">
              <w:rPr>
                <w:rFonts w:ascii="Times New Roman" w:eastAsia="Times New Roman" w:hAnsi="Times New Roman" w:cs="Times New Roman"/>
                <w:sz w:val="20"/>
                <w:szCs w:val="20"/>
                <w:lang w:eastAsia="zh-CN"/>
              </w:rPr>
              <w:t>к решению Совета депутатов</w:t>
            </w:r>
          </w:p>
        </w:tc>
      </w:tr>
      <w:tr w:rsidR="00865419" w:rsidRPr="009045F9" w:rsidTr="00865419">
        <w:tc>
          <w:tcPr>
            <w:tcW w:w="9638" w:type="dxa"/>
            <w:shd w:val="clear" w:color="auto" w:fill="auto"/>
          </w:tcPr>
          <w:p w:rsidR="00865419" w:rsidRPr="009045F9" w:rsidRDefault="00865419" w:rsidP="00865419">
            <w:pPr>
              <w:spacing w:after="0" w:line="240" w:lineRule="auto"/>
              <w:jc w:val="right"/>
              <w:rPr>
                <w:sz w:val="20"/>
                <w:szCs w:val="20"/>
              </w:rPr>
            </w:pPr>
            <w:r w:rsidRPr="009045F9">
              <w:rPr>
                <w:rFonts w:ascii="Times New Roman" w:eastAsia="Times New Roman" w:hAnsi="Times New Roman" w:cs="Times New Roman"/>
                <w:sz w:val="20"/>
                <w:szCs w:val="20"/>
                <w:lang w:eastAsia="zh-CN"/>
              </w:rPr>
              <w:t>городского поселения город</w:t>
            </w:r>
          </w:p>
        </w:tc>
      </w:tr>
      <w:tr w:rsidR="00865419" w:rsidRPr="009045F9" w:rsidTr="00865419">
        <w:tc>
          <w:tcPr>
            <w:tcW w:w="9638" w:type="dxa"/>
            <w:shd w:val="clear" w:color="auto" w:fill="auto"/>
          </w:tcPr>
          <w:p w:rsidR="00865419" w:rsidRPr="009045F9" w:rsidRDefault="00865419" w:rsidP="0068738B">
            <w:pPr>
              <w:spacing w:after="0" w:line="240" w:lineRule="auto"/>
              <w:jc w:val="right"/>
              <w:rPr>
                <w:sz w:val="20"/>
                <w:szCs w:val="20"/>
              </w:rPr>
            </w:pPr>
            <w:r w:rsidRPr="009045F9">
              <w:rPr>
                <w:rFonts w:ascii="Times New Roman" w:eastAsia="Times New Roman" w:hAnsi="Times New Roman" w:cs="Times New Roman"/>
                <w:sz w:val="20"/>
                <w:szCs w:val="20"/>
                <w:lang w:eastAsia="zh-CN"/>
              </w:rPr>
              <w:t>Чухлома от «</w:t>
            </w:r>
            <w:r w:rsidR="0068738B">
              <w:rPr>
                <w:rFonts w:ascii="Times New Roman" w:eastAsia="Times New Roman" w:hAnsi="Times New Roman" w:cs="Times New Roman"/>
                <w:sz w:val="20"/>
                <w:szCs w:val="20"/>
                <w:lang w:eastAsia="zh-CN"/>
              </w:rPr>
              <w:t>30</w:t>
            </w:r>
            <w:r w:rsidRPr="009045F9">
              <w:rPr>
                <w:rFonts w:ascii="Times New Roman" w:eastAsia="Times New Roman" w:hAnsi="Times New Roman" w:cs="Times New Roman"/>
                <w:sz w:val="20"/>
                <w:szCs w:val="20"/>
                <w:lang w:eastAsia="zh-CN"/>
              </w:rPr>
              <w:t xml:space="preserve">» июня 2023 г. № </w:t>
            </w:r>
            <w:r w:rsidR="0068738B">
              <w:rPr>
                <w:rFonts w:ascii="Times New Roman" w:eastAsia="Times New Roman" w:hAnsi="Times New Roman" w:cs="Times New Roman"/>
                <w:sz w:val="20"/>
                <w:szCs w:val="20"/>
                <w:lang w:eastAsia="zh-CN"/>
              </w:rPr>
              <w:t>152</w:t>
            </w:r>
          </w:p>
        </w:tc>
      </w:tr>
    </w:tbl>
    <w:p w:rsidR="00865419" w:rsidRPr="009045F9" w:rsidRDefault="00865419" w:rsidP="00865419">
      <w:pPr>
        <w:spacing w:after="200" w:line="240" w:lineRule="auto"/>
        <w:textAlignment w:val="baseline"/>
        <w:rPr>
          <w:rFonts w:ascii="Times New Roman" w:hAnsi="Times New Roman" w:cs="Times New Roman"/>
          <w:b/>
          <w:sz w:val="20"/>
          <w:szCs w:val="20"/>
          <w:lang w:val="en-US" w:eastAsia="zh-CN"/>
        </w:rPr>
      </w:pPr>
    </w:p>
    <w:p w:rsidR="00865419" w:rsidRPr="009045F9" w:rsidRDefault="00865419" w:rsidP="00865419">
      <w:pPr>
        <w:spacing w:after="200" w:line="240" w:lineRule="auto"/>
        <w:jc w:val="center"/>
        <w:textAlignment w:val="baseline"/>
        <w:rPr>
          <w:rFonts w:ascii="Times New Roman" w:hAnsi="Times New Roman" w:cs="Times New Roman"/>
          <w:b/>
          <w:sz w:val="20"/>
          <w:szCs w:val="20"/>
          <w:lang w:eastAsia="zh-CN"/>
        </w:rPr>
      </w:pPr>
      <w:r w:rsidRPr="009045F9">
        <w:rPr>
          <w:rFonts w:ascii="Times New Roman" w:hAnsi="Times New Roman" w:cs="Times New Roman"/>
          <w:b/>
          <w:sz w:val="20"/>
          <w:szCs w:val="20"/>
          <w:lang w:eastAsia="zh-CN"/>
        </w:rPr>
        <w:t>ВЕДОМСТВЕННАЯ СТРУКТУРА РАСХОДОВ БЮДЖЕТА ГОРОДСКОГО ПОСЕЛЕНИЯ ГОРОД ЧУХЛОМА ЧУХЛОМСКОГО МУНИЦИПАЛЬНОГО РАЙОНА КОСТРОМСКОЙ ОБЛАСТИ НА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171"/>
        <w:gridCol w:w="821"/>
        <w:gridCol w:w="1167"/>
        <w:gridCol w:w="1272"/>
        <w:gridCol w:w="1026"/>
        <w:gridCol w:w="971"/>
      </w:tblGrid>
      <w:tr w:rsidR="00865419" w:rsidRPr="009045F9" w:rsidTr="00865419">
        <w:trPr>
          <w:trHeight w:val="600"/>
        </w:trPr>
        <w:tc>
          <w:tcPr>
            <w:tcW w:w="2505" w:type="pct"/>
            <w:shd w:val="clear" w:color="auto" w:fill="auto"/>
            <w:vAlign w:val="center"/>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Наименование показателя</w:t>
            </w:r>
          </w:p>
        </w:tc>
        <w:tc>
          <w:tcPr>
            <w:tcW w:w="411" w:type="pct"/>
            <w:shd w:val="clear" w:color="auto" w:fill="auto"/>
            <w:vAlign w:val="center"/>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Ведомство</w:t>
            </w:r>
          </w:p>
        </w:tc>
        <w:tc>
          <w:tcPr>
            <w:tcW w:w="288" w:type="pct"/>
            <w:shd w:val="clear" w:color="auto" w:fill="auto"/>
            <w:vAlign w:val="center"/>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Раздел</w:t>
            </w:r>
          </w:p>
        </w:tc>
        <w:tc>
          <w:tcPr>
            <w:tcW w:w="409" w:type="pct"/>
            <w:shd w:val="clear" w:color="auto" w:fill="auto"/>
            <w:vAlign w:val="center"/>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Подраздел</w:t>
            </w:r>
          </w:p>
        </w:tc>
        <w:tc>
          <w:tcPr>
            <w:tcW w:w="498" w:type="pct"/>
            <w:shd w:val="clear" w:color="auto" w:fill="auto"/>
            <w:vAlign w:val="center"/>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Целевая статья</w:t>
            </w:r>
          </w:p>
        </w:tc>
        <w:tc>
          <w:tcPr>
            <w:tcW w:w="412" w:type="pct"/>
            <w:shd w:val="clear" w:color="auto" w:fill="auto"/>
            <w:vAlign w:val="center"/>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Вид расходов</w:t>
            </w:r>
          </w:p>
        </w:tc>
        <w:tc>
          <w:tcPr>
            <w:tcW w:w="478" w:type="pct"/>
            <w:shd w:val="clear" w:color="auto" w:fill="auto"/>
            <w:vAlign w:val="center"/>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xml:space="preserve">Сумма, </w:t>
            </w:r>
            <w:proofErr w:type="spellStart"/>
            <w:r w:rsidRPr="009045F9">
              <w:rPr>
                <w:rFonts w:ascii="Times New Roman" w:eastAsia="Times New Roman" w:hAnsi="Times New Roman" w:cs="Times New Roman"/>
                <w:b/>
                <w:bCs/>
                <w:sz w:val="20"/>
                <w:szCs w:val="20"/>
                <w:lang w:eastAsia="ru-RU"/>
              </w:rPr>
              <w:t>тыс.руб</w:t>
            </w:r>
            <w:proofErr w:type="spellEnd"/>
            <w:r w:rsidRPr="009045F9">
              <w:rPr>
                <w:rFonts w:ascii="Times New Roman" w:eastAsia="Times New Roman" w:hAnsi="Times New Roman" w:cs="Times New Roman"/>
                <w:b/>
                <w:bCs/>
                <w:sz w:val="20"/>
                <w:szCs w:val="20"/>
                <w:lang w:eastAsia="ru-RU"/>
              </w:rPr>
              <w:t>.</w:t>
            </w:r>
          </w:p>
        </w:tc>
      </w:tr>
      <w:tr w:rsidR="00865419" w:rsidRPr="009045F9" w:rsidTr="00865419">
        <w:trPr>
          <w:trHeight w:val="240"/>
        </w:trPr>
        <w:tc>
          <w:tcPr>
            <w:tcW w:w="2505"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2</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4</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5</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6</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w:t>
            </w:r>
          </w:p>
        </w:tc>
      </w:tr>
      <w:tr w:rsidR="00865419" w:rsidRPr="009045F9" w:rsidTr="0068738B">
        <w:trPr>
          <w:trHeight w:val="94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АДМИНИСТРАЦИЯ ГОРОДСКОГО ПОСЕЛЕНИЯ ГОРОД ЧУХЛОМА ЧУХЛОМСКОГО МУНИЦИПАЛЬНОГО РАЙОНА КОСТРОМСКОЙ ОБЛАСТИ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88 106,7</w:t>
            </w:r>
          </w:p>
        </w:tc>
      </w:tr>
      <w:tr w:rsidR="00865419" w:rsidRPr="009045F9" w:rsidTr="00865419">
        <w:trPr>
          <w:trHeight w:val="36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Общегосударственные вопросы</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5 311,9</w:t>
            </w:r>
          </w:p>
        </w:tc>
      </w:tr>
      <w:tr w:rsidR="00865419" w:rsidRPr="009045F9" w:rsidTr="00865419">
        <w:trPr>
          <w:trHeight w:val="64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775,0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Глава муниципального образования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1020000000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775,0</w:t>
            </w:r>
          </w:p>
        </w:tc>
      </w:tr>
      <w:tr w:rsidR="00865419" w:rsidRPr="009045F9" w:rsidTr="00865419">
        <w:trPr>
          <w:trHeight w:val="60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1020000110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775,0</w:t>
            </w:r>
          </w:p>
        </w:tc>
      </w:tr>
      <w:tr w:rsidR="00865419" w:rsidRPr="009045F9" w:rsidTr="00865419">
        <w:trPr>
          <w:trHeight w:val="84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045F9">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lastRenderedPageBreak/>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1020000110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775,0</w:t>
            </w:r>
          </w:p>
        </w:tc>
      </w:tr>
      <w:tr w:rsidR="00865419" w:rsidRPr="009045F9" w:rsidTr="00865419">
        <w:trPr>
          <w:trHeight w:val="45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1020000110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775,0</w:t>
            </w:r>
          </w:p>
        </w:tc>
      </w:tr>
      <w:tr w:rsidR="00865419" w:rsidRPr="009045F9" w:rsidTr="00865419">
        <w:trPr>
          <w:trHeight w:val="1058"/>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2 471,6</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Центральный аппарат органов местного самоуправления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1040000000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2 471,6</w:t>
            </w:r>
          </w:p>
        </w:tc>
      </w:tr>
      <w:tr w:rsidR="00865419" w:rsidRPr="009045F9" w:rsidTr="00865419">
        <w:trPr>
          <w:trHeight w:val="60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1040000110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2 050,0</w:t>
            </w:r>
          </w:p>
        </w:tc>
      </w:tr>
      <w:tr w:rsidR="00865419" w:rsidRPr="009045F9" w:rsidTr="00865419">
        <w:trPr>
          <w:trHeight w:val="78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1040000110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2 050,0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1040000110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2 050,0</w:t>
            </w:r>
          </w:p>
        </w:tc>
      </w:tr>
      <w:tr w:rsidR="00865419" w:rsidRPr="009045F9" w:rsidTr="00865419">
        <w:trPr>
          <w:trHeight w:val="40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Расходы на обеспечение </w:t>
            </w:r>
            <w:r w:rsidR="0068738B" w:rsidRPr="009045F9">
              <w:rPr>
                <w:rFonts w:ascii="Times New Roman" w:eastAsia="Times New Roman" w:hAnsi="Times New Roman" w:cs="Times New Roman"/>
                <w:sz w:val="20"/>
                <w:szCs w:val="20"/>
                <w:lang w:eastAsia="ru-RU"/>
              </w:rPr>
              <w:t>функций органов</w:t>
            </w:r>
            <w:r w:rsidRPr="009045F9">
              <w:rPr>
                <w:rFonts w:ascii="Times New Roman" w:eastAsia="Times New Roman" w:hAnsi="Times New Roman" w:cs="Times New Roman"/>
                <w:sz w:val="20"/>
                <w:szCs w:val="20"/>
                <w:lang w:eastAsia="ru-RU"/>
              </w:rPr>
              <w:t xml:space="preserve"> местного самоуправления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1040000190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410,0</w:t>
            </w:r>
          </w:p>
        </w:tc>
      </w:tr>
      <w:tr w:rsidR="00865419" w:rsidRPr="009045F9" w:rsidTr="00865419">
        <w:trPr>
          <w:trHeight w:val="43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1040000190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410,0</w:t>
            </w:r>
          </w:p>
        </w:tc>
      </w:tr>
      <w:tr w:rsidR="00865419" w:rsidRPr="009045F9" w:rsidTr="00865419">
        <w:trPr>
          <w:trHeight w:val="51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1040000190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410,0</w:t>
            </w:r>
          </w:p>
        </w:tc>
      </w:tr>
      <w:tr w:rsidR="00865419" w:rsidRPr="009045F9" w:rsidTr="00865419">
        <w:trPr>
          <w:trHeight w:val="75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Осуществление органами местного самоуправления муниципальных районов, муниципальных и городских округов, городских и сельских поселений государственных полномочий по составлению протоколов об административных правонарушениях</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1040072090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11,6</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1040072090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11,6</w:t>
            </w:r>
          </w:p>
        </w:tc>
      </w:tr>
      <w:tr w:rsidR="00865419" w:rsidRPr="009045F9" w:rsidTr="00865419">
        <w:trPr>
          <w:trHeight w:val="612"/>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1040072090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11,6</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Резервные фонды</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130,0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Резервные фонды</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1080000000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lastRenderedPageBreak/>
              <w:t>Резервные фонды местных администраций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1080090010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Резервные средства</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1080090010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870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Другие общегосударственные вопросы</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1935,3</w:t>
            </w:r>
          </w:p>
        </w:tc>
      </w:tr>
      <w:tr w:rsidR="00865419" w:rsidRPr="009045F9" w:rsidTr="00865419">
        <w:trPr>
          <w:trHeight w:val="672"/>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1090010300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175,3</w:t>
            </w:r>
          </w:p>
        </w:tc>
      </w:tr>
      <w:tr w:rsidR="00865419" w:rsidRPr="009045F9" w:rsidTr="00865419">
        <w:trPr>
          <w:trHeight w:val="40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1090010300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93,0</w:t>
            </w:r>
          </w:p>
        </w:tc>
      </w:tr>
      <w:tr w:rsidR="00865419" w:rsidRPr="009045F9" w:rsidTr="00865419">
        <w:trPr>
          <w:trHeight w:val="537"/>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1090010300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бюджетные ассигнования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1090010300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82,3</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Исполнение судебных актов</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1090010300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830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Уплата налогов, сборов и иных платежей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1090010300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850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62,3</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Централизованные бухгалтерии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noWrap/>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4530000000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1760,0</w:t>
            </w:r>
          </w:p>
        </w:tc>
      </w:tr>
      <w:tr w:rsidR="00865419" w:rsidRPr="009045F9" w:rsidTr="00865419">
        <w:trPr>
          <w:trHeight w:val="78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4530000590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1760,0</w:t>
            </w:r>
          </w:p>
        </w:tc>
      </w:tr>
      <w:tr w:rsidR="00865419" w:rsidRPr="009045F9" w:rsidTr="00865419">
        <w:trPr>
          <w:trHeight w:val="78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4530000590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1535,0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выплаты персоналу казенных учреждений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4530000590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1535,0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4530000590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224,6</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4530000590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224,6</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бюджетные ассигнования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4530000590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Уплата налогов, сборов и иных платежей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4530000590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850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Мобилизационная и вневойсковая подготовка</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302,5</w:t>
            </w:r>
          </w:p>
        </w:tc>
      </w:tr>
      <w:tr w:rsidR="00865419" w:rsidRPr="009045F9" w:rsidTr="00865419">
        <w:trPr>
          <w:trHeight w:val="49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4010051180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302,5</w:t>
            </w:r>
          </w:p>
        </w:tc>
      </w:tr>
      <w:tr w:rsidR="00865419" w:rsidRPr="009045F9" w:rsidTr="00865419">
        <w:trPr>
          <w:trHeight w:val="78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4010051180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280,0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выплату персоналу государственных (муниципальных) органов</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4010051180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280,0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4010051180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22,5</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4010051180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22,5</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Национальная экономика</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6 592,7</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Дорожное хозяйство (дорожные фонды)</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09</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6 100,9</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Дорожные хозяйство</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09</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3150000000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6 100,9</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09</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3150020020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390,0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09</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3150020020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390,0</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09</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3150020020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390,0</w:t>
            </w:r>
          </w:p>
        </w:tc>
      </w:tr>
      <w:tr w:rsidR="00865419" w:rsidRPr="009045F9" w:rsidTr="00865419">
        <w:trPr>
          <w:trHeight w:val="315"/>
        </w:trPr>
        <w:tc>
          <w:tcPr>
            <w:tcW w:w="2505" w:type="pct"/>
            <w:shd w:val="clear" w:color="auto" w:fill="auto"/>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Расходы на увеличение объема дорожного фонда поселений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09</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3150020030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2 728,2</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09</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3150020030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2 728,2</w:t>
            </w:r>
          </w:p>
        </w:tc>
      </w:tr>
      <w:tr w:rsidR="00865419" w:rsidRPr="009045F9" w:rsidTr="00865419">
        <w:trPr>
          <w:trHeight w:val="49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09</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3150020030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2 728,2</w:t>
            </w:r>
          </w:p>
        </w:tc>
      </w:tr>
      <w:tr w:rsidR="00865419" w:rsidRPr="009045F9" w:rsidTr="00865419">
        <w:trPr>
          <w:trHeight w:val="97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w:t>
            </w:r>
            <w:proofErr w:type="spellStart"/>
            <w:r w:rsidRPr="009045F9">
              <w:rPr>
                <w:rFonts w:ascii="Times New Roman" w:eastAsia="Times New Roman" w:hAnsi="Times New Roman" w:cs="Times New Roman"/>
                <w:sz w:val="20"/>
                <w:szCs w:val="20"/>
                <w:lang w:eastAsia="ru-RU"/>
              </w:rPr>
              <w:t>Овчинникова</w:t>
            </w:r>
            <w:proofErr w:type="spellEnd"/>
            <w:r w:rsidRPr="009045F9">
              <w:rPr>
                <w:rFonts w:ascii="Times New Roman" w:eastAsia="Times New Roman" w:hAnsi="Times New Roman" w:cs="Times New Roman"/>
                <w:sz w:val="20"/>
                <w:szCs w:val="20"/>
                <w:lang w:eastAsia="ru-RU"/>
              </w:rPr>
              <w:t xml:space="preserve"> и ул. Первомайская в г. Чухлома)</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09</w:t>
            </w:r>
          </w:p>
        </w:tc>
        <w:tc>
          <w:tcPr>
            <w:tcW w:w="498" w:type="pct"/>
            <w:shd w:val="clear" w:color="auto" w:fill="auto"/>
            <w:noWrap/>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31500S214Д</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2 982,7</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09</w:t>
            </w:r>
          </w:p>
        </w:tc>
        <w:tc>
          <w:tcPr>
            <w:tcW w:w="498" w:type="pct"/>
            <w:shd w:val="clear" w:color="auto" w:fill="auto"/>
            <w:noWrap/>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31500S214Д</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2 982,7</w:t>
            </w:r>
          </w:p>
        </w:tc>
      </w:tr>
      <w:tr w:rsidR="00865419" w:rsidRPr="009045F9" w:rsidTr="00865419">
        <w:trPr>
          <w:trHeight w:val="49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09</w:t>
            </w:r>
          </w:p>
        </w:tc>
        <w:tc>
          <w:tcPr>
            <w:tcW w:w="498" w:type="pct"/>
            <w:shd w:val="clear" w:color="auto" w:fill="auto"/>
            <w:noWrap/>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31500S214Д</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2 982,7</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lastRenderedPageBreak/>
              <w:t>Другие вопросы в области национальной экономики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491,8</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Градостроительство</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3380000000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70,0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Мероприятия в области градостроительства</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3380020400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3380020400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70,0</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3380020400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Землеустройство и землепользование</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3400000000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421,8</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Мероприятия по землеустройству и землепользованию</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3400020030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71,8</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3400020030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71,8</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3400020030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71,8</w:t>
            </w:r>
          </w:p>
        </w:tc>
      </w:tr>
      <w:tr w:rsidR="00865419" w:rsidRPr="009045F9" w:rsidTr="00865419">
        <w:trPr>
          <w:trHeight w:val="78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осуществление части полномочий по утверждению генеральных планов поселений, правил землепользования и застройки, местных нормативов градостроительного проектирования сельских поселений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3400020070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350,0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3400020070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350,0</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3400020070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350,0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Жилищно-коммунальное хозяйство</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68 959,1</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Жилищное хозяйство</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280,0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Жилищный фонд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3500000000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280,0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Капремонт жилфонда </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3500002010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3500002010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200,0</w:t>
            </w:r>
          </w:p>
        </w:tc>
      </w:tr>
      <w:tr w:rsidR="00865419" w:rsidRPr="009045F9" w:rsidTr="00865419">
        <w:trPr>
          <w:trHeight w:val="492"/>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3500002010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Капремонт жилфонда многоквартирных домов</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3520002020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3520002020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80,0</w:t>
            </w:r>
          </w:p>
        </w:tc>
      </w:tr>
      <w:tr w:rsidR="00865419" w:rsidRPr="009045F9" w:rsidTr="00865419">
        <w:trPr>
          <w:trHeight w:val="567"/>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Иные закупки товаров, работ и услуг для обеспечения </w:t>
            </w:r>
            <w:r w:rsidRPr="009045F9">
              <w:rPr>
                <w:rFonts w:ascii="Times New Roman" w:eastAsia="Times New Roman" w:hAnsi="Times New Roman" w:cs="Times New Roman"/>
                <w:sz w:val="20"/>
                <w:szCs w:val="20"/>
                <w:lang w:eastAsia="ru-RU"/>
              </w:rPr>
              <w:lastRenderedPageBreak/>
              <w:t>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lastRenderedPageBreak/>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3520002020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Коммунальное хозяйство</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44 577,5</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Коммунальное хозяйство</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44 577,5</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Прочие мероприятия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3610020050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4 717,1</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3610020050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4 603,3</w:t>
            </w:r>
          </w:p>
        </w:tc>
      </w:tr>
      <w:tr w:rsidR="00865419" w:rsidRPr="009045F9" w:rsidTr="00865419">
        <w:trPr>
          <w:trHeight w:val="627"/>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3610020050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4 603,3</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3610020050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113,8</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Бюджетные инвестиции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3610020050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410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113,8</w:t>
            </w:r>
          </w:p>
        </w:tc>
      </w:tr>
      <w:tr w:rsidR="00865419" w:rsidRPr="009045F9" w:rsidTr="00865419">
        <w:trPr>
          <w:trHeight w:val="103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осуществление части полномочий по организации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поселениям</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3610020060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737,7</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3610020060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737,7</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3610020060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737,7</w:t>
            </w:r>
          </w:p>
        </w:tc>
      </w:tr>
      <w:tr w:rsidR="00865419" w:rsidRPr="009045F9" w:rsidTr="00865419">
        <w:trPr>
          <w:trHeight w:val="975"/>
        </w:trPr>
        <w:tc>
          <w:tcPr>
            <w:tcW w:w="2505" w:type="pct"/>
            <w:shd w:val="clear" w:color="auto" w:fill="auto"/>
            <w:vAlign w:val="bottom"/>
            <w:hideMark/>
          </w:tcPr>
          <w:p w:rsidR="00865419" w:rsidRPr="009045F9" w:rsidRDefault="0068738B"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Со финансирование</w:t>
            </w:r>
            <w:r w:rsidR="00865419" w:rsidRPr="009045F9">
              <w:rPr>
                <w:rFonts w:ascii="Times New Roman" w:eastAsia="Times New Roman" w:hAnsi="Times New Roman" w:cs="Times New Roman"/>
                <w:sz w:val="20"/>
                <w:szCs w:val="20"/>
                <w:lang w:eastAsia="ru-RU"/>
              </w:rPr>
              <w:t xml:space="preserve"> расходных обязательств, возникших при реализации проектов развития, основанных на общественных инициативах, в номинации "Местные инициативы" (Подключение к системе уличного освещения УДС микрорайона "</w:t>
            </w:r>
            <w:proofErr w:type="spellStart"/>
            <w:r w:rsidR="00865419" w:rsidRPr="009045F9">
              <w:rPr>
                <w:rFonts w:ascii="Times New Roman" w:eastAsia="Times New Roman" w:hAnsi="Times New Roman" w:cs="Times New Roman"/>
                <w:sz w:val="20"/>
                <w:szCs w:val="20"/>
                <w:lang w:eastAsia="ru-RU"/>
              </w:rPr>
              <w:t>Алешково</w:t>
            </w:r>
            <w:proofErr w:type="spellEnd"/>
            <w:r w:rsidR="00865419" w:rsidRPr="009045F9">
              <w:rPr>
                <w:rFonts w:ascii="Times New Roman" w:eastAsia="Times New Roman" w:hAnsi="Times New Roman" w:cs="Times New Roman"/>
                <w:sz w:val="20"/>
                <w:szCs w:val="20"/>
                <w:lang w:eastAsia="ru-RU"/>
              </w:rPr>
              <w:t>" городского поселения город Чухлома)</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noWrap/>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36100S130А</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1 052,0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noWrap/>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36100S130А</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1 052,0</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noWrap/>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36100S130А</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1 052,0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Федеральный проект «Чистая вода»</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361F500000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38070,7</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Строительство и реконструкция (модернизация) объектов питьевого водоснабжения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361F552430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38070,7</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lastRenderedPageBreak/>
              <w:t>Капитальные вложения в объекты государственной (муниципальной) собственности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361F552430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38070,7</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Бюджетные инвестиции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02</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361F552430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410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38070,7</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Благоустройство</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3 861,9</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Благоустройство</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3620000000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3 861,9</w:t>
            </w:r>
          </w:p>
        </w:tc>
      </w:tr>
      <w:tr w:rsidR="00865419" w:rsidRPr="009045F9" w:rsidTr="00865419">
        <w:trPr>
          <w:trHeight w:val="315"/>
        </w:trPr>
        <w:tc>
          <w:tcPr>
            <w:tcW w:w="2505" w:type="pct"/>
            <w:shd w:val="clear" w:color="auto" w:fill="auto"/>
            <w:vAlign w:val="bottom"/>
            <w:hideMark/>
          </w:tcPr>
          <w:p w:rsidR="00865419" w:rsidRPr="009045F9" w:rsidRDefault="0068738B"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Мероприятия,</w:t>
            </w:r>
            <w:r w:rsidR="00865419" w:rsidRPr="009045F9">
              <w:rPr>
                <w:rFonts w:ascii="Times New Roman" w:eastAsia="Times New Roman" w:hAnsi="Times New Roman" w:cs="Times New Roman"/>
                <w:sz w:val="20"/>
                <w:szCs w:val="20"/>
                <w:lang w:eastAsia="ru-RU"/>
              </w:rPr>
              <w:t xml:space="preserve"> направленные на благоустройство территорий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3620020100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3 861,9</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3620020100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3 388,2</w:t>
            </w:r>
          </w:p>
        </w:tc>
      </w:tr>
      <w:tr w:rsidR="00865419" w:rsidRPr="009045F9" w:rsidTr="00865419">
        <w:trPr>
          <w:trHeight w:val="612"/>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3620020100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3 388,2</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межбюджетные трансферты</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362F255550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500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411,7</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Перечисления другим бюджетам бюджетной системы Российской Федерации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362F255550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540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411,7</w:t>
            </w:r>
          </w:p>
        </w:tc>
      </w:tr>
      <w:tr w:rsidR="00865419" w:rsidRPr="009045F9" w:rsidTr="00865419">
        <w:trPr>
          <w:trHeight w:val="60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 xml:space="preserve">На </w:t>
            </w:r>
            <w:r w:rsidR="0068738B" w:rsidRPr="009045F9">
              <w:rPr>
                <w:rFonts w:ascii="Times New Roman" w:eastAsia="Times New Roman" w:hAnsi="Times New Roman" w:cs="Times New Roman"/>
                <w:color w:val="000000"/>
                <w:sz w:val="20"/>
                <w:szCs w:val="20"/>
                <w:lang w:eastAsia="ru-RU"/>
              </w:rPr>
              <w:t>со финансирование</w:t>
            </w:r>
            <w:r w:rsidRPr="009045F9">
              <w:rPr>
                <w:rFonts w:ascii="Times New Roman" w:eastAsia="Times New Roman" w:hAnsi="Times New Roman" w:cs="Times New Roman"/>
                <w:color w:val="000000"/>
                <w:sz w:val="20"/>
                <w:szCs w:val="20"/>
                <w:lang w:eastAsia="ru-RU"/>
              </w:rPr>
              <w:t xml:space="preserve"> мероприятий по борьбе с борщевиком Сосновского на территории Костромской области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36200S2250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62,0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36200S2250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62,0</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03</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36200S2250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62,0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20 239,7</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Прочие мероприятия в области жилищно-коммунального хозяйства</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3630000000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20 239,7</w:t>
            </w:r>
          </w:p>
        </w:tc>
      </w:tr>
      <w:tr w:rsidR="00865419" w:rsidRPr="009045F9" w:rsidTr="00865419">
        <w:trPr>
          <w:trHeight w:val="78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20 239,7</w:t>
            </w:r>
          </w:p>
        </w:tc>
      </w:tr>
      <w:tr w:rsidR="00865419" w:rsidRPr="009045F9" w:rsidTr="00865419">
        <w:trPr>
          <w:trHeight w:val="78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10 110,0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выплату персоналу казенных учреждений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10 110,0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10 056,7</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10 056,7</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бюджетные ассигнования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73,0</w:t>
            </w:r>
          </w:p>
        </w:tc>
      </w:tr>
      <w:tr w:rsidR="00865419" w:rsidRPr="009045F9" w:rsidTr="00865419">
        <w:trPr>
          <w:trHeight w:val="315"/>
        </w:trPr>
        <w:tc>
          <w:tcPr>
            <w:tcW w:w="2505" w:type="pct"/>
            <w:shd w:val="clear" w:color="auto" w:fill="auto"/>
            <w:vAlign w:val="bottom"/>
            <w:hideMark/>
          </w:tcPr>
          <w:p w:rsidR="00865419" w:rsidRPr="009045F9" w:rsidRDefault="0068738B"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Уплата налогов</w:t>
            </w:r>
            <w:r w:rsidR="00865419" w:rsidRPr="009045F9">
              <w:rPr>
                <w:rFonts w:ascii="Times New Roman" w:eastAsia="Times New Roman" w:hAnsi="Times New Roman" w:cs="Times New Roman"/>
                <w:sz w:val="20"/>
                <w:szCs w:val="20"/>
                <w:lang w:eastAsia="ru-RU"/>
              </w:rPr>
              <w:t>, сборов и иных платежей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3630000590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850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73,0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Образование</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3 807,5</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Молодежная политика </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3 807,5</w:t>
            </w:r>
          </w:p>
        </w:tc>
      </w:tr>
      <w:tr w:rsidR="00865419" w:rsidRPr="009045F9" w:rsidTr="00865419">
        <w:trPr>
          <w:trHeight w:val="78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3 726,1</w:t>
            </w:r>
          </w:p>
        </w:tc>
      </w:tr>
      <w:tr w:rsidR="00865419" w:rsidRPr="009045F9" w:rsidTr="00865419">
        <w:trPr>
          <w:trHeight w:val="732"/>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3 120,0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выплату персоналу казенных учреждений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3 120,0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582,5</w:t>
            </w:r>
          </w:p>
        </w:tc>
      </w:tr>
      <w:tr w:rsidR="00865419" w:rsidRPr="009045F9" w:rsidTr="00865419">
        <w:trPr>
          <w:trHeight w:val="507"/>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582,5</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бюджетные ассигнования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23,6</w:t>
            </w:r>
          </w:p>
        </w:tc>
      </w:tr>
      <w:tr w:rsidR="00865419" w:rsidRPr="009045F9" w:rsidTr="00865419">
        <w:trPr>
          <w:trHeight w:val="315"/>
        </w:trPr>
        <w:tc>
          <w:tcPr>
            <w:tcW w:w="2505" w:type="pct"/>
            <w:shd w:val="clear" w:color="auto" w:fill="auto"/>
            <w:vAlign w:val="bottom"/>
            <w:hideMark/>
          </w:tcPr>
          <w:p w:rsidR="00865419" w:rsidRPr="009045F9" w:rsidRDefault="0068738B"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Уплата налогов</w:t>
            </w:r>
            <w:r w:rsidR="00865419" w:rsidRPr="009045F9">
              <w:rPr>
                <w:rFonts w:ascii="Times New Roman" w:eastAsia="Times New Roman" w:hAnsi="Times New Roman" w:cs="Times New Roman"/>
                <w:sz w:val="20"/>
                <w:szCs w:val="20"/>
                <w:lang w:eastAsia="ru-RU"/>
              </w:rPr>
              <w:t>, сборов и иных платежей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850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23,6</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Расходы на выполнение обязательств по судебным актам исполнительным листам, </w:t>
            </w:r>
            <w:r w:rsidR="0068738B" w:rsidRPr="009045F9">
              <w:rPr>
                <w:rFonts w:ascii="Times New Roman" w:eastAsia="Times New Roman" w:hAnsi="Times New Roman" w:cs="Times New Roman"/>
                <w:sz w:val="20"/>
                <w:szCs w:val="20"/>
                <w:lang w:eastAsia="ru-RU"/>
              </w:rPr>
              <w:t>предъявленным</w:t>
            </w:r>
            <w:r w:rsidRPr="009045F9">
              <w:rPr>
                <w:rFonts w:ascii="Times New Roman" w:eastAsia="Times New Roman" w:hAnsi="Times New Roman" w:cs="Times New Roman"/>
                <w:sz w:val="20"/>
                <w:szCs w:val="20"/>
                <w:lang w:eastAsia="ru-RU"/>
              </w:rPr>
              <w:t xml:space="preserve"> муниципальным учреждениям</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4310000990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7,9</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4310000990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6,5</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4310000990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6,5</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бюджетные ассигнования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4310000990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1,4</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Исполнение судебных актов</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4310000990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830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Уплата налогов, сборов и иных платежей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4310000990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850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0,4</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lastRenderedPageBreak/>
              <w:t>Трудоустройство несовершеннолетних в возрасте от 14 до 18 лет</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4310003400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73,5</w:t>
            </w:r>
          </w:p>
        </w:tc>
      </w:tr>
      <w:tr w:rsidR="00865419" w:rsidRPr="009045F9" w:rsidTr="00865419">
        <w:trPr>
          <w:trHeight w:val="78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4310003400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73,5</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выплату персоналу казенных учреждений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07</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4310003400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73,5</w:t>
            </w:r>
          </w:p>
        </w:tc>
      </w:tr>
      <w:tr w:rsidR="00865419" w:rsidRPr="009045F9" w:rsidTr="00865419">
        <w:trPr>
          <w:trHeight w:val="40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Культура, кинематография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2 995,0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Культура, кинематография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2 995,0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Дома культуры, кинотеатры</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2 995,0</w:t>
            </w:r>
          </w:p>
        </w:tc>
      </w:tr>
      <w:tr w:rsidR="00865419" w:rsidRPr="009045F9" w:rsidTr="00865419">
        <w:trPr>
          <w:trHeight w:val="780"/>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405,0</w:t>
            </w:r>
          </w:p>
        </w:tc>
      </w:tr>
      <w:tr w:rsidR="00865419" w:rsidRPr="009045F9" w:rsidTr="00865419">
        <w:trPr>
          <w:trHeight w:val="717"/>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85,0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выплату персоналу казенных учреждений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85,0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320,0</w:t>
            </w:r>
          </w:p>
        </w:tc>
      </w:tr>
      <w:tr w:rsidR="00865419" w:rsidRPr="009045F9" w:rsidTr="00865419">
        <w:trPr>
          <w:trHeight w:val="507"/>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320,0</w:t>
            </w:r>
          </w:p>
        </w:tc>
      </w:tr>
      <w:tr w:rsidR="00865419" w:rsidRPr="009045F9" w:rsidTr="00865419">
        <w:trPr>
          <w:trHeight w:val="9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2 582,0</w:t>
            </w:r>
          </w:p>
        </w:tc>
      </w:tr>
      <w:tr w:rsidR="00865419" w:rsidRPr="009045F9" w:rsidTr="00865419">
        <w:trPr>
          <w:trHeight w:val="777"/>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1 155,0</w:t>
            </w:r>
          </w:p>
        </w:tc>
      </w:tr>
      <w:tr w:rsidR="00865419" w:rsidRPr="009045F9" w:rsidTr="00865419">
        <w:trPr>
          <w:trHeight w:val="432"/>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lastRenderedPageBreak/>
              <w:t>Расходы на выплату персоналу казенных учреждений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1 155,0</w:t>
            </w:r>
          </w:p>
        </w:tc>
      </w:tr>
      <w:tr w:rsidR="00865419" w:rsidRPr="009045F9" w:rsidTr="00865419">
        <w:trPr>
          <w:trHeight w:val="372"/>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1 403,0</w:t>
            </w:r>
          </w:p>
        </w:tc>
      </w:tr>
      <w:tr w:rsidR="00865419" w:rsidRPr="009045F9" w:rsidTr="00865419">
        <w:trPr>
          <w:trHeight w:val="58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1 403,0</w:t>
            </w:r>
          </w:p>
        </w:tc>
      </w:tr>
      <w:tr w:rsidR="00865419" w:rsidRPr="009045F9" w:rsidTr="00865419">
        <w:trPr>
          <w:trHeight w:val="357"/>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бюджетные ассигнования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r>
      <w:tr w:rsidR="00865419" w:rsidRPr="009045F9" w:rsidTr="00865419">
        <w:trPr>
          <w:trHeight w:val="357"/>
        </w:trPr>
        <w:tc>
          <w:tcPr>
            <w:tcW w:w="2505" w:type="pct"/>
            <w:shd w:val="clear" w:color="auto" w:fill="auto"/>
            <w:vAlign w:val="bottom"/>
            <w:hideMark/>
          </w:tcPr>
          <w:p w:rsidR="00865419" w:rsidRPr="009045F9" w:rsidRDefault="0068738B"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Уплата налогов</w:t>
            </w:r>
            <w:r w:rsidR="00865419" w:rsidRPr="009045F9">
              <w:rPr>
                <w:rFonts w:ascii="Times New Roman" w:eastAsia="Times New Roman" w:hAnsi="Times New Roman" w:cs="Times New Roman"/>
                <w:sz w:val="20"/>
                <w:szCs w:val="20"/>
                <w:lang w:eastAsia="ru-RU"/>
              </w:rPr>
              <w:t>, сборов и иных платежей</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4400000590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850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xml:space="preserve">Расходы на выполнение обязательств по судебным актам исполнительным листам, </w:t>
            </w:r>
            <w:r w:rsidR="0068738B" w:rsidRPr="009045F9">
              <w:rPr>
                <w:rFonts w:ascii="Times New Roman" w:eastAsia="Times New Roman" w:hAnsi="Times New Roman" w:cs="Times New Roman"/>
                <w:sz w:val="20"/>
                <w:szCs w:val="20"/>
                <w:lang w:eastAsia="ru-RU"/>
              </w:rPr>
              <w:t>предъявленным</w:t>
            </w:r>
            <w:r w:rsidRPr="009045F9">
              <w:rPr>
                <w:rFonts w:ascii="Times New Roman" w:eastAsia="Times New Roman" w:hAnsi="Times New Roman" w:cs="Times New Roman"/>
                <w:sz w:val="20"/>
                <w:szCs w:val="20"/>
                <w:lang w:eastAsia="ru-RU"/>
              </w:rPr>
              <w:t xml:space="preserve"> муниципальным учреждениям</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4400000990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4400000990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7,0</w:t>
            </w:r>
          </w:p>
        </w:tc>
      </w:tr>
      <w:tr w:rsidR="00865419" w:rsidRPr="009045F9" w:rsidTr="00865419">
        <w:trPr>
          <w:trHeight w:val="52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4400000990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7,0</w:t>
            </w:r>
          </w:p>
        </w:tc>
      </w:tr>
      <w:tr w:rsidR="00865419" w:rsidRPr="009045F9" w:rsidTr="00865419">
        <w:trPr>
          <w:trHeight w:val="357"/>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бюджетные ассигнования</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4400000990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w:t>
            </w:r>
          </w:p>
        </w:tc>
      </w:tr>
      <w:tr w:rsidR="00865419" w:rsidRPr="009045F9" w:rsidTr="00865419">
        <w:trPr>
          <w:trHeight w:val="357"/>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Исполнение судебных актов</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08</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01</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4400000990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830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1,0</w:t>
            </w:r>
          </w:p>
        </w:tc>
      </w:tr>
      <w:tr w:rsidR="00865419" w:rsidRPr="009045F9" w:rsidTr="00865419">
        <w:trPr>
          <w:trHeight w:val="462"/>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Физическая культура и спорт</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00</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138,0</w:t>
            </w:r>
          </w:p>
        </w:tc>
      </w:tr>
      <w:tr w:rsidR="00865419" w:rsidRPr="009045F9" w:rsidTr="00865419">
        <w:trPr>
          <w:trHeight w:val="447"/>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138,0</w:t>
            </w:r>
          </w:p>
        </w:tc>
      </w:tr>
      <w:tr w:rsidR="00865419" w:rsidRPr="009045F9" w:rsidTr="00865419">
        <w:trPr>
          <w:trHeight w:val="462"/>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Физкультура и спорт</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4870000000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138,0</w:t>
            </w:r>
          </w:p>
        </w:tc>
      </w:tr>
      <w:tr w:rsidR="00865419" w:rsidRPr="009045F9" w:rsidTr="00865419">
        <w:trPr>
          <w:trHeight w:val="372"/>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Мероприятия в области физкультуры и спорта</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4870020800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138,0</w:t>
            </w:r>
          </w:p>
        </w:tc>
      </w:tr>
      <w:tr w:rsidR="00865419" w:rsidRPr="009045F9" w:rsidTr="00865419">
        <w:trPr>
          <w:trHeight w:val="312"/>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4870020800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200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138,0</w:t>
            </w:r>
          </w:p>
        </w:tc>
      </w:tr>
      <w:tr w:rsidR="00865419" w:rsidRPr="009045F9" w:rsidTr="00865419">
        <w:trPr>
          <w:trHeight w:val="58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936</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11</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05</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4870020800</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240</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sz w:val="20"/>
                <w:szCs w:val="20"/>
                <w:lang w:eastAsia="ru-RU"/>
              </w:rPr>
            </w:pPr>
            <w:r w:rsidRPr="009045F9">
              <w:rPr>
                <w:rFonts w:ascii="Times New Roman" w:eastAsia="Times New Roman" w:hAnsi="Times New Roman" w:cs="Times New Roman"/>
                <w:sz w:val="20"/>
                <w:szCs w:val="20"/>
                <w:lang w:eastAsia="ru-RU"/>
              </w:rPr>
              <w:t>138,0</w:t>
            </w:r>
          </w:p>
        </w:tc>
      </w:tr>
      <w:tr w:rsidR="00865419" w:rsidRPr="009045F9" w:rsidTr="00865419">
        <w:trPr>
          <w:trHeight w:val="315"/>
        </w:trPr>
        <w:tc>
          <w:tcPr>
            <w:tcW w:w="2505" w:type="pct"/>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ВСЕГО расходов</w:t>
            </w:r>
          </w:p>
        </w:tc>
        <w:tc>
          <w:tcPr>
            <w:tcW w:w="411"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w:t>
            </w:r>
          </w:p>
        </w:tc>
        <w:tc>
          <w:tcPr>
            <w:tcW w:w="28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w:t>
            </w:r>
          </w:p>
        </w:tc>
        <w:tc>
          <w:tcPr>
            <w:tcW w:w="409"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w:t>
            </w:r>
          </w:p>
        </w:tc>
        <w:tc>
          <w:tcPr>
            <w:tcW w:w="49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w:t>
            </w:r>
          </w:p>
        </w:tc>
        <w:tc>
          <w:tcPr>
            <w:tcW w:w="412"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ru-RU"/>
              </w:rPr>
            </w:pPr>
            <w:r w:rsidRPr="009045F9">
              <w:rPr>
                <w:rFonts w:ascii="Times New Roman" w:eastAsia="Times New Roman" w:hAnsi="Times New Roman" w:cs="Times New Roman"/>
                <w:b/>
                <w:bCs/>
                <w:sz w:val="20"/>
                <w:szCs w:val="20"/>
                <w:lang w:eastAsia="ru-RU"/>
              </w:rPr>
              <w:t> </w:t>
            </w:r>
          </w:p>
        </w:tc>
        <w:tc>
          <w:tcPr>
            <w:tcW w:w="478" w:type="pct"/>
            <w:shd w:val="clear" w:color="auto" w:fill="auto"/>
            <w:vAlign w:val="bottom"/>
            <w:hideMark/>
          </w:tcPr>
          <w:p w:rsidR="00865419" w:rsidRPr="009045F9" w:rsidRDefault="00865419" w:rsidP="00865419">
            <w:pPr>
              <w:spacing w:after="0" w:line="240" w:lineRule="auto"/>
              <w:jc w:val="center"/>
              <w:rPr>
                <w:rFonts w:ascii="Times New Roman" w:eastAsia="Times New Roman" w:hAnsi="Times New Roman" w:cs="Times New Roman"/>
                <w:b/>
                <w:bCs/>
                <w:color w:val="800080"/>
                <w:sz w:val="20"/>
                <w:szCs w:val="20"/>
                <w:lang w:eastAsia="ru-RU"/>
              </w:rPr>
            </w:pPr>
            <w:r w:rsidRPr="009045F9">
              <w:rPr>
                <w:rFonts w:ascii="Times New Roman" w:eastAsia="Times New Roman" w:hAnsi="Times New Roman" w:cs="Times New Roman"/>
                <w:b/>
                <w:bCs/>
                <w:color w:val="800080"/>
                <w:sz w:val="20"/>
                <w:szCs w:val="20"/>
                <w:lang w:eastAsia="ru-RU"/>
              </w:rPr>
              <w:t>88 106,7</w:t>
            </w:r>
          </w:p>
        </w:tc>
      </w:tr>
    </w:tbl>
    <w:p w:rsidR="00865419" w:rsidRPr="009045F9" w:rsidRDefault="00865419" w:rsidP="00865419">
      <w:pPr>
        <w:spacing w:after="200" w:line="240" w:lineRule="auto"/>
        <w:jc w:val="center"/>
        <w:textAlignment w:val="baseline"/>
        <w:rPr>
          <w:rFonts w:ascii="Times New Roman" w:hAnsi="Times New Roman" w:cs="Times New Roman"/>
          <w:b/>
          <w:sz w:val="20"/>
          <w:szCs w:val="20"/>
          <w:lang w:eastAsia="zh-CN"/>
        </w:rPr>
      </w:pPr>
    </w:p>
    <w:p w:rsidR="00865419" w:rsidRPr="009045F9" w:rsidRDefault="00865419" w:rsidP="00865419">
      <w:pPr>
        <w:tabs>
          <w:tab w:val="left" w:pos="6900"/>
        </w:tabs>
        <w:spacing w:after="0" w:line="240" w:lineRule="auto"/>
        <w:jc w:val="right"/>
        <w:textAlignment w:val="baseline"/>
        <w:rPr>
          <w:sz w:val="20"/>
          <w:szCs w:val="20"/>
        </w:rPr>
      </w:pPr>
      <w:r w:rsidRPr="009045F9">
        <w:rPr>
          <w:rFonts w:ascii="Times New Roman" w:hAnsi="Times New Roman" w:cs="Times New Roman"/>
          <w:sz w:val="20"/>
          <w:szCs w:val="20"/>
          <w:lang w:eastAsia="zh-CN"/>
        </w:rPr>
        <w:t>Приложение № 4</w:t>
      </w:r>
    </w:p>
    <w:p w:rsidR="00865419" w:rsidRPr="009045F9" w:rsidRDefault="00865419" w:rsidP="00865419">
      <w:pPr>
        <w:tabs>
          <w:tab w:val="left" w:pos="6900"/>
        </w:tabs>
        <w:spacing w:after="0" w:line="240" w:lineRule="auto"/>
        <w:jc w:val="right"/>
        <w:textAlignment w:val="baseline"/>
        <w:rPr>
          <w:sz w:val="20"/>
          <w:szCs w:val="20"/>
        </w:rPr>
      </w:pPr>
      <w:r w:rsidRPr="009045F9">
        <w:rPr>
          <w:rFonts w:ascii="Times New Roman" w:hAnsi="Times New Roman" w:cs="Times New Roman"/>
          <w:sz w:val="20"/>
          <w:szCs w:val="20"/>
          <w:lang w:eastAsia="zh-CN"/>
        </w:rPr>
        <w:t>к решению Совета депутатов</w:t>
      </w:r>
    </w:p>
    <w:p w:rsidR="00865419" w:rsidRPr="009045F9" w:rsidRDefault="00865419" w:rsidP="00865419">
      <w:pPr>
        <w:tabs>
          <w:tab w:val="left" w:pos="6900"/>
        </w:tabs>
        <w:spacing w:after="0" w:line="240" w:lineRule="auto"/>
        <w:jc w:val="right"/>
        <w:textAlignment w:val="baseline"/>
        <w:rPr>
          <w:sz w:val="20"/>
          <w:szCs w:val="20"/>
        </w:rPr>
      </w:pPr>
      <w:r w:rsidRPr="009045F9">
        <w:rPr>
          <w:rFonts w:ascii="Times New Roman" w:hAnsi="Times New Roman" w:cs="Times New Roman"/>
          <w:sz w:val="20"/>
          <w:szCs w:val="20"/>
          <w:lang w:eastAsia="zh-CN"/>
        </w:rPr>
        <w:t>городского поселения город</w:t>
      </w:r>
    </w:p>
    <w:p w:rsidR="00865419" w:rsidRPr="009045F9" w:rsidRDefault="00865419" w:rsidP="00865419">
      <w:pPr>
        <w:tabs>
          <w:tab w:val="left" w:pos="6900"/>
        </w:tabs>
        <w:spacing w:after="0" w:line="240" w:lineRule="auto"/>
        <w:jc w:val="right"/>
        <w:textAlignment w:val="baseline"/>
        <w:rPr>
          <w:sz w:val="20"/>
          <w:szCs w:val="20"/>
        </w:rPr>
      </w:pPr>
      <w:r w:rsidRPr="009045F9">
        <w:rPr>
          <w:rFonts w:ascii="Times New Roman" w:hAnsi="Times New Roman" w:cs="Times New Roman"/>
          <w:sz w:val="20"/>
          <w:szCs w:val="20"/>
          <w:lang w:eastAsia="zh-CN"/>
        </w:rPr>
        <w:t>Чухлома от «</w:t>
      </w:r>
      <w:r w:rsidR="0068738B">
        <w:rPr>
          <w:rFonts w:ascii="Times New Roman" w:hAnsi="Times New Roman" w:cs="Times New Roman"/>
          <w:sz w:val="20"/>
          <w:szCs w:val="20"/>
          <w:lang w:eastAsia="zh-CN"/>
        </w:rPr>
        <w:t>30</w:t>
      </w:r>
      <w:r w:rsidRPr="009045F9">
        <w:rPr>
          <w:rFonts w:ascii="Times New Roman" w:hAnsi="Times New Roman" w:cs="Times New Roman"/>
          <w:sz w:val="20"/>
          <w:szCs w:val="20"/>
          <w:lang w:eastAsia="zh-CN"/>
        </w:rPr>
        <w:t>» июня 2023 г. №</w:t>
      </w:r>
      <w:r w:rsidR="0068738B">
        <w:rPr>
          <w:rFonts w:ascii="Times New Roman" w:hAnsi="Times New Roman" w:cs="Times New Roman"/>
          <w:sz w:val="20"/>
          <w:szCs w:val="20"/>
          <w:lang w:eastAsia="zh-CN"/>
        </w:rPr>
        <w:t>152</w:t>
      </w:r>
    </w:p>
    <w:p w:rsidR="00865419" w:rsidRPr="009045F9" w:rsidRDefault="00865419" w:rsidP="00865419">
      <w:pPr>
        <w:tabs>
          <w:tab w:val="left" w:pos="6900"/>
        </w:tabs>
        <w:spacing w:after="0" w:line="240" w:lineRule="auto"/>
        <w:jc w:val="right"/>
        <w:textAlignment w:val="baseline"/>
        <w:rPr>
          <w:rFonts w:ascii="Times New Roman" w:hAnsi="Times New Roman" w:cs="Times New Roman"/>
          <w:sz w:val="20"/>
          <w:szCs w:val="20"/>
          <w:lang w:eastAsia="zh-CN"/>
        </w:rPr>
      </w:pPr>
    </w:p>
    <w:p w:rsidR="00865419" w:rsidRPr="009045F9" w:rsidRDefault="00865419" w:rsidP="00865419">
      <w:pPr>
        <w:tabs>
          <w:tab w:val="left" w:pos="6900"/>
        </w:tabs>
        <w:spacing w:after="0" w:line="240" w:lineRule="auto"/>
        <w:jc w:val="center"/>
        <w:textAlignment w:val="baseline"/>
        <w:rPr>
          <w:sz w:val="20"/>
          <w:szCs w:val="20"/>
        </w:rPr>
      </w:pPr>
      <w:r w:rsidRPr="009045F9">
        <w:rPr>
          <w:rFonts w:ascii="Times New Roman" w:hAnsi="Times New Roman" w:cs="Times New Roman"/>
          <w:b/>
          <w:bCs/>
          <w:sz w:val="20"/>
          <w:szCs w:val="20"/>
          <w:lang w:eastAsia="zh-CN"/>
        </w:rPr>
        <w:t xml:space="preserve">Объем дорожного </w:t>
      </w:r>
      <w:proofErr w:type="gramStart"/>
      <w:r w:rsidRPr="009045F9">
        <w:rPr>
          <w:rFonts w:ascii="Times New Roman" w:hAnsi="Times New Roman" w:cs="Times New Roman"/>
          <w:b/>
          <w:bCs/>
          <w:sz w:val="20"/>
          <w:szCs w:val="20"/>
          <w:lang w:eastAsia="zh-CN"/>
        </w:rPr>
        <w:t xml:space="preserve">фонда  </w:t>
      </w:r>
      <w:r w:rsidRPr="009045F9">
        <w:rPr>
          <w:rFonts w:ascii="Times New Roman" w:eastAsia="Times New Roman" w:hAnsi="Times New Roman" w:cs="Times New Roman"/>
          <w:b/>
          <w:bCs/>
          <w:sz w:val="20"/>
          <w:szCs w:val="20"/>
          <w:lang w:eastAsia="zh-CN"/>
        </w:rPr>
        <w:t>городского</w:t>
      </w:r>
      <w:proofErr w:type="gramEnd"/>
      <w:r w:rsidRPr="009045F9">
        <w:rPr>
          <w:rFonts w:ascii="Times New Roman" w:eastAsia="Times New Roman" w:hAnsi="Times New Roman" w:cs="Times New Roman"/>
          <w:b/>
          <w:bCs/>
          <w:sz w:val="20"/>
          <w:szCs w:val="20"/>
          <w:lang w:eastAsia="zh-CN"/>
        </w:rPr>
        <w:t xml:space="preserve"> поселения город Чухлома Чухломского муниципального района Костромской области на 2023 год</w:t>
      </w:r>
    </w:p>
    <w:p w:rsidR="00865419" w:rsidRPr="009045F9" w:rsidRDefault="00865419" w:rsidP="00865419">
      <w:pPr>
        <w:tabs>
          <w:tab w:val="left" w:pos="6900"/>
        </w:tabs>
        <w:spacing w:after="0" w:line="240" w:lineRule="auto"/>
        <w:jc w:val="right"/>
        <w:textAlignment w:val="baseline"/>
        <w:rPr>
          <w:rFonts w:ascii="Times New Roman" w:hAnsi="Times New Roman" w:cs="Times New Roman"/>
          <w:sz w:val="20"/>
          <w:szCs w:val="20"/>
          <w:lang w:eastAsia="zh-CN"/>
        </w:rPr>
      </w:pPr>
    </w:p>
    <w:p w:rsidR="00865419" w:rsidRPr="009045F9" w:rsidRDefault="00865419" w:rsidP="00865419">
      <w:pPr>
        <w:tabs>
          <w:tab w:val="left" w:pos="6900"/>
        </w:tabs>
        <w:spacing w:after="0" w:line="240" w:lineRule="auto"/>
        <w:jc w:val="right"/>
        <w:textAlignment w:val="baseline"/>
        <w:rPr>
          <w:rFonts w:ascii="Times New Roman" w:hAnsi="Times New Roman" w:cs="Times New Roman"/>
          <w:sz w:val="20"/>
          <w:szCs w:val="20"/>
          <w:lang w:eastAsia="zh-CN"/>
        </w:rPr>
      </w:pPr>
    </w:p>
    <w:tbl>
      <w:tblPr>
        <w:tblW w:w="5000" w:type="pct"/>
        <w:tblLook w:val="04A0" w:firstRow="1" w:lastRow="0" w:firstColumn="1" w:lastColumn="0" w:noHBand="0" w:noVBand="1"/>
      </w:tblPr>
      <w:tblGrid>
        <w:gridCol w:w="7736"/>
        <w:gridCol w:w="1609"/>
      </w:tblGrid>
      <w:tr w:rsidR="00865419" w:rsidRPr="009045F9" w:rsidTr="00865419">
        <w:trPr>
          <w:trHeight w:val="300"/>
        </w:trPr>
        <w:tc>
          <w:tcPr>
            <w:tcW w:w="4139" w:type="pct"/>
            <w:tcBorders>
              <w:top w:val="single" w:sz="4" w:space="0" w:color="000000"/>
              <w:left w:val="single" w:sz="4" w:space="0" w:color="000000"/>
              <w:bottom w:val="single" w:sz="4" w:space="0" w:color="000000"/>
              <w:right w:val="single" w:sz="4" w:space="0" w:color="000000"/>
            </w:tcBorders>
            <w:shd w:val="clear" w:color="999999" w:fill="999999"/>
            <w:noWrap/>
            <w:vAlign w:val="bottom"/>
            <w:hideMark/>
          </w:tcPr>
          <w:p w:rsidR="00865419" w:rsidRPr="009045F9" w:rsidRDefault="00865419" w:rsidP="00865419">
            <w:pPr>
              <w:spacing w:after="0" w:line="240" w:lineRule="auto"/>
              <w:jc w:val="center"/>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Наименование показателя</w:t>
            </w:r>
          </w:p>
        </w:tc>
        <w:tc>
          <w:tcPr>
            <w:tcW w:w="861" w:type="pct"/>
            <w:tcBorders>
              <w:top w:val="single" w:sz="4" w:space="0" w:color="000000"/>
              <w:left w:val="nil"/>
              <w:bottom w:val="single" w:sz="4" w:space="0" w:color="000000"/>
              <w:right w:val="single" w:sz="4" w:space="0" w:color="000000"/>
            </w:tcBorders>
            <w:shd w:val="clear" w:color="999999" w:fill="999999"/>
            <w:noWrap/>
            <w:vAlign w:val="bottom"/>
            <w:hideMark/>
          </w:tcPr>
          <w:p w:rsidR="00865419" w:rsidRPr="009045F9" w:rsidRDefault="00865419" w:rsidP="00865419">
            <w:pPr>
              <w:spacing w:after="0" w:line="240" w:lineRule="auto"/>
              <w:jc w:val="center"/>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Сумма</w:t>
            </w:r>
          </w:p>
        </w:tc>
      </w:tr>
      <w:tr w:rsidR="00865419" w:rsidRPr="009045F9" w:rsidTr="00865419">
        <w:trPr>
          <w:trHeight w:val="300"/>
        </w:trPr>
        <w:tc>
          <w:tcPr>
            <w:tcW w:w="41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center"/>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1</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center"/>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2</w:t>
            </w:r>
          </w:p>
        </w:tc>
      </w:tr>
      <w:tr w:rsidR="00865419" w:rsidRPr="009045F9" w:rsidTr="00865419">
        <w:trPr>
          <w:trHeight w:val="300"/>
        </w:trPr>
        <w:tc>
          <w:tcPr>
            <w:tcW w:w="41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rPr>
                <w:rFonts w:ascii="Times New Roman" w:eastAsia="Times New Roman" w:hAnsi="Times New Roman" w:cs="Times New Roman"/>
                <w:b/>
                <w:bCs/>
                <w:color w:val="000000"/>
                <w:sz w:val="20"/>
                <w:szCs w:val="20"/>
                <w:lang w:eastAsia="ru-RU"/>
              </w:rPr>
            </w:pPr>
            <w:r w:rsidRPr="009045F9">
              <w:rPr>
                <w:rFonts w:ascii="Times New Roman" w:eastAsia="Times New Roman" w:hAnsi="Times New Roman" w:cs="Times New Roman"/>
                <w:b/>
                <w:bCs/>
                <w:color w:val="000000"/>
                <w:sz w:val="20"/>
                <w:szCs w:val="20"/>
                <w:lang w:eastAsia="ru-RU"/>
              </w:rPr>
              <w:t>Доходы – всего</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5989,6</w:t>
            </w:r>
          </w:p>
        </w:tc>
      </w:tr>
      <w:tr w:rsidR="00865419" w:rsidRPr="009045F9" w:rsidTr="00865419">
        <w:trPr>
          <w:trHeight w:val="300"/>
        </w:trPr>
        <w:tc>
          <w:tcPr>
            <w:tcW w:w="41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в том числе:</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 </w:t>
            </w:r>
          </w:p>
        </w:tc>
      </w:tr>
      <w:tr w:rsidR="00865419" w:rsidRPr="009045F9" w:rsidTr="00865419">
        <w:trPr>
          <w:trHeight w:val="300"/>
        </w:trPr>
        <w:tc>
          <w:tcPr>
            <w:tcW w:w="413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444,3</w:t>
            </w:r>
          </w:p>
        </w:tc>
      </w:tr>
      <w:tr w:rsidR="00865419" w:rsidRPr="009045F9" w:rsidTr="00865419">
        <w:trPr>
          <w:trHeight w:val="300"/>
        </w:trPr>
        <w:tc>
          <w:tcPr>
            <w:tcW w:w="413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9045F9">
              <w:rPr>
                <w:rFonts w:ascii="Times New Roman" w:eastAsia="Times New Roman" w:hAnsi="Times New Roman" w:cs="Times New Roman"/>
                <w:color w:val="000000"/>
                <w:sz w:val="20"/>
                <w:szCs w:val="20"/>
                <w:lang w:eastAsia="ru-RU"/>
              </w:rPr>
              <w:t>инжекторных</w:t>
            </w:r>
            <w:proofErr w:type="spellEnd"/>
            <w:r w:rsidRPr="009045F9">
              <w:rPr>
                <w:rFonts w:ascii="Times New Roman" w:eastAsia="Times New Roman" w:hAnsi="Times New Roman" w:cs="Times New Roman"/>
                <w:color w:val="000000"/>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0068738B" w:rsidRPr="009045F9">
              <w:rPr>
                <w:rFonts w:ascii="Times New Roman" w:eastAsia="Times New Roman" w:hAnsi="Times New Roman" w:cs="Times New Roman"/>
                <w:color w:val="000000"/>
                <w:sz w:val="20"/>
                <w:szCs w:val="20"/>
                <w:lang w:eastAsia="ru-RU"/>
              </w:rPr>
              <w:t>нормативов отчислений</w:t>
            </w:r>
            <w:r w:rsidRPr="009045F9">
              <w:rPr>
                <w:rFonts w:ascii="Times New Roman" w:eastAsia="Times New Roman" w:hAnsi="Times New Roman" w:cs="Times New Roman"/>
                <w:color w:val="000000"/>
                <w:sz w:val="20"/>
                <w:szCs w:val="20"/>
                <w:lang w:eastAsia="ru-RU"/>
              </w:rPr>
              <w:t xml:space="preserve"> в местные бюджеты</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3,1</w:t>
            </w:r>
          </w:p>
        </w:tc>
      </w:tr>
      <w:tr w:rsidR="00865419" w:rsidRPr="009045F9" w:rsidTr="00865419">
        <w:trPr>
          <w:trHeight w:val="300"/>
        </w:trPr>
        <w:tc>
          <w:tcPr>
            <w:tcW w:w="413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549,2</w:t>
            </w:r>
          </w:p>
        </w:tc>
      </w:tr>
      <w:tr w:rsidR="00865419" w:rsidRPr="009045F9" w:rsidTr="00865419">
        <w:trPr>
          <w:trHeight w:val="1110"/>
        </w:trPr>
        <w:tc>
          <w:tcPr>
            <w:tcW w:w="413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-58,6</w:t>
            </w:r>
          </w:p>
        </w:tc>
      </w:tr>
      <w:tr w:rsidR="00865419" w:rsidRPr="009045F9" w:rsidTr="00865419">
        <w:trPr>
          <w:trHeight w:val="705"/>
        </w:trPr>
        <w:tc>
          <w:tcPr>
            <w:tcW w:w="413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Прочие межбюджетные трансферты, передаваемые бюджетам городских поселений</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2728,2</w:t>
            </w:r>
          </w:p>
        </w:tc>
      </w:tr>
      <w:tr w:rsidR="00865419" w:rsidRPr="009045F9" w:rsidTr="00865419">
        <w:trPr>
          <w:trHeight w:val="600"/>
        </w:trPr>
        <w:tc>
          <w:tcPr>
            <w:tcW w:w="413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Прочие безвозмездные поступления в бюджеты городских поселений</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2323,4</w:t>
            </w:r>
          </w:p>
        </w:tc>
      </w:tr>
      <w:tr w:rsidR="00865419" w:rsidRPr="009045F9" w:rsidTr="00865419">
        <w:trPr>
          <w:trHeight w:val="300"/>
        </w:trPr>
        <w:tc>
          <w:tcPr>
            <w:tcW w:w="41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rPr>
                <w:rFonts w:ascii="Times New Roman" w:eastAsia="Times New Roman" w:hAnsi="Times New Roman" w:cs="Times New Roman"/>
                <w:b/>
                <w:bCs/>
                <w:color w:val="000000"/>
                <w:sz w:val="20"/>
                <w:szCs w:val="20"/>
                <w:lang w:eastAsia="ru-RU"/>
              </w:rPr>
            </w:pPr>
            <w:r w:rsidRPr="009045F9">
              <w:rPr>
                <w:rFonts w:ascii="Times New Roman" w:eastAsia="Times New Roman" w:hAnsi="Times New Roman" w:cs="Times New Roman"/>
                <w:b/>
                <w:bCs/>
                <w:color w:val="000000"/>
                <w:sz w:val="20"/>
                <w:szCs w:val="20"/>
                <w:lang w:eastAsia="ru-RU"/>
              </w:rPr>
              <w:t>Расходы - всего</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6100,9</w:t>
            </w:r>
          </w:p>
        </w:tc>
      </w:tr>
      <w:tr w:rsidR="00865419" w:rsidRPr="009045F9" w:rsidTr="00865419">
        <w:trPr>
          <w:trHeight w:val="300"/>
        </w:trPr>
        <w:tc>
          <w:tcPr>
            <w:tcW w:w="41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в том числе:</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 </w:t>
            </w:r>
          </w:p>
        </w:tc>
      </w:tr>
      <w:tr w:rsidR="00865419" w:rsidRPr="009045F9" w:rsidTr="00865419">
        <w:trPr>
          <w:trHeight w:val="1245"/>
        </w:trPr>
        <w:tc>
          <w:tcPr>
            <w:tcW w:w="413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 xml:space="preserve">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улично-дорожной сети по ул. </w:t>
            </w:r>
            <w:proofErr w:type="spellStart"/>
            <w:r w:rsidRPr="009045F9">
              <w:rPr>
                <w:rFonts w:ascii="Times New Roman" w:eastAsia="Times New Roman" w:hAnsi="Times New Roman" w:cs="Times New Roman"/>
                <w:color w:val="000000"/>
                <w:sz w:val="20"/>
                <w:szCs w:val="20"/>
                <w:lang w:eastAsia="ru-RU"/>
              </w:rPr>
              <w:t>Овчинникова</w:t>
            </w:r>
            <w:proofErr w:type="spellEnd"/>
            <w:r w:rsidRPr="009045F9">
              <w:rPr>
                <w:rFonts w:ascii="Times New Roman" w:eastAsia="Times New Roman" w:hAnsi="Times New Roman" w:cs="Times New Roman"/>
                <w:color w:val="000000"/>
                <w:sz w:val="20"/>
                <w:szCs w:val="20"/>
                <w:lang w:eastAsia="ru-RU"/>
              </w:rPr>
              <w:t xml:space="preserve"> и ул. Первомайская в г. Чухлома)</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2982,7</w:t>
            </w:r>
          </w:p>
        </w:tc>
      </w:tr>
      <w:tr w:rsidR="00865419" w:rsidRPr="009045F9" w:rsidTr="00865419">
        <w:trPr>
          <w:trHeight w:val="300"/>
        </w:trPr>
        <w:tc>
          <w:tcPr>
            <w:tcW w:w="41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Расходы на увеличение дорожного фонда поселений</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2728,2</w:t>
            </w:r>
          </w:p>
        </w:tc>
      </w:tr>
      <w:tr w:rsidR="00865419" w:rsidRPr="009045F9" w:rsidTr="00865419">
        <w:trPr>
          <w:trHeight w:val="300"/>
        </w:trPr>
        <w:tc>
          <w:tcPr>
            <w:tcW w:w="413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65419" w:rsidRPr="009045F9" w:rsidRDefault="00865419" w:rsidP="00865419">
            <w:pPr>
              <w:spacing w:after="0" w:line="240" w:lineRule="auto"/>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Содержание автомобильных дорог общего пользования</w:t>
            </w:r>
          </w:p>
        </w:tc>
        <w:tc>
          <w:tcPr>
            <w:tcW w:w="861" w:type="pct"/>
            <w:tcBorders>
              <w:top w:val="nil"/>
              <w:left w:val="nil"/>
              <w:bottom w:val="single" w:sz="4" w:space="0" w:color="000000"/>
              <w:right w:val="single" w:sz="4" w:space="0" w:color="000000"/>
            </w:tcBorders>
            <w:shd w:val="clear" w:color="auto" w:fill="auto"/>
            <w:noWrap/>
            <w:vAlign w:val="bottom"/>
            <w:hideMark/>
          </w:tcPr>
          <w:p w:rsidR="00865419" w:rsidRPr="009045F9" w:rsidRDefault="00865419" w:rsidP="00865419">
            <w:pPr>
              <w:spacing w:after="0" w:line="240" w:lineRule="auto"/>
              <w:jc w:val="right"/>
              <w:rPr>
                <w:rFonts w:ascii="Times New Roman" w:eastAsia="Times New Roman" w:hAnsi="Times New Roman" w:cs="Times New Roman"/>
                <w:color w:val="000000"/>
                <w:sz w:val="20"/>
                <w:szCs w:val="20"/>
                <w:lang w:eastAsia="ru-RU"/>
              </w:rPr>
            </w:pPr>
            <w:r w:rsidRPr="009045F9">
              <w:rPr>
                <w:rFonts w:ascii="Times New Roman" w:eastAsia="Times New Roman" w:hAnsi="Times New Roman" w:cs="Times New Roman"/>
                <w:color w:val="000000"/>
                <w:sz w:val="20"/>
                <w:szCs w:val="20"/>
                <w:lang w:eastAsia="ru-RU"/>
              </w:rPr>
              <w:t>390,0</w:t>
            </w:r>
          </w:p>
        </w:tc>
      </w:tr>
    </w:tbl>
    <w:p w:rsidR="00865419" w:rsidRPr="009045F9" w:rsidRDefault="00865419" w:rsidP="00865419">
      <w:pPr>
        <w:tabs>
          <w:tab w:val="left" w:pos="6900"/>
        </w:tabs>
        <w:spacing w:after="0" w:line="240" w:lineRule="auto"/>
        <w:jc w:val="right"/>
        <w:textAlignment w:val="baseline"/>
        <w:rPr>
          <w:rFonts w:ascii="Times New Roman" w:hAnsi="Times New Roman" w:cs="Times New Roman"/>
          <w:sz w:val="20"/>
          <w:szCs w:val="20"/>
          <w:lang w:eastAsia="zh-CN"/>
        </w:rPr>
      </w:pPr>
    </w:p>
    <w:p w:rsidR="00865419" w:rsidRPr="009045F9" w:rsidRDefault="00865419" w:rsidP="00865419">
      <w:pPr>
        <w:tabs>
          <w:tab w:val="left" w:pos="6900"/>
        </w:tabs>
        <w:spacing w:after="0" w:line="240" w:lineRule="auto"/>
        <w:jc w:val="right"/>
        <w:textAlignment w:val="baseline"/>
        <w:rPr>
          <w:sz w:val="20"/>
          <w:szCs w:val="20"/>
        </w:rPr>
      </w:pPr>
      <w:r w:rsidRPr="009045F9">
        <w:rPr>
          <w:rFonts w:ascii="Times New Roman" w:hAnsi="Times New Roman" w:cs="Times New Roman"/>
          <w:sz w:val="20"/>
          <w:szCs w:val="20"/>
          <w:lang w:eastAsia="zh-CN"/>
        </w:rPr>
        <w:t>Приложение № 5</w:t>
      </w:r>
    </w:p>
    <w:p w:rsidR="00865419" w:rsidRPr="009045F9" w:rsidRDefault="00865419" w:rsidP="00865419">
      <w:pPr>
        <w:tabs>
          <w:tab w:val="left" w:pos="6900"/>
        </w:tabs>
        <w:spacing w:after="0" w:line="240" w:lineRule="auto"/>
        <w:jc w:val="right"/>
        <w:textAlignment w:val="baseline"/>
        <w:rPr>
          <w:sz w:val="20"/>
          <w:szCs w:val="20"/>
        </w:rPr>
      </w:pPr>
      <w:r w:rsidRPr="009045F9">
        <w:rPr>
          <w:rFonts w:ascii="Times New Roman" w:hAnsi="Times New Roman" w:cs="Times New Roman"/>
          <w:sz w:val="20"/>
          <w:szCs w:val="20"/>
          <w:lang w:eastAsia="zh-CN"/>
        </w:rPr>
        <w:t>к решению Совета депутатов</w:t>
      </w:r>
    </w:p>
    <w:p w:rsidR="00865419" w:rsidRPr="009045F9" w:rsidRDefault="00865419" w:rsidP="00865419">
      <w:pPr>
        <w:tabs>
          <w:tab w:val="left" w:pos="6900"/>
        </w:tabs>
        <w:spacing w:after="0" w:line="240" w:lineRule="auto"/>
        <w:jc w:val="right"/>
        <w:textAlignment w:val="baseline"/>
        <w:rPr>
          <w:sz w:val="20"/>
          <w:szCs w:val="20"/>
        </w:rPr>
      </w:pPr>
      <w:r w:rsidRPr="009045F9">
        <w:rPr>
          <w:rFonts w:ascii="Times New Roman" w:hAnsi="Times New Roman" w:cs="Times New Roman"/>
          <w:sz w:val="20"/>
          <w:szCs w:val="20"/>
          <w:lang w:eastAsia="zh-CN"/>
        </w:rPr>
        <w:t>городского поселения город</w:t>
      </w:r>
    </w:p>
    <w:p w:rsidR="00865419" w:rsidRPr="009045F9" w:rsidRDefault="00865419" w:rsidP="00865419">
      <w:pPr>
        <w:tabs>
          <w:tab w:val="left" w:pos="6900"/>
        </w:tabs>
        <w:spacing w:after="0" w:line="240" w:lineRule="auto"/>
        <w:jc w:val="right"/>
        <w:textAlignment w:val="baseline"/>
        <w:rPr>
          <w:sz w:val="20"/>
          <w:szCs w:val="20"/>
        </w:rPr>
      </w:pPr>
      <w:r w:rsidRPr="009045F9">
        <w:rPr>
          <w:rFonts w:ascii="Times New Roman" w:hAnsi="Times New Roman" w:cs="Times New Roman"/>
          <w:sz w:val="20"/>
          <w:szCs w:val="20"/>
          <w:lang w:eastAsia="zh-CN"/>
        </w:rPr>
        <w:t>Чухлома от «</w:t>
      </w:r>
      <w:r w:rsidR="0068738B">
        <w:rPr>
          <w:rFonts w:ascii="Times New Roman" w:hAnsi="Times New Roman" w:cs="Times New Roman"/>
          <w:sz w:val="20"/>
          <w:szCs w:val="20"/>
          <w:lang w:eastAsia="zh-CN"/>
        </w:rPr>
        <w:t>30</w:t>
      </w:r>
      <w:r w:rsidRPr="009045F9">
        <w:rPr>
          <w:rFonts w:ascii="Times New Roman" w:hAnsi="Times New Roman" w:cs="Times New Roman"/>
          <w:sz w:val="20"/>
          <w:szCs w:val="20"/>
          <w:lang w:eastAsia="zh-CN"/>
        </w:rPr>
        <w:t xml:space="preserve">» июня 2023 г. № </w:t>
      </w:r>
      <w:r w:rsidR="0068738B">
        <w:rPr>
          <w:rFonts w:ascii="Times New Roman" w:hAnsi="Times New Roman" w:cs="Times New Roman"/>
          <w:sz w:val="20"/>
          <w:szCs w:val="20"/>
          <w:lang w:eastAsia="zh-CN"/>
        </w:rPr>
        <w:t>152</w:t>
      </w:r>
    </w:p>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zh-CN"/>
        </w:rPr>
      </w:pPr>
    </w:p>
    <w:p w:rsidR="00865419" w:rsidRPr="009045F9" w:rsidRDefault="00865419" w:rsidP="00865419">
      <w:pPr>
        <w:spacing w:after="0" w:line="240" w:lineRule="auto"/>
        <w:jc w:val="center"/>
        <w:rPr>
          <w:sz w:val="20"/>
          <w:szCs w:val="20"/>
        </w:rPr>
      </w:pPr>
      <w:r w:rsidRPr="009045F9">
        <w:rPr>
          <w:rFonts w:ascii="Times New Roman" w:eastAsia="Times New Roman" w:hAnsi="Times New Roman" w:cs="Times New Roman"/>
          <w:b/>
          <w:bCs/>
          <w:sz w:val="20"/>
          <w:szCs w:val="20"/>
          <w:lang w:eastAsia="zh-CN"/>
        </w:rPr>
        <w:t>Источники финансирования дефицита</w:t>
      </w:r>
    </w:p>
    <w:p w:rsidR="00865419" w:rsidRPr="009045F9" w:rsidRDefault="00865419" w:rsidP="00865419">
      <w:pPr>
        <w:spacing w:after="0" w:line="240" w:lineRule="auto"/>
        <w:jc w:val="center"/>
        <w:rPr>
          <w:rFonts w:ascii="Times New Roman" w:eastAsia="Times New Roman" w:hAnsi="Times New Roman" w:cs="Times New Roman"/>
          <w:b/>
          <w:bCs/>
          <w:sz w:val="20"/>
          <w:szCs w:val="20"/>
          <w:lang w:eastAsia="zh-CN"/>
        </w:rPr>
      </w:pPr>
      <w:r w:rsidRPr="009045F9">
        <w:rPr>
          <w:rFonts w:ascii="Times New Roman" w:eastAsia="Times New Roman" w:hAnsi="Times New Roman" w:cs="Times New Roman"/>
          <w:b/>
          <w:bCs/>
          <w:sz w:val="20"/>
          <w:szCs w:val="20"/>
          <w:lang w:eastAsia="zh-CN"/>
        </w:rPr>
        <w:t xml:space="preserve">бюджета </w:t>
      </w:r>
      <w:bookmarkStart w:id="3" w:name="__DdeLink__6827_1278133714"/>
      <w:bookmarkEnd w:id="3"/>
      <w:r w:rsidRPr="009045F9">
        <w:rPr>
          <w:rFonts w:ascii="Times New Roman" w:eastAsia="Times New Roman" w:hAnsi="Times New Roman" w:cs="Times New Roman"/>
          <w:b/>
          <w:bCs/>
          <w:sz w:val="20"/>
          <w:szCs w:val="20"/>
          <w:lang w:eastAsia="zh-CN"/>
        </w:rPr>
        <w:t>городского поселения город Чухлома Чухломского муниципального района Костромской области на 2023 год</w:t>
      </w:r>
    </w:p>
    <w:p w:rsidR="00865419" w:rsidRPr="009045F9" w:rsidRDefault="00865419" w:rsidP="0086541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0" w:type="dxa"/>
        </w:tblCellMar>
        <w:tblLook w:val="04A0" w:firstRow="1" w:lastRow="0" w:firstColumn="1" w:lastColumn="0" w:noHBand="0" w:noVBand="1"/>
      </w:tblPr>
      <w:tblGrid>
        <w:gridCol w:w="4345"/>
        <w:gridCol w:w="3073"/>
        <w:gridCol w:w="1927"/>
      </w:tblGrid>
      <w:tr w:rsidR="00865419" w:rsidRPr="009045F9" w:rsidTr="00865419">
        <w:tc>
          <w:tcPr>
            <w:tcW w:w="2325" w:type="pct"/>
            <w:shd w:val="clear" w:color="auto" w:fill="auto"/>
            <w:tcMar>
              <w:left w:w="-5" w:type="dxa"/>
            </w:tcMar>
          </w:tcPr>
          <w:p w:rsidR="00865419" w:rsidRPr="009045F9" w:rsidRDefault="00865419" w:rsidP="00865419">
            <w:pPr>
              <w:spacing w:after="0"/>
              <w:rPr>
                <w:b/>
                <w:sz w:val="20"/>
                <w:szCs w:val="20"/>
              </w:rPr>
            </w:pPr>
            <w:r w:rsidRPr="009045F9">
              <w:rPr>
                <w:b/>
                <w:sz w:val="20"/>
                <w:szCs w:val="20"/>
              </w:rPr>
              <w:t>Наименование показателя</w:t>
            </w:r>
          </w:p>
        </w:tc>
        <w:tc>
          <w:tcPr>
            <w:tcW w:w="1644" w:type="pct"/>
            <w:shd w:val="clear" w:color="auto" w:fill="auto"/>
            <w:tcMar>
              <w:left w:w="-5" w:type="dxa"/>
            </w:tcMar>
          </w:tcPr>
          <w:p w:rsidR="00865419" w:rsidRPr="009045F9" w:rsidRDefault="00865419" w:rsidP="00865419">
            <w:pPr>
              <w:spacing w:after="0"/>
              <w:rPr>
                <w:b/>
                <w:sz w:val="20"/>
                <w:szCs w:val="20"/>
              </w:rPr>
            </w:pPr>
            <w:r w:rsidRPr="009045F9">
              <w:rPr>
                <w:b/>
                <w:sz w:val="20"/>
                <w:szCs w:val="20"/>
              </w:rPr>
              <w:t xml:space="preserve">Код источника финансирования по КИФР, </w:t>
            </w:r>
            <w:proofErr w:type="spellStart"/>
            <w:r w:rsidRPr="009045F9">
              <w:rPr>
                <w:b/>
                <w:sz w:val="20"/>
                <w:szCs w:val="20"/>
              </w:rPr>
              <w:t>КИВнФ</w:t>
            </w:r>
            <w:proofErr w:type="spellEnd"/>
          </w:p>
        </w:tc>
        <w:tc>
          <w:tcPr>
            <w:tcW w:w="1031" w:type="pct"/>
            <w:shd w:val="clear" w:color="auto" w:fill="auto"/>
            <w:tcMar>
              <w:left w:w="-5" w:type="dxa"/>
            </w:tcMar>
          </w:tcPr>
          <w:p w:rsidR="00865419" w:rsidRPr="009045F9" w:rsidRDefault="00865419" w:rsidP="00865419">
            <w:pPr>
              <w:spacing w:after="0"/>
              <w:rPr>
                <w:b/>
                <w:sz w:val="20"/>
                <w:szCs w:val="20"/>
              </w:rPr>
            </w:pPr>
            <w:r w:rsidRPr="009045F9">
              <w:rPr>
                <w:b/>
                <w:sz w:val="20"/>
                <w:szCs w:val="20"/>
              </w:rPr>
              <w:t>Сумма</w:t>
            </w:r>
          </w:p>
          <w:p w:rsidR="00865419" w:rsidRPr="009045F9" w:rsidRDefault="00865419" w:rsidP="00865419">
            <w:pPr>
              <w:spacing w:after="0"/>
              <w:rPr>
                <w:b/>
                <w:sz w:val="20"/>
                <w:szCs w:val="20"/>
              </w:rPr>
            </w:pPr>
            <w:r w:rsidRPr="009045F9">
              <w:rPr>
                <w:b/>
                <w:sz w:val="20"/>
                <w:szCs w:val="20"/>
              </w:rPr>
              <w:t>Тыс. руб.</w:t>
            </w:r>
          </w:p>
        </w:tc>
      </w:tr>
      <w:tr w:rsidR="00865419" w:rsidRPr="009045F9" w:rsidTr="00865419">
        <w:tc>
          <w:tcPr>
            <w:tcW w:w="2325" w:type="pct"/>
            <w:shd w:val="clear" w:color="auto" w:fill="auto"/>
            <w:tcMar>
              <w:left w:w="-5" w:type="dxa"/>
            </w:tcMar>
          </w:tcPr>
          <w:p w:rsidR="00865419" w:rsidRPr="009045F9" w:rsidRDefault="00865419" w:rsidP="00865419">
            <w:pPr>
              <w:snapToGrid w:val="0"/>
              <w:spacing w:after="0"/>
              <w:rPr>
                <w:b/>
                <w:sz w:val="20"/>
                <w:szCs w:val="20"/>
              </w:rPr>
            </w:pPr>
          </w:p>
          <w:p w:rsidR="00865419" w:rsidRPr="009045F9" w:rsidRDefault="00865419" w:rsidP="00865419">
            <w:pPr>
              <w:spacing w:after="0"/>
              <w:rPr>
                <w:sz w:val="20"/>
                <w:szCs w:val="20"/>
              </w:rPr>
            </w:pPr>
            <w:r w:rsidRPr="009045F9">
              <w:rPr>
                <w:sz w:val="20"/>
                <w:szCs w:val="20"/>
              </w:rPr>
              <w:t>ИСТОЧНИКИ ВНУТРЕННЕГО ФИНАНСИРОВАНИЯ ДЕФИЦИТОВ БЮДЖЕТОВ</w:t>
            </w:r>
          </w:p>
        </w:tc>
        <w:tc>
          <w:tcPr>
            <w:tcW w:w="1644" w:type="pct"/>
            <w:shd w:val="clear" w:color="auto" w:fill="auto"/>
            <w:tcMar>
              <w:left w:w="-5" w:type="dxa"/>
            </w:tcMar>
          </w:tcPr>
          <w:p w:rsidR="00865419" w:rsidRPr="009045F9" w:rsidRDefault="00865419" w:rsidP="00865419">
            <w:pPr>
              <w:snapToGrid w:val="0"/>
              <w:spacing w:after="0"/>
              <w:rPr>
                <w:sz w:val="20"/>
                <w:szCs w:val="20"/>
              </w:rPr>
            </w:pPr>
          </w:p>
          <w:p w:rsidR="00865419" w:rsidRPr="009045F9" w:rsidRDefault="00865419" w:rsidP="00865419">
            <w:pPr>
              <w:spacing w:after="0"/>
              <w:rPr>
                <w:sz w:val="20"/>
                <w:szCs w:val="20"/>
              </w:rPr>
            </w:pPr>
            <w:r w:rsidRPr="009045F9">
              <w:rPr>
                <w:sz w:val="20"/>
                <w:szCs w:val="20"/>
              </w:rPr>
              <w:t xml:space="preserve"> 01 00 00 00 00 0000 000</w:t>
            </w:r>
          </w:p>
        </w:tc>
        <w:tc>
          <w:tcPr>
            <w:tcW w:w="1031" w:type="pct"/>
            <w:shd w:val="clear" w:color="auto" w:fill="auto"/>
            <w:tcMar>
              <w:left w:w="-5" w:type="dxa"/>
            </w:tcMar>
          </w:tcPr>
          <w:p w:rsidR="00865419" w:rsidRPr="009045F9" w:rsidRDefault="00865419" w:rsidP="00865419">
            <w:pPr>
              <w:snapToGrid w:val="0"/>
              <w:spacing w:after="0"/>
              <w:rPr>
                <w:sz w:val="20"/>
                <w:szCs w:val="20"/>
              </w:rPr>
            </w:pPr>
          </w:p>
          <w:p w:rsidR="00865419" w:rsidRPr="009045F9" w:rsidRDefault="00865419" w:rsidP="00865419">
            <w:pPr>
              <w:spacing w:after="0"/>
              <w:rPr>
                <w:sz w:val="20"/>
                <w:szCs w:val="20"/>
              </w:rPr>
            </w:pPr>
            <w:r w:rsidRPr="009045F9">
              <w:rPr>
                <w:sz w:val="20"/>
                <w:szCs w:val="20"/>
              </w:rPr>
              <w:t>51,3</w:t>
            </w:r>
          </w:p>
          <w:p w:rsidR="00865419" w:rsidRPr="009045F9" w:rsidRDefault="00865419" w:rsidP="00865419">
            <w:pPr>
              <w:spacing w:after="0"/>
              <w:rPr>
                <w:sz w:val="20"/>
                <w:szCs w:val="20"/>
              </w:rPr>
            </w:pP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r w:rsidRPr="009045F9">
              <w:rPr>
                <w:sz w:val="20"/>
                <w:szCs w:val="20"/>
              </w:rPr>
              <w:t>Кредиты кредитных организаций в валюте Российской Федерации</w:t>
            </w:r>
          </w:p>
          <w:p w:rsidR="00865419" w:rsidRPr="009045F9" w:rsidRDefault="00865419" w:rsidP="00865419">
            <w:pPr>
              <w:spacing w:after="0"/>
              <w:rPr>
                <w:sz w:val="20"/>
                <w:szCs w:val="20"/>
              </w:rPr>
            </w:pP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01 02 00 00 00 0000 000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0,0</w:t>
            </w: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proofErr w:type="gramStart"/>
            <w:r w:rsidRPr="009045F9">
              <w:rPr>
                <w:sz w:val="20"/>
                <w:szCs w:val="20"/>
              </w:rPr>
              <w:t>Привлечение  кредитов</w:t>
            </w:r>
            <w:proofErr w:type="gramEnd"/>
            <w:r w:rsidRPr="009045F9">
              <w:rPr>
                <w:sz w:val="20"/>
                <w:szCs w:val="20"/>
              </w:rPr>
              <w:t xml:space="preserve"> от кредитных организаций в валюте  Российской Федерации </w:t>
            </w: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01 02 00 00 00 0000 700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0,0</w:t>
            </w: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proofErr w:type="gramStart"/>
            <w:r w:rsidRPr="009045F9">
              <w:rPr>
                <w:sz w:val="20"/>
                <w:szCs w:val="20"/>
              </w:rPr>
              <w:t>Получение  кредитов</w:t>
            </w:r>
            <w:proofErr w:type="gramEnd"/>
            <w:r w:rsidRPr="009045F9">
              <w:rPr>
                <w:sz w:val="20"/>
                <w:szCs w:val="20"/>
              </w:rPr>
              <w:t xml:space="preserve"> от кредитных организаций бюджетами городских поселений в валюте  Российской Федерации </w:t>
            </w: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01 02 00 00 13 0000 710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0,0</w:t>
            </w: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r w:rsidRPr="009045F9">
              <w:rPr>
                <w:sz w:val="20"/>
                <w:szCs w:val="20"/>
              </w:rPr>
              <w:t>Погашение кредитов, предоставленных кредитными организациями в валюте Российской Федерации</w:t>
            </w: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01 02 00 00 00 0000 800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0,0</w:t>
            </w: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r w:rsidRPr="009045F9">
              <w:rPr>
                <w:sz w:val="20"/>
                <w:szCs w:val="20"/>
              </w:rPr>
              <w:lastRenderedPageBreak/>
              <w:t>Погашение бюджетами городских поселений кредитов от кредитных организаций в валюте Российской Федерации</w:t>
            </w: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01 02 00 00 13 0000 810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0,0</w:t>
            </w:r>
          </w:p>
          <w:p w:rsidR="00865419" w:rsidRPr="009045F9" w:rsidRDefault="00865419" w:rsidP="00865419">
            <w:pPr>
              <w:spacing w:after="0"/>
              <w:rPr>
                <w:sz w:val="20"/>
                <w:szCs w:val="20"/>
              </w:rPr>
            </w:pP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r w:rsidRPr="009045F9">
              <w:rPr>
                <w:sz w:val="20"/>
                <w:szCs w:val="20"/>
              </w:rPr>
              <w:t>Изменение остатков средств на счетах по учету средств бюджетов</w:t>
            </w:r>
          </w:p>
          <w:p w:rsidR="00865419" w:rsidRPr="009045F9" w:rsidRDefault="00865419" w:rsidP="00865419">
            <w:pPr>
              <w:spacing w:after="0"/>
              <w:rPr>
                <w:sz w:val="20"/>
                <w:szCs w:val="20"/>
              </w:rPr>
            </w:pP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01 05 00 00 00 0000 000 </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51,3</w:t>
            </w:r>
          </w:p>
          <w:p w:rsidR="00865419" w:rsidRPr="009045F9" w:rsidRDefault="00865419" w:rsidP="00865419">
            <w:pPr>
              <w:spacing w:after="0"/>
              <w:rPr>
                <w:sz w:val="20"/>
                <w:szCs w:val="20"/>
              </w:rPr>
            </w:pP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r w:rsidRPr="009045F9">
              <w:rPr>
                <w:sz w:val="20"/>
                <w:szCs w:val="20"/>
              </w:rPr>
              <w:t>Увеличение остатков средств бюджетов</w:t>
            </w:r>
          </w:p>
          <w:p w:rsidR="00865419" w:rsidRPr="009045F9" w:rsidRDefault="00865419" w:rsidP="00865419">
            <w:pPr>
              <w:spacing w:after="0"/>
              <w:rPr>
                <w:sz w:val="20"/>
                <w:szCs w:val="20"/>
              </w:rPr>
            </w:pP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01 05 00 00 00 0000 500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- 88055,4</w:t>
            </w:r>
          </w:p>
          <w:p w:rsidR="00865419" w:rsidRPr="009045F9" w:rsidRDefault="00865419" w:rsidP="00865419">
            <w:pPr>
              <w:spacing w:after="0"/>
              <w:rPr>
                <w:sz w:val="20"/>
                <w:szCs w:val="20"/>
              </w:rPr>
            </w:pP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r w:rsidRPr="009045F9">
              <w:rPr>
                <w:sz w:val="20"/>
                <w:szCs w:val="20"/>
              </w:rPr>
              <w:t>Увеличение прочих остатков средств бюджетов</w:t>
            </w:r>
          </w:p>
          <w:p w:rsidR="00865419" w:rsidRPr="009045F9" w:rsidRDefault="00865419" w:rsidP="00865419">
            <w:pPr>
              <w:spacing w:after="0"/>
              <w:rPr>
                <w:sz w:val="20"/>
                <w:szCs w:val="20"/>
              </w:rPr>
            </w:pP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01 05 02 00 00 0000 500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- 88055,4</w:t>
            </w: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r w:rsidRPr="009045F9">
              <w:rPr>
                <w:sz w:val="20"/>
                <w:szCs w:val="20"/>
              </w:rPr>
              <w:t>Увеличение прочих остатков денежных средств бюджетов</w:t>
            </w:r>
          </w:p>
          <w:p w:rsidR="00865419" w:rsidRPr="009045F9" w:rsidRDefault="00865419" w:rsidP="00865419">
            <w:pPr>
              <w:spacing w:after="0"/>
              <w:rPr>
                <w:sz w:val="20"/>
                <w:szCs w:val="20"/>
              </w:rPr>
            </w:pP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01 05 02 01 00 0000 510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- 88055,4</w:t>
            </w: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r w:rsidRPr="009045F9">
              <w:rPr>
                <w:sz w:val="20"/>
                <w:szCs w:val="20"/>
              </w:rPr>
              <w:t>Увеличение прочих остатков денежных средств бюджетов городских поселений</w:t>
            </w: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01 05 02 01 13 0000 510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- 88055,4</w:t>
            </w:r>
          </w:p>
          <w:p w:rsidR="00865419" w:rsidRPr="009045F9" w:rsidRDefault="00865419" w:rsidP="00865419">
            <w:pPr>
              <w:spacing w:after="0"/>
              <w:rPr>
                <w:sz w:val="20"/>
                <w:szCs w:val="20"/>
              </w:rPr>
            </w:pP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r w:rsidRPr="009045F9">
              <w:rPr>
                <w:sz w:val="20"/>
                <w:szCs w:val="20"/>
              </w:rPr>
              <w:t>Уменьшение остатков средств бюджетов</w:t>
            </w:r>
          </w:p>
          <w:p w:rsidR="00865419" w:rsidRPr="009045F9" w:rsidRDefault="00865419" w:rsidP="00865419">
            <w:pPr>
              <w:spacing w:after="0"/>
              <w:rPr>
                <w:sz w:val="20"/>
                <w:szCs w:val="20"/>
              </w:rPr>
            </w:pP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01 05 00 00 00 0000 600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+ 88106,7</w:t>
            </w:r>
          </w:p>
          <w:p w:rsidR="00865419" w:rsidRPr="009045F9" w:rsidRDefault="00865419" w:rsidP="00865419">
            <w:pPr>
              <w:spacing w:after="0"/>
              <w:rPr>
                <w:sz w:val="20"/>
                <w:szCs w:val="20"/>
              </w:rPr>
            </w:pP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r w:rsidRPr="009045F9">
              <w:rPr>
                <w:sz w:val="20"/>
                <w:szCs w:val="20"/>
              </w:rPr>
              <w:t>Уменьшение прочих остатков средств бюджетов</w:t>
            </w:r>
          </w:p>
          <w:p w:rsidR="00865419" w:rsidRPr="009045F9" w:rsidRDefault="00865419" w:rsidP="00865419">
            <w:pPr>
              <w:spacing w:after="0"/>
              <w:rPr>
                <w:sz w:val="20"/>
                <w:szCs w:val="20"/>
              </w:rPr>
            </w:pP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01 05 02 00 00 0000 600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+ 88106,7</w:t>
            </w:r>
          </w:p>
          <w:p w:rsidR="00865419" w:rsidRPr="009045F9" w:rsidRDefault="00865419" w:rsidP="00865419">
            <w:pPr>
              <w:spacing w:after="0"/>
              <w:rPr>
                <w:sz w:val="20"/>
                <w:szCs w:val="20"/>
              </w:rPr>
            </w:pP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r w:rsidRPr="009045F9">
              <w:rPr>
                <w:sz w:val="20"/>
                <w:szCs w:val="20"/>
              </w:rPr>
              <w:t>Уменьшение прочих остатков денежных средств бюджетов</w:t>
            </w:r>
          </w:p>
          <w:p w:rsidR="00865419" w:rsidRPr="009045F9" w:rsidRDefault="00865419" w:rsidP="00865419">
            <w:pPr>
              <w:spacing w:after="0"/>
              <w:rPr>
                <w:sz w:val="20"/>
                <w:szCs w:val="20"/>
              </w:rPr>
            </w:pP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01 05 02 01 00 0000 610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+ 88106,7</w:t>
            </w:r>
          </w:p>
        </w:tc>
      </w:tr>
      <w:tr w:rsidR="00865419" w:rsidRPr="009045F9" w:rsidTr="00865419">
        <w:tc>
          <w:tcPr>
            <w:tcW w:w="2325" w:type="pct"/>
            <w:shd w:val="clear" w:color="auto" w:fill="auto"/>
            <w:tcMar>
              <w:left w:w="-5" w:type="dxa"/>
            </w:tcMar>
          </w:tcPr>
          <w:p w:rsidR="00865419" w:rsidRPr="009045F9" w:rsidRDefault="00865419" w:rsidP="00865419">
            <w:pPr>
              <w:spacing w:after="0"/>
              <w:rPr>
                <w:sz w:val="20"/>
                <w:szCs w:val="20"/>
              </w:rPr>
            </w:pPr>
            <w:r w:rsidRPr="009045F9">
              <w:rPr>
                <w:sz w:val="20"/>
                <w:szCs w:val="20"/>
              </w:rPr>
              <w:t>Уменьшение прочих остатков денежных средств бюджетов городских поселений</w:t>
            </w:r>
          </w:p>
          <w:p w:rsidR="00865419" w:rsidRPr="009045F9" w:rsidRDefault="00865419" w:rsidP="00865419">
            <w:pPr>
              <w:spacing w:after="0"/>
              <w:rPr>
                <w:sz w:val="20"/>
                <w:szCs w:val="20"/>
              </w:rPr>
            </w:pPr>
          </w:p>
        </w:tc>
        <w:tc>
          <w:tcPr>
            <w:tcW w:w="1644" w:type="pct"/>
            <w:shd w:val="clear" w:color="auto" w:fill="auto"/>
            <w:tcMar>
              <w:left w:w="-5" w:type="dxa"/>
            </w:tcMar>
          </w:tcPr>
          <w:p w:rsidR="00865419" w:rsidRPr="009045F9" w:rsidRDefault="00865419" w:rsidP="00865419">
            <w:pPr>
              <w:spacing w:after="0"/>
              <w:rPr>
                <w:sz w:val="20"/>
                <w:szCs w:val="20"/>
              </w:rPr>
            </w:pPr>
            <w:r w:rsidRPr="009045F9">
              <w:rPr>
                <w:sz w:val="20"/>
                <w:szCs w:val="20"/>
              </w:rPr>
              <w:t xml:space="preserve"> 01 05 02 01 13 0000 610</w:t>
            </w:r>
          </w:p>
        </w:tc>
        <w:tc>
          <w:tcPr>
            <w:tcW w:w="1031" w:type="pct"/>
            <w:shd w:val="clear" w:color="auto" w:fill="auto"/>
            <w:tcMar>
              <w:left w:w="-5" w:type="dxa"/>
            </w:tcMar>
          </w:tcPr>
          <w:p w:rsidR="00865419" w:rsidRPr="009045F9" w:rsidRDefault="00865419" w:rsidP="00865419">
            <w:pPr>
              <w:spacing w:after="0"/>
              <w:rPr>
                <w:sz w:val="20"/>
                <w:szCs w:val="20"/>
              </w:rPr>
            </w:pPr>
            <w:r w:rsidRPr="009045F9">
              <w:rPr>
                <w:sz w:val="20"/>
                <w:szCs w:val="20"/>
              </w:rPr>
              <w:t>+ 88106,7</w:t>
            </w:r>
          </w:p>
        </w:tc>
      </w:tr>
    </w:tbl>
    <w:p w:rsidR="00865419" w:rsidRPr="009045F9" w:rsidRDefault="00865419" w:rsidP="00865419">
      <w:pPr>
        <w:spacing w:after="0" w:line="240" w:lineRule="auto"/>
        <w:jc w:val="center"/>
        <w:textAlignment w:val="baseline"/>
        <w:rPr>
          <w:sz w:val="20"/>
          <w:szCs w:val="20"/>
        </w:rPr>
      </w:pPr>
    </w:p>
    <w:p w:rsidR="00865419" w:rsidRPr="00DC0426" w:rsidRDefault="00865419" w:rsidP="00865419">
      <w:pPr>
        <w:rPr>
          <w:sz w:val="20"/>
          <w:szCs w:val="20"/>
        </w:rPr>
      </w:pPr>
    </w:p>
    <w:p w:rsidR="00865419" w:rsidRPr="00DC0426" w:rsidRDefault="00865419" w:rsidP="00865419">
      <w:pPr>
        <w:rPr>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68738B" w:rsidTr="003B6AC8">
        <w:trPr>
          <w:trHeight w:val="1755"/>
        </w:trPr>
        <w:tc>
          <w:tcPr>
            <w:tcW w:w="3151" w:type="dxa"/>
            <w:tcBorders>
              <w:top w:val="single" w:sz="4" w:space="0" w:color="auto"/>
              <w:left w:val="single" w:sz="4" w:space="0" w:color="auto"/>
              <w:bottom w:val="single" w:sz="4" w:space="0" w:color="auto"/>
              <w:right w:val="single" w:sz="4" w:space="0" w:color="auto"/>
            </w:tcBorders>
            <w:hideMark/>
          </w:tcPr>
          <w:p w:rsidR="0068738B" w:rsidRDefault="0068738B" w:rsidP="003B6AC8">
            <w:pPr>
              <w:spacing w:after="0"/>
              <w:outlineLvl w:val="0"/>
              <w:rPr>
                <w:rFonts w:ascii="Times New Roman" w:hAnsi="Times New Roman" w:cs="Times New Roman"/>
                <w:sz w:val="18"/>
                <w:szCs w:val="18"/>
              </w:rPr>
            </w:pPr>
            <w:r>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68738B" w:rsidRDefault="0068738B" w:rsidP="003B6AC8">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p w:rsidR="0068738B" w:rsidRPr="00A07916" w:rsidRDefault="0068738B" w:rsidP="003B6AC8">
            <w:pPr>
              <w:spacing w:after="0"/>
              <w:outlineLvl w:val="0"/>
              <w:rPr>
                <w:rFonts w:ascii="Times New Roman" w:hAnsi="Times New Roman" w:cs="Times New Roman"/>
                <w:sz w:val="18"/>
                <w:szCs w:val="18"/>
                <w:u w:val="single"/>
                <w:lang w:val="en-US"/>
              </w:rPr>
            </w:pPr>
            <w:r>
              <w:rPr>
                <w:rFonts w:ascii="Times New Roman" w:hAnsi="Times New Roman" w:cs="Times New Roman"/>
                <w:sz w:val="18"/>
                <w:szCs w:val="18"/>
                <w:lang w:val="en-US"/>
              </w:rPr>
              <w:t>e</w:t>
            </w:r>
            <w:r w:rsidRPr="00A07916">
              <w:rPr>
                <w:rFonts w:ascii="Times New Roman" w:hAnsi="Times New Roman" w:cs="Times New Roman"/>
                <w:sz w:val="18"/>
                <w:szCs w:val="18"/>
                <w:lang w:val="en-US"/>
              </w:rPr>
              <w:t>-</w:t>
            </w:r>
            <w:r>
              <w:rPr>
                <w:rFonts w:ascii="Times New Roman" w:hAnsi="Times New Roman" w:cs="Times New Roman"/>
                <w:sz w:val="18"/>
                <w:szCs w:val="18"/>
                <w:lang w:val="en-US"/>
              </w:rPr>
              <w:t>mail</w:t>
            </w:r>
            <w:r w:rsidRPr="00A07916">
              <w:rPr>
                <w:rFonts w:ascii="Times New Roman" w:hAnsi="Times New Roman" w:cs="Times New Roman"/>
                <w:sz w:val="18"/>
                <w:szCs w:val="18"/>
                <w:lang w:val="en-US"/>
              </w:rPr>
              <w:t>:</w:t>
            </w:r>
            <w:r w:rsidRPr="00A07916">
              <w:rPr>
                <w:rFonts w:ascii="Times New Roman" w:hAnsi="Times New Roman" w:cs="Times New Roman"/>
                <w:sz w:val="18"/>
                <w:szCs w:val="18"/>
                <w:u w:val="single"/>
                <w:lang w:val="en-US"/>
              </w:rPr>
              <w:t xml:space="preserve"> </w:t>
            </w:r>
            <w:hyperlink r:id="rId10" w:history="1">
              <w:r>
                <w:rPr>
                  <w:rStyle w:val="afe"/>
                  <w:rFonts w:ascii="Times New Roman" w:hAnsi="Times New Roman" w:cs="Times New Roman"/>
                  <w:lang w:val="en-US"/>
                </w:rPr>
                <w:t>gorchuh</w:t>
              </w:r>
              <w:r w:rsidRPr="00A07916">
                <w:rPr>
                  <w:rStyle w:val="afe"/>
                  <w:rFonts w:ascii="Times New Roman" w:hAnsi="Times New Roman" w:cs="Times New Roman"/>
                  <w:lang w:val="en-US"/>
                </w:rPr>
                <w:t>@</w:t>
              </w:r>
              <w:r>
                <w:rPr>
                  <w:rStyle w:val="afe"/>
                  <w:rFonts w:ascii="Times New Roman" w:hAnsi="Times New Roman" w:cs="Times New Roman"/>
                  <w:lang w:val="en-US"/>
                </w:rPr>
                <w:t>yandex</w:t>
              </w:r>
              <w:r w:rsidRPr="00A07916">
                <w:rPr>
                  <w:rStyle w:val="afe"/>
                  <w:rFonts w:ascii="Times New Roman" w:hAnsi="Times New Roman" w:cs="Times New Roman"/>
                  <w:lang w:val="en-US"/>
                </w:rPr>
                <w:t>.</w:t>
              </w:r>
              <w:r>
                <w:rPr>
                  <w:rStyle w:val="afe"/>
                  <w:rFonts w:ascii="Times New Roman" w:hAnsi="Times New Roman" w:cs="Times New Roman"/>
                  <w:lang w:val="en-US"/>
                </w:rPr>
                <w:t>ru</w:t>
              </w:r>
            </w:hyperlink>
          </w:p>
          <w:p w:rsidR="0068738B" w:rsidRDefault="0068738B" w:rsidP="003B6AC8">
            <w:pPr>
              <w:spacing w:after="0"/>
              <w:outlineLvl w:val="0"/>
              <w:rPr>
                <w:rFonts w:ascii="Times New Roman" w:hAnsi="Times New Roman" w:cs="Times New Roman"/>
                <w:sz w:val="18"/>
                <w:szCs w:val="18"/>
                <w:lang w:val="en-US"/>
              </w:rPr>
            </w:pPr>
            <w:r>
              <w:rPr>
                <w:rFonts w:ascii="Times New Roman" w:hAnsi="Times New Roman" w:cs="Times New Roman"/>
                <w:sz w:val="18"/>
                <w:szCs w:val="18"/>
              </w:rPr>
              <w:t>Тираж</w:t>
            </w:r>
            <w:r>
              <w:rPr>
                <w:rFonts w:ascii="Times New Roman" w:hAnsi="Times New Roman" w:cs="Times New Roman"/>
                <w:sz w:val="18"/>
                <w:szCs w:val="18"/>
                <w:lang w:val="en-US"/>
              </w:rPr>
              <w:t xml:space="preserve">: 10 </w:t>
            </w:r>
            <w:proofErr w:type="spellStart"/>
            <w:r>
              <w:rPr>
                <w:rFonts w:ascii="Times New Roman" w:hAnsi="Times New Roman" w:cs="Times New Roman"/>
                <w:sz w:val="18"/>
                <w:szCs w:val="18"/>
              </w:rPr>
              <w:t>экз</w:t>
            </w:r>
            <w:proofErr w:type="spellEnd"/>
            <w:r>
              <w:rPr>
                <w:rFonts w:ascii="Times New Roman" w:hAnsi="Times New Roman" w:cs="Times New Roman"/>
                <w:sz w:val="18"/>
                <w:szCs w:val="18"/>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68738B" w:rsidRDefault="0068738B" w:rsidP="003B6AC8">
            <w:pPr>
              <w:spacing w:after="0"/>
              <w:outlineLvl w:val="0"/>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68738B" w:rsidRDefault="0068738B" w:rsidP="003B6AC8">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68738B" w:rsidRDefault="0068738B" w:rsidP="003B6AC8">
            <w:pPr>
              <w:spacing w:after="0"/>
              <w:outlineLvl w:val="0"/>
              <w:rPr>
                <w:rFonts w:ascii="Times New Roman" w:hAnsi="Times New Roman" w:cs="Times New Roman"/>
                <w:sz w:val="18"/>
                <w:szCs w:val="18"/>
              </w:rPr>
            </w:pPr>
            <w:r>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68738B" w:rsidRDefault="0068738B" w:rsidP="003B6AC8">
            <w:pPr>
              <w:spacing w:after="0"/>
              <w:outlineLvl w:val="0"/>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cs="Times New Roman"/>
                  <w:sz w:val="18"/>
                  <w:szCs w:val="18"/>
                </w:rPr>
                <w:t>1991 г</w:t>
              </w:r>
            </w:smartTag>
            <w:r>
              <w:rPr>
                <w:rFonts w:ascii="Times New Roman" w:hAnsi="Times New Roman" w:cs="Times New Roman"/>
                <w:sz w:val="18"/>
                <w:szCs w:val="18"/>
              </w:rPr>
              <w:t>.№2124-1 «О средствах массовой информации»</w:t>
            </w:r>
          </w:p>
          <w:p w:rsidR="0068738B" w:rsidRDefault="0068738B" w:rsidP="003B6AC8">
            <w:pPr>
              <w:spacing w:after="0"/>
              <w:outlineLvl w:val="0"/>
              <w:rPr>
                <w:rFonts w:ascii="Times New Roman" w:hAnsi="Times New Roman" w:cs="Times New Roman"/>
                <w:sz w:val="18"/>
                <w:szCs w:val="18"/>
              </w:rPr>
            </w:pPr>
            <w:r>
              <w:rPr>
                <w:rFonts w:ascii="Times New Roman" w:hAnsi="Times New Roman" w:cs="Times New Roman"/>
                <w:sz w:val="18"/>
                <w:szCs w:val="18"/>
              </w:rPr>
              <w:t>Издание освобождается от регистрации</w:t>
            </w:r>
          </w:p>
        </w:tc>
      </w:tr>
    </w:tbl>
    <w:p w:rsidR="002F6EA1" w:rsidRPr="00BC6097" w:rsidRDefault="002F6EA1" w:rsidP="00BC6097">
      <w:pPr>
        <w:spacing w:after="0"/>
        <w:jc w:val="both"/>
        <w:rPr>
          <w:rFonts w:ascii="Times New Roman" w:hAnsi="Times New Roman" w:cs="Times New Roman"/>
          <w:sz w:val="20"/>
          <w:szCs w:val="20"/>
          <w:shd w:val="clear" w:color="auto" w:fill="FFFFFF"/>
        </w:rPr>
      </w:pPr>
    </w:p>
    <w:p w:rsidR="002F6EA1" w:rsidRPr="00BC6097" w:rsidRDefault="002F6EA1" w:rsidP="00BC6097">
      <w:pPr>
        <w:spacing w:after="0"/>
        <w:jc w:val="both"/>
        <w:rPr>
          <w:rFonts w:ascii="Times New Roman" w:hAnsi="Times New Roman" w:cs="Times New Roman"/>
          <w:sz w:val="20"/>
          <w:szCs w:val="20"/>
          <w:shd w:val="clear" w:color="auto" w:fill="FFFFFF"/>
        </w:rPr>
      </w:pPr>
    </w:p>
    <w:p w:rsidR="002F6EA1" w:rsidRPr="00BC6097" w:rsidRDefault="002F6EA1" w:rsidP="00BC6097">
      <w:pPr>
        <w:shd w:val="clear" w:color="auto" w:fill="FFFFFF"/>
        <w:spacing w:after="0"/>
        <w:ind w:firstLine="567"/>
        <w:jc w:val="both"/>
        <w:rPr>
          <w:rFonts w:ascii="Times New Roman" w:eastAsia="Arial" w:hAnsi="Times New Roman" w:cs="Times New Roman"/>
          <w:sz w:val="20"/>
          <w:szCs w:val="20"/>
          <w:lang w:eastAsia="ru-RU"/>
        </w:rPr>
      </w:pPr>
      <w:r w:rsidRPr="00BC6097">
        <w:rPr>
          <w:rFonts w:ascii="Times New Roman" w:eastAsia="Arial" w:hAnsi="Times New Roman" w:cs="Times New Roman"/>
          <w:sz w:val="20"/>
          <w:szCs w:val="20"/>
          <w:lang w:eastAsia="ru-RU"/>
        </w:rPr>
        <w:t> </w:t>
      </w:r>
    </w:p>
    <w:p w:rsidR="002F6EA1" w:rsidRPr="00BC6097" w:rsidRDefault="002F6EA1" w:rsidP="00BC6097">
      <w:pPr>
        <w:pStyle w:val="ConsPlusNormal"/>
        <w:ind w:firstLine="0"/>
        <w:jc w:val="both"/>
        <w:outlineLvl w:val="1"/>
        <w:rPr>
          <w:rFonts w:ascii="Times New Roman" w:hAnsi="Times New Roman" w:cs="Times New Roman"/>
        </w:rPr>
      </w:pPr>
    </w:p>
    <w:p w:rsidR="002F6EA1" w:rsidRPr="00BC6097" w:rsidRDefault="002F6EA1" w:rsidP="00BC6097">
      <w:pPr>
        <w:shd w:val="clear" w:color="auto" w:fill="FFFFFF"/>
        <w:spacing w:after="0"/>
        <w:ind w:firstLine="567"/>
        <w:jc w:val="both"/>
        <w:rPr>
          <w:rFonts w:ascii="Times New Roman" w:eastAsia="Arial" w:hAnsi="Times New Roman" w:cs="Times New Roman"/>
          <w:sz w:val="20"/>
          <w:szCs w:val="20"/>
          <w:lang w:eastAsia="ru-RU"/>
        </w:rPr>
      </w:pPr>
    </w:p>
    <w:p w:rsidR="002F6EA1" w:rsidRPr="00BC6097" w:rsidRDefault="002F6EA1" w:rsidP="00BC6097">
      <w:pPr>
        <w:pStyle w:val="ConsPlusNormal"/>
        <w:ind w:left="2160"/>
        <w:jc w:val="both"/>
        <w:outlineLvl w:val="1"/>
        <w:rPr>
          <w:rFonts w:ascii="Times New Roman" w:hAnsi="Times New Roman" w:cs="Times New Roman"/>
        </w:rPr>
      </w:pPr>
    </w:p>
    <w:p w:rsidR="002F6EA1" w:rsidRPr="00BC6097" w:rsidRDefault="002F6EA1" w:rsidP="00BC6097">
      <w:pPr>
        <w:spacing w:after="0"/>
        <w:ind w:firstLine="709"/>
        <w:jc w:val="both"/>
        <w:rPr>
          <w:rFonts w:ascii="Times New Roman" w:eastAsia="Calibri" w:hAnsi="Times New Roman" w:cs="Times New Roman"/>
          <w:sz w:val="20"/>
          <w:szCs w:val="20"/>
        </w:rPr>
      </w:pPr>
    </w:p>
    <w:p w:rsidR="002F6EA1" w:rsidRPr="00BC6097" w:rsidRDefault="002F6EA1" w:rsidP="00BC6097">
      <w:pPr>
        <w:spacing w:after="0"/>
        <w:ind w:firstLine="709"/>
        <w:rPr>
          <w:rFonts w:ascii="Times New Roman" w:hAnsi="Times New Roman" w:cs="Times New Roman"/>
          <w:sz w:val="20"/>
          <w:szCs w:val="20"/>
        </w:rPr>
      </w:pPr>
    </w:p>
    <w:p w:rsidR="00924B60" w:rsidRPr="00BC6097" w:rsidRDefault="00924B60" w:rsidP="00BC6097">
      <w:pPr>
        <w:spacing w:after="0"/>
        <w:rPr>
          <w:rFonts w:ascii="Times New Roman" w:hAnsi="Times New Roman" w:cs="Times New Roman"/>
        </w:rPr>
      </w:pPr>
    </w:p>
    <w:sectPr w:rsidR="00924B60" w:rsidRPr="00BC6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FED5E8"/>
    <w:lvl w:ilvl="0">
      <w:numFmt w:val="bullet"/>
      <w:lvlText w:val="*"/>
      <w:lvlJc w:val="left"/>
    </w:lvl>
  </w:abstractNum>
  <w:abstractNum w:abstractNumId="1" w15:restartNumberingAfterBreak="0">
    <w:nsid w:val="018D30EB"/>
    <w:multiLevelType w:val="hybridMultilevel"/>
    <w:tmpl w:val="7A28D156"/>
    <w:lvl w:ilvl="0" w:tplc="259E7D18">
      <w:start w:val="2"/>
      <w:numFmt w:val="decimal"/>
      <w:lvlText w:val="%1."/>
      <w:lvlJc w:val="left"/>
      <w:pPr>
        <w:tabs>
          <w:tab w:val="num" w:pos="1639"/>
        </w:tabs>
        <w:ind w:left="1639" w:hanging="360"/>
      </w:pPr>
      <w:rPr>
        <w:rFonts w:cs="Times New Roman" w:hint="default"/>
        <w:b w:val="0"/>
        <w:color w:val="auto"/>
      </w:rPr>
    </w:lvl>
    <w:lvl w:ilvl="1" w:tplc="04190019" w:tentative="1">
      <w:start w:val="1"/>
      <w:numFmt w:val="lowerLetter"/>
      <w:lvlText w:val="%2."/>
      <w:lvlJc w:val="left"/>
      <w:pPr>
        <w:tabs>
          <w:tab w:val="num" w:pos="2359"/>
        </w:tabs>
        <w:ind w:left="2359" w:hanging="360"/>
      </w:pPr>
      <w:rPr>
        <w:rFonts w:cs="Times New Roman"/>
      </w:rPr>
    </w:lvl>
    <w:lvl w:ilvl="2" w:tplc="0419001B" w:tentative="1">
      <w:start w:val="1"/>
      <w:numFmt w:val="lowerRoman"/>
      <w:lvlText w:val="%3."/>
      <w:lvlJc w:val="right"/>
      <w:pPr>
        <w:tabs>
          <w:tab w:val="num" w:pos="3079"/>
        </w:tabs>
        <w:ind w:left="3079" w:hanging="180"/>
      </w:pPr>
      <w:rPr>
        <w:rFonts w:cs="Times New Roman"/>
      </w:rPr>
    </w:lvl>
    <w:lvl w:ilvl="3" w:tplc="0419000F" w:tentative="1">
      <w:start w:val="1"/>
      <w:numFmt w:val="decimal"/>
      <w:lvlText w:val="%4."/>
      <w:lvlJc w:val="left"/>
      <w:pPr>
        <w:tabs>
          <w:tab w:val="num" w:pos="3799"/>
        </w:tabs>
        <w:ind w:left="3799" w:hanging="360"/>
      </w:pPr>
      <w:rPr>
        <w:rFonts w:cs="Times New Roman"/>
      </w:rPr>
    </w:lvl>
    <w:lvl w:ilvl="4" w:tplc="04190019" w:tentative="1">
      <w:start w:val="1"/>
      <w:numFmt w:val="lowerLetter"/>
      <w:lvlText w:val="%5."/>
      <w:lvlJc w:val="left"/>
      <w:pPr>
        <w:tabs>
          <w:tab w:val="num" w:pos="4519"/>
        </w:tabs>
        <w:ind w:left="4519" w:hanging="360"/>
      </w:pPr>
      <w:rPr>
        <w:rFonts w:cs="Times New Roman"/>
      </w:rPr>
    </w:lvl>
    <w:lvl w:ilvl="5" w:tplc="0419001B" w:tentative="1">
      <w:start w:val="1"/>
      <w:numFmt w:val="lowerRoman"/>
      <w:lvlText w:val="%6."/>
      <w:lvlJc w:val="right"/>
      <w:pPr>
        <w:tabs>
          <w:tab w:val="num" w:pos="5239"/>
        </w:tabs>
        <w:ind w:left="5239" w:hanging="180"/>
      </w:pPr>
      <w:rPr>
        <w:rFonts w:cs="Times New Roman"/>
      </w:rPr>
    </w:lvl>
    <w:lvl w:ilvl="6" w:tplc="0419000F" w:tentative="1">
      <w:start w:val="1"/>
      <w:numFmt w:val="decimal"/>
      <w:lvlText w:val="%7."/>
      <w:lvlJc w:val="left"/>
      <w:pPr>
        <w:tabs>
          <w:tab w:val="num" w:pos="5959"/>
        </w:tabs>
        <w:ind w:left="5959" w:hanging="360"/>
      </w:pPr>
      <w:rPr>
        <w:rFonts w:cs="Times New Roman"/>
      </w:rPr>
    </w:lvl>
    <w:lvl w:ilvl="7" w:tplc="04190019" w:tentative="1">
      <w:start w:val="1"/>
      <w:numFmt w:val="lowerLetter"/>
      <w:lvlText w:val="%8."/>
      <w:lvlJc w:val="left"/>
      <w:pPr>
        <w:tabs>
          <w:tab w:val="num" w:pos="6679"/>
        </w:tabs>
        <w:ind w:left="6679" w:hanging="360"/>
      </w:pPr>
      <w:rPr>
        <w:rFonts w:cs="Times New Roman"/>
      </w:rPr>
    </w:lvl>
    <w:lvl w:ilvl="8" w:tplc="0419001B" w:tentative="1">
      <w:start w:val="1"/>
      <w:numFmt w:val="lowerRoman"/>
      <w:lvlText w:val="%9."/>
      <w:lvlJc w:val="right"/>
      <w:pPr>
        <w:tabs>
          <w:tab w:val="num" w:pos="7399"/>
        </w:tabs>
        <w:ind w:left="7399" w:hanging="180"/>
      </w:pPr>
      <w:rPr>
        <w:rFonts w:cs="Times New Roman"/>
      </w:rPr>
    </w:lvl>
  </w:abstractNum>
  <w:abstractNum w:abstractNumId="2" w15:restartNumberingAfterBreak="0">
    <w:nsid w:val="088056F7"/>
    <w:multiLevelType w:val="hybridMultilevel"/>
    <w:tmpl w:val="6CFECB9E"/>
    <w:lvl w:ilvl="0" w:tplc="09BCAD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8C51C10"/>
    <w:multiLevelType w:val="hybridMultilevel"/>
    <w:tmpl w:val="98B619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250C9"/>
    <w:multiLevelType w:val="hybridMultilevel"/>
    <w:tmpl w:val="11A2CCEA"/>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0E71197"/>
    <w:multiLevelType w:val="hybridMultilevel"/>
    <w:tmpl w:val="1102D86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6C2D4D"/>
    <w:multiLevelType w:val="multilevel"/>
    <w:tmpl w:val="EAF082AA"/>
    <w:lvl w:ilvl="0">
      <w:start w:val="1"/>
      <w:numFmt w:val="decimal"/>
      <w:lvlText w:val="%1."/>
      <w:lvlJc w:val="left"/>
      <w:pPr>
        <w:ind w:left="564" w:hanging="56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C16139A"/>
    <w:multiLevelType w:val="multilevel"/>
    <w:tmpl w:val="3512469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C422E32"/>
    <w:multiLevelType w:val="hybridMultilevel"/>
    <w:tmpl w:val="74BE041A"/>
    <w:lvl w:ilvl="0" w:tplc="09BCADC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2CE4568C"/>
    <w:multiLevelType w:val="hybridMultilevel"/>
    <w:tmpl w:val="1DA216F0"/>
    <w:lvl w:ilvl="0" w:tplc="09BCA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156A2E"/>
    <w:multiLevelType w:val="singleLevel"/>
    <w:tmpl w:val="6988FC90"/>
    <w:lvl w:ilvl="0">
      <w:start w:val="7"/>
      <w:numFmt w:val="decimal"/>
      <w:lvlText w:val="%1."/>
      <w:legacy w:legacy="1" w:legacySpace="0" w:legacyIndent="383"/>
      <w:lvlJc w:val="left"/>
      <w:rPr>
        <w:rFonts w:ascii="Times New Roman" w:hAnsi="Times New Roman" w:cs="Times New Roman" w:hint="default"/>
      </w:rPr>
    </w:lvl>
  </w:abstractNum>
  <w:abstractNum w:abstractNumId="11" w15:restartNumberingAfterBreak="0">
    <w:nsid w:val="30641944"/>
    <w:multiLevelType w:val="hybridMultilevel"/>
    <w:tmpl w:val="E5C67B2A"/>
    <w:lvl w:ilvl="0" w:tplc="04190011">
      <w:start w:val="1"/>
      <w:numFmt w:val="decimal"/>
      <w:lvlText w:val="%1)"/>
      <w:lvlJc w:val="left"/>
      <w:pPr>
        <w:ind w:left="786" w:hanging="360"/>
      </w:pPr>
      <w:rPr>
        <w:rFonts w:hint="default"/>
        <w:color w:val="FF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3872220B"/>
    <w:multiLevelType w:val="hybridMultilevel"/>
    <w:tmpl w:val="55BEBFC6"/>
    <w:lvl w:ilvl="0" w:tplc="9ED28548">
      <w:start w:val="7"/>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A6904DE"/>
    <w:multiLevelType w:val="hybridMultilevel"/>
    <w:tmpl w:val="5028658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E59004A"/>
    <w:multiLevelType w:val="hybridMultilevel"/>
    <w:tmpl w:val="384414BA"/>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4F9837FB"/>
    <w:multiLevelType w:val="hybridMultilevel"/>
    <w:tmpl w:val="C67894DC"/>
    <w:lvl w:ilvl="0" w:tplc="04190011">
      <w:start w:val="1"/>
      <w:numFmt w:val="decimal"/>
      <w:lvlText w:val="%1)"/>
      <w:lvlJc w:val="left"/>
      <w:pPr>
        <w:ind w:left="720" w:hanging="360"/>
      </w:pPr>
      <w:rPr>
        <w:rFont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7151B6"/>
    <w:multiLevelType w:val="hybridMultilevel"/>
    <w:tmpl w:val="DC3A2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853E3D"/>
    <w:multiLevelType w:val="hybridMultilevel"/>
    <w:tmpl w:val="F2065B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D452CA"/>
    <w:multiLevelType w:val="hybridMultilevel"/>
    <w:tmpl w:val="6A2ED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0E1B95"/>
    <w:multiLevelType w:val="hybridMultilevel"/>
    <w:tmpl w:val="A9406772"/>
    <w:lvl w:ilvl="0" w:tplc="DC0430C6">
      <w:start w:val="1"/>
      <w:numFmt w:val="decimal"/>
      <w:lvlText w:val="%1."/>
      <w:lvlJc w:val="left"/>
      <w:pPr>
        <w:tabs>
          <w:tab w:val="num" w:pos="1700"/>
        </w:tabs>
        <w:ind w:left="1700" w:hanging="99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0" w15:restartNumberingAfterBreak="0">
    <w:nsid w:val="65AC56A1"/>
    <w:multiLevelType w:val="multilevel"/>
    <w:tmpl w:val="5456ED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CE131BC"/>
    <w:multiLevelType w:val="singleLevel"/>
    <w:tmpl w:val="5F92F068"/>
    <w:lvl w:ilvl="0">
      <w:start w:val="5"/>
      <w:numFmt w:val="decimal"/>
      <w:lvlText w:val="%1."/>
      <w:legacy w:legacy="1" w:legacySpace="0" w:legacyIndent="269"/>
      <w:lvlJc w:val="left"/>
      <w:rPr>
        <w:rFonts w:ascii="Times New Roman" w:hAnsi="Times New Roman" w:cs="Times New Roman" w:hint="default"/>
      </w:rPr>
    </w:lvl>
  </w:abstractNum>
  <w:abstractNum w:abstractNumId="22" w15:restartNumberingAfterBreak="0">
    <w:nsid w:val="6F334852"/>
    <w:multiLevelType w:val="hybridMultilevel"/>
    <w:tmpl w:val="7D7A0DB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F3A60A1"/>
    <w:multiLevelType w:val="hybridMultilevel"/>
    <w:tmpl w:val="7A98A7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096A5E"/>
    <w:multiLevelType w:val="singleLevel"/>
    <w:tmpl w:val="A106F44C"/>
    <w:lvl w:ilvl="0">
      <w:start w:val="1"/>
      <w:numFmt w:val="decimal"/>
      <w:lvlText w:val="%1."/>
      <w:legacy w:legacy="1" w:legacySpace="0" w:legacyIndent="826"/>
      <w:lvlJc w:val="left"/>
      <w:rPr>
        <w:rFonts w:ascii="Times New Roman" w:eastAsia="Times New Roman" w:hAnsi="Times New Roman" w:cs="Times New Roman"/>
        <w:b w:val="0"/>
      </w:rPr>
    </w:lvl>
  </w:abstractNum>
  <w:abstractNum w:abstractNumId="25" w15:restartNumberingAfterBreak="0">
    <w:nsid w:val="772057E4"/>
    <w:multiLevelType w:val="multilevel"/>
    <w:tmpl w:val="F732E400"/>
    <w:lvl w:ilvl="0">
      <w:start w:val="1"/>
      <w:numFmt w:val="decimal"/>
      <w:lvlText w:val="%1."/>
      <w:lvlJc w:val="left"/>
      <w:pPr>
        <w:tabs>
          <w:tab w:val="num" w:pos="1410"/>
        </w:tabs>
        <w:ind w:left="1410" w:hanging="1410"/>
      </w:pPr>
      <w:rPr>
        <w:rFonts w:cs="Times New Roman" w:hint="default"/>
      </w:rPr>
    </w:lvl>
    <w:lvl w:ilvl="1">
      <w:start w:val="1"/>
      <w:numFmt w:val="decimal"/>
      <w:lvlText w:val="%1.%2."/>
      <w:lvlJc w:val="left"/>
      <w:pPr>
        <w:tabs>
          <w:tab w:val="num" w:pos="2119"/>
        </w:tabs>
        <w:ind w:left="2119" w:hanging="1410"/>
      </w:pPr>
      <w:rPr>
        <w:rFonts w:cs="Times New Roman" w:hint="default"/>
        <w:color w:val="000000"/>
      </w:rPr>
    </w:lvl>
    <w:lvl w:ilvl="2">
      <w:start w:val="1"/>
      <w:numFmt w:val="decimal"/>
      <w:lvlText w:val="%1.%2.%3."/>
      <w:lvlJc w:val="left"/>
      <w:pPr>
        <w:tabs>
          <w:tab w:val="num" w:pos="2828"/>
        </w:tabs>
        <w:ind w:left="2828" w:hanging="1410"/>
      </w:pPr>
      <w:rPr>
        <w:rFonts w:cs="Times New Roman" w:hint="default"/>
      </w:rPr>
    </w:lvl>
    <w:lvl w:ilvl="3">
      <w:start w:val="1"/>
      <w:numFmt w:val="decimal"/>
      <w:lvlText w:val="%1.%2.%3.%4."/>
      <w:lvlJc w:val="left"/>
      <w:pPr>
        <w:tabs>
          <w:tab w:val="num" w:pos="3537"/>
        </w:tabs>
        <w:ind w:left="3537" w:hanging="1410"/>
      </w:pPr>
      <w:rPr>
        <w:rFonts w:cs="Times New Roman" w:hint="default"/>
      </w:rPr>
    </w:lvl>
    <w:lvl w:ilvl="4">
      <w:start w:val="1"/>
      <w:numFmt w:val="decimal"/>
      <w:lvlText w:val="%1.%2.%3.%4.%5."/>
      <w:lvlJc w:val="left"/>
      <w:pPr>
        <w:tabs>
          <w:tab w:val="num" w:pos="4246"/>
        </w:tabs>
        <w:ind w:left="4246" w:hanging="141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15:restartNumberingAfterBreak="0">
    <w:nsid w:val="77D615C6"/>
    <w:multiLevelType w:val="hybridMultilevel"/>
    <w:tmpl w:val="C082B792"/>
    <w:lvl w:ilvl="0" w:tplc="025A8A9A">
      <w:start w:val="1"/>
      <w:numFmt w:val="decimal"/>
      <w:lvlText w:val="%1."/>
      <w:lvlJc w:val="left"/>
      <w:pPr>
        <w:ind w:left="1116"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98F2D51"/>
    <w:multiLevelType w:val="hybridMultilevel"/>
    <w:tmpl w:val="C9882114"/>
    <w:lvl w:ilvl="0" w:tplc="C2A4B3C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7A530E81"/>
    <w:multiLevelType w:val="hybridMultilevel"/>
    <w:tmpl w:val="DD824BC0"/>
    <w:lvl w:ilvl="0" w:tplc="55CAA420">
      <w:numFmt w:val="none"/>
      <w:lvlText w:val=""/>
      <w:lvlJc w:val="left"/>
      <w:pPr>
        <w:tabs>
          <w:tab w:val="num" w:pos="360"/>
        </w:tabs>
      </w:pPr>
      <w:rPr>
        <w:rFonts w:cs="Times New Roman"/>
      </w:rPr>
    </w:lvl>
    <w:lvl w:ilvl="1" w:tplc="0A48EE1C" w:tentative="1">
      <w:start w:val="1"/>
      <w:numFmt w:val="lowerLetter"/>
      <w:lvlText w:val="%2."/>
      <w:lvlJc w:val="left"/>
      <w:pPr>
        <w:ind w:left="1608" w:hanging="360"/>
      </w:pPr>
      <w:rPr>
        <w:rFonts w:cs="Times New Roman"/>
      </w:rPr>
    </w:lvl>
    <w:lvl w:ilvl="2" w:tplc="40A69690" w:tentative="1">
      <w:start w:val="1"/>
      <w:numFmt w:val="lowerRoman"/>
      <w:lvlText w:val="%3."/>
      <w:lvlJc w:val="right"/>
      <w:pPr>
        <w:ind w:left="2328" w:hanging="180"/>
      </w:pPr>
      <w:rPr>
        <w:rFonts w:cs="Times New Roman"/>
      </w:rPr>
    </w:lvl>
    <w:lvl w:ilvl="3" w:tplc="7D1AE894" w:tentative="1">
      <w:start w:val="1"/>
      <w:numFmt w:val="decimal"/>
      <w:lvlText w:val="%4."/>
      <w:lvlJc w:val="left"/>
      <w:pPr>
        <w:ind w:left="3048" w:hanging="360"/>
      </w:pPr>
      <w:rPr>
        <w:rFonts w:cs="Times New Roman"/>
      </w:rPr>
    </w:lvl>
    <w:lvl w:ilvl="4" w:tplc="288A9F30" w:tentative="1">
      <w:start w:val="1"/>
      <w:numFmt w:val="lowerLetter"/>
      <w:lvlText w:val="%5."/>
      <w:lvlJc w:val="left"/>
      <w:pPr>
        <w:ind w:left="3768" w:hanging="360"/>
      </w:pPr>
      <w:rPr>
        <w:rFonts w:cs="Times New Roman"/>
      </w:rPr>
    </w:lvl>
    <w:lvl w:ilvl="5" w:tplc="83721606" w:tentative="1">
      <w:start w:val="1"/>
      <w:numFmt w:val="lowerRoman"/>
      <w:lvlText w:val="%6."/>
      <w:lvlJc w:val="right"/>
      <w:pPr>
        <w:ind w:left="4488" w:hanging="180"/>
      </w:pPr>
      <w:rPr>
        <w:rFonts w:cs="Times New Roman"/>
      </w:rPr>
    </w:lvl>
    <w:lvl w:ilvl="6" w:tplc="2DA69128" w:tentative="1">
      <w:start w:val="1"/>
      <w:numFmt w:val="decimal"/>
      <w:lvlText w:val="%7."/>
      <w:lvlJc w:val="left"/>
      <w:pPr>
        <w:ind w:left="5208" w:hanging="360"/>
      </w:pPr>
      <w:rPr>
        <w:rFonts w:cs="Times New Roman"/>
      </w:rPr>
    </w:lvl>
    <w:lvl w:ilvl="7" w:tplc="53A45072" w:tentative="1">
      <w:start w:val="1"/>
      <w:numFmt w:val="lowerLetter"/>
      <w:lvlText w:val="%8."/>
      <w:lvlJc w:val="left"/>
      <w:pPr>
        <w:ind w:left="5928" w:hanging="360"/>
      </w:pPr>
      <w:rPr>
        <w:rFonts w:cs="Times New Roman"/>
      </w:rPr>
    </w:lvl>
    <w:lvl w:ilvl="8" w:tplc="B27E40E2" w:tentative="1">
      <w:start w:val="1"/>
      <w:numFmt w:val="lowerRoman"/>
      <w:lvlText w:val="%9."/>
      <w:lvlJc w:val="right"/>
      <w:pPr>
        <w:ind w:left="6648" w:hanging="180"/>
      </w:pPr>
      <w:rPr>
        <w:rFonts w:cs="Times New Roman"/>
      </w:rPr>
    </w:lvl>
  </w:abstractNum>
  <w:abstractNum w:abstractNumId="29" w15:restartNumberingAfterBreak="0">
    <w:nsid w:val="7B302879"/>
    <w:multiLevelType w:val="hybridMultilevel"/>
    <w:tmpl w:val="6038A43E"/>
    <w:lvl w:ilvl="0" w:tplc="D524812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24"/>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21"/>
  </w:num>
  <w:num w:numId="6">
    <w:abstractNumId w:val="10"/>
  </w:num>
  <w:num w:numId="7">
    <w:abstractNumId w:val="0"/>
    <w:lvlOverride w:ilvl="0">
      <w:lvl w:ilvl="0">
        <w:numFmt w:val="bullet"/>
        <w:lvlText w:val="-"/>
        <w:legacy w:legacy="1" w:legacySpace="0" w:legacyIndent="149"/>
        <w:lvlJc w:val="left"/>
        <w:rPr>
          <w:rFonts w:ascii="Times New Roman" w:hAnsi="Times New Roman" w:hint="default"/>
        </w:rPr>
      </w:lvl>
    </w:lvlOverride>
  </w:num>
  <w:num w:numId="8">
    <w:abstractNumId w:val="17"/>
  </w:num>
  <w:num w:numId="9">
    <w:abstractNumId w:val="19"/>
  </w:num>
  <w:num w:numId="10">
    <w:abstractNumId w:val="28"/>
  </w:num>
  <w:num w:numId="11">
    <w:abstractNumId w:val="25"/>
  </w:num>
  <w:num w:numId="12">
    <w:abstractNumId w:val="29"/>
  </w:num>
  <w:num w:numId="13">
    <w:abstractNumId w:val="1"/>
  </w:num>
  <w:num w:numId="14">
    <w:abstractNumId w:val="5"/>
  </w:num>
  <w:num w:numId="15">
    <w:abstractNumId w:val="13"/>
  </w:num>
  <w:num w:numId="16">
    <w:abstractNumId w:val="27"/>
  </w:num>
  <w:num w:numId="17">
    <w:abstractNumId w:val="22"/>
  </w:num>
  <w:num w:numId="18">
    <w:abstractNumId w:val="12"/>
  </w:num>
  <w:num w:numId="19">
    <w:abstractNumId w:val="15"/>
  </w:num>
  <w:num w:numId="20">
    <w:abstractNumId w:val="11"/>
  </w:num>
  <w:num w:numId="21">
    <w:abstractNumId w:val="9"/>
  </w:num>
  <w:num w:numId="22">
    <w:abstractNumId w:val="4"/>
  </w:num>
  <w:num w:numId="23">
    <w:abstractNumId w:val="23"/>
  </w:num>
  <w:num w:numId="24">
    <w:abstractNumId w:val="14"/>
  </w:num>
  <w:num w:numId="25">
    <w:abstractNumId w:val="8"/>
  </w:num>
  <w:num w:numId="26">
    <w:abstractNumId w:val="2"/>
  </w:num>
  <w:num w:numId="27">
    <w:abstractNumId w:val="16"/>
  </w:num>
  <w:num w:numId="28">
    <w:abstractNumId w:val="18"/>
  </w:num>
  <w:num w:numId="29">
    <w:abstractNumId w:val="3"/>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1D"/>
    <w:rsid w:val="0022151D"/>
    <w:rsid w:val="002F6EA1"/>
    <w:rsid w:val="0068738B"/>
    <w:rsid w:val="00865419"/>
    <w:rsid w:val="00924B60"/>
    <w:rsid w:val="00A07916"/>
    <w:rsid w:val="00BC6097"/>
    <w:rsid w:val="00BD1EFB"/>
    <w:rsid w:val="00F5285D"/>
    <w:rsid w:val="00FC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9B6C205-84A9-42BA-BE6D-F5B4AD46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5D"/>
    <w:pPr>
      <w:spacing w:line="256" w:lineRule="auto"/>
    </w:pPr>
  </w:style>
  <w:style w:type="paragraph" w:styleId="4">
    <w:name w:val="heading 4"/>
    <w:basedOn w:val="a"/>
    <w:next w:val="a"/>
    <w:link w:val="40"/>
    <w:uiPriority w:val="9"/>
    <w:semiHidden/>
    <w:unhideWhenUsed/>
    <w:qFormat/>
    <w:rsid w:val="002F6EA1"/>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285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2">
    <w:name w:val="Основной текст (2)_"/>
    <w:link w:val="21"/>
    <w:locked/>
    <w:rsid w:val="00F5285D"/>
    <w:rPr>
      <w:sz w:val="28"/>
      <w:szCs w:val="28"/>
      <w:shd w:val="clear" w:color="auto" w:fill="FFFFFF"/>
    </w:rPr>
  </w:style>
  <w:style w:type="paragraph" w:customStyle="1" w:styleId="21">
    <w:name w:val="Основной текст (2)1"/>
    <w:basedOn w:val="a"/>
    <w:link w:val="2"/>
    <w:rsid w:val="00F5285D"/>
    <w:pPr>
      <w:widowControl w:val="0"/>
      <w:shd w:val="clear" w:color="auto" w:fill="FFFFFF"/>
      <w:spacing w:before="420" w:after="420" w:line="240" w:lineRule="atLeast"/>
      <w:jc w:val="center"/>
    </w:pPr>
    <w:rPr>
      <w:sz w:val="28"/>
      <w:szCs w:val="28"/>
    </w:rPr>
  </w:style>
  <w:style w:type="paragraph" w:customStyle="1" w:styleId="20">
    <w:name w:val="Основной текст (2)"/>
    <w:basedOn w:val="a"/>
    <w:rsid w:val="002F6EA1"/>
    <w:pPr>
      <w:widowControl w:val="0"/>
      <w:shd w:val="clear" w:color="auto" w:fill="FFFFFF"/>
      <w:spacing w:before="240" w:after="360" w:line="240" w:lineRule="atLeast"/>
      <w:ind w:hanging="1540"/>
    </w:pPr>
    <w:rPr>
      <w:rFonts w:ascii="Calibri" w:eastAsia="Times New Roman" w:hAnsi="Calibri" w:cs="Times New Roman"/>
      <w:sz w:val="20"/>
      <w:szCs w:val="20"/>
      <w:lang w:eastAsia="ru-RU"/>
    </w:rPr>
  </w:style>
  <w:style w:type="character" w:customStyle="1" w:styleId="a4">
    <w:name w:val="Основной текст_"/>
    <w:link w:val="1"/>
    <w:locked/>
    <w:rsid w:val="002F6EA1"/>
    <w:rPr>
      <w:sz w:val="21"/>
      <w:szCs w:val="21"/>
      <w:shd w:val="clear" w:color="auto" w:fill="FFFFFF"/>
    </w:rPr>
  </w:style>
  <w:style w:type="paragraph" w:customStyle="1" w:styleId="1">
    <w:name w:val="Основной текст1"/>
    <w:basedOn w:val="a"/>
    <w:link w:val="a4"/>
    <w:rsid w:val="002F6EA1"/>
    <w:pPr>
      <w:shd w:val="clear" w:color="auto" w:fill="FFFFFF"/>
      <w:spacing w:before="240" w:after="0" w:line="547" w:lineRule="exact"/>
      <w:ind w:hanging="1400"/>
    </w:pPr>
    <w:rPr>
      <w:sz w:val="21"/>
      <w:szCs w:val="21"/>
      <w:shd w:val="clear" w:color="auto" w:fill="FFFFFF"/>
    </w:rPr>
  </w:style>
  <w:style w:type="character" w:customStyle="1" w:styleId="3">
    <w:name w:val="Основной текст (3)_"/>
    <w:link w:val="30"/>
    <w:locked/>
    <w:rsid w:val="002F6EA1"/>
    <w:rPr>
      <w:sz w:val="21"/>
      <w:szCs w:val="21"/>
      <w:shd w:val="clear" w:color="auto" w:fill="FFFFFF"/>
    </w:rPr>
  </w:style>
  <w:style w:type="paragraph" w:customStyle="1" w:styleId="30">
    <w:name w:val="Основной текст (3)"/>
    <w:basedOn w:val="a"/>
    <w:link w:val="3"/>
    <w:rsid w:val="002F6EA1"/>
    <w:pPr>
      <w:shd w:val="clear" w:color="auto" w:fill="FFFFFF"/>
      <w:spacing w:after="480" w:line="274" w:lineRule="exact"/>
      <w:jc w:val="center"/>
    </w:pPr>
    <w:rPr>
      <w:sz w:val="21"/>
      <w:szCs w:val="21"/>
      <w:shd w:val="clear" w:color="auto" w:fill="FFFFFF"/>
    </w:rPr>
  </w:style>
  <w:style w:type="character" w:customStyle="1" w:styleId="a5">
    <w:name w:val="Основной текст + Полужирный"/>
    <w:rsid w:val="002F6EA1"/>
    <w:rPr>
      <w:b/>
      <w:bCs/>
      <w:sz w:val="21"/>
      <w:szCs w:val="21"/>
      <w:shd w:val="clear" w:color="auto" w:fill="FFFFFF"/>
      <w:lang w:bidi="ar-SA"/>
    </w:rPr>
  </w:style>
  <w:style w:type="paragraph" w:customStyle="1" w:styleId="formattext">
    <w:name w:val="formattext"/>
    <w:basedOn w:val="a"/>
    <w:rsid w:val="002F6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Колонтитул + 11;5 pt;Полужирный"/>
    <w:rsid w:val="002F6EA1"/>
    <w:rPr>
      <w:rFonts w:ascii="Times New Roman" w:eastAsia="Times New Roman" w:hAnsi="Times New Roman" w:cs="Times New Roman"/>
      <w:b/>
      <w:bCs/>
      <w:i w:val="0"/>
      <w:iCs w:val="0"/>
      <w:smallCaps w:val="0"/>
      <w:strike w:val="0"/>
      <w:spacing w:val="1"/>
      <w:sz w:val="22"/>
      <w:szCs w:val="22"/>
    </w:rPr>
  </w:style>
  <w:style w:type="character" w:customStyle="1" w:styleId="40">
    <w:name w:val="Заголовок 4 Знак"/>
    <w:basedOn w:val="a0"/>
    <w:link w:val="4"/>
    <w:uiPriority w:val="9"/>
    <w:semiHidden/>
    <w:rsid w:val="002F6EA1"/>
    <w:rPr>
      <w:rFonts w:ascii="Calibri" w:eastAsia="Times New Roman" w:hAnsi="Calibri" w:cs="Times New Roman"/>
      <w:b/>
      <w:bCs/>
      <w:sz w:val="28"/>
      <w:szCs w:val="28"/>
      <w:lang w:val="x-none" w:eastAsia="x-none"/>
    </w:rPr>
  </w:style>
  <w:style w:type="paragraph" w:styleId="a6">
    <w:name w:val="Balloon Text"/>
    <w:basedOn w:val="a"/>
    <w:link w:val="a7"/>
    <w:uiPriority w:val="99"/>
    <w:semiHidden/>
    <w:qFormat/>
    <w:rsid w:val="002F6EA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qFormat/>
    <w:rsid w:val="002F6EA1"/>
    <w:rPr>
      <w:rFonts w:ascii="Tahoma" w:eastAsia="Times New Roman" w:hAnsi="Tahoma" w:cs="Tahoma"/>
      <w:sz w:val="16"/>
      <w:szCs w:val="16"/>
      <w:lang w:eastAsia="ru-RU"/>
    </w:rPr>
  </w:style>
  <w:style w:type="paragraph" w:customStyle="1" w:styleId="Default">
    <w:name w:val="Default"/>
    <w:rsid w:val="002F6E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8">
    <w:name w:val="Table Grid"/>
    <w:basedOn w:val="a1"/>
    <w:uiPriority w:val="99"/>
    <w:rsid w:val="002F6E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2F6EA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6E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одержимое таблицы"/>
    <w:basedOn w:val="a"/>
    <w:qFormat/>
    <w:rsid w:val="002F6EA1"/>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210">
    <w:name w:val="Основной текст с отступом 21"/>
    <w:basedOn w:val="a"/>
    <w:rsid w:val="002F6EA1"/>
    <w:pPr>
      <w:widowControl w:val="0"/>
      <w:suppressAutoHyphens/>
      <w:spacing w:after="0" w:line="240" w:lineRule="auto"/>
      <w:ind w:left="6660"/>
      <w:jc w:val="both"/>
    </w:pPr>
    <w:rPr>
      <w:rFonts w:ascii="Times New Roman" w:eastAsia="Lucida Sans Unicode" w:hAnsi="Times New Roman" w:cs="Times New Roman"/>
      <w:sz w:val="26"/>
      <w:szCs w:val="28"/>
      <w:lang w:eastAsia="ru-RU"/>
    </w:rPr>
  </w:style>
  <w:style w:type="paragraph" w:styleId="aa">
    <w:name w:val="header"/>
    <w:basedOn w:val="a"/>
    <w:link w:val="ab"/>
    <w:rsid w:val="002F6EA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2F6EA1"/>
    <w:rPr>
      <w:rFonts w:ascii="Times New Roman" w:eastAsia="Times New Roman" w:hAnsi="Times New Roman" w:cs="Times New Roman"/>
      <w:sz w:val="20"/>
      <w:szCs w:val="20"/>
      <w:lang w:eastAsia="ru-RU"/>
    </w:rPr>
  </w:style>
  <w:style w:type="paragraph" w:styleId="ac">
    <w:name w:val="footer"/>
    <w:basedOn w:val="a"/>
    <w:link w:val="ad"/>
    <w:rsid w:val="002F6EA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2F6EA1"/>
    <w:rPr>
      <w:rFonts w:ascii="Times New Roman" w:eastAsia="Times New Roman" w:hAnsi="Times New Roman" w:cs="Times New Roman"/>
      <w:sz w:val="20"/>
      <w:szCs w:val="20"/>
      <w:lang w:eastAsia="ru-RU"/>
    </w:rPr>
  </w:style>
  <w:style w:type="character" w:customStyle="1" w:styleId="spanHyperlink">
    <w:name w:val="span_Hyperlink"/>
    <w:rsid w:val="002F6EA1"/>
    <w:rPr>
      <w:color w:val="0000FF"/>
    </w:rPr>
  </w:style>
  <w:style w:type="paragraph" w:customStyle="1" w:styleId="p">
    <w:name w:val="p"/>
    <w:basedOn w:val="a"/>
    <w:rsid w:val="002F6EA1"/>
    <w:pPr>
      <w:spacing w:after="0" w:line="240" w:lineRule="auto"/>
      <w:ind w:firstLine="567"/>
      <w:jc w:val="both"/>
    </w:pPr>
    <w:rPr>
      <w:rFonts w:ascii="Arial" w:eastAsia="Arial" w:hAnsi="Arial" w:cs="Arial"/>
      <w:sz w:val="24"/>
      <w:szCs w:val="24"/>
      <w:lang w:eastAsia="ru-RU"/>
    </w:rPr>
  </w:style>
  <w:style w:type="paragraph" w:customStyle="1" w:styleId="ListParagraph">
    <w:name w:val="ListParagraph"/>
    <w:basedOn w:val="a"/>
    <w:rsid w:val="002F6EA1"/>
    <w:pPr>
      <w:spacing w:after="0" w:line="240" w:lineRule="auto"/>
      <w:ind w:firstLine="567"/>
      <w:jc w:val="both"/>
    </w:pPr>
    <w:rPr>
      <w:rFonts w:ascii="Arial" w:eastAsia="Arial" w:hAnsi="Arial" w:cs="Arial"/>
      <w:sz w:val="24"/>
      <w:szCs w:val="24"/>
      <w:lang w:eastAsia="ru-RU"/>
    </w:rPr>
  </w:style>
  <w:style w:type="paragraph" w:customStyle="1" w:styleId="a40">
    <w:name w:val="a4"/>
    <w:basedOn w:val="a"/>
    <w:rsid w:val="002F6EA1"/>
    <w:pPr>
      <w:shd w:val="clear" w:color="auto" w:fill="FFFFFF"/>
      <w:spacing w:after="0" w:line="240" w:lineRule="auto"/>
      <w:ind w:firstLine="567"/>
      <w:jc w:val="both"/>
    </w:pPr>
    <w:rPr>
      <w:rFonts w:ascii="Times New Roman" w:eastAsia="Times New Roman" w:hAnsi="Times New Roman" w:cs="Times New Roman"/>
      <w:sz w:val="20"/>
      <w:szCs w:val="20"/>
      <w:shd w:val="clear" w:color="auto" w:fill="FFFFFF"/>
      <w:lang w:eastAsia="ru-RU"/>
    </w:rPr>
  </w:style>
  <w:style w:type="paragraph" w:customStyle="1" w:styleId="BodyText">
    <w:name w:val="BodyText"/>
    <w:basedOn w:val="a"/>
    <w:rsid w:val="002F6EA1"/>
    <w:pPr>
      <w:spacing w:after="0" w:line="240" w:lineRule="auto"/>
      <w:ind w:firstLine="567"/>
      <w:jc w:val="both"/>
    </w:pPr>
    <w:rPr>
      <w:rFonts w:ascii="Verdana" w:eastAsia="Verdana" w:hAnsi="Verdana" w:cs="Verdana"/>
      <w:sz w:val="20"/>
      <w:szCs w:val="20"/>
      <w:lang w:eastAsia="ru-RU"/>
    </w:rPr>
  </w:style>
  <w:style w:type="paragraph" w:styleId="ae">
    <w:name w:val="Body Text Indent"/>
    <w:basedOn w:val="a"/>
    <w:link w:val="af"/>
    <w:rsid w:val="00BD1EFB"/>
    <w:pPr>
      <w:suppressAutoHyphens/>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f">
    <w:name w:val="Основной текст с отступом Знак"/>
    <w:basedOn w:val="a0"/>
    <w:link w:val="ae"/>
    <w:rsid w:val="00BD1EFB"/>
    <w:rPr>
      <w:rFonts w:ascii="Times New Roman" w:eastAsia="Times New Roman" w:hAnsi="Times New Roman" w:cs="Times New Roman"/>
      <w:sz w:val="28"/>
      <w:szCs w:val="20"/>
      <w:lang w:eastAsia="zh-CN"/>
    </w:rPr>
  </w:style>
  <w:style w:type="paragraph" w:styleId="af0">
    <w:name w:val="List Paragraph"/>
    <w:basedOn w:val="a"/>
    <w:uiPriority w:val="34"/>
    <w:qFormat/>
    <w:rsid w:val="00BD1EFB"/>
    <w:pPr>
      <w:spacing w:after="200" w:line="276" w:lineRule="auto"/>
      <w:ind w:left="720"/>
      <w:contextualSpacing/>
    </w:pPr>
  </w:style>
  <w:style w:type="character" w:customStyle="1" w:styleId="-">
    <w:name w:val="Интернет-ссылка"/>
    <w:basedOn w:val="a0"/>
    <w:uiPriority w:val="99"/>
    <w:semiHidden/>
    <w:unhideWhenUsed/>
    <w:rsid w:val="00865419"/>
    <w:rPr>
      <w:color w:val="0000FF"/>
      <w:u w:val="single"/>
    </w:rPr>
  </w:style>
  <w:style w:type="character" w:styleId="af1">
    <w:name w:val="FollowedHyperlink"/>
    <w:basedOn w:val="a0"/>
    <w:uiPriority w:val="99"/>
    <w:semiHidden/>
    <w:unhideWhenUsed/>
    <w:qFormat/>
    <w:rsid w:val="00865419"/>
    <w:rPr>
      <w:color w:val="954F72"/>
      <w:u w:val="single"/>
    </w:rPr>
  </w:style>
  <w:style w:type="character" w:customStyle="1" w:styleId="af2">
    <w:name w:val="Символ нумерации"/>
    <w:qFormat/>
    <w:rsid w:val="00865419"/>
  </w:style>
  <w:style w:type="character" w:customStyle="1" w:styleId="af3">
    <w:name w:val="Выделение жирным"/>
    <w:rsid w:val="00865419"/>
    <w:rPr>
      <w:b/>
      <w:bCs/>
    </w:rPr>
  </w:style>
  <w:style w:type="paragraph" w:customStyle="1" w:styleId="af4">
    <w:name w:val="Заголовок"/>
    <w:basedOn w:val="a"/>
    <w:next w:val="af5"/>
    <w:qFormat/>
    <w:rsid w:val="00865419"/>
    <w:pPr>
      <w:keepNext/>
      <w:suppressAutoHyphens/>
      <w:spacing w:before="240" w:after="120" w:line="259" w:lineRule="auto"/>
    </w:pPr>
    <w:rPr>
      <w:rFonts w:ascii="Liberation Sans" w:eastAsia="Microsoft YaHei" w:hAnsi="Liberation Sans" w:cs="Mangal"/>
      <w:color w:val="00000A"/>
      <w:sz w:val="28"/>
      <w:szCs w:val="28"/>
    </w:rPr>
  </w:style>
  <w:style w:type="paragraph" w:styleId="af5">
    <w:name w:val="Body Text"/>
    <w:basedOn w:val="a"/>
    <w:link w:val="af6"/>
    <w:rsid w:val="00865419"/>
    <w:pPr>
      <w:suppressAutoHyphens/>
      <w:spacing w:after="140" w:line="288" w:lineRule="auto"/>
    </w:pPr>
    <w:rPr>
      <w:rFonts w:ascii="Calibri" w:eastAsia="Calibri" w:hAnsi="Calibri"/>
      <w:color w:val="00000A"/>
    </w:rPr>
  </w:style>
  <w:style w:type="character" w:customStyle="1" w:styleId="af6">
    <w:name w:val="Основной текст Знак"/>
    <w:basedOn w:val="a0"/>
    <w:link w:val="af5"/>
    <w:rsid w:val="00865419"/>
    <w:rPr>
      <w:rFonts w:ascii="Calibri" w:eastAsia="Calibri" w:hAnsi="Calibri"/>
      <w:color w:val="00000A"/>
    </w:rPr>
  </w:style>
  <w:style w:type="paragraph" w:styleId="af7">
    <w:name w:val="List"/>
    <w:basedOn w:val="af5"/>
    <w:rsid w:val="00865419"/>
    <w:rPr>
      <w:rFonts w:cs="Mangal"/>
    </w:rPr>
  </w:style>
  <w:style w:type="paragraph" w:styleId="af8">
    <w:name w:val="Title"/>
    <w:basedOn w:val="a"/>
    <w:link w:val="af9"/>
    <w:rsid w:val="00865419"/>
    <w:pPr>
      <w:suppressLineNumbers/>
      <w:suppressAutoHyphens/>
      <w:spacing w:before="120" w:after="120" w:line="259" w:lineRule="auto"/>
    </w:pPr>
    <w:rPr>
      <w:rFonts w:ascii="Calibri" w:eastAsia="Calibri" w:hAnsi="Calibri" w:cs="Mangal"/>
      <w:i/>
      <w:iCs/>
      <w:color w:val="00000A"/>
      <w:sz w:val="24"/>
      <w:szCs w:val="24"/>
    </w:rPr>
  </w:style>
  <w:style w:type="character" w:customStyle="1" w:styleId="af9">
    <w:name w:val="Название Знак"/>
    <w:basedOn w:val="a0"/>
    <w:link w:val="af8"/>
    <w:rsid w:val="00865419"/>
    <w:rPr>
      <w:rFonts w:ascii="Calibri" w:eastAsia="Calibri" w:hAnsi="Calibri" w:cs="Mangal"/>
      <w:i/>
      <w:iCs/>
      <w:color w:val="00000A"/>
      <w:sz w:val="24"/>
      <w:szCs w:val="24"/>
    </w:rPr>
  </w:style>
  <w:style w:type="paragraph" w:styleId="10">
    <w:name w:val="index 1"/>
    <w:basedOn w:val="a"/>
    <w:next w:val="a"/>
    <w:autoRedefine/>
    <w:uiPriority w:val="99"/>
    <w:semiHidden/>
    <w:unhideWhenUsed/>
    <w:rsid w:val="00865419"/>
    <w:pPr>
      <w:suppressAutoHyphens/>
      <w:spacing w:after="0" w:line="240" w:lineRule="auto"/>
      <w:ind w:left="220" w:hanging="220"/>
    </w:pPr>
    <w:rPr>
      <w:rFonts w:ascii="Calibri" w:eastAsia="Calibri" w:hAnsi="Calibri"/>
      <w:color w:val="00000A"/>
    </w:rPr>
  </w:style>
  <w:style w:type="paragraph" w:styleId="afa">
    <w:name w:val="index heading"/>
    <w:basedOn w:val="a"/>
    <w:qFormat/>
    <w:rsid w:val="00865419"/>
    <w:pPr>
      <w:suppressLineNumbers/>
      <w:suppressAutoHyphens/>
      <w:spacing w:line="259" w:lineRule="auto"/>
    </w:pPr>
    <w:rPr>
      <w:rFonts w:ascii="Calibri" w:eastAsia="Calibri" w:hAnsi="Calibri" w:cs="Mangal"/>
      <w:color w:val="00000A"/>
    </w:rPr>
  </w:style>
  <w:style w:type="paragraph" w:customStyle="1" w:styleId="afb">
    <w:name w:val="Заглавие"/>
    <w:basedOn w:val="a"/>
    <w:qFormat/>
    <w:rsid w:val="00865419"/>
    <w:pPr>
      <w:keepNext/>
      <w:suppressAutoHyphens/>
      <w:spacing w:before="240" w:after="120" w:line="259" w:lineRule="auto"/>
    </w:pPr>
    <w:rPr>
      <w:rFonts w:ascii="Liberation Sans" w:eastAsia="Microsoft YaHei" w:hAnsi="Liberation Sans" w:cs="Mangal"/>
      <w:color w:val="00000A"/>
      <w:sz w:val="28"/>
      <w:szCs w:val="28"/>
    </w:rPr>
  </w:style>
  <w:style w:type="paragraph" w:customStyle="1" w:styleId="11">
    <w:name w:val="Название1"/>
    <w:basedOn w:val="a"/>
    <w:qFormat/>
    <w:rsid w:val="00865419"/>
    <w:pPr>
      <w:suppressLineNumbers/>
      <w:suppressAutoHyphens/>
      <w:spacing w:before="120" w:after="120" w:line="259" w:lineRule="auto"/>
    </w:pPr>
    <w:rPr>
      <w:rFonts w:ascii="Calibri" w:eastAsia="Calibri" w:hAnsi="Calibri" w:cs="Mangal"/>
      <w:i/>
      <w:iCs/>
      <w:color w:val="00000A"/>
      <w:sz w:val="24"/>
      <w:szCs w:val="24"/>
    </w:rPr>
  </w:style>
  <w:style w:type="paragraph" w:customStyle="1" w:styleId="12">
    <w:name w:val="Заголовок1"/>
    <w:basedOn w:val="a"/>
    <w:qFormat/>
    <w:rsid w:val="00865419"/>
    <w:pPr>
      <w:keepNext/>
      <w:suppressAutoHyphens/>
      <w:spacing w:before="240" w:after="120" w:line="259" w:lineRule="auto"/>
    </w:pPr>
    <w:rPr>
      <w:rFonts w:ascii="Liberation Sans" w:eastAsia="Microsoft YaHei" w:hAnsi="Liberation Sans" w:cs="Mangal"/>
      <w:color w:val="00000A"/>
      <w:sz w:val="28"/>
      <w:szCs w:val="28"/>
    </w:rPr>
  </w:style>
  <w:style w:type="character" w:customStyle="1" w:styleId="13">
    <w:name w:val="Текст выноски Знак1"/>
    <w:basedOn w:val="a0"/>
    <w:uiPriority w:val="99"/>
    <w:semiHidden/>
    <w:rsid w:val="00865419"/>
    <w:rPr>
      <w:rFonts w:ascii="Segoe UI" w:eastAsia="Calibri" w:hAnsi="Segoe UI" w:cs="Segoe UI"/>
      <w:color w:val="00000A"/>
      <w:sz w:val="18"/>
      <w:szCs w:val="18"/>
    </w:rPr>
  </w:style>
  <w:style w:type="paragraph" w:customStyle="1" w:styleId="xl65">
    <w:name w:val="xl65"/>
    <w:basedOn w:val="a"/>
    <w:qFormat/>
    <w:rsid w:val="00865419"/>
    <w:pPr>
      <w:suppressAutoHyphens/>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6">
    <w:name w:val="xl66"/>
    <w:basedOn w:val="a"/>
    <w:qFormat/>
    <w:rsid w:val="00865419"/>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67">
    <w:name w:val="xl67"/>
    <w:basedOn w:val="a"/>
    <w:qFormat/>
    <w:rsid w:val="00865419"/>
    <w:pP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68">
    <w:name w:val="xl68"/>
    <w:basedOn w:val="a"/>
    <w:qFormat/>
    <w:rsid w:val="00865419"/>
    <w:pPr>
      <w:pBdr>
        <w:top w:val="single" w:sz="8" w:space="0" w:color="00000A"/>
        <w:left w:val="single" w:sz="8" w:space="0" w:color="00000A"/>
        <w:right w:val="single" w:sz="8" w:space="0" w:color="00000A"/>
      </w:pBd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69">
    <w:name w:val="xl69"/>
    <w:basedOn w:val="a"/>
    <w:qFormat/>
    <w:rsid w:val="00865419"/>
    <w:pPr>
      <w:pBdr>
        <w:top w:val="single" w:sz="8" w:space="0" w:color="00000A"/>
        <w:left w:val="single" w:sz="8"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0">
    <w:name w:val="xl70"/>
    <w:basedOn w:val="a"/>
    <w:qFormat/>
    <w:rsid w:val="00865419"/>
    <w:pPr>
      <w:pBdr>
        <w:top w:val="single" w:sz="8" w:space="0" w:color="00000A"/>
        <w:lef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1">
    <w:name w:val="xl71"/>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2">
    <w:name w:val="xl72"/>
    <w:basedOn w:val="a"/>
    <w:qFormat/>
    <w:rsid w:val="00865419"/>
    <w:pPr>
      <w:pBdr>
        <w:top w:val="single" w:sz="8" w:space="0" w:color="00000A"/>
        <w:bottom w:val="single" w:sz="4"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3">
    <w:name w:val="xl73"/>
    <w:basedOn w:val="a"/>
    <w:qFormat/>
    <w:rsid w:val="00865419"/>
    <w:pPr>
      <w:pBdr>
        <w:top w:val="single" w:sz="8" w:space="0" w:color="00000A"/>
        <w:left w:val="single" w:sz="8" w:space="0" w:color="00000A"/>
        <w:bottom w:val="single" w:sz="4" w:space="0" w:color="00000A"/>
        <w:right w:val="single" w:sz="8" w:space="0" w:color="00000A"/>
      </w:pBdr>
      <w:suppressAutoHyphens/>
      <w:spacing w:beforeAutospacing="1" w:afterAutospacing="1" w:line="240" w:lineRule="auto"/>
      <w:jc w:val="center"/>
      <w:textAlignment w:val="center"/>
    </w:pPr>
    <w:rPr>
      <w:rFonts w:ascii="Times New Roman" w:eastAsia="Times New Roman" w:hAnsi="Times New Roman" w:cs="Times New Roman"/>
      <w:b/>
      <w:bCs/>
      <w:color w:val="00000A"/>
      <w:sz w:val="24"/>
      <w:szCs w:val="24"/>
      <w:lang w:eastAsia="ru-RU"/>
    </w:rPr>
  </w:style>
  <w:style w:type="paragraph" w:customStyle="1" w:styleId="xl74">
    <w:name w:val="xl74"/>
    <w:basedOn w:val="a"/>
    <w:qFormat/>
    <w:rsid w:val="00865419"/>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5">
    <w:name w:val="xl75"/>
    <w:basedOn w:val="a"/>
    <w:qFormat/>
    <w:rsid w:val="00865419"/>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6">
    <w:name w:val="xl76"/>
    <w:basedOn w:val="a"/>
    <w:qFormat/>
    <w:rsid w:val="00865419"/>
    <w:pPr>
      <w:pBdr>
        <w:top w:val="single" w:sz="8"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7">
    <w:name w:val="xl77"/>
    <w:basedOn w:val="a"/>
    <w:qFormat/>
    <w:rsid w:val="00865419"/>
    <w:pPr>
      <w:pBdr>
        <w:top w:val="single" w:sz="8" w:space="0" w:color="00000A"/>
        <w:left w:val="single" w:sz="8"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78">
    <w:name w:val="xl78"/>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79">
    <w:name w:val="xl79"/>
    <w:basedOn w:val="a"/>
    <w:qFormat/>
    <w:rsid w:val="00865419"/>
    <w:pPr>
      <w:pBdr>
        <w:top w:val="single" w:sz="4"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80">
    <w:name w:val="xl80"/>
    <w:basedOn w:val="a"/>
    <w:qFormat/>
    <w:rsid w:val="00865419"/>
    <w:pPr>
      <w:pBdr>
        <w:top w:val="single" w:sz="4" w:space="0" w:color="00000A"/>
        <w:left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16"/>
      <w:szCs w:val="16"/>
      <w:lang w:eastAsia="ru-RU"/>
    </w:rPr>
  </w:style>
  <w:style w:type="paragraph" w:customStyle="1" w:styleId="xl81">
    <w:name w:val="xl81"/>
    <w:basedOn w:val="a"/>
    <w:qFormat/>
    <w:rsid w:val="00865419"/>
    <w:pPr>
      <w:suppressAutoHyphens/>
      <w:spacing w:beforeAutospacing="1" w:afterAutospacing="1" w:line="240" w:lineRule="auto"/>
      <w:jc w:val="center"/>
    </w:pPr>
    <w:rPr>
      <w:rFonts w:ascii="Times New Roman" w:eastAsia="Times New Roman" w:hAnsi="Times New Roman" w:cs="Times New Roman"/>
      <w:color w:val="00000A"/>
      <w:sz w:val="16"/>
      <w:szCs w:val="16"/>
      <w:lang w:eastAsia="ru-RU"/>
    </w:rPr>
  </w:style>
  <w:style w:type="paragraph" w:customStyle="1" w:styleId="xl82">
    <w:name w:val="xl82"/>
    <w:basedOn w:val="a"/>
    <w:qFormat/>
    <w:rsid w:val="00865419"/>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83">
    <w:name w:val="xl83"/>
    <w:basedOn w:val="a"/>
    <w:qFormat/>
    <w:rsid w:val="00865419"/>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84">
    <w:name w:val="xl84"/>
    <w:basedOn w:val="a"/>
    <w:qFormat/>
    <w:rsid w:val="00865419"/>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5">
    <w:name w:val="xl85"/>
    <w:basedOn w:val="a"/>
    <w:qFormat/>
    <w:rsid w:val="00865419"/>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6">
    <w:name w:val="xl86"/>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87">
    <w:name w:val="xl87"/>
    <w:basedOn w:val="a"/>
    <w:qFormat/>
    <w:rsid w:val="00865419"/>
    <w:pPr>
      <w:pBdr>
        <w:top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88">
    <w:name w:val="xl88"/>
    <w:basedOn w:val="a"/>
    <w:qFormat/>
    <w:rsid w:val="00865419"/>
    <w:pPr>
      <w:pBdr>
        <w:top w:val="single" w:sz="8" w:space="0" w:color="00000A"/>
        <w:left w:val="single" w:sz="4"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89">
    <w:name w:val="xl89"/>
    <w:basedOn w:val="a"/>
    <w:qFormat/>
    <w:rsid w:val="00865419"/>
    <w:pPr>
      <w:suppressAutoHyphens/>
      <w:spacing w:beforeAutospacing="1" w:afterAutospacing="1" w:line="240" w:lineRule="auto"/>
    </w:pPr>
    <w:rPr>
      <w:rFonts w:ascii="Times New Roman" w:eastAsia="Times New Roman" w:hAnsi="Times New Roman" w:cs="Times New Roman"/>
      <w:b/>
      <w:bCs/>
      <w:color w:val="00000A"/>
      <w:sz w:val="16"/>
      <w:szCs w:val="16"/>
      <w:lang w:eastAsia="ru-RU"/>
    </w:rPr>
  </w:style>
  <w:style w:type="paragraph" w:customStyle="1" w:styleId="xl90">
    <w:name w:val="xl90"/>
    <w:basedOn w:val="a"/>
    <w:qFormat/>
    <w:rsid w:val="00865419"/>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91">
    <w:name w:val="xl91"/>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92">
    <w:name w:val="xl92"/>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3">
    <w:name w:val="xl93"/>
    <w:basedOn w:val="a"/>
    <w:qFormat/>
    <w:rsid w:val="00865419"/>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4">
    <w:name w:val="xl94"/>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95">
    <w:name w:val="xl95"/>
    <w:basedOn w:val="a"/>
    <w:qFormat/>
    <w:rsid w:val="00865419"/>
    <w:pPr>
      <w:pBdr>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6">
    <w:name w:val="xl96"/>
    <w:basedOn w:val="a"/>
    <w:qFormat/>
    <w:rsid w:val="00865419"/>
    <w:pPr>
      <w:pBdr>
        <w:left w:val="single" w:sz="4" w:space="0" w:color="00000A"/>
        <w:bottom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97">
    <w:name w:val="xl97"/>
    <w:basedOn w:val="a"/>
    <w:qFormat/>
    <w:rsid w:val="00865419"/>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98">
    <w:name w:val="xl98"/>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99">
    <w:name w:val="xl99"/>
    <w:basedOn w:val="a"/>
    <w:qFormat/>
    <w:rsid w:val="00865419"/>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00">
    <w:name w:val="xl100"/>
    <w:basedOn w:val="a"/>
    <w:qFormat/>
    <w:rsid w:val="00865419"/>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1">
    <w:name w:val="xl101"/>
    <w:basedOn w:val="a"/>
    <w:qFormat/>
    <w:rsid w:val="00865419"/>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2">
    <w:name w:val="xl102"/>
    <w:basedOn w:val="a"/>
    <w:qFormat/>
    <w:rsid w:val="00865419"/>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3">
    <w:name w:val="xl103"/>
    <w:basedOn w:val="a"/>
    <w:qFormat/>
    <w:rsid w:val="00865419"/>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04">
    <w:name w:val="xl104"/>
    <w:basedOn w:val="a"/>
    <w:qFormat/>
    <w:rsid w:val="00865419"/>
    <w:pPr>
      <w:pBdr>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5">
    <w:name w:val="xl105"/>
    <w:basedOn w:val="a"/>
    <w:qFormat/>
    <w:rsid w:val="00865419"/>
    <w:pPr>
      <w:pBdr>
        <w:left w:val="single" w:sz="4" w:space="0" w:color="00000A"/>
        <w:bottom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06">
    <w:name w:val="xl106"/>
    <w:basedOn w:val="a"/>
    <w:qFormat/>
    <w:rsid w:val="00865419"/>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07">
    <w:name w:val="xl107"/>
    <w:basedOn w:val="a"/>
    <w:qFormat/>
    <w:rsid w:val="00865419"/>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08">
    <w:name w:val="xl108"/>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09">
    <w:name w:val="xl109"/>
    <w:basedOn w:val="a"/>
    <w:qFormat/>
    <w:rsid w:val="00865419"/>
    <w:pP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10">
    <w:name w:val="xl110"/>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11">
    <w:name w:val="xl111"/>
    <w:basedOn w:val="a"/>
    <w:qFormat/>
    <w:rsid w:val="00865419"/>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12">
    <w:name w:val="xl112"/>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13">
    <w:name w:val="xl113"/>
    <w:basedOn w:val="a"/>
    <w:qFormat/>
    <w:rsid w:val="00865419"/>
    <w:pPr>
      <w:pBdr>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14">
    <w:name w:val="xl114"/>
    <w:basedOn w:val="a"/>
    <w:qFormat/>
    <w:rsid w:val="00865419"/>
    <w:pPr>
      <w:pBdr>
        <w:left w:val="single" w:sz="4" w:space="0" w:color="00000A"/>
        <w:bottom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15">
    <w:name w:val="xl115"/>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16">
    <w:name w:val="xl116"/>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17">
    <w:name w:val="xl117"/>
    <w:basedOn w:val="a"/>
    <w:qFormat/>
    <w:rsid w:val="00865419"/>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18">
    <w:name w:val="xl118"/>
    <w:basedOn w:val="a"/>
    <w:qFormat/>
    <w:rsid w:val="00865419"/>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19">
    <w:name w:val="xl119"/>
    <w:basedOn w:val="a"/>
    <w:qFormat/>
    <w:rsid w:val="00865419"/>
    <w:pPr>
      <w:pBdr>
        <w:top w:val="single" w:sz="4" w:space="0" w:color="00000A"/>
        <w:left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20">
    <w:name w:val="xl120"/>
    <w:basedOn w:val="a"/>
    <w:qFormat/>
    <w:rsid w:val="00865419"/>
    <w:pP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21">
    <w:name w:val="xl121"/>
    <w:basedOn w:val="a"/>
    <w:qFormat/>
    <w:rsid w:val="00865419"/>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22">
    <w:name w:val="xl122"/>
    <w:basedOn w:val="a"/>
    <w:qFormat/>
    <w:rsid w:val="00865419"/>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23">
    <w:name w:val="xl123"/>
    <w:basedOn w:val="a"/>
    <w:qFormat/>
    <w:rsid w:val="00865419"/>
    <w:pPr>
      <w:pBdr>
        <w:top w:val="single" w:sz="4" w:space="0" w:color="00000A"/>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24">
    <w:name w:val="xl124"/>
    <w:basedOn w:val="a"/>
    <w:qFormat/>
    <w:rsid w:val="00865419"/>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25">
    <w:name w:val="xl125"/>
    <w:basedOn w:val="a"/>
    <w:qFormat/>
    <w:rsid w:val="00865419"/>
    <w:pPr>
      <w:pBdr>
        <w:left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26">
    <w:name w:val="xl126"/>
    <w:basedOn w:val="a"/>
    <w:qFormat/>
    <w:rsid w:val="00865419"/>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27">
    <w:name w:val="xl127"/>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28">
    <w:name w:val="xl128"/>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29">
    <w:name w:val="xl129"/>
    <w:basedOn w:val="a"/>
    <w:qFormat/>
    <w:rsid w:val="00865419"/>
    <w:pPr>
      <w:pBdr>
        <w:bottom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30">
    <w:name w:val="xl130"/>
    <w:basedOn w:val="a"/>
    <w:qFormat/>
    <w:rsid w:val="00865419"/>
    <w:pPr>
      <w:pBdr>
        <w:top w:val="single" w:sz="8" w:space="0" w:color="00000A"/>
        <w:left w:val="single" w:sz="4"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31">
    <w:name w:val="xl131"/>
    <w:basedOn w:val="a"/>
    <w:qFormat/>
    <w:rsid w:val="00865419"/>
    <w:pP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32">
    <w:name w:val="xl132"/>
    <w:basedOn w:val="a"/>
    <w:qFormat/>
    <w:rsid w:val="00865419"/>
    <w:pP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33">
    <w:name w:val="xl133"/>
    <w:basedOn w:val="a"/>
    <w:qFormat/>
    <w:rsid w:val="00865419"/>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color w:val="00000A"/>
      <w:lang w:eastAsia="ru-RU"/>
    </w:rPr>
  </w:style>
  <w:style w:type="paragraph" w:customStyle="1" w:styleId="xl134">
    <w:name w:val="xl134"/>
    <w:basedOn w:val="a"/>
    <w:qFormat/>
    <w:rsid w:val="00865419"/>
    <w:pP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5">
    <w:name w:val="xl135"/>
    <w:basedOn w:val="a"/>
    <w:qFormat/>
    <w:rsid w:val="00865419"/>
    <w:pPr>
      <w:pBdr>
        <w:left w:val="single" w:sz="4"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36">
    <w:name w:val="xl136"/>
    <w:basedOn w:val="a"/>
    <w:qFormat/>
    <w:rsid w:val="00865419"/>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37">
    <w:name w:val="xl137"/>
    <w:basedOn w:val="a"/>
    <w:qFormat/>
    <w:rsid w:val="00865419"/>
    <w:pPr>
      <w:pBdr>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38">
    <w:name w:val="xl138"/>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39">
    <w:name w:val="xl139"/>
    <w:basedOn w:val="a"/>
    <w:qFormat/>
    <w:rsid w:val="00865419"/>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40">
    <w:name w:val="xl140"/>
    <w:basedOn w:val="a"/>
    <w:qFormat/>
    <w:rsid w:val="00865419"/>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41">
    <w:name w:val="xl141"/>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42">
    <w:name w:val="xl142"/>
    <w:basedOn w:val="a"/>
    <w:qFormat/>
    <w:rsid w:val="00865419"/>
    <w:pPr>
      <w:pBdr>
        <w:top w:val="single" w:sz="8" w:space="0" w:color="00000A"/>
        <w:bottom w:val="single" w:sz="8" w:space="0" w:color="00000A"/>
        <w:right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43">
    <w:name w:val="xl143"/>
    <w:basedOn w:val="a"/>
    <w:qFormat/>
    <w:rsid w:val="00865419"/>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44">
    <w:name w:val="xl144"/>
    <w:basedOn w:val="a"/>
    <w:qFormat/>
    <w:rsid w:val="00865419"/>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45">
    <w:name w:val="xl145"/>
    <w:basedOn w:val="a"/>
    <w:qFormat/>
    <w:rsid w:val="00865419"/>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lang w:eastAsia="ru-RU"/>
    </w:rPr>
  </w:style>
  <w:style w:type="paragraph" w:customStyle="1" w:styleId="xl146">
    <w:name w:val="xl146"/>
    <w:basedOn w:val="a"/>
    <w:qFormat/>
    <w:rsid w:val="00865419"/>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47">
    <w:name w:val="xl147"/>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48">
    <w:name w:val="xl148"/>
    <w:basedOn w:val="a"/>
    <w:qFormat/>
    <w:rsid w:val="00865419"/>
    <w:pPr>
      <w:pBdr>
        <w:top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18"/>
      <w:szCs w:val="18"/>
      <w:lang w:eastAsia="ru-RU"/>
    </w:rPr>
  </w:style>
  <w:style w:type="paragraph" w:customStyle="1" w:styleId="xl149">
    <w:name w:val="xl149"/>
    <w:basedOn w:val="a"/>
    <w:qFormat/>
    <w:rsid w:val="00865419"/>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50">
    <w:name w:val="xl150"/>
    <w:basedOn w:val="a"/>
    <w:qFormat/>
    <w:rsid w:val="00865419"/>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1">
    <w:name w:val="xl151"/>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i/>
      <w:iCs/>
      <w:color w:val="00000A"/>
      <w:lang w:eastAsia="ru-RU"/>
    </w:rPr>
  </w:style>
  <w:style w:type="paragraph" w:customStyle="1" w:styleId="xl152">
    <w:name w:val="xl152"/>
    <w:basedOn w:val="a"/>
    <w:qFormat/>
    <w:rsid w:val="00865419"/>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53">
    <w:name w:val="xl153"/>
    <w:basedOn w:val="a"/>
    <w:qFormat/>
    <w:rsid w:val="00865419"/>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54">
    <w:name w:val="xl154"/>
    <w:basedOn w:val="a"/>
    <w:qFormat/>
    <w:rsid w:val="00865419"/>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55">
    <w:name w:val="xl155"/>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xl156">
    <w:name w:val="xl156"/>
    <w:basedOn w:val="a"/>
    <w:qFormat/>
    <w:rsid w:val="00865419"/>
    <w:pPr>
      <w:pBdr>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7">
    <w:name w:val="xl157"/>
    <w:basedOn w:val="a"/>
    <w:qFormat/>
    <w:rsid w:val="00865419"/>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8">
    <w:name w:val="xl158"/>
    <w:basedOn w:val="a"/>
    <w:qFormat/>
    <w:rsid w:val="00865419"/>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59">
    <w:name w:val="xl159"/>
    <w:basedOn w:val="a"/>
    <w:qFormat/>
    <w:rsid w:val="00865419"/>
    <w:pPr>
      <w:pBdr>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color w:val="00000A"/>
      <w:lang w:eastAsia="ru-RU"/>
    </w:rPr>
  </w:style>
  <w:style w:type="paragraph" w:customStyle="1" w:styleId="xl160">
    <w:name w:val="xl160"/>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61">
    <w:name w:val="xl161"/>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2">
    <w:name w:val="xl162"/>
    <w:basedOn w:val="a"/>
    <w:qFormat/>
    <w:rsid w:val="00865419"/>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63">
    <w:name w:val="xl163"/>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sz w:val="24"/>
      <w:szCs w:val="24"/>
      <w:lang w:eastAsia="ru-RU"/>
    </w:rPr>
  </w:style>
  <w:style w:type="paragraph" w:customStyle="1" w:styleId="xl164">
    <w:name w:val="xl164"/>
    <w:basedOn w:val="a"/>
    <w:qFormat/>
    <w:rsid w:val="00865419"/>
    <w:pP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65">
    <w:name w:val="xl165"/>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66">
    <w:name w:val="xl166"/>
    <w:basedOn w:val="a"/>
    <w:qFormat/>
    <w:rsid w:val="00865419"/>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xl167">
    <w:name w:val="xl167"/>
    <w:basedOn w:val="a"/>
    <w:qFormat/>
    <w:rsid w:val="00865419"/>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68">
    <w:name w:val="xl168"/>
    <w:basedOn w:val="a"/>
    <w:qFormat/>
    <w:rsid w:val="00865419"/>
    <w:pPr>
      <w:pBdr>
        <w:lef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69">
    <w:name w:val="xl169"/>
    <w:basedOn w:val="a"/>
    <w:qFormat/>
    <w:rsid w:val="00865419"/>
    <w:pPr>
      <w:pBdr>
        <w:top w:val="single" w:sz="4" w:space="0" w:color="00000A"/>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A"/>
      <w:lang w:eastAsia="ru-RU"/>
    </w:rPr>
  </w:style>
  <w:style w:type="paragraph" w:customStyle="1" w:styleId="xl170">
    <w:name w:val="xl170"/>
    <w:basedOn w:val="a"/>
    <w:qFormat/>
    <w:rsid w:val="00865419"/>
    <w:pPr>
      <w:pBdr>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71">
    <w:name w:val="xl171"/>
    <w:basedOn w:val="a"/>
    <w:qFormat/>
    <w:rsid w:val="00865419"/>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2">
    <w:name w:val="xl172"/>
    <w:basedOn w:val="a"/>
    <w:qFormat/>
    <w:rsid w:val="00865419"/>
    <w:pPr>
      <w:pBdr>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73">
    <w:name w:val="xl173"/>
    <w:basedOn w:val="a"/>
    <w:qFormat/>
    <w:rsid w:val="00865419"/>
    <w:pPr>
      <w:pBdr>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74">
    <w:name w:val="xl174"/>
    <w:basedOn w:val="a"/>
    <w:qFormat/>
    <w:rsid w:val="00865419"/>
    <w:pPr>
      <w:pBdr>
        <w:left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75">
    <w:name w:val="xl175"/>
    <w:basedOn w:val="a"/>
    <w:qFormat/>
    <w:rsid w:val="00865419"/>
    <w:pPr>
      <w:pBdr>
        <w:left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6">
    <w:name w:val="xl176"/>
    <w:basedOn w:val="a"/>
    <w:qFormat/>
    <w:rsid w:val="00865419"/>
    <w:pPr>
      <w:pBdr>
        <w:left w:val="single" w:sz="4" w:space="0" w:color="00000A"/>
      </w:pBdr>
      <w:suppressAutoHyphens/>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7">
    <w:name w:val="xl177"/>
    <w:basedOn w:val="a"/>
    <w:qFormat/>
    <w:rsid w:val="00865419"/>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178">
    <w:name w:val="xl178"/>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79">
    <w:name w:val="xl179"/>
    <w:basedOn w:val="a"/>
    <w:qFormat/>
    <w:rsid w:val="00865419"/>
    <w:pPr>
      <w:pBdr>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lang w:eastAsia="ru-RU"/>
    </w:rPr>
  </w:style>
  <w:style w:type="paragraph" w:customStyle="1" w:styleId="xl180">
    <w:name w:val="xl180"/>
    <w:basedOn w:val="a"/>
    <w:qFormat/>
    <w:rsid w:val="00865419"/>
    <w:pPr>
      <w:pBdr>
        <w:top w:val="single" w:sz="4" w:space="0" w:color="00000A"/>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81">
    <w:name w:val="xl181"/>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82">
    <w:name w:val="xl182"/>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83">
    <w:name w:val="xl183"/>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84">
    <w:name w:val="xl184"/>
    <w:basedOn w:val="a"/>
    <w:qFormat/>
    <w:rsid w:val="00865419"/>
    <w:pPr>
      <w:pBdr>
        <w:top w:val="single" w:sz="4" w:space="0" w:color="00000A"/>
        <w:left w:val="single" w:sz="8"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85">
    <w:name w:val="xl185"/>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86">
    <w:name w:val="xl186"/>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87">
    <w:name w:val="xl187"/>
    <w:basedOn w:val="a"/>
    <w:qFormat/>
    <w:rsid w:val="00865419"/>
    <w:pPr>
      <w:pBdr>
        <w:top w:val="single" w:sz="8" w:space="0" w:color="00000A"/>
        <w:left w:val="single" w:sz="8" w:space="0" w:color="00000A"/>
        <w:bottom w:val="single" w:sz="8"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24"/>
      <w:szCs w:val="24"/>
      <w:lang w:eastAsia="ru-RU"/>
    </w:rPr>
  </w:style>
  <w:style w:type="paragraph" w:customStyle="1" w:styleId="xl188">
    <w:name w:val="xl188"/>
    <w:basedOn w:val="a"/>
    <w:qFormat/>
    <w:rsid w:val="00865419"/>
    <w:pPr>
      <w:pBdr>
        <w:top w:val="single" w:sz="8" w:space="0" w:color="00000A"/>
        <w:left w:val="single" w:sz="4" w:space="0" w:color="00000A"/>
        <w:bottom w:val="single" w:sz="8"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89">
    <w:name w:val="xl189"/>
    <w:basedOn w:val="a"/>
    <w:qFormat/>
    <w:rsid w:val="00865419"/>
    <w:pPr>
      <w:pBdr>
        <w:top w:val="single" w:sz="8" w:space="0" w:color="00000A"/>
        <w:left w:val="single" w:sz="4" w:space="0" w:color="00000A"/>
        <w:bottom w:val="single" w:sz="8" w:space="0" w:color="00000A"/>
      </w:pBdr>
      <w:suppressAutoHyphens/>
      <w:spacing w:beforeAutospacing="1" w:afterAutospacing="1" w:line="240" w:lineRule="auto"/>
      <w:jc w:val="center"/>
    </w:pPr>
    <w:rPr>
      <w:rFonts w:ascii="Times New Roman" w:eastAsia="Times New Roman" w:hAnsi="Times New Roman" w:cs="Times New Roman"/>
      <w:b/>
      <w:bCs/>
      <w:color w:val="00000A"/>
      <w:sz w:val="24"/>
      <w:szCs w:val="24"/>
      <w:lang w:eastAsia="ru-RU"/>
    </w:rPr>
  </w:style>
  <w:style w:type="paragraph" w:customStyle="1" w:styleId="xl190">
    <w:name w:val="xl190"/>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91">
    <w:name w:val="xl191"/>
    <w:basedOn w:val="a"/>
    <w:qFormat/>
    <w:rsid w:val="00865419"/>
    <w:pPr>
      <w:pBdr>
        <w:top w:val="single" w:sz="4" w:space="0" w:color="00000A"/>
        <w:left w:val="single" w:sz="4" w:space="0" w:color="00000A"/>
        <w:bottom w:val="single" w:sz="4" w:space="0" w:color="00000A"/>
        <w:right w:val="single" w:sz="4" w:space="0" w:color="00000A"/>
      </w:pBdr>
      <w:suppressAutoHyphens/>
      <w:spacing w:beforeAutospacing="1" w:afterAutospacing="1" w:line="240" w:lineRule="auto"/>
      <w:jc w:val="right"/>
    </w:pPr>
    <w:rPr>
      <w:rFonts w:ascii="Times New Roman" w:eastAsia="Times New Roman" w:hAnsi="Times New Roman" w:cs="Times New Roman"/>
      <w:b/>
      <w:bCs/>
      <w:color w:val="00000A"/>
      <w:sz w:val="24"/>
      <w:szCs w:val="24"/>
      <w:lang w:eastAsia="ru-RU"/>
    </w:rPr>
  </w:style>
  <w:style w:type="paragraph" w:customStyle="1" w:styleId="xl192">
    <w:name w:val="xl192"/>
    <w:basedOn w:val="a"/>
    <w:qFormat/>
    <w:rsid w:val="00865419"/>
    <w:pPr>
      <w:pBdr>
        <w:left w:val="single" w:sz="4" w:space="0" w:color="00000A"/>
        <w:bottom w:val="single" w:sz="4" w:space="0" w:color="00000A"/>
        <w:right w:val="single" w:sz="4" w:space="0" w:color="00000A"/>
      </w:pBdr>
      <w:suppressAutoHyphens/>
      <w:spacing w:beforeAutospacing="1" w:afterAutospacing="1" w:line="240" w:lineRule="auto"/>
    </w:pPr>
    <w:rPr>
      <w:rFonts w:ascii="Times New Roman" w:eastAsia="Times New Roman" w:hAnsi="Times New Roman" w:cs="Times New Roman"/>
      <w:b/>
      <w:bCs/>
      <w:color w:val="00000A"/>
      <w:sz w:val="18"/>
      <w:szCs w:val="18"/>
      <w:lang w:eastAsia="ru-RU"/>
    </w:rPr>
  </w:style>
  <w:style w:type="paragraph" w:customStyle="1" w:styleId="xl193">
    <w:name w:val="xl193"/>
    <w:basedOn w:val="a"/>
    <w:qFormat/>
    <w:rsid w:val="00865419"/>
    <w:pPr>
      <w:pBdr>
        <w:left w:val="single" w:sz="4" w:space="0" w:color="00000A"/>
        <w:bottom w:val="single" w:sz="4" w:space="0" w:color="00000A"/>
        <w:right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194">
    <w:name w:val="xl194"/>
    <w:basedOn w:val="a"/>
    <w:qFormat/>
    <w:rsid w:val="00865419"/>
    <w:pPr>
      <w:pBdr>
        <w:left w:val="single" w:sz="4" w:space="0" w:color="00000A"/>
        <w:bottom w:val="single" w:sz="4" w:space="0" w:color="00000A"/>
      </w:pBdr>
      <w:suppressAutoHyphens/>
      <w:spacing w:beforeAutospacing="1" w:afterAutospacing="1" w:line="240" w:lineRule="auto"/>
      <w:jc w:val="center"/>
    </w:pPr>
    <w:rPr>
      <w:rFonts w:ascii="Times New Roman" w:eastAsia="Times New Roman" w:hAnsi="Times New Roman" w:cs="Times New Roman"/>
      <w:b/>
      <w:bCs/>
      <w:color w:val="00000A"/>
      <w:sz w:val="18"/>
      <w:szCs w:val="18"/>
      <w:lang w:eastAsia="ru-RU"/>
    </w:rPr>
  </w:style>
  <w:style w:type="paragraph" w:customStyle="1" w:styleId="xl63">
    <w:name w:val="xl63"/>
    <w:basedOn w:val="a"/>
    <w:qFormat/>
    <w:rsid w:val="00865419"/>
    <w:pPr>
      <w:suppressAutoHyphens/>
      <w:spacing w:beforeAutospacing="1" w:afterAutospacing="1" w:line="240" w:lineRule="auto"/>
    </w:pPr>
    <w:rPr>
      <w:rFonts w:ascii="Times New Roman" w:eastAsia="Times New Roman" w:hAnsi="Times New Roman" w:cs="Times New Roman"/>
      <w:color w:val="00000A"/>
      <w:sz w:val="16"/>
      <w:szCs w:val="16"/>
      <w:lang w:eastAsia="ru-RU"/>
    </w:rPr>
  </w:style>
  <w:style w:type="paragraph" w:customStyle="1" w:styleId="xl64">
    <w:name w:val="xl64"/>
    <w:basedOn w:val="a"/>
    <w:qFormat/>
    <w:rsid w:val="00865419"/>
    <w:pPr>
      <w:suppressAutoHyphens/>
      <w:spacing w:beforeAutospacing="1" w:afterAutospacing="1" w:line="240" w:lineRule="auto"/>
      <w:jc w:val="center"/>
    </w:pPr>
    <w:rPr>
      <w:rFonts w:ascii="Times New Roman" w:eastAsia="Times New Roman" w:hAnsi="Times New Roman" w:cs="Times New Roman"/>
      <w:b/>
      <w:bCs/>
      <w:color w:val="00000A"/>
      <w:lang w:eastAsia="ru-RU"/>
    </w:rPr>
  </w:style>
  <w:style w:type="paragraph" w:customStyle="1" w:styleId="afc">
    <w:name w:val="Содержимое врезки"/>
    <w:basedOn w:val="a"/>
    <w:qFormat/>
    <w:rsid w:val="00865419"/>
    <w:pPr>
      <w:suppressAutoHyphens/>
      <w:spacing w:line="259" w:lineRule="auto"/>
    </w:pPr>
    <w:rPr>
      <w:rFonts w:ascii="Calibri" w:eastAsia="Calibri" w:hAnsi="Calibri"/>
      <w:color w:val="00000A"/>
    </w:rPr>
  </w:style>
  <w:style w:type="paragraph" w:customStyle="1" w:styleId="msonormal0">
    <w:name w:val="msonormal"/>
    <w:basedOn w:val="a"/>
    <w:qFormat/>
    <w:rsid w:val="00865419"/>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afd">
    <w:name w:val="Заголовок таблицы"/>
    <w:basedOn w:val="a9"/>
    <w:qFormat/>
    <w:rsid w:val="00865419"/>
    <w:pPr>
      <w:widowControl/>
      <w:suppressLineNumbers w:val="0"/>
      <w:spacing w:after="160" w:line="259" w:lineRule="auto"/>
    </w:pPr>
    <w:rPr>
      <w:rFonts w:ascii="Calibri" w:eastAsia="Calibri" w:hAnsi="Calibri" w:cstheme="minorBidi"/>
      <w:color w:val="00000A"/>
      <w:kern w:val="0"/>
      <w:sz w:val="22"/>
      <w:szCs w:val="22"/>
      <w:lang w:eastAsia="en-US" w:bidi="ar-SA"/>
    </w:rPr>
  </w:style>
  <w:style w:type="numbering" w:customStyle="1" w:styleId="14">
    <w:name w:val="Нет списка1"/>
    <w:uiPriority w:val="99"/>
    <w:semiHidden/>
    <w:unhideWhenUsed/>
    <w:rsid w:val="00865419"/>
  </w:style>
  <w:style w:type="numbering" w:customStyle="1" w:styleId="22">
    <w:name w:val="Нет списка2"/>
    <w:uiPriority w:val="99"/>
    <w:semiHidden/>
    <w:unhideWhenUsed/>
    <w:rsid w:val="00865419"/>
  </w:style>
  <w:style w:type="numbering" w:customStyle="1" w:styleId="31">
    <w:name w:val="Нет списка3"/>
    <w:uiPriority w:val="99"/>
    <w:semiHidden/>
    <w:unhideWhenUsed/>
    <w:rsid w:val="00865419"/>
  </w:style>
  <w:style w:type="numbering" w:customStyle="1" w:styleId="41">
    <w:name w:val="Нет списка4"/>
    <w:uiPriority w:val="99"/>
    <w:semiHidden/>
    <w:unhideWhenUsed/>
    <w:rsid w:val="00865419"/>
  </w:style>
  <w:style w:type="character" w:styleId="afe">
    <w:name w:val="Hyperlink"/>
    <w:basedOn w:val="a0"/>
    <w:uiPriority w:val="99"/>
    <w:semiHidden/>
    <w:unhideWhenUsed/>
    <w:rsid w:val="00865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2F79C43472EA15B7300BF9AC544AD49A2E0197BBF192638B8822CD82F9E069212AA8ACA2769B30AAD2D1A2n6H" TargetMode="External"/><Relationship Id="rId3" Type="http://schemas.openxmlformats.org/officeDocument/2006/relationships/settings" Target="settings.xml"/><Relationship Id="rId7" Type="http://schemas.openxmlformats.org/officeDocument/2006/relationships/hyperlink" Target="http://nla-service.minjust.ru:8080/rnla-links/ws/content/act/8f21b21c-a408-42c4-b9fe-a939b863c84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751F97F7EC264C132FDDBEF8D16D1CB95795E9AA96133D8BA8418220D3AA306C66423031EFF35E268055bEb0H" TargetMode="External"/><Relationship Id="rId11" Type="http://schemas.openxmlformats.org/officeDocument/2006/relationships/fontTable" Target="fontTable.xml"/><Relationship Id="rId5" Type="http://schemas.openxmlformats.org/officeDocument/2006/relationships/hyperlink" Target="http://nla-service.minjust.ru:8080/rnla-links/ws/content/act/4d6c19cc-4055-40bd-8529-bb7e7d676fbb.html" TargetMode="External"/><Relationship Id="rId10" Type="http://schemas.openxmlformats.org/officeDocument/2006/relationships/hyperlink" Target="mailto:gorchuh@yandex.ru"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47</Pages>
  <Words>20989</Words>
  <Characters>119642</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2023-07-05T11:25:00Z</dcterms:created>
  <dcterms:modified xsi:type="dcterms:W3CDTF">2023-07-06T05:55:00Z</dcterms:modified>
</cp:coreProperties>
</file>