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53" w:rsidRPr="00363D37" w:rsidRDefault="00251EF7" w:rsidP="00363D37">
      <w:pPr>
        <w:jc w:val="center"/>
        <w:rPr>
          <w:rFonts w:ascii="Times New Roman" w:hAnsi="Times New Roman"/>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0;width:467.25pt;height:62.25pt;z-index:251658240;visibility:visible;mso-position-horizontal:left;mso-position-vertical:top">
            <v:imagedata r:id="rId8" o:title=""/>
            <w10:wrap type="square"/>
          </v:shape>
        </w:pict>
      </w:r>
      <w:r w:rsidR="00696553" w:rsidRPr="00363D37">
        <w:rPr>
          <w:rFonts w:ascii="Times New Roman" w:hAnsi="Times New Roman"/>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696553" w:rsidRPr="00363D37" w:rsidRDefault="00696553" w:rsidP="00363D37">
      <w:pPr>
        <w:spacing w:after="0" w:line="240" w:lineRule="auto"/>
        <w:rPr>
          <w:rFonts w:ascii="Times New Roman" w:hAnsi="Times New Roman"/>
          <w:b/>
          <w:bCs/>
          <w:i/>
          <w:sz w:val="20"/>
          <w:szCs w:val="20"/>
          <w:lang w:eastAsia="ru-RU"/>
        </w:rPr>
      </w:pPr>
      <w:r w:rsidRPr="00363D37">
        <w:rPr>
          <w:rFonts w:ascii="Times New Roman" w:hAnsi="Times New Roman"/>
          <w:b/>
          <w:bCs/>
          <w:i/>
          <w:sz w:val="20"/>
          <w:szCs w:val="20"/>
          <w:lang w:eastAsia="ru-RU"/>
        </w:rPr>
        <w:t xml:space="preserve">            Издается                                                         </w:t>
      </w:r>
      <w:r>
        <w:rPr>
          <w:rFonts w:ascii="Times New Roman" w:hAnsi="Times New Roman"/>
          <w:b/>
          <w:bCs/>
          <w:i/>
          <w:sz w:val="20"/>
          <w:szCs w:val="20"/>
          <w:lang w:eastAsia="ru-RU"/>
        </w:rPr>
        <w:t xml:space="preserve">                              12</w:t>
      </w:r>
      <w:r w:rsidRPr="00363D37">
        <w:rPr>
          <w:rFonts w:ascii="Times New Roman" w:hAnsi="Times New Roman"/>
          <w:b/>
          <w:bCs/>
          <w:i/>
          <w:sz w:val="20"/>
          <w:szCs w:val="20"/>
          <w:lang w:eastAsia="ru-RU"/>
        </w:rPr>
        <w:t xml:space="preserve"> ноября </w:t>
      </w:r>
      <w:smartTag w:uri="urn:schemas-microsoft-com:office:smarttags" w:element="metricconverter">
        <w:smartTagPr>
          <w:attr w:name="ProductID" w:val="2019 г"/>
        </w:smartTagPr>
        <w:r w:rsidRPr="00363D37">
          <w:rPr>
            <w:rFonts w:ascii="Times New Roman" w:hAnsi="Times New Roman"/>
            <w:b/>
            <w:bCs/>
            <w:i/>
            <w:sz w:val="20"/>
            <w:szCs w:val="20"/>
            <w:lang w:eastAsia="ru-RU"/>
          </w:rPr>
          <w:t>2019 г</w:t>
        </w:r>
      </w:smartTag>
      <w:r>
        <w:rPr>
          <w:rFonts w:ascii="Times New Roman" w:hAnsi="Times New Roman"/>
          <w:b/>
          <w:bCs/>
          <w:i/>
          <w:sz w:val="20"/>
          <w:szCs w:val="20"/>
          <w:lang w:eastAsia="ru-RU"/>
        </w:rPr>
        <w:t>., вторник № 39 (327</w:t>
      </w:r>
      <w:r w:rsidRPr="00363D37">
        <w:rPr>
          <w:rFonts w:ascii="Times New Roman" w:hAnsi="Times New Roman"/>
          <w:b/>
          <w:bCs/>
          <w:i/>
          <w:sz w:val="20"/>
          <w:szCs w:val="20"/>
          <w:lang w:eastAsia="ru-RU"/>
        </w:rPr>
        <w:t>)</w:t>
      </w:r>
    </w:p>
    <w:p w:rsidR="00696553" w:rsidRPr="00363D37" w:rsidRDefault="00696553" w:rsidP="00363D37">
      <w:pPr>
        <w:spacing w:after="0" w:line="240" w:lineRule="auto"/>
        <w:rPr>
          <w:rFonts w:ascii="Times New Roman" w:hAnsi="Times New Roman"/>
          <w:b/>
          <w:bCs/>
          <w:i/>
          <w:sz w:val="20"/>
          <w:szCs w:val="20"/>
          <w:lang w:eastAsia="ru-RU"/>
        </w:rPr>
      </w:pPr>
      <w:r w:rsidRPr="00363D37">
        <w:rPr>
          <w:rFonts w:ascii="Times New Roman" w:hAnsi="Times New Roman"/>
          <w:b/>
          <w:bCs/>
          <w:i/>
          <w:sz w:val="20"/>
          <w:szCs w:val="20"/>
          <w:lang w:eastAsia="ru-RU"/>
        </w:rPr>
        <w:t>С 30 июня 2006 года.                                                                                        Выходит не реже 1 раза в месяц,</w:t>
      </w:r>
    </w:p>
    <w:p w:rsidR="00696553" w:rsidRPr="00363D37" w:rsidRDefault="00696553" w:rsidP="00363D37">
      <w:pPr>
        <w:spacing w:after="0" w:line="240" w:lineRule="auto"/>
        <w:ind w:firstLine="709"/>
        <w:jc w:val="center"/>
        <w:rPr>
          <w:rFonts w:ascii="Times New Roman" w:hAnsi="Times New Roman"/>
          <w:b/>
          <w:bCs/>
          <w:i/>
          <w:sz w:val="20"/>
          <w:szCs w:val="20"/>
          <w:lang w:eastAsia="ru-RU"/>
        </w:rPr>
      </w:pPr>
      <w:r w:rsidRPr="00363D37">
        <w:rPr>
          <w:rFonts w:ascii="Times New Roman" w:hAnsi="Times New Roman"/>
          <w:b/>
          <w:bCs/>
          <w:i/>
          <w:sz w:val="20"/>
          <w:szCs w:val="20"/>
          <w:lang w:eastAsia="ru-RU"/>
        </w:rPr>
        <w:t xml:space="preserve">                                                                                                            Распространяется бесплатно</w:t>
      </w:r>
    </w:p>
    <w:p w:rsidR="00696553" w:rsidRPr="00363D37" w:rsidRDefault="00696553" w:rsidP="00363D37">
      <w:pPr>
        <w:pBdr>
          <w:bottom w:val="single" w:sz="12" w:space="1" w:color="auto"/>
        </w:pBdr>
        <w:spacing w:after="0" w:line="240" w:lineRule="auto"/>
        <w:jc w:val="both"/>
        <w:rPr>
          <w:rFonts w:ascii="Times New Roman" w:hAnsi="Times New Roman"/>
          <w:b/>
          <w:bCs/>
          <w:i/>
          <w:sz w:val="16"/>
          <w:szCs w:val="16"/>
          <w:lang w:eastAsia="ru-RU"/>
        </w:rPr>
      </w:pPr>
    </w:p>
    <w:p w:rsidR="00696553" w:rsidRDefault="00696553" w:rsidP="00060007">
      <w:pPr>
        <w:spacing w:after="0" w:line="240" w:lineRule="auto"/>
        <w:rPr>
          <w:rFonts w:ascii="Times New Roman" w:hAnsi="Times New Roman"/>
          <w:sz w:val="16"/>
          <w:szCs w:val="16"/>
          <w:lang w:eastAsia="ru-RU"/>
        </w:rPr>
      </w:pPr>
    </w:p>
    <w:p w:rsidR="00696553" w:rsidRPr="001A5C0D" w:rsidRDefault="00696553" w:rsidP="001A5C0D">
      <w:pPr>
        <w:widowControl w:val="0"/>
        <w:autoSpaceDE w:val="0"/>
        <w:autoSpaceDN w:val="0"/>
        <w:adjustRightInd w:val="0"/>
        <w:spacing w:after="0" w:line="240" w:lineRule="auto"/>
        <w:jc w:val="center"/>
        <w:outlineLvl w:val="0"/>
        <w:rPr>
          <w:rFonts w:ascii="Times New Roman" w:hAnsi="Times New Roman"/>
          <w:sz w:val="16"/>
          <w:szCs w:val="16"/>
          <w:lang w:eastAsia="ru-RU"/>
        </w:rPr>
      </w:pPr>
      <w:r w:rsidRPr="001A5C0D">
        <w:rPr>
          <w:rFonts w:ascii="Times New Roman" w:hAnsi="Times New Roman"/>
          <w:sz w:val="16"/>
          <w:szCs w:val="16"/>
          <w:lang w:eastAsia="ru-RU"/>
        </w:rPr>
        <w:t>ИЗВЕЩЕНИЕ</w:t>
      </w:r>
    </w:p>
    <w:p w:rsidR="00696553" w:rsidRPr="001A5C0D" w:rsidRDefault="00696553" w:rsidP="001A5C0D">
      <w:pPr>
        <w:widowControl w:val="0"/>
        <w:autoSpaceDE w:val="0"/>
        <w:autoSpaceDN w:val="0"/>
        <w:adjustRightInd w:val="0"/>
        <w:spacing w:after="0" w:line="240" w:lineRule="auto"/>
        <w:jc w:val="center"/>
        <w:outlineLvl w:val="0"/>
        <w:rPr>
          <w:rFonts w:ascii="Times New Roman" w:hAnsi="Times New Roman"/>
          <w:color w:val="000000"/>
          <w:sz w:val="16"/>
          <w:szCs w:val="16"/>
          <w:lang w:eastAsia="ru-RU"/>
        </w:rPr>
      </w:pPr>
      <w:r w:rsidRPr="001A5C0D">
        <w:rPr>
          <w:rFonts w:ascii="Times New Roman" w:hAnsi="Times New Roman"/>
          <w:sz w:val="16"/>
          <w:szCs w:val="16"/>
          <w:lang w:eastAsia="ru-RU"/>
        </w:rPr>
        <w:t xml:space="preserve">О проведении аукциона по продаже права на заключение договора купли-продажи  земельного участка, расположенного </w:t>
      </w:r>
      <w:r w:rsidRPr="001A5C0D">
        <w:rPr>
          <w:rFonts w:ascii="Times New Roman" w:hAnsi="Times New Roman"/>
          <w:color w:val="000000"/>
          <w:sz w:val="16"/>
          <w:szCs w:val="16"/>
          <w:lang w:eastAsia="ru-RU"/>
        </w:rPr>
        <w:t xml:space="preserve">на территории города Чухломы Чухломского муниципального района, </w:t>
      </w:r>
    </w:p>
    <w:p w:rsidR="00696553" w:rsidRPr="001A5C0D" w:rsidRDefault="00696553" w:rsidP="001A5C0D">
      <w:pPr>
        <w:widowControl w:val="0"/>
        <w:autoSpaceDE w:val="0"/>
        <w:autoSpaceDN w:val="0"/>
        <w:adjustRightInd w:val="0"/>
        <w:spacing w:after="0" w:line="240" w:lineRule="auto"/>
        <w:jc w:val="center"/>
        <w:outlineLvl w:val="0"/>
        <w:rPr>
          <w:rFonts w:ascii="Times New Roman" w:hAnsi="Times New Roman"/>
          <w:color w:val="FF0000"/>
          <w:sz w:val="16"/>
          <w:szCs w:val="16"/>
          <w:lang w:eastAsia="ru-RU"/>
        </w:rPr>
      </w:pPr>
      <w:r w:rsidRPr="001A5C0D">
        <w:rPr>
          <w:rFonts w:ascii="Times New Roman" w:hAnsi="Times New Roman"/>
          <w:color w:val="000000"/>
          <w:sz w:val="16"/>
          <w:szCs w:val="16"/>
          <w:lang w:eastAsia="ru-RU"/>
        </w:rPr>
        <w:t>находящегося в государственной собственности</w:t>
      </w:r>
    </w:p>
    <w:p w:rsidR="00696553" w:rsidRPr="001A5C0D" w:rsidRDefault="00696553" w:rsidP="001A5C0D">
      <w:pPr>
        <w:widowControl w:val="0"/>
        <w:autoSpaceDE w:val="0"/>
        <w:autoSpaceDN w:val="0"/>
        <w:adjustRightInd w:val="0"/>
        <w:spacing w:after="0" w:line="240" w:lineRule="auto"/>
        <w:jc w:val="center"/>
        <w:outlineLvl w:val="0"/>
        <w:rPr>
          <w:rFonts w:ascii="Times New Roman" w:hAnsi="Times New Roman"/>
          <w:sz w:val="16"/>
          <w:szCs w:val="16"/>
          <w:lang w:eastAsia="ru-RU"/>
        </w:rPr>
      </w:pPr>
    </w:p>
    <w:p w:rsidR="00696553" w:rsidRPr="001A5C0D" w:rsidRDefault="00696553" w:rsidP="001A5C0D">
      <w:pPr>
        <w:widowControl w:val="0"/>
        <w:autoSpaceDE w:val="0"/>
        <w:autoSpaceDN w:val="0"/>
        <w:adjustRightInd w:val="0"/>
        <w:spacing w:after="0" w:line="240" w:lineRule="auto"/>
        <w:ind w:firstLine="709"/>
        <w:jc w:val="both"/>
        <w:rPr>
          <w:rFonts w:ascii="Times New Roman" w:hAnsi="Times New Roman"/>
          <w:color w:val="000000"/>
          <w:sz w:val="16"/>
          <w:szCs w:val="16"/>
          <w:lang w:eastAsia="ru-RU"/>
        </w:rPr>
      </w:pPr>
      <w:r w:rsidRPr="001A5C0D">
        <w:rPr>
          <w:rFonts w:ascii="Times New Roman" w:hAnsi="Times New Roman"/>
          <w:sz w:val="16"/>
          <w:szCs w:val="16"/>
          <w:lang w:eastAsia="ru-RU"/>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w:t>
      </w:r>
      <w:r w:rsidRPr="001A5C0D">
        <w:rPr>
          <w:rFonts w:ascii="Times New Roman" w:hAnsi="Times New Roman"/>
          <w:color w:val="FF0000"/>
          <w:sz w:val="16"/>
          <w:szCs w:val="16"/>
          <w:lang w:eastAsia="ru-RU"/>
        </w:rPr>
        <w:t xml:space="preserve"> </w:t>
      </w:r>
      <w:r w:rsidRPr="001A5C0D">
        <w:rPr>
          <w:rFonts w:ascii="Times New Roman" w:hAnsi="Times New Roman"/>
          <w:color w:val="000000"/>
          <w:sz w:val="16"/>
          <w:szCs w:val="16"/>
          <w:lang w:eastAsia="ru-RU"/>
        </w:rPr>
        <w:t xml:space="preserve">(далее – официальный сайт торгов), </w:t>
      </w:r>
      <w:r w:rsidRPr="001A5C0D">
        <w:rPr>
          <w:rFonts w:ascii="Arial" w:hAnsi="Arial" w:cs="Arial"/>
          <w:color w:val="000000"/>
          <w:sz w:val="16"/>
          <w:szCs w:val="16"/>
          <w:lang w:eastAsia="ru-RU"/>
        </w:rPr>
        <w:t xml:space="preserve">  </w:t>
      </w:r>
      <w:r w:rsidRPr="001A5C0D">
        <w:rPr>
          <w:rFonts w:ascii="Times New Roman" w:hAnsi="Times New Roman"/>
          <w:color w:val="000000"/>
          <w:sz w:val="16"/>
          <w:szCs w:val="16"/>
          <w:lang w:eastAsia="ru-RU"/>
        </w:rPr>
        <w:t xml:space="preserve">на сайте </w:t>
      </w:r>
      <w:hyperlink r:id="rId9" w:history="1">
        <w:r w:rsidRPr="001A5C0D">
          <w:rPr>
            <w:rFonts w:ascii="Times New Roman" w:hAnsi="Times New Roman"/>
            <w:color w:val="000000"/>
            <w:sz w:val="16"/>
            <w:szCs w:val="16"/>
            <w:lang w:val="en-US" w:eastAsia="ru-RU"/>
          </w:rPr>
          <w:t>www</w:t>
        </w:r>
        <w:r w:rsidRPr="001A5C0D">
          <w:rPr>
            <w:rFonts w:ascii="Times New Roman" w:hAnsi="Times New Roman"/>
            <w:color w:val="000000"/>
            <w:sz w:val="16"/>
            <w:szCs w:val="16"/>
            <w:lang w:eastAsia="ru-RU"/>
          </w:rPr>
          <w:t>.</w:t>
        </w:r>
        <w:r w:rsidRPr="001A5C0D">
          <w:rPr>
            <w:rFonts w:ascii="Times New Roman" w:hAnsi="Times New Roman"/>
            <w:color w:val="000000"/>
            <w:sz w:val="16"/>
            <w:szCs w:val="16"/>
            <w:lang w:val="en-US" w:eastAsia="ru-RU"/>
          </w:rPr>
          <w:t>dizo</w:t>
        </w:r>
        <w:r w:rsidRPr="001A5C0D">
          <w:rPr>
            <w:rFonts w:ascii="Times New Roman" w:hAnsi="Times New Roman"/>
            <w:color w:val="000000"/>
            <w:sz w:val="16"/>
            <w:szCs w:val="16"/>
            <w:lang w:eastAsia="ru-RU"/>
          </w:rPr>
          <w:t>44.</w:t>
        </w:r>
        <w:r w:rsidRPr="001A5C0D">
          <w:rPr>
            <w:rFonts w:ascii="Times New Roman" w:hAnsi="Times New Roman"/>
            <w:color w:val="000000"/>
            <w:sz w:val="16"/>
            <w:szCs w:val="16"/>
            <w:lang w:val="en-US" w:eastAsia="ru-RU"/>
          </w:rPr>
          <w:t>ru</w:t>
        </w:r>
      </w:hyperlink>
      <w:r w:rsidRPr="001A5C0D">
        <w:rPr>
          <w:rFonts w:ascii="Times New Roman" w:hAnsi="Times New Roman"/>
          <w:color w:val="000000"/>
          <w:sz w:val="16"/>
          <w:szCs w:val="16"/>
          <w:lang w:eastAsia="ru-RU"/>
        </w:rPr>
        <w:t>,  на сайте город-</w:t>
      </w:r>
      <w:proofErr w:type="spellStart"/>
      <w:r w:rsidRPr="001A5C0D">
        <w:rPr>
          <w:rFonts w:ascii="Times New Roman" w:hAnsi="Times New Roman"/>
          <w:color w:val="000000"/>
          <w:sz w:val="16"/>
          <w:szCs w:val="16"/>
          <w:lang w:eastAsia="ru-RU"/>
        </w:rPr>
        <w:t>чухлома.рф</w:t>
      </w:r>
      <w:proofErr w:type="spellEnd"/>
      <w:r w:rsidRPr="001A5C0D">
        <w:rPr>
          <w:rFonts w:ascii="Times New Roman" w:hAnsi="Times New Roman"/>
          <w:color w:val="000000"/>
          <w:sz w:val="16"/>
          <w:szCs w:val="16"/>
          <w:lang w:eastAsia="ru-RU"/>
        </w:rPr>
        <w:t xml:space="preserve">, </w:t>
      </w:r>
      <w:hyperlink r:id="rId10" w:history="1">
        <w:r w:rsidRPr="00EC04AA">
          <w:rPr>
            <w:rStyle w:val="aa"/>
          </w:rPr>
          <w:t>mailto:chuhloma@adm44.ru</w:t>
        </w:r>
      </w:hyperlink>
      <w:r w:rsidRPr="001A5C0D">
        <w:rPr>
          <w:rFonts w:ascii="Times New Roman" w:hAnsi="Times New Roman"/>
          <w:color w:val="000000"/>
          <w:sz w:val="16"/>
          <w:szCs w:val="16"/>
          <w:lang w:eastAsia="ru-RU"/>
        </w:rPr>
        <w:t xml:space="preserve"> </w:t>
      </w:r>
      <w:r w:rsidRPr="001A5C0D">
        <w:rPr>
          <w:rFonts w:ascii="Times New Roman" w:hAnsi="Times New Roman"/>
          <w:color w:val="000000"/>
          <w:sz w:val="16"/>
          <w:szCs w:val="16"/>
          <w:shd w:val="clear" w:color="auto" w:fill="FFFFFF"/>
          <w:lang w:eastAsia="ru-RU"/>
        </w:rPr>
        <w:t xml:space="preserve"> </w:t>
      </w:r>
      <w:r w:rsidRPr="001A5C0D">
        <w:rPr>
          <w:rFonts w:ascii="Times New Roman" w:hAnsi="Times New Roman"/>
          <w:color w:val="000000"/>
          <w:sz w:val="16"/>
          <w:szCs w:val="16"/>
          <w:lang w:eastAsia="ru-RU"/>
        </w:rPr>
        <w:t>и опубликование в  информационном печатном издании органа местного самоуправления городского поселения город Чухлома Чухломского муниципального района Костромской области - «Вестник Чухломы».</w:t>
      </w:r>
    </w:p>
    <w:p w:rsidR="00696553" w:rsidRPr="001A5C0D" w:rsidRDefault="00696553" w:rsidP="001A5C0D">
      <w:pPr>
        <w:widowControl w:val="0"/>
        <w:shd w:val="clear" w:color="auto" w:fill="FFFFFF"/>
        <w:autoSpaceDE w:val="0"/>
        <w:autoSpaceDN w:val="0"/>
        <w:adjustRightInd w:val="0"/>
        <w:spacing w:after="0" w:line="240" w:lineRule="auto"/>
        <w:ind w:firstLine="720"/>
        <w:jc w:val="both"/>
        <w:rPr>
          <w:rFonts w:ascii="Times New Roman" w:hAnsi="Times New Roman"/>
          <w:color w:val="000000"/>
          <w:sz w:val="16"/>
          <w:szCs w:val="16"/>
          <w:lang w:eastAsia="ru-RU"/>
        </w:rPr>
      </w:pPr>
      <w:r w:rsidRPr="001A5C0D">
        <w:rPr>
          <w:rFonts w:ascii="Times New Roman" w:hAnsi="Times New Roman"/>
          <w:color w:val="000000"/>
          <w:sz w:val="16"/>
          <w:szCs w:val="16"/>
          <w:lang w:eastAsia="ru-RU"/>
        </w:rPr>
        <w:t xml:space="preserve">  Администрация  городского поселения город Чухлома Чухломского муниципального района Костромской области </w:t>
      </w:r>
      <w:r w:rsidRPr="001A5C0D">
        <w:rPr>
          <w:rFonts w:ascii="Times New Roman" w:hAnsi="Times New Roman"/>
          <w:sz w:val="16"/>
          <w:szCs w:val="16"/>
          <w:lang w:eastAsia="ru-RU"/>
        </w:rPr>
        <w:t>объявляет о проведении</w:t>
      </w:r>
      <w:r w:rsidRPr="001A5C0D">
        <w:rPr>
          <w:rFonts w:ascii="Times New Roman" w:hAnsi="Times New Roman"/>
          <w:b/>
          <w:sz w:val="16"/>
          <w:szCs w:val="16"/>
          <w:lang w:eastAsia="ru-RU"/>
        </w:rPr>
        <w:t xml:space="preserve">  13</w:t>
      </w:r>
      <w:r w:rsidRPr="001A5C0D">
        <w:rPr>
          <w:rFonts w:ascii="Times New Roman" w:hAnsi="Times New Roman"/>
          <w:b/>
          <w:color w:val="000000"/>
          <w:sz w:val="16"/>
          <w:szCs w:val="16"/>
          <w:lang w:eastAsia="ru-RU"/>
        </w:rPr>
        <w:t xml:space="preserve"> декабря 2019 года в 09 часов 00 минут</w:t>
      </w:r>
      <w:r w:rsidRPr="001A5C0D">
        <w:rPr>
          <w:rFonts w:ascii="Times New Roman" w:hAnsi="Times New Roman"/>
          <w:sz w:val="16"/>
          <w:szCs w:val="16"/>
          <w:lang w:eastAsia="ru-RU"/>
        </w:rPr>
        <w:t xml:space="preserve"> по московскому  времени по адресу: 157130, Костромская область, </w:t>
      </w:r>
      <w:proofErr w:type="spellStart"/>
      <w:r w:rsidRPr="001A5C0D">
        <w:rPr>
          <w:rFonts w:ascii="Times New Roman" w:hAnsi="Times New Roman"/>
          <w:sz w:val="16"/>
          <w:szCs w:val="16"/>
          <w:lang w:eastAsia="ru-RU"/>
        </w:rPr>
        <w:t>Чухломский</w:t>
      </w:r>
      <w:proofErr w:type="spellEnd"/>
      <w:r w:rsidRPr="001A5C0D">
        <w:rPr>
          <w:rFonts w:ascii="Times New Roman" w:hAnsi="Times New Roman"/>
          <w:sz w:val="16"/>
          <w:szCs w:val="16"/>
          <w:lang w:eastAsia="ru-RU"/>
        </w:rPr>
        <w:t xml:space="preserve"> район,  </w:t>
      </w:r>
      <w:r w:rsidRPr="001A5C0D">
        <w:rPr>
          <w:rFonts w:ascii="Times New Roman" w:hAnsi="Times New Roman"/>
          <w:color w:val="000000"/>
          <w:sz w:val="16"/>
          <w:szCs w:val="16"/>
          <w:lang w:eastAsia="ru-RU"/>
        </w:rPr>
        <w:t>город Чухлома, ул. Советская,  д.1 (кабинет главы администрации городского поселения город Чухлома Чухломского муниципального района)</w:t>
      </w:r>
      <w:r w:rsidRPr="001A5C0D">
        <w:rPr>
          <w:rFonts w:ascii="Times New Roman" w:hAnsi="Times New Roman"/>
          <w:sz w:val="16"/>
          <w:szCs w:val="16"/>
          <w:lang w:eastAsia="ru-RU"/>
        </w:rPr>
        <w:t xml:space="preserve">  аукциона по продаже права на заключение договора купли-продажи земельного участка</w:t>
      </w:r>
      <w:r w:rsidRPr="001A5C0D">
        <w:rPr>
          <w:rFonts w:ascii="Times New Roman" w:hAnsi="Times New Roman"/>
          <w:color w:val="000000"/>
          <w:sz w:val="16"/>
          <w:szCs w:val="16"/>
          <w:lang w:eastAsia="ru-RU"/>
        </w:rPr>
        <w:t>, расположенного на территории городского поселения город Чухлома Чухломского муниципального района,</w:t>
      </w:r>
      <w:r w:rsidRPr="001A5C0D">
        <w:rPr>
          <w:rFonts w:ascii="Times New Roman" w:hAnsi="Times New Roman"/>
          <w:sz w:val="16"/>
          <w:szCs w:val="16"/>
          <w:lang w:eastAsia="ru-RU"/>
        </w:rPr>
        <w:t xml:space="preserve"> находящегося в государственной собственности.</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color w:val="000000"/>
          <w:sz w:val="16"/>
          <w:szCs w:val="16"/>
          <w:lang w:eastAsia="ru-RU"/>
        </w:rPr>
      </w:pPr>
      <w:r w:rsidRPr="001A5C0D">
        <w:rPr>
          <w:rFonts w:ascii="Times New Roman" w:hAnsi="Times New Roman"/>
          <w:sz w:val="16"/>
          <w:szCs w:val="16"/>
          <w:lang w:eastAsia="ru-RU"/>
        </w:rPr>
        <w:t xml:space="preserve">1. </w:t>
      </w:r>
      <w:r w:rsidRPr="001A5C0D">
        <w:rPr>
          <w:rFonts w:ascii="Times New Roman" w:hAnsi="Times New Roman"/>
          <w:color w:val="000000"/>
          <w:sz w:val="16"/>
          <w:szCs w:val="16"/>
          <w:lang w:eastAsia="ru-RU"/>
        </w:rPr>
        <w:t xml:space="preserve">Организатор аукциона: администрация городского поселения город Чухлома Чухломского муниципального района Костромской области; место нахождения: 157130, Костромская область, </w:t>
      </w:r>
      <w:proofErr w:type="spellStart"/>
      <w:r w:rsidRPr="001A5C0D">
        <w:rPr>
          <w:rFonts w:ascii="Times New Roman" w:hAnsi="Times New Roman"/>
          <w:color w:val="000000"/>
          <w:sz w:val="16"/>
          <w:szCs w:val="16"/>
          <w:lang w:eastAsia="ru-RU"/>
        </w:rPr>
        <w:t>Чухломский</w:t>
      </w:r>
      <w:proofErr w:type="spellEnd"/>
      <w:r w:rsidRPr="001A5C0D">
        <w:rPr>
          <w:rFonts w:ascii="Times New Roman" w:hAnsi="Times New Roman"/>
          <w:color w:val="000000"/>
          <w:sz w:val="16"/>
          <w:szCs w:val="16"/>
          <w:lang w:eastAsia="ru-RU"/>
        </w:rPr>
        <w:t xml:space="preserve"> район, город Чухлома, ул. Советская, д. 1  телефон (49441) 2-10-25; </w:t>
      </w:r>
      <w:r w:rsidRPr="001A5C0D">
        <w:rPr>
          <w:rFonts w:ascii="Times New Roman" w:hAnsi="Times New Roman"/>
          <w:sz w:val="16"/>
          <w:szCs w:val="16"/>
          <w:lang w:val="en-US" w:eastAsia="ru-RU"/>
        </w:rPr>
        <w:t>e</w:t>
      </w:r>
      <w:r w:rsidRPr="001A5C0D">
        <w:rPr>
          <w:rFonts w:ascii="Times New Roman" w:hAnsi="Times New Roman"/>
          <w:sz w:val="16"/>
          <w:szCs w:val="16"/>
          <w:lang w:eastAsia="ru-RU"/>
        </w:rPr>
        <w:t>-</w:t>
      </w:r>
      <w:r w:rsidRPr="001A5C0D">
        <w:rPr>
          <w:rFonts w:ascii="Times New Roman" w:hAnsi="Times New Roman"/>
          <w:sz w:val="16"/>
          <w:szCs w:val="16"/>
          <w:lang w:val="en-US" w:eastAsia="ru-RU"/>
        </w:rPr>
        <w:t>mail</w:t>
      </w:r>
      <w:r w:rsidRPr="001A5C0D">
        <w:rPr>
          <w:rFonts w:ascii="Times New Roman" w:hAnsi="Times New Roman"/>
          <w:sz w:val="16"/>
          <w:szCs w:val="16"/>
          <w:lang w:eastAsia="ru-RU"/>
        </w:rPr>
        <w:t xml:space="preserve">:  </w:t>
      </w:r>
      <w:proofErr w:type="spellStart"/>
      <w:r w:rsidRPr="001A5C0D">
        <w:rPr>
          <w:rFonts w:ascii="Times New Roman" w:hAnsi="Times New Roman"/>
          <w:sz w:val="16"/>
          <w:szCs w:val="16"/>
          <w:lang w:val="en-US" w:eastAsia="ru-RU"/>
        </w:rPr>
        <w:t>gorchuh</w:t>
      </w:r>
      <w:proofErr w:type="spellEnd"/>
      <w:r w:rsidRPr="001A5C0D">
        <w:rPr>
          <w:rFonts w:ascii="Times New Roman" w:hAnsi="Times New Roman"/>
          <w:sz w:val="16"/>
          <w:szCs w:val="16"/>
          <w:lang w:eastAsia="ru-RU"/>
        </w:rPr>
        <w:t>@</w:t>
      </w:r>
      <w:proofErr w:type="spellStart"/>
      <w:r w:rsidRPr="001A5C0D">
        <w:rPr>
          <w:rFonts w:ascii="Times New Roman" w:hAnsi="Times New Roman"/>
          <w:sz w:val="16"/>
          <w:szCs w:val="16"/>
          <w:lang w:val="en-US" w:eastAsia="ru-RU"/>
        </w:rPr>
        <w:t>yandex</w:t>
      </w:r>
      <w:proofErr w:type="spellEnd"/>
      <w:r w:rsidRPr="001A5C0D">
        <w:rPr>
          <w:rFonts w:ascii="Times New Roman" w:hAnsi="Times New Roman"/>
          <w:sz w:val="16"/>
          <w:szCs w:val="16"/>
          <w:lang w:eastAsia="ru-RU"/>
        </w:rPr>
        <w:t>.</w:t>
      </w:r>
      <w:proofErr w:type="spellStart"/>
      <w:r w:rsidRPr="001A5C0D">
        <w:rPr>
          <w:rFonts w:ascii="Times New Roman" w:hAnsi="Times New Roman"/>
          <w:sz w:val="16"/>
          <w:szCs w:val="16"/>
          <w:lang w:val="en-US" w:eastAsia="ru-RU"/>
        </w:rPr>
        <w:t>ru</w:t>
      </w:r>
      <w:proofErr w:type="spellEnd"/>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2. Аукцион проводится в соответствии со статьями 39.11, 39.12 Земельного кодекса Российской Федерации, на основании распоряжения Администрации городского поселения город Чухлома Чухломского муниципального района Костромской области от  07 ноября  2019 года  № 236   «О проведении аукциона по продаже права на заключение договора купли-продажи земельного  участка с кадастровым номером: 44:23:170212:69, находящегося в государственной собственности.</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3. Аукцион является открытым по составу участников и форме подачи заявок.</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4. Характеристика лотов:</w:t>
      </w:r>
    </w:p>
    <w:p w:rsidR="00696553" w:rsidRPr="001A5C0D" w:rsidRDefault="00696553" w:rsidP="001A5C0D">
      <w:pPr>
        <w:widowControl w:val="0"/>
        <w:autoSpaceDE w:val="0"/>
        <w:autoSpaceDN w:val="0"/>
        <w:adjustRightInd w:val="0"/>
        <w:spacing w:after="0" w:line="240"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Предмет аукциона: начальная цена предмета аукциона по продаже земельного участка – рыночная  стоимость земельного участка:</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b/>
          <w:sz w:val="16"/>
          <w:szCs w:val="16"/>
          <w:lang w:eastAsia="ru-RU"/>
        </w:rPr>
        <w:t>Лот №1 –</w:t>
      </w:r>
      <w:r w:rsidRPr="001A5C0D">
        <w:rPr>
          <w:rFonts w:ascii="Times New Roman" w:hAnsi="Times New Roman"/>
          <w:sz w:val="16"/>
          <w:szCs w:val="16"/>
          <w:lang w:eastAsia="ru-RU"/>
        </w:rPr>
        <w:t xml:space="preserve"> земельный участок с кадастровым номером  44:23:170212:69 - категория земель: </w:t>
      </w:r>
      <w:r w:rsidRPr="001A5C0D">
        <w:rPr>
          <w:rFonts w:ascii="Times New Roman" w:hAnsi="Times New Roman"/>
          <w:color w:val="000000"/>
          <w:sz w:val="16"/>
          <w:szCs w:val="16"/>
          <w:lang w:eastAsia="ru-RU"/>
        </w:rPr>
        <w:t>земли населенных пунктов;</w:t>
      </w:r>
      <w:r w:rsidRPr="001A5C0D">
        <w:rPr>
          <w:rFonts w:ascii="Times New Roman" w:hAnsi="Times New Roman"/>
          <w:sz w:val="16"/>
          <w:szCs w:val="16"/>
          <w:lang w:eastAsia="ru-RU"/>
        </w:rPr>
        <w:t xml:space="preserve"> местоположение установлено относительно ориентира, расположенного за пределами участка. Почтовый адрес ориентира: Костромская область, </w:t>
      </w:r>
      <w:proofErr w:type="spellStart"/>
      <w:r w:rsidRPr="001A5C0D">
        <w:rPr>
          <w:rFonts w:ascii="Times New Roman" w:hAnsi="Times New Roman"/>
          <w:sz w:val="16"/>
          <w:szCs w:val="16"/>
          <w:lang w:eastAsia="ru-RU"/>
        </w:rPr>
        <w:t>Чухломский</w:t>
      </w:r>
      <w:proofErr w:type="spellEnd"/>
      <w:r w:rsidRPr="001A5C0D">
        <w:rPr>
          <w:rFonts w:ascii="Times New Roman" w:hAnsi="Times New Roman"/>
          <w:sz w:val="16"/>
          <w:szCs w:val="16"/>
          <w:lang w:eastAsia="ru-RU"/>
        </w:rPr>
        <w:t xml:space="preserve"> район, город Чухлома, улица Тихая, дом 8,  разрешенное использование  для строительства одноэтажного одноквартирного жилого дома, площадь 1020  квадратных метров;</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color w:val="000000"/>
          <w:sz w:val="16"/>
          <w:szCs w:val="16"/>
          <w:lang w:eastAsia="ru-RU"/>
        </w:rPr>
      </w:pPr>
      <w:r w:rsidRPr="001A5C0D">
        <w:rPr>
          <w:rFonts w:ascii="Times New Roman" w:hAnsi="Times New Roman"/>
          <w:color w:val="000000"/>
          <w:sz w:val="16"/>
          <w:szCs w:val="16"/>
          <w:lang w:eastAsia="ru-RU"/>
        </w:rPr>
        <w:t xml:space="preserve">- границы земельного участка определяются в соответствии  с Выпиской из ЕГРН об основных характеристиках и зарегистрированных правах на объект недвижимости от  29.05.2019 года  № КУВИ-001/2019-11909880; </w:t>
      </w:r>
    </w:p>
    <w:p w:rsidR="00696553" w:rsidRPr="001A5C0D" w:rsidRDefault="00696553" w:rsidP="001A5C0D">
      <w:pPr>
        <w:widowControl w:val="0"/>
        <w:autoSpaceDE w:val="0"/>
        <w:autoSpaceDN w:val="0"/>
        <w:adjustRightInd w:val="0"/>
        <w:spacing w:after="0" w:line="240"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Начальная цена предмета аукциона по продаже:</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Лот №1 -  земельного участка с кадастровым номером 44:23:170212:69 -  рыночная стоимость земельного участка на основании отчета  об оценке рыночной стоимости земельного участка №5854.1/19 по состоянию на 18 октября 2019 года    88 000 (восемьдесят восемь тысяч рублей);</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 «Шаг аукциона» - 3 процента  от начальной цены  предмета аукциона:</w:t>
      </w:r>
    </w:p>
    <w:p w:rsidR="00696553" w:rsidRPr="001A5C0D" w:rsidRDefault="00696553" w:rsidP="001A5C0D">
      <w:pPr>
        <w:widowControl w:val="0"/>
        <w:autoSpaceDE w:val="0"/>
        <w:autoSpaceDN w:val="0"/>
        <w:adjustRightInd w:val="0"/>
        <w:spacing w:after="0" w:line="240" w:lineRule="auto"/>
        <w:ind w:firstLine="709"/>
        <w:jc w:val="both"/>
        <w:rPr>
          <w:rFonts w:ascii="Arial" w:hAnsi="Arial" w:cs="Arial"/>
          <w:sz w:val="16"/>
          <w:szCs w:val="16"/>
          <w:lang w:eastAsia="ru-RU"/>
        </w:rPr>
      </w:pPr>
      <w:r w:rsidRPr="001A5C0D">
        <w:rPr>
          <w:rFonts w:ascii="Times New Roman" w:hAnsi="Times New Roman"/>
          <w:sz w:val="16"/>
          <w:szCs w:val="16"/>
          <w:lang w:eastAsia="ru-RU"/>
        </w:rPr>
        <w:t xml:space="preserve">Лот №1 – земельного участка с кадастровым номером 44:23:170212:69 – </w:t>
      </w:r>
      <w:r w:rsidRPr="001A5C0D">
        <w:rPr>
          <w:rFonts w:ascii="Arial" w:hAnsi="Arial"/>
          <w:sz w:val="16"/>
          <w:szCs w:val="16"/>
          <w:lang w:eastAsia="ru-RU"/>
        </w:rPr>
        <w:t>2640</w:t>
      </w:r>
      <w:r w:rsidRPr="001A5C0D">
        <w:rPr>
          <w:rFonts w:ascii="Arial" w:hAnsi="Arial" w:cs="Arial"/>
          <w:sz w:val="16"/>
          <w:szCs w:val="16"/>
          <w:lang w:eastAsia="ru-RU"/>
        </w:rPr>
        <w:t xml:space="preserve"> </w:t>
      </w:r>
      <w:r w:rsidRPr="001A5C0D">
        <w:rPr>
          <w:rFonts w:ascii="Times New Roman" w:hAnsi="Times New Roman"/>
          <w:sz w:val="16"/>
          <w:szCs w:val="16"/>
          <w:lang w:eastAsia="ru-RU"/>
        </w:rPr>
        <w:t xml:space="preserve"> рублей;</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 Размер задатка – 20  процентов  от начальной цены предмета аукциона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Лот №1 – </w:t>
      </w:r>
      <w:r w:rsidRPr="001A5C0D">
        <w:rPr>
          <w:rFonts w:ascii="Arial" w:hAnsi="Arial"/>
          <w:sz w:val="16"/>
          <w:szCs w:val="16"/>
          <w:lang w:eastAsia="ru-RU"/>
        </w:rPr>
        <w:t>17600</w:t>
      </w:r>
      <w:r w:rsidRPr="001A5C0D">
        <w:rPr>
          <w:rFonts w:ascii="Arial" w:hAnsi="Arial" w:cs="Arial"/>
          <w:sz w:val="16"/>
          <w:szCs w:val="16"/>
          <w:lang w:eastAsia="ru-RU"/>
        </w:rPr>
        <w:t xml:space="preserve"> рублей</w:t>
      </w:r>
      <w:r w:rsidRPr="001A5C0D">
        <w:rPr>
          <w:rFonts w:ascii="Times New Roman" w:hAnsi="Times New Roman"/>
          <w:sz w:val="16"/>
          <w:szCs w:val="16"/>
          <w:lang w:eastAsia="ru-RU"/>
        </w:rPr>
        <w:t>;</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p>
    <w:p w:rsidR="00696553" w:rsidRPr="001A5C0D" w:rsidRDefault="00696553" w:rsidP="001A5C0D">
      <w:pPr>
        <w:widowControl w:val="0"/>
        <w:autoSpaceDE w:val="0"/>
        <w:autoSpaceDN w:val="0"/>
        <w:adjustRightInd w:val="0"/>
        <w:spacing w:after="0" w:line="240"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5. Критерий определения победителя аукциона: наибольшая цена предмета аукциона.</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6. 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7. Порядок внесения и возврата задатков: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Задаток вносится до подачи заявки по следующим реквизитам: </w:t>
      </w:r>
    </w:p>
    <w:p w:rsidR="00696553" w:rsidRPr="001A5C0D" w:rsidRDefault="00696553" w:rsidP="001A5C0D">
      <w:pPr>
        <w:spacing w:before="100" w:beforeAutospacing="1" w:after="0" w:line="240" w:lineRule="auto"/>
        <w:jc w:val="both"/>
        <w:rPr>
          <w:rFonts w:ascii="Times New Roman" w:hAnsi="Times New Roman"/>
          <w:sz w:val="16"/>
          <w:szCs w:val="16"/>
          <w:lang w:eastAsia="ru-RU"/>
        </w:rPr>
      </w:pPr>
      <w:r w:rsidRPr="001A5C0D">
        <w:rPr>
          <w:rFonts w:ascii="Times New Roman" w:hAnsi="Times New Roman"/>
          <w:sz w:val="16"/>
          <w:szCs w:val="16"/>
          <w:lang w:eastAsia="ru-RU"/>
        </w:rPr>
        <w:t>Получатель:  УФК по Костромской области (Администрация городского поселения город Чухлома Чухломского муниципального района Костромской области,  л/с 05413002290), Отделение Кострома город Кострома БИК 043469001, ИНН 4429003045, КПП 442901001 № счета 40302810234693000060, ОКТМО 3464610, назначение платежа: «задаток за участие в аукционе по продаже права на заключение договора купли продажи на земельный участок по адресу: ______________». В назначении платежа должно быть указано местоположение земельного участка.</w:t>
      </w:r>
    </w:p>
    <w:p w:rsidR="00696553" w:rsidRPr="001A5C0D" w:rsidRDefault="00696553" w:rsidP="001A5C0D">
      <w:pPr>
        <w:widowControl w:val="0"/>
        <w:autoSpaceDE w:val="0"/>
        <w:autoSpaceDN w:val="0"/>
        <w:adjustRightInd w:val="0"/>
        <w:spacing w:after="0" w:line="240" w:lineRule="auto"/>
        <w:ind w:firstLine="708"/>
        <w:jc w:val="both"/>
        <w:rPr>
          <w:rFonts w:ascii="Times New Roman" w:hAnsi="Times New Roman"/>
          <w:color w:val="000000"/>
          <w:sz w:val="16"/>
          <w:szCs w:val="16"/>
          <w:lang w:eastAsia="ru-RU"/>
        </w:rPr>
      </w:pPr>
      <w:r w:rsidRPr="001A5C0D">
        <w:rPr>
          <w:rFonts w:ascii="Arial" w:hAnsi="Arial" w:cs="Arial"/>
          <w:b/>
          <w:color w:val="FF0000"/>
          <w:sz w:val="16"/>
          <w:szCs w:val="16"/>
          <w:lang w:eastAsia="ru-RU"/>
        </w:rPr>
        <w:t xml:space="preserve"> </w:t>
      </w:r>
      <w:r w:rsidRPr="001A5C0D">
        <w:rPr>
          <w:rFonts w:ascii="Times New Roman" w:hAnsi="Times New Roman"/>
          <w:color w:val="000000"/>
          <w:sz w:val="16"/>
          <w:szCs w:val="16"/>
          <w:lang w:eastAsia="ru-RU"/>
        </w:rPr>
        <w:t xml:space="preserve"> назначение платежа: «задаток за участие в аукционе по продаже права на заключение договора купли-продажи на земельный участок по адресу: ______________».</w:t>
      </w:r>
      <w:r w:rsidRPr="001A5C0D">
        <w:rPr>
          <w:rFonts w:ascii="Times New Roman" w:hAnsi="Times New Roman"/>
          <w:sz w:val="16"/>
          <w:szCs w:val="16"/>
          <w:lang w:eastAsia="ru-RU"/>
        </w:rPr>
        <w:t xml:space="preserve"> В назначении платежа должно быть указано местоположение земельного участка.</w:t>
      </w:r>
    </w:p>
    <w:p w:rsidR="00696553" w:rsidRPr="001A5C0D" w:rsidRDefault="00696553" w:rsidP="001A5C0D">
      <w:pPr>
        <w:widowControl w:val="0"/>
        <w:autoSpaceDE w:val="0"/>
        <w:autoSpaceDN w:val="0"/>
        <w:adjustRightInd w:val="0"/>
        <w:spacing w:after="0" w:line="240"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Задаток должен поступить на расчетный счет организатора аукциона </w:t>
      </w:r>
      <w:r w:rsidRPr="001A5C0D">
        <w:rPr>
          <w:rFonts w:ascii="Times New Roman" w:hAnsi="Times New Roman"/>
          <w:b/>
          <w:color w:val="000000"/>
          <w:sz w:val="16"/>
          <w:szCs w:val="16"/>
          <w:lang w:eastAsia="ru-RU"/>
        </w:rPr>
        <w:t>не позднее 09 декабря 2019 года.</w:t>
      </w:r>
      <w:r w:rsidRPr="001A5C0D">
        <w:rPr>
          <w:rFonts w:ascii="Times New Roman" w:hAnsi="Times New Roman"/>
          <w:sz w:val="16"/>
          <w:szCs w:val="16"/>
          <w:lang w:eastAsia="ru-RU"/>
        </w:rPr>
        <w:t xml:space="preserve"> Документом, подтверждающим поступление задатка, является выписка из лицевого счета организатора аукциона.</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Задаток засчитывается в счет оплаты цены за земельный участок в случаях, если:</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 задаток внесен лицом, признанным победителем аукциона,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lastRenderedPageBreak/>
        <w:t>- задаток внесен лицом, признанным единственным участником аукциона, с которым договор купли-продажи заключается в соответствии с пунктами 13, 14 статьи 39.12 Земельного кодекса Российской Федерации,</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задаток внесен лицом, признанным участником аукциона, и данное лицо является единственным принявшим участие в аукционе участником, с которым договор купли-продажи заключается в соответствии с пунктом 20 статьи 39.12 Земельного кодекса Российской Федерации.</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Задатки, внесенные этими лицами, не заключившими в установленном порядке договоры купли-продажи земельных участков вследствие уклонения от заключения указанных договоров, не возвращаются.</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Организатор аукциона обязан возвратить внесенный претендентом задаток:</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в течение 3 (трех) рабочих дней со дня подписания протокола о результатах аукциона лицам, участвовавшим в аукционе, но не победившим в нем;</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8. Порядок приема заявок.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Для участия в аукционе претендент представляет организатору аукциона (лично или через своего представителя) заявку на участие в аукционе по форме, приведенной в приложении  к настоящему извещению начиная </w:t>
      </w:r>
      <w:r w:rsidRPr="001A5C0D">
        <w:rPr>
          <w:rFonts w:ascii="Times New Roman" w:hAnsi="Times New Roman"/>
          <w:b/>
          <w:color w:val="000000"/>
          <w:sz w:val="16"/>
          <w:szCs w:val="16"/>
          <w:lang w:eastAsia="ru-RU"/>
        </w:rPr>
        <w:t>с 13 ноября 2019 года в рабочие дни с 08 часов 00 минут до 12 часов 00 минут и с 13 часов 00 минут до 17 часов 00 минут</w:t>
      </w:r>
      <w:r w:rsidRPr="001A5C0D">
        <w:rPr>
          <w:rFonts w:ascii="Times New Roman" w:hAnsi="Times New Roman"/>
          <w:b/>
          <w:sz w:val="16"/>
          <w:szCs w:val="16"/>
          <w:lang w:eastAsia="ru-RU"/>
        </w:rPr>
        <w:t xml:space="preserve"> </w:t>
      </w:r>
      <w:r w:rsidRPr="001A5C0D">
        <w:rPr>
          <w:rFonts w:ascii="Times New Roman" w:hAnsi="Times New Roman"/>
          <w:sz w:val="16"/>
          <w:szCs w:val="16"/>
          <w:lang w:eastAsia="ru-RU"/>
        </w:rPr>
        <w:t xml:space="preserve">по московскому времени, по адресу: 157130, Костромская область, </w:t>
      </w:r>
      <w:proofErr w:type="spellStart"/>
      <w:r w:rsidRPr="001A5C0D">
        <w:rPr>
          <w:rFonts w:ascii="Times New Roman" w:hAnsi="Times New Roman"/>
          <w:sz w:val="16"/>
          <w:szCs w:val="16"/>
          <w:lang w:eastAsia="ru-RU"/>
        </w:rPr>
        <w:t>Чухломский</w:t>
      </w:r>
      <w:proofErr w:type="spellEnd"/>
      <w:r w:rsidRPr="001A5C0D">
        <w:rPr>
          <w:rFonts w:ascii="Times New Roman" w:hAnsi="Times New Roman"/>
          <w:sz w:val="16"/>
          <w:szCs w:val="16"/>
          <w:lang w:eastAsia="ru-RU"/>
        </w:rPr>
        <w:t xml:space="preserve"> район, город Чухлома, ул. Советская, д. 1, </w:t>
      </w:r>
      <w:r w:rsidRPr="001A5C0D">
        <w:rPr>
          <w:rFonts w:ascii="Times New Roman" w:hAnsi="Times New Roman"/>
          <w:color w:val="000000"/>
          <w:sz w:val="16"/>
          <w:szCs w:val="16"/>
          <w:lang w:eastAsia="ru-RU"/>
        </w:rPr>
        <w:t xml:space="preserve">второй этаж. </w:t>
      </w:r>
      <w:r w:rsidRPr="001A5C0D">
        <w:rPr>
          <w:rFonts w:ascii="Times New Roman" w:hAnsi="Times New Roman"/>
          <w:sz w:val="16"/>
          <w:szCs w:val="16"/>
          <w:lang w:eastAsia="ru-RU"/>
        </w:rPr>
        <w:t xml:space="preserve"> Приём заявок на участие в аукционе прекращается  </w:t>
      </w:r>
      <w:r w:rsidRPr="001A5C0D">
        <w:rPr>
          <w:rFonts w:ascii="Times New Roman" w:hAnsi="Times New Roman"/>
          <w:b/>
          <w:sz w:val="16"/>
          <w:szCs w:val="16"/>
          <w:lang w:eastAsia="ru-RU"/>
        </w:rPr>
        <w:t>09 декабря</w:t>
      </w:r>
      <w:r w:rsidRPr="001A5C0D">
        <w:rPr>
          <w:rFonts w:ascii="Times New Roman" w:hAnsi="Times New Roman"/>
          <w:b/>
          <w:color w:val="000000"/>
          <w:sz w:val="16"/>
          <w:szCs w:val="16"/>
          <w:lang w:eastAsia="ru-RU"/>
        </w:rPr>
        <w:t xml:space="preserve"> 2019  года в 17 часов 00 минут</w:t>
      </w:r>
      <w:r w:rsidRPr="001A5C0D">
        <w:rPr>
          <w:rFonts w:ascii="Times New Roman" w:hAnsi="Times New Roman"/>
          <w:sz w:val="16"/>
          <w:szCs w:val="16"/>
          <w:lang w:eastAsia="ru-RU"/>
        </w:rPr>
        <w:t xml:space="preserve"> по московскому времени.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Заявка составляется в 2 экземплярах, один из которых остается у организатора аукциона, другой - у претендента. К заявке на участие прилагаются следующие документы:</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копии документов, удостоверяющих личность (для физических лиц);</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 платежный документ с отметкой банка об исполнении, подтверждающий внесение задатка.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u w:val="single"/>
          <w:lang w:eastAsia="ru-RU"/>
        </w:rPr>
        <w:t>На каждый лот</w:t>
      </w:r>
      <w:r w:rsidRPr="001A5C0D">
        <w:rPr>
          <w:rFonts w:ascii="Times New Roman" w:hAnsi="Times New Roman"/>
          <w:sz w:val="16"/>
          <w:szCs w:val="16"/>
          <w:lang w:eastAsia="ru-RU"/>
        </w:rPr>
        <w:t xml:space="preserve"> один претендент имеет право подать только одну заявку на участие в аукционе.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9. Порядок и срок отзыва заявок.</w:t>
      </w:r>
    </w:p>
    <w:p w:rsidR="00696553" w:rsidRPr="001A5C0D" w:rsidRDefault="00696553" w:rsidP="001A5C0D">
      <w:pPr>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10. Порядок определения участников.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Заявки на участие в аукционе рассматриваются организатором аукциона с участием членов аукционной </w:t>
      </w:r>
      <w:r w:rsidRPr="001A5C0D">
        <w:rPr>
          <w:rFonts w:ascii="Times New Roman" w:hAnsi="Times New Roman"/>
          <w:color w:val="000000"/>
          <w:sz w:val="16"/>
          <w:szCs w:val="16"/>
          <w:lang w:eastAsia="ru-RU"/>
        </w:rPr>
        <w:t>комиссии</w:t>
      </w:r>
      <w:r w:rsidRPr="001A5C0D">
        <w:rPr>
          <w:rFonts w:ascii="Times New Roman" w:hAnsi="Times New Roman"/>
          <w:b/>
          <w:color w:val="000000"/>
          <w:sz w:val="16"/>
          <w:szCs w:val="16"/>
          <w:lang w:eastAsia="ru-RU"/>
        </w:rPr>
        <w:t xml:space="preserve"> 10  декабря  2019 года с 09 часов 00 минут</w:t>
      </w:r>
      <w:r w:rsidRPr="001A5C0D">
        <w:rPr>
          <w:rFonts w:ascii="Times New Roman" w:hAnsi="Times New Roman"/>
          <w:color w:val="000000"/>
          <w:sz w:val="16"/>
          <w:szCs w:val="16"/>
          <w:lang w:eastAsia="ru-RU"/>
        </w:rPr>
        <w:t xml:space="preserve"> по</w:t>
      </w:r>
      <w:r w:rsidRPr="001A5C0D">
        <w:rPr>
          <w:rFonts w:ascii="Times New Roman" w:hAnsi="Times New Roman"/>
          <w:sz w:val="16"/>
          <w:szCs w:val="16"/>
          <w:lang w:eastAsia="ru-RU"/>
        </w:rPr>
        <w:t xml:space="preserve"> московскому времени в месте нахождения организатора </w:t>
      </w:r>
      <w:r w:rsidRPr="001A5C0D">
        <w:rPr>
          <w:rFonts w:ascii="Times New Roman" w:hAnsi="Times New Roman"/>
          <w:color w:val="000000"/>
          <w:sz w:val="16"/>
          <w:szCs w:val="16"/>
          <w:lang w:eastAsia="ru-RU"/>
        </w:rPr>
        <w:t>аукциона (кабинет  главы городского поселения  город Чухлома Чухломского муниципального района).</w:t>
      </w:r>
      <w:r w:rsidRPr="001A5C0D">
        <w:rPr>
          <w:rFonts w:ascii="Times New Roman" w:hAnsi="Times New Roman"/>
          <w:sz w:val="16"/>
          <w:szCs w:val="16"/>
          <w:lang w:eastAsia="ru-RU"/>
        </w:rPr>
        <w:t xml:space="preserve">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о допуске к участию в аукционе заявителя и о признании заявителя участником аукциона;</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 об отказе заявителю в допуске к участию в аукционе,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которые оформляются протоколом рассмотрения заявок на участие в аукционе. Протокол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Заявитель не допускается к участию в аукционе в следующих случаях:</w:t>
      </w:r>
    </w:p>
    <w:p w:rsidR="00696553" w:rsidRPr="001A5C0D" w:rsidRDefault="00696553" w:rsidP="001A5C0D">
      <w:pPr>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непредставление необходимых для участия в аукционе документов или представление недостоверных сведений;</w:t>
      </w:r>
    </w:p>
    <w:p w:rsidR="00696553" w:rsidRPr="001A5C0D" w:rsidRDefault="00696553" w:rsidP="001A5C0D">
      <w:pPr>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не поступление задатка на дату рассмотрения заявок на участие в аукционе;</w:t>
      </w:r>
    </w:p>
    <w:p w:rsidR="00696553" w:rsidRPr="001A5C0D" w:rsidRDefault="00696553" w:rsidP="001A5C0D">
      <w:pPr>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96553" w:rsidRPr="001A5C0D" w:rsidRDefault="00696553" w:rsidP="001A5C0D">
      <w:pPr>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96553" w:rsidRPr="001A5C0D" w:rsidRDefault="00696553" w:rsidP="001A5C0D">
      <w:pPr>
        <w:spacing w:after="0" w:line="240" w:lineRule="auto"/>
        <w:ind w:firstLine="851"/>
        <w:rPr>
          <w:rFonts w:ascii="Times New Roman" w:hAnsi="Times New Roman"/>
          <w:sz w:val="16"/>
          <w:szCs w:val="16"/>
          <w:lang w:eastAsia="ru-RU"/>
        </w:rPr>
      </w:pPr>
      <w:r w:rsidRPr="001A5C0D">
        <w:rPr>
          <w:rFonts w:ascii="Times New Roman" w:hAnsi="Times New Roman"/>
          <w:sz w:val="16"/>
          <w:szCs w:val="16"/>
          <w:lang w:eastAsia="ru-RU"/>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696553" w:rsidRPr="001A5C0D" w:rsidRDefault="00696553" w:rsidP="001A5C0D">
      <w:pPr>
        <w:spacing w:after="0" w:line="240" w:lineRule="auto"/>
        <w:ind w:firstLine="851"/>
        <w:rPr>
          <w:rFonts w:ascii="Times New Roman" w:hAnsi="Times New Roman"/>
          <w:sz w:val="16"/>
          <w:szCs w:val="16"/>
          <w:lang w:eastAsia="ru-RU"/>
        </w:rPr>
      </w:pPr>
      <w:r w:rsidRPr="001A5C0D">
        <w:rPr>
          <w:rFonts w:ascii="Times New Roman" w:hAnsi="Times New Roman"/>
          <w:sz w:val="16"/>
          <w:szCs w:val="16"/>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11. Порядок проведения аукциона и определения победителя.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Аукцион проводится организатором аукциона в присутствии членов аукционной комиссии и участников аукциона (их </w:t>
      </w:r>
      <w:r w:rsidRPr="001A5C0D">
        <w:rPr>
          <w:rFonts w:ascii="Times New Roman" w:hAnsi="Times New Roman"/>
          <w:color w:val="000000"/>
          <w:sz w:val="16"/>
          <w:szCs w:val="16"/>
          <w:lang w:eastAsia="ru-RU"/>
        </w:rPr>
        <w:t xml:space="preserve">представителей) </w:t>
      </w:r>
      <w:r w:rsidRPr="001A5C0D">
        <w:rPr>
          <w:rFonts w:ascii="Times New Roman" w:hAnsi="Times New Roman"/>
          <w:b/>
          <w:color w:val="000000"/>
          <w:sz w:val="16"/>
          <w:szCs w:val="16"/>
          <w:lang w:eastAsia="ru-RU"/>
        </w:rPr>
        <w:t>13 декабря 2019 года</w:t>
      </w:r>
      <w:r w:rsidRPr="001A5C0D">
        <w:rPr>
          <w:rFonts w:ascii="Times New Roman" w:hAnsi="Times New Roman"/>
          <w:b/>
          <w:color w:val="FF0000"/>
          <w:sz w:val="16"/>
          <w:szCs w:val="16"/>
          <w:lang w:eastAsia="ru-RU"/>
        </w:rPr>
        <w:t xml:space="preserve"> </w:t>
      </w:r>
      <w:r w:rsidRPr="001A5C0D">
        <w:rPr>
          <w:rFonts w:ascii="Times New Roman" w:hAnsi="Times New Roman"/>
          <w:b/>
          <w:color w:val="000000"/>
          <w:sz w:val="16"/>
          <w:szCs w:val="16"/>
          <w:lang w:eastAsia="ru-RU"/>
        </w:rPr>
        <w:t>в 09 часов 00 минут</w:t>
      </w:r>
      <w:r w:rsidRPr="001A5C0D">
        <w:rPr>
          <w:rFonts w:ascii="Times New Roman" w:hAnsi="Times New Roman"/>
          <w:color w:val="FF0000"/>
          <w:sz w:val="16"/>
          <w:szCs w:val="16"/>
          <w:lang w:eastAsia="ru-RU"/>
        </w:rPr>
        <w:t xml:space="preserve"> </w:t>
      </w:r>
      <w:r w:rsidRPr="001A5C0D">
        <w:rPr>
          <w:rFonts w:ascii="Times New Roman" w:hAnsi="Times New Roman"/>
          <w:sz w:val="16"/>
          <w:szCs w:val="16"/>
          <w:lang w:eastAsia="ru-RU"/>
        </w:rPr>
        <w:t xml:space="preserve"> по московскому времени в месте нахождения организатора аукциона </w:t>
      </w:r>
      <w:r w:rsidRPr="001A5C0D">
        <w:rPr>
          <w:rFonts w:ascii="Times New Roman" w:hAnsi="Times New Roman"/>
          <w:color w:val="000000"/>
          <w:sz w:val="16"/>
          <w:szCs w:val="16"/>
          <w:lang w:eastAsia="ru-RU"/>
        </w:rPr>
        <w:t>(кабинет  главы администрации городского поселения город Чухлома Чухломского муниципального района).</w:t>
      </w:r>
      <w:r w:rsidRPr="001A5C0D">
        <w:rPr>
          <w:rFonts w:ascii="Times New Roman" w:hAnsi="Times New Roman"/>
          <w:sz w:val="16"/>
          <w:szCs w:val="16"/>
          <w:lang w:eastAsia="ru-RU"/>
        </w:rPr>
        <w:t xml:space="preserve"> В аукционе могут участвовать только претенденты, признанные участниками аукциона.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Аукцион ведет аукционист.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Аукцион проводится в следующем порядке:</w:t>
      </w:r>
    </w:p>
    <w:p w:rsidR="00696553" w:rsidRPr="001A5C0D" w:rsidRDefault="00696553" w:rsidP="001A5C0D">
      <w:pPr>
        <w:widowControl w:val="0"/>
        <w:autoSpaceDE w:val="0"/>
        <w:autoSpaceDN w:val="0"/>
        <w:adjustRightInd w:val="0"/>
        <w:spacing w:after="0" w:line="240" w:lineRule="auto"/>
        <w:ind w:firstLine="540"/>
        <w:jc w:val="both"/>
        <w:rPr>
          <w:rFonts w:ascii="Times New Roman" w:hAnsi="Times New Roman"/>
          <w:sz w:val="16"/>
          <w:szCs w:val="16"/>
          <w:lang w:eastAsia="ru-RU"/>
        </w:rPr>
      </w:pPr>
      <w:r w:rsidRPr="001A5C0D">
        <w:rPr>
          <w:rFonts w:ascii="Times New Roman" w:hAnsi="Times New Roman"/>
          <w:sz w:val="16"/>
          <w:szCs w:val="16"/>
          <w:lang w:eastAsia="ru-RU"/>
        </w:rPr>
        <w:t>а) аукцион ведет аукционист;</w:t>
      </w:r>
    </w:p>
    <w:p w:rsidR="00696553" w:rsidRPr="001A5C0D" w:rsidRDefault="00696553" w:rsidP="001A5C0D">
      <w:pPr>
        <w:widowControl w:val="0"/>
        <w:autoSpaceDE w:val="0"/>
        <w:autoSpaceDN w:val="0"/>
        <w:adjustRightInd w:val="0"/>
        <w:spacing w:after="0" w:line="240" w:lineRule="auto"/>
        <w:ind w:firstLine="540"/>
        <w:jc w:val="both"/>
        <w:rPr>
          <w:rFonts w:ascii="Times New Roman" w:hAnsi="Times New Roman"/>
          <w:sz w:val="16"/>
          <w:szCs w:val="16"/>
          <w:lang w:eastAsia="ru-RU"/>
        </w:rPr>
      </w:pPr>
      <w:r w:rsidRPr="001A5C0D">
        <w:rPr>
          <w:rFonts w:ascii="Times New Roman" w:hAnsi="Times New Roman"/>
          <w:sz w:val="16"/>
          <w:szCs w:val="16"/>
          <w:lang w:eastAsia="ru-RU"/>
        </w:rPr>
        <w:t>б) аукцион начинается с оглашения аукционистом наименования земельного участка, его основных характеристик и начальной цены предмета аукциона по продаже земельного участка, «шага аукциона» и порядка проведения аукциона.</w:t>
      </w:r>
    </w:p>
    <w:p w:rsidR="00696553" w:rsidRPr="001A5C0D" w:rsidRDefault="00696553" w:rsidP="001A5C0D">
      <w:pPr>
        <w:widowControl w:val="0"/>
        <w:autoSpaceDE w:val="0"/>
        <w:autoSpaceDN w:val="0"/>
        <w:adjustRightInd w:val="0"/>
        <w:spacing w:after="0" w:line="240" w:lineRule="auto"/>
        <w:ind w:firstLine="540"/>
        <w:jc w:val="both"/>
        <w:rPr>
          <w:rFonts w:ascii="Times New Roman" w:hAnsi="Times New Roman"/>
          <w:sz w:val="16"/>
          <w:szCs w:val="16"/>
          <w:lang w:eastAsia="ru-RU"/>
        </w:rPr>
      </w:pPr>
      <w:r w:rsidRPr="001A5C0D">
        <w:rPr>
          <w:rFonts w:ascii="Times New Roman" w:hAnsi="Times New Roman"/>
          <w:sz w:val="16"/>
          <w:szCs w:val="16"/>
          <w:lang w:eastAsia="ru-RU"/>
        </w:rPr>
        <w:t>в) участникам аукциона выдаются пронумерованные билеты, которые они поднимают после оглашения аукционистом начальной цены предмета аукциона по продаже земельного участка  и каждого очередного размера цены предмета аукциона в случае, если готовы заключить договор купли-продажи в соответствии с этим размером цены предмета аукциона.</w:t>
      </w:r>
    </w:p>
    <w:p w:rsidR="00696553" w:rsidRPr="001A5C0D" w:rsidRDefault="00696553" w:rsidP="001A5C0D">
      <w:pPr>
        <w:widowControl w:val="0"/>
        <w:autoSpaceDE w:val="0"/>
        <w:autoSpaceDN w:val="0"/>
        <w:adjustRightInd w:val="0"/>
        <w:spacing w:after="0" w:line="240" w:lineRule="auto"/>
        <w:ind w:firstLine="540"/>
        <w:jc w:val="both"/>
        <w:rPr>
          <w:rFonts w:ascii="Times New Roman" w:hAnsi="Times New Roman"/>
          <w:sz w:val="16"/>
          <w:szCs w:val="16"/>
          <w:lang w:eastAsia="ru-RU"/>
        </w:rPr>
      </w:pPr>
      <w:r w:rsidRPr="001A5C0D">
        <w:rPr>
          <w:rFonts w:ascii="Times New Roman" w:hAnsi="Times New Roman"/>
          <w:sz w:val="16"/>
          <w:szCs w:val="16"/>
          <w:lang w:eastAsia="ru-RU"/>
        </w:rPr>
        <w:t>г) каждый последующий размер цены предмета аукциона аукционист назначает путем увеличения текущего размера  цены предмета аукциона на «шаг аукциона». После объявления очередного размера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предмета аукциона в соответствии с «шагом аукциона»;</w:t>
      </w:r>
    </w:p>
    <w:p w:rsidR="00696553" w:rsidRPr="001A5C0D" w:rsidRDefault="00696553" w:rsidP="001A5C0D">
      <w:pPr>
        <w:widowControl w:val="0"/>
        <w:autoSpaceDE w:val="0"/>
        <w:autoSpaceDN w:val="0"/>
        <w:adjustRightInd w:val="0"/>
        <w:spacing w:after="0" w:line="240" w:lineRule="auto"/>
        <w:ind w:firstLine="540"/>
        <w:jc w:val="both"/>
        <w:rPr>
          <w:rFonts w:ascii="Times New Roman" w:hAnsi="Times New Roman"/>
          <w:sz w:val="16"/>
          <w:szCs w:val="16"/>
          <w:lang w:eastAsia="ru-RU"/>
        </w:rPr>
      </w:pPr>
      <w:r w:rsidRPr="001A5C0D">
        <w:rPr>
          <w:rFonts w:ascii="Times New Roman" w:hAnsi="Times New Roman"/>
          <w:sz w:val="16"/>
          <w:szCs w:val="16"/>
          <w:lang w:eastAsia="ru-RU"/>
        </w:rPr>
        <w:t>д) при отсутствии участников аукциона, готовых заключить договор купли-продажи в соответствии с названным аукционистом размером цены предмета аукциона, аукционист повторяет этот размер цены предмета аукциона                 3 раза.</w:t>
      </w:r>
    </w:p>
    <w:p w:rsidR="00696553" w:rsidRPr="001A5C0D" w:rsidRDefault="00696553" w:rsidP="001A5C0D">
      <w:pPr>
        <w:widowControl w:val="0"/>
        <w:autoSpaceDE w:val="0"/>
        <w:autoSpaceDN w:val="0"/>
        <w:adjustRightInd w:val="0"/>
        <w:spacing w:after="0" w:line="240" w:lineRule="auto"/>
        <w:ind w:firstLine="540"/>
        <w:jc w:val="both"/>
        <w:rPr>
          <w:rFonts w:ascii="Times New Roman" w:hAnsi="Times New Roman"/>
          <w:sz w:val="16"/>
          <w:szCs w:val="16"/>
          <w:lang w:eastAsia="ru-RU"/>
        </w:rPr>
      </w:pPr>
      <w:r w:rsidRPr="001A5C0D">
        <w:rPr>
          <w:rFonts w:ascii="Times New Roman" w:hAnsi="Times New Roman"/>
          <w:sz w:val="16"/>
          <w:szCs w:val="16"/>
          <w:lang w:eastAsia="ru-RU"/>
        </w:rPr>
        <w:lastRenderedPageBreak/>
        <w:t>Если после троекратного объявления очередного размера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96553" w:rsidRPr="001A5C0D" w:rsidRDefault="00696553" w:rsidP="001A5C0D">
      <w:pPr>
        <w:widowControl w:val="0"/>
        <w:autoSpaceDE w:val="0"/>
        <w:autoSpaceDN w:val="0"/>
        <w:adjustRightInd w:val="0"/>
        <w:spacing w:after="0" w:line="240" w:lineRule="auto"/>
        <w:ind w:firstLine="540"/>
        <w:jc w:val="both"/>
        <w:rPr>
          <w:rFonts w:ascii="Times New Roman" w:hAnsi="Times New Roman"/>
          <w:sz w:val="16"/>
          <w:szCs w:val="16"/>
          <w:lang w:eastAsia="ru-RU"/>
        </w:rPr>
      </w:pPr>
      <w:r w:rsidRPr="001A5C0D">
        <w:rPr>
          <w:rFonts w:ascii="Times New Roman" w:hAnsi="Times New Roman"/>
          <w:sz w:val="16"/>
          <w:szCs w:val="16"/>
          <w:lang w:eastAsia="ru-RU"/>
        </w:rPr>
        <w:t>е) по завершении аукциона аукционист объявляет о продаже права на заключение договора купли-продажи земельного участка, называет размер цены  земельного участка  и номер билета победителя аукциона.</w:t>
      </w:r>
    </w:p>
    <w:p w:rsidR="00696553" w:rsidRPr="001A5C0D" w:rsidRDefault="00696553" w:rsidP="001A5C0D">
      <w:pPr>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96553" w:rsidRPr="001A5C0D" w:rsidRDefault="00696553" w:rsidP="001A5C0D">
      <w:pPr>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сведения о месте, дате и времени проведения аукциона;</w:t>
      </w:r>
    </w:p>
    <w:p w:rsidR="00696553" w:rsidRPr="001A5C0D" w:rsidRDefault="00696553" w:rsidP="001A5C0D">
      <w:pPr>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предмет аукциона, в том числе сведения о местоположении и площади земельного участка;</w:t>
      </w:r>
    </w:p>
    <w:p w:rsidR="00696553" w:rsidRPr="001A5C0D" w:rsidRDefault="00696553" w:rsidP="001A5C0D">
      <w:pPr>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сведения об участниках аукциона, о начальной цене предмета аукциона, последнем и предпоследнем предложениях о цене предмета аукциона;</w:t>
      </w:r>
    </w:p>
    <w:p w:rsidR="00696553" w:rsidRPr="001A5C0D" w:rsidRDefault="00696553" w:rsidP="001A5C0D">
      <w:pPr>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96553" w:rsidRPr="001A5C0D" w:rsidRDefault="00696553" w:rsidP="001A5C0D">
      <w:pPr>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сведения о последнем предложении о цене предмета аукциона.</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Протокол о результатах аукциона размещается на официальном сайте торгов в течение одного рабочего дня со дня подписания данного протокола.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color w:val="FF0000"/>
          <w:sz w:val="16"/>
          <w:szCs w:val="16"/>
          <w:lang w:eastAsia="ru-RU"/>
        </w:rPr>
      </w:pPr>
      <w:r w:rsidRPr="001A5C0D">
        <w:rPr>
          <w:rFonts w:ascii="Times New Roman" w:hAnsi="Times New Roman"/>
          <w:sz w:val="16"/>
          <w:szCs w:val="16"/>
          <w:lang w:eastAsia="ru-RU"/>
        </w:rPr>
        <w:t xml:space="preserve">12. Порядок заключения договора купли-продажи земельного участка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1A5C0D">
        <w:rPr>
          <w:rFonts w:ascii="Times New Roman" w:hAnsi="Times New Roman"/>
          <w:color w:val="000000"/>
          <w:sz w:val="16"/>
          <w:szCs w:val="16"/>
          <w:lang w:eastAsia="ru-RU"/>
        </w:rPr>
        <w:t>Администрации городского поселения город Чухлома Чухломского муниципального района Костромской области</w:t>
      </w:r>
      <w:r w:rsidRPr="001A5C0D">
        <w:rPr>
          <w:rFonts w:ascii="Times New Roman" w:hAnsi="Times New Roman"/>
          <w:sz w:val="16"/>
          <w:szCs w:val="16"/>
          <w:lang w:eastAsia="ru-RU"/>
        </w:rPr>
        <w:t xml:space="preserve">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В десятидневный срок со дня составления протокола о результатах аукциона </w:t>
      </w:r>
      <w:r w:rsidRPr="001A5C0D">
        <w:rPr>
          <w:rFonts w:ascii="Times New Roman" w:hAnsi="Times New Roman"/>
          <w:color w:val="000000"/>
          <w:sz w:val="16"/>
          <w:szCs w:val="16"/>
          <w:lang w:eastAsia="ru-RU"/>
        </w:rPr>
        <w:t>Администрация городского поселения город Чухлома Чухломского муниципального района Костромской области</w:t>
      </w:r>
      <w:r w:rsidRPr="001A5C0D">
        <w:rPr>
          <w:rFonts w:ascii="Times New Roman" w:hAnsi="Times New Roman"/>
          <w:sz w:val="16"/>
          <w:szCs w:val="16"/>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При этом размер цены земельного участка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xml:space="preserve">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w:t>
      </w:r>
      <w:r w:rsidRPr="001A5C0D">
        <w:rPr>
          <w:rFonts w:ascii="Times New Roman" w:hAnsi="Times New Roman"/>
          <w:color w:val="000000"/>
          <w:sz w:val="16"/>
          <w:szCs w:val="16"/>
          <w:lang w:eastAsia="ru-RU"/>
        </w:rPr>
        <w:t>Администрацию городского поселения город Чухлома Чухломского района Костромской области</w:t>
      </w:r>
      <w:r w:rsidRPr="001A5C0D">
        <w:rPr>
          <w:rFonts w:ascii="Times New Roman" w:hAnsi="Times New Roman"/>
          <w:color w:val="FF0000"/>
          <w:sz w:val="16"/>
          <w:szCs w:val="16"/>
          <w:lang w:eastAsia="ru-RU"/>
        </w:rPr>
        <w:t xml:space="preserve"> </w:t>
      </w:r>
      <w:r w:rsidRPr="001A5C0D">
        <w:rPr>
          <w:rFonts w:ascii="Times New Roman" w:hAnsi="Times New Roman"/>
          <w:sz w:val="16"/>
          <w:szCs w:val="16"/>
          <w:lang w:eastAsia="ru-RU"/>
        </w:rPr>
        <w:t xml:space="preserve">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13. Аукцион признается не состоявшимся в случаях, если:</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в аукционе участвовал только один участник,</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при проведении аукциона не присутствовал ни один из участников аукциона,</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14. Осмотр земельного участка осуществляется претендентами самостоятельно по месту нахождения участка либо в течение срока приема заявок по желанию претендента с представителем Организатора аукциона по предварительному обращению к Организатору аукциона по тел. (49441) 2-10-25.</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r w:rsidRPr="001A5C0D">
        <w:rPr>
          <w:rFonts w:ascii="Times New Roman" w:hAnsi="Times New Roman"/>
          <w:sz w:val="16"/>
          <w:szCs w:val="16"/>
          <w:lang w:eastAsia="ru-RU"/>
        </w:rPr>
        <w:t>15. Подробно с Выпиской из ЕГРН земельного участка, можно ознакомиться по месту приема заявок в течение срока приема заявок.</w:t>
      </w: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p>
    <w:p w:rsidR="00696553" w:rsidRPr="001A5C0D" w:rsidRDefault="00696553" w:rsidP="001A5C0D">
      <w:pPr>
        <w:widowControl w:val="0"/>
        <w:autoSpaceDE w:val="0"/>
        <w:autoSpaceDN w:val="0"/>
        <w:adjustRightInd w:val="0"/>
        <w:spacing w:after="0" w:line="240" w:lineRule="auto"/>
        <w:ind w:firstLine="851"/>
        <w:jc w:val="both"/>
        <w:rPr>
          <w:rFonts w:ascii="Times New Roman" w:hAnsi="Times New Roman"/>
          <w:sz w:val="16"/>
          <w:szCs w:val="16"/>
          <w:lang w:eastAsia="ru-RU"/>
        </w:rPr>
      </w:pPr>
    </w:p>
    <w:p w:rsidR="00696553" w:rsidRPr="001A5C0D" w:rsidRDefault="00696553" w:rsidP="001A5C0D">
      <w:pPr>
        <w:widowControl w:val="0"/>
        <w:autoSpaceDE w:val="0"/>
        <w:autoSpaceDN w:val="0"/>
        <w:adjustRightInd w:val="0"/>
        <w:spacing w:after="0" w:line="240" w:lineRule="auto"/>
        <w:ind w:left="7655"/>
        <w:jc w:val="both"/>
        <w:rPr>
          <w:rFonts w:ascii="Arial" w:hAnsi="Arial" w:cs="Arial"/>
          <w:sz w:val="16"/>
          <w:szCs w:val="16"/>
          <w:lang w:eastAsia="ru-RU"/>
        </w:rPr>
      </w:pPr>
      <w:r w:rsidRPr="001A5C0D">
        <w:rPr>
          <w:rFonts w:ascii="Arial" w:hAnsi="Arial" w:cs="Arial"/>
          <w:sz w:val="16"/>
          <w:szCs w:val="16"/>
          <w:lang w:eastAsia="ru-RU"/>
        </w:rPr>
        <w:br w:type="page"/>
      </w:r>
    </w:p>
    <w:tbl>
      <w:tblPr>
        <w:tblpPr w:leftFromText="180" w:rightFromText="180" w:vertAnchor="text" w:horzAnchor="margin" w:tblpXSpec="right" w:tblpY="-307"/>
        <w:tblW w:w="0" w:type="auto"/>
        <w:tblLook w:val="0000" w:firstRow="0" w:lastRow="0" w:firstColumn="0" w:lastColumn="0" w:noHBand="0" w:noVBand="0"/>
      </w:tblPr>
      <w:tblGrid>
        <w:gridCol w:w="4770"/>
      </w:tblGrid>
      <w:tr w:rsidR="00696553" w:rsidRPr="00265782" w:rsidTr="00C104EE">
        <w:trPr>
          <w:trHeight w:val="900"/>
        </w:trPr>
        <w:tc>
          <w:tcPr>
            <w:tcW w:w="4770" w:type="dxa"/>
          </w:tcPr>
          <w:p w:rsidR="00696553" w:rsidRPr="001A5C0D" w:rsidRDefault="00696553" w:rsidP="001A5C0D">
            <w:pPr>
              <w:widowControl w:val="0"/>
              <w:autoSpaceDE w:val="0"/>
              <w:autoSpaceDN w:val="0"/>
              <w:adjustRightInd w:val="0"/>
              <w:spacing w:after="0" w:line="240" w:lineRule="auto"/>
              <w:ind w:firstLine="720"/>
              <w:jc w:val="center"/>
              <w:rPr>
                <w:rFonts w:ascii="Arial" w:hAnsi="Arial" w:cs="Arial"/>
                <w:sz w:val="16"/>
                <w:szCs w:val="16"/>
                <w:lang w:eastAsia="ru-RU"/>
              </w:rPr>
            </w:pPr>
            <w:r w:rsidRPr="001A5C0D">
              <w:rPr>
                <w:rFonts w:ascii="Arial" w:hAnsi="Arial" w:cs="Arial"/>
                <w:sz w:val="16"/>
                <w:szCs w:val="16"/>
                <w:lang w:eastAsia="ru-RU"/>
              </w:rPr>
              <w:t xml:space="preserve">                        Приложение  к извещению</w:t>
            </w:r>
          </w:p>
          <w:p w:rsidR="00696553" w:rsidRPr="001A5C0D" w:rsidRDefault="00696553" w:rsidP="001A5C0D">
            <w:pPr>
              <w:widowControl w:val="0"/>
              <w:autoSpaceDE w:val="0"/>
              <w:autoSpaceDN w:val="0"/>
              <w:adjustRightInd w:val="0"/>
              <w:spacing w:after="0" w:line="240" w:lineRule="auto"/>
              <w:ind w:firstLine="720"/>
              <w:jc w:val="center"/>
              <w:rPr>
                <w:rFonts w:ascii="Arial" w:hAnsi="Arial" w:cs="Arial"/>
                <w:sz w:val="16"/>
                <w:szCs w:val="16"/>
                <w:lang w:eastAsia="ru-RU"/>
              </w:rPr>
            </w:pPr>
          </w:p>
        </w:tc>
      </w:tr>
    </w:tbl>
    <w:p w:rsidR="00696553" w:rsidRPr="001A5C0D" w:rsidRDefault="00696553" w:rsidP="001A5C0D">
      <w:pPr>
        <w:widowControl w:val="0"/>
        <w:autoSpaceDE w:val="0"/>
        <w:autoSpaceDN w:val="0"/>
        <w:adjustRightInd w:val="0"/>
        <w:spacing w:after="0" w:line="240" w:lineRule="auto"/>
        <w:ind w:firstLine="708"/>
        <w:jc w:val="both"/>
        <w:rPr>
          <w:rFonts w:ascii="Arial" w:hAnsi="Arial" w:cs="Arial"/>
          <w:sz w:val="16"/>
          <w:szCs w:val="16"/>
          <w:lang w:eastAsia="ru-RU"/>
        </w:rPr>
      </w:pPr>
    </w:p>
    <w:p w:rsidR="00696553" w:rsidRPr="001A5C0D" w:rsidRDefault="00696553" w:rsidP="001A5C0D">
      <w:pPr>
        <w:widowControl w:val="0"/>
        <w:autoSpaceDE w:val="0"/>
        <w:autoSpaceDN w:val="0"/>
        <w:adjustRightInd w:val="0"/>
        <w:spacing w:after="0" w:line="240" w:lineRule="auto"/>
        <w:ind w:firstLine="720"/>
        <w:jc w:val="both"/>
        <w:rPr>
          <w:rFonts w:ascii="Arial" w:hAnsi="Arial" w:cs="Arial"/>
          <w:sz w:val="16"/>
          <w:szCs w:val="16"/>
          <w:lang w:eastAsia="ru-RU"/>
        </w:rPr>
      </w:pPr>
    </w:p>
    <w:p w:rsidR="00696553" w:rsidRPr="001A5C0D" w:rsidRDefault="00696553" w:rsidP="001A5C0D">
      <w:pPr>
        <w:widowControl w:val="0"/>
        <w:autoSpaceDE w:val="0"/>
        <w:autoSpaceDN w:val="0"/>
        <w:adjustRightInd w:val="0"/>
        <w:spacing w:after="0" w:line="240" w:lineRule="auto"/>
        <w:ind w:firstLine="851"/>
        <w:jc w:val="center"/>
        <w:rPr>
          <w:rFonts w:ascii="Arial" w:hAnsi="Arial"/>
          <w:b/>
          <w:sz w:val="16"/>
          <w:szCs w:val="16"/>
          <w:lang w:eastAsia="ru-RU"/>
        </w:rPr>
      </w:pPr>
    </w:p>
    <w:p w:rsidR="00696553" w:rsidRPr="001A5C0D" w:rsidRDefault="00696553" w:rsidP="001A5C0D">
      <w:pPr>
        <w:widowControl w:val="0"/>
        <w:autoSpaceDE w:val="0"/>
        <w:autoSpaceDN w:val="0"/>
        <w:adjustRightInd w:val="0"/>
        <w:spacing w:after="0" w:line="240" w:lineRule="auto"/>
        <w:ind w:firstLine="851"/>
        <w:jc w:val="both"/>
        <w:rPr>
          <w:rFonts w:ascii="Arial" w:hAnsi="Arial"/>
          <w:b/>
          <w:sz w:val="16"/>
          <w:szCs w:val="16"/>
          <w:lang w:eastAsia="ru-RU"/>
        </w:rPr>
      </w:pPr>
    </w:p>
    <w:p w:rsidR="00696553" w:rsidRPr="001A5C0D" w:rsidRDefault="00696553" w:rsidP="001A5C0D">
      <w:pPr>
        <w:widowControl w:val="0"/>
        <w:autoSpaceDE w:val="0"/>
        <w:autoSpaceDN w:val="0"/>
        <w:adjustRightInd w:val="0"/>
        <w:spacing w:after="0" w:line="240" w:lineRule="auto"/>
        <w:ind w:firstLine="851"/>
        <w:jc w:val="center"/>
        <w:rPr>
          <w:rFonts w:ascii="Arial" w:hAnsi="Arial"/>
          <w:b/>
          <w:sz w:val="16"/>
          <w:szCs w:val="16"/>
          <w:lang w:eastAsia="ru-RU"/>
        </w:rPr>
      </w:pPr>
      <w:r w:rsidRPr="001A5C0D">
        <w:rPr>
          <w:rFonts w:ascii="Arial" w:hAnsi="Arial"/>
          <w:b/>
          <w:sz w:val="16"/>
          <w:szCs w:val="16"/>
          <w:lang w:eastAsia="ru-RU"/>
        </w:rPr>
        <w:t xml:space="preserve">В </w:t>
      </w:r>
      <w:r w:rsidRPr="001A5C0D">
        <w:rPr>
          <w:rFonts w:ascii="Arial" w:hAnsi="Arial"/>
          <w:b/>
          <w:color w:val="000000"/>
          <w:sz w:val="16"/>
          <w:szCs w:val="16"/>
          <w:lang w:eastAsia="ru-RU"/>
        </w:rPr>
        <w:t>администрацию городского поселения город Чухлома Чухломского муниципального района Костромской области</w:t>
      </w:r>
      <w:r w:rsidRPr="001A5C0D">
        <w:rPr>
          <w:rFonts w:ascii="Arial" w:hAnsi="Arial"/>
          <w:b/>
          <w:sz w:val="16"/>
          <w:szCs w:val="16"/>
          <w:lang w:eastAsia="ru-RU"/>
        </w:rPr>
        <w:t xml:space="preserve"> (организатору аукциона)</w:t>
      </w:r>
    </w:p>
    <w:p w:rsidR="00696553" w:rsidRPr="001A5C0D" w:rsidRDefault="00696553" w:rsidP="001A5C0D">
      <w:pPr>
        <w:widowControl w:val="0"/>
        <w:autoSpaceDE w:val="0"/>
        <w:autoSpaceDN w:val="0"/>
        <w:adjustRightInd w:val="0"/>
        <w:spacing w:after="0" w:line="240" w:lineRule="auto"/>
        <w:ind w:firstLine="851"/>
        <w:jc w:val="both"/>
        <w:rPr>
          <w:rFonts w:ascii="Arial" w:hAnsi="Arial"/>
          <w:sz w:val="16"/>
          <w:szCs w:val="16"/>
          <w:lang w:eastAsia="ru-RU"/>
        </w:rPr>
      </w:pPr>
    </w:p>
    <w:p w:rsidR="00696553" w:rsidRPr="001A5C0D" w:rsidRDefault="00696553" w:rsidP="001A5C0D">
      <w:pPr>
        <w:widowControl w:val="0"/>
        <w:autoSpaceDE w:val="0"/>
        <w:autoSpaceDN w:val="0"/>
        <w:adjustRightInd w:val="0"/>
        <w:spacing w:after="0" w:line="240" w:lineRule="auto"/>
        <w:ind w:firstLine="851"/>
        <w:jc w:val="center"/>
        <w:rPr>
          <w:rFonts w:ascii="Arial" w:hAnsi="Arial"/>
          <w:sz w:val="16"/>
          <w:szCs w:val="16"/>
          <w:lang w:eastAsia="ru-RU"/>
        </w:rPr>
      </w:pPr>
      <w:r w:rsidRPr="001A5C0D">
        <w:rPr>
          <w:rFonts w:ascii="Arial" w:hAnsi="Arial"/>
          <w:sz w:val="16"/>
          <w:szCs w:val="16"/>
          <w:lang w:eastAsia="ru-RU"/>
        </w:rPr>
        <w:t>ЗАЯВКА НА УЧАСТИЕ В АУКЦИОНЕ</w:t>
      </w:r>
    </w:p>
    <w:p w:rsidR="00696553" w:rsidRPr="001A5C0D" w:rsidRDefault="00696553" w:rsidP="001A5C0D">
      <w:pPr>
        <w:widowControl w:val="0"/>
        <w:autoSpaceDE w:val="0"/>
        <w:autoSpaceDN w:val="0"/>
        <w:adjustRightInd w:val="0"/>
        <w:spacing w:after="0" w:line="240" w:lineRule="auto"/>
        <w:ind w:firstLine="851"/>
        <w:jc w:val="center"/>
        <w:rPr>
          <w:rFonts w:ascii="Arial" w:hAnsi="Arial"/>
          <w:sz w:val="16"/>
          <w:szCs w:val="16"/>
          <w:lang w:eastAsia="ru-RU"/>
        </w:rPr>
      </w:pPr>
    </w:p>
    <w:p w:rsidR="00696553" w:rsidRPr="001A5C0D" w:rsidRDefault="00696553" w:rsidP="001A5C0D">
      <w:pPr>
        <w:widowControl w:val="0"/>
        <w:autoSpaceDE w:val="0"/>
        <w:autoSpaceDN w:val="0"/>
        <w:adjustRightInd w:val="0"/>
        <w:spacing w:after="0" w:line="240" w:lineRule="auto"/>
        <w:ind w:firstLine="708"/>
        <w:jc w:val="both"/>
        <w:rPr>
          <w:rFonts w:ascii="Arial" w:hAnsi="Arial"/>
          <w:sz w:val="16"/>
          <w:szCs w:val="16"/>
          <w:lang w:eastAsia="ru-RU"/>
        </w:rPr>
      </w:pPr>
      <w:r w:rsidRPr="001A5C0D">
        <w:rPr>
          <w:rFonts w:ascii="Arial" w:hAnsi="Arial"/>
          <w:sz w:val="16"/>
          <w:szCs w:val="16"/>
          <w:lang w:eastAsia="ru-RU"/>
        </w:rPr>
        <w:t xml:space="preserve">на право заключения договора купли-продажи земельного участка с кадастровым номером </w:t>
      </w:r>
      <w:r w:rsidRPr="001A5C0D">
        <w:rPr>
          <w:rFonts w:ascii="Arial" w:hAnsi="Arial"/>
          <w:color w:val="000000"/>
          <w:sz w:val="16"/>
          <w:szCs w:val="16"/>
          <w:lang w:eastAsia="ru-RU"/>
        </w:rPr>
        <w:t xml:space="preserve"> 44:23:170212:69                 </w:t>
      </w:r>
      <w:r w:rsidRPr="001A5C0D">
        <w:rPr>
          <w:rFonts w:ascii="Arial" w:hAnsi="Arial"/>
          <w:sz w:val="16"/>
          <w:szCs w:val="16"/>
          <w:lang w:eastAsia="ru-RU"/>
        </w:rPr>
        <w:t>,                расположенного по адресу: _______________________________________, назначенном на__________________________,  лот № __________</w:t>
      </w:r>
    </w:p>
    <w:p w:rsidR="00696553" w:rsidRPr="001A5C0D" w:rsidRDefault="00696553" w:rsidP="001A5C0D">
      <w:pPr>
        <w:widowControl w:val="0"/>
        <w:autoSpaceDE w:val="0"/>
        <w:autoSpaceDN w:val="0"/>
        <w:adjustRightInd w:val="0"/>
        <w:spacing w:after="0" w:line="240" w:lineRule="auto"/>
        <w:ind w:firstLine="708"/>
        <w:jc w:val="both"/>
        <w:rPr>
          <w:rFonts w:ascii="Arial" w:hAnsi="Arial"/>
          <w:sz w:val="16"/>
          <w:szCs w:val="16"/>
          <w:lang w:eastAsia="ru-RU"/>
        </w:rPr>
      </w:pPr>
      <w:r w:rsidRPr="001A5C0D">
        <w:rPr>
          <w:rFonts w:ascii="Arial" w:hAnsi="Arial"/>
          <w:sz w:val="16"/>
          <w:szCs w:val="16"/>
          <w:lang w:eastAsia="ru-RU"/>
        </w:rPr>
        <w:t xml:space="preserve">                           (дата аукциона)</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__________________________________________________________________________________________________________________________________________________________</w:t>
      </w:r>
    </w:p>
    <w:p w:rsidR="00696553" w:rsidRPr="001A5C0D" w:rsidRDefault="00696553" w:rsidP="001A5C0D">
      <w:pPr>
        <w:widowControl w:val="0"/>
        <w:autoSpaceDE w:val="0"/>
        <w:autoSpaceDN w:val="0"/>
        <w:adjustRightInd w:val="0"/>
        <w:spacing w:after="0" w:line="240" w:lineRule="auto"/>
        <w:ind w:firstLine="709"/>
        <w:jc w:val="center"/>
        <w:rPr>
          <w:rFonts w:ascii="Arial" w:hAnsi="Arial"/>
          <w:sz w:val="16"/>
          <w:szCs w:val="16"/>
          <w:lang w:eastAsia="ru-RU"/>
        </w:rPr>
      </w:pPr>
      <w:r w:rsidRPr="001A5C0D">
        <w:rPr>
          <w:rFonts w:ascii="Arial" w:hAnsi="Arial"/>
          <w:sz w:val="16"/>
          <w:szCs w:val="16"/>
          <w:lang w:eastAsia="ru-RU"/>
        </w:rPr>
        <w:t>(полностью фамилия, имя, отчество физического лица, фирменное наименование (наименование) юридического лица – претендента)</w:t>
      </w:r>
    </w:p>
    <w:p w:rsidR="00696553" w:rsidRPr="001A5C0D" w:rsidRDefault="00696553" w:rsidP="001A5C0D">
      <w:pPr>
        <w:widowControl w:val="0"/>
        <w:autoSpaceDE w:val="0"/>
        <w:autoSpaceDN w:val="0"/>
        <w:adjustRightInd w:val="0"/>
        <w:spacing w:after="0" w:line="240" w:lineRule="auto"/>
        <w:ind w:firstLine="709"/>
        <w:jc w:val="both"/>
        <w:rPr>
          <w:rFonts w:ascii="Arial" w:hAnsi="Arial"/>
          <w:sz w:val="16"/>
          <w:szCs w:val="16"/>
          <w:lang w:eastAsia="ru-RU"/>
        </w:rPr>
      </w:pP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Паспорт ___________________________ выдан</w:t>
      </w:r>
      <w:r w:rsidRPr="001A5C0D">
        <w:rPr>
          <w:rFonts w:ascii="Arial" w:hAnsi="Arial"/>
          <w:sz w:val="16"/>
          <w:szCs w:val="16"/>
          <w:lang w:eastAsia="ru-RU"/>
        </w:rPr>
        <w:tab/>
        <w:t>___________________________________</w:t>
      </w:r>
      <w:r w:rsidRPr="001A5C0D">
        <w:rPr>
          <w:rFonts w:ascii="Arial" w:hAnsi="Arial"/>
          <w:sz w:val="16"/>
          <w:szCs w:val="16"/>
          <w:lang w:eastAsia="ru-RU"/>
        </w:rPr>
        <w:tab/>
        <w:t xml:space="preserve">          </w:t>
      </w:r>
      <w:r w:rsidRPr="001A5C0D">
        <w:rPr>
          <w:rFonts w:ascii="Arial" w:hAnsi="Arial"/>
          <w:sz w:val="16"/>
          <w:szCs w:val="16"/>
          <w:lang w:eastAsia="ru-RU"/>
        </w:rPr>
        <w:tab/>
        <w:t xml:space="preserve">              (серия, номер)</w:t>
      </w:r>
      <w:r w:rsidRPr="001A5C0D">
        <w:rPr>
          <w:rFonts w:ascii="Arial" w:hAnsi="Arial"/>
          <w:sz w:val="16"/>
          <w:szCs w:val="16"/>
          <w:lang w:eastAsia="ru-RU"/>
        </w:rPr>
        <w:tab/>
      </w:r>
      <w:r w:rsidRPr="001A5C0D">
        <w:rPr>
          <w:rFonts w:ascii="Arial" w:hAnsi="Arial"/>
          <w:sz w:val="16"/>
          <w:szCs w:val="16"/>
          <w:lang w:eastAsia="ru-RU"/>
        </w:rPr>
        <w:tab/>
        <w:t xml:space="preserve">                             (дата выдачи)</w:t>
      </w:r>
      <w:r w:rsidRPr="001A5C0D">
        <w:rPr>
          <w:rFonts w:ascii="Arial" w:hAnsi="Arial"/>
          <w:sz w:val="16"/>
          <w:szCs w:val="16"/>
          <w:lang w:eastAsia="ru-RU"/>
        </w:rPr>
        <w:tab/>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_____________________________________________________________________________</w:t>
      </w:r>
    </w:p>
    <w:p w:rsidR="00696553" w:rsidRPr="001A5C0D" w:rsidRDefault="00696553" w:rsidP="001A5C0D">
      <w:pPr>
        <w:widowControl w:val="0"/>
        <w:autoSpaceDE w:val="0"/>
        <w:autoSpaceDN w:val="0"/>
        <w:adjustRightInd w:val="0"/>
        <w:spacing w:after="0" w:line="240" w:lineRule="auto"/>
        <w:ind w:firstLine="720"/>
        <w:jc w:val="center"/>
        <w:rPr>
          <w:rFonts w:ascii="Arial" w:hAnsi="Arial"/>
          <w:sz w:val="16"/>
          <w:szCs w:val="16"/>
          <w:lang w:eastAsia="ru-RU"/>
        </w:rPr>
      </w:pPr>
      <w:r w:rsidRPr="001A5C0D">
        <w:rPr>
          <w:rFonts w:ascii="Arial" w:hAnsi="Arial"/>
          <w:sz w:val="16"/>
          <w:szCs w:val="16"/>
          <w:lang w:eastAsia="ru-RU"/>
        </w:rPr>
        <w:t>(кем выдан)</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_________________________</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 xml:space="preserve">       (код подразделения)</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___________________</w:t>
      </w:r>
      <w:r w:rsidRPr="001A5C0D">
        <w:rPr>
          <w:rFonts w:ascii="Arial" w:hAnsi="Arial"/>
          <w:sz w:val="16"/>
          <w:szCs w:val="16"/>
          <w:lang w:eastAsia="ru-RU"/>
        </w:rPr>
        <w:tab/>
      </w:r>
      <w:r w:rsidRPr="001A5C0D">
        <w:rPr>
          <w:rFonts w:ascii="Arial" w:hAnsi="Arial"/>
          <w:sz w:val="16"/>
          <w:szCs w:val="16"/>
          <w:lang w:eastAsia="ru-RU"/>
        </w:rPr>
        <w:tab/>
        <w:t>_____________________________________</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 xml:space="preserve">              (ИНН)</w:t>
      </w:r>
      <w:r w:rsidRPr="001A5C0D">
        <w:rPr>
          <w:rFonts w:ascii="Arial" w:hAnsi="Arial"/>
          <w:sz w:val="16"/>
          <w:szCs w:val="16"/>
          <w:lang w:eastAsia="ru-RU"/>
        </w:rPr>
        <w:tab/>
      </w:r>
      <w:r w:rsidRPr="001A5C0D">
        <w:rPr>
          <w:rFonts w:ascii="Arial" w:hAnsi="Arial"/>
          <w:sz w:val="16"/>
          <w:szCs w:val="16"/>
          <w:lang w:eastAsia="ru-RU"/>
        </w:rPr>
        <w:tab/>
        <w:t xml:space="preserve">                                  (дата присвоения)</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__________________________________________________________________________________________________________________________________________________________</w:t>
      </w:r>
    </w:p>
    <w:p w:rsidR="00696553" w:rsidRPr="001A5C0D" w:rsidRDefault="00696553" w:rsidP="001A5C0D">
      <w:pPr>
        <w:widowControl w:val="0"/>
        <w:autoSpaceDE w:val="0"/>
        <w:autoSpaceDN w:val="0"/>
        <w:adjustRightInd w:val="0"/>
        <w:spacing w:after="0" w:line="240" w:lineRule="auto"/>
        <w:ind w:firstLine="709"/>
        <w:jc w:val="center"/>
        <w:rPr>
          <w:rFonts w:ascii="Arial" w:hAnsi="Arial"/>
          <w:sz w:val="16"/>
          <w:szCs w:val="16"/>
          <w:lang w:eastAsia="ru-RU"/>
        </w:rPr>
      </w:pPr>
      <w:r w:rsidRPr="001A5C0D">
        <w:rPr>
          <w:rFonts w:ascii="Arial" w:hAnsi="Arial"/>
          <w:sz w:val="16"/>
          <w:szCs w:val="16"/>
          <w:lang w:eastAsia="ru-RU"/>
        </w:rPr>
        <w:t>(адрес регистрации по месту жительства физического лица, место нахождения юридического лица – претендента)</w:t>
      </w:r>
    </w:p>
    <w:p w:rsidR="00696553" w:rsidRPr="001A5C0D" w:rsidRDefault="00696553" w:rsidP="001A5C0D">
      <w:pPr>
        <w:widowControl w:val="0"/>
        <w:autoSpaceDE w:val="0"/>
        <w:autoSpaceDN w:val="0"/>
        <w:adjustRightInd w:val="0"/>
        <w:spacing w:after="0" w:line="240" w:lineRule="auto"/>
        <w:ind w:firstLine="709"/>
        <w:jc w:val="both"/>
        <w:rPr>
          <w:rFonts w:ascii="Arial" w:hAnsi="Arial"/>
          <w:sz w:val="16"/>
          <w:szCs w:val="16"/>
          <w:lang w:eastAsia="ru-RU"/>
        </w:rPr>
      </w:pP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Почтовый адрес:_______________________________________________________________</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_____________________________________________________________________________</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______________________________              _______________________________________</w:t>
      </w:r>
      <w:r w:rsidRPr="001A5C0D">
        <w:rPr>
          <w:rFonts w:ascii="Arial" w:hAnsi="Arial"/>
          <w:sz w:val="16"/>
          <w:szCs w:val="16"/>
          <w:lang w:eastAsia="ru-RU"/>
        </w:rPr>
        <w:tab/>
      </w:r>
    </w:p>
    <w:p w:rsidR="00696553" w:rsidRPr="001A5C0D" w:rsidRDefault="00696553" w:rsidP="001A5C0D">
      <w:pPr>
        <w:widowControl w:val="0"/>
        <w:autoSpaceDE w:val="0"/>
        <w:autoSpaceDN w:val="0"/>
        <w:adjustRightInd w:val="0"/>
        <w:spacing w:after="0" w:line="240" w:lineRule="auto"/>
        <w:ind w:firstLine="709"/>
        <w:jc w:val="both"/>
        <w:rPr>
          <w:rFonts w:ascii="Arial" w:hAnsi="Arial"/>
          <w:sz w:val="16"/>
          <w:szCs w:val="16"/>
          <w:lang w:eastAsia="ru-RU"/>
        </w:rPr>
      </w:pPr>
      <w:r w:rsidRPr="001A5C0D">
        <w:rPr>
          <w:rFonts w:ascii="Arial" w:hAnsi="Arial"/>
          <w:sz w:val="16"/>
          <w:szCs w:val="16"/>
          <w:lang w:eastAsia="ru-RU"/>
        </w:rPr>
        <w:t xml:space="preserve">   (ОГРН, ОГРНИП)</w:t>
      </w:r>
      <w:r w:rsidRPr="001A5C0D">
        <w:rPr>
          <w:rFonts w:ascii="Arial" w:hAnsi="Arial"/>
          <w:sz w:val="16"/>
          <w:szCs w:val="16"/>
          <w:lang w:eastAsia="ru-RU"/>
        </w:rPr>
        <w:tab/>
      </w:r>
      <w:r w:rsidRPr="001A5C0D">
        <w:rPr>
          <w:rFonts w:ascii="Arial" w:hAnsi="Arial"/>
          <w:sz w:val="16"/>
          <w:szCs w:val="16"/>
          <w:lang w:eastAsia="ru-RU"/>
        </w:rPr>
        <w:tab/>
        <w:t xml:space="preserve">                                        (дата присвоения)</w:t>
      </w:r>
    </w:p>
    <w:p w:rsidR="00696553" w:rsidRPr="001A5C0D" w:rsidRDefault="00696553" w:rsidP="001A5C0D">
      <w:pPr>
        <w:widowControl w:val="0"/>
        <w:autoSpaceDE w:val="0"/>
        <w:autoSpaceDN w:val="0"/>
        <w:adjustRightInd w:val="0"/>
        <w:spacing w:after="0" w:line="240" w:lineRule="auto"/>
        <w:ind w:firstLine="709"/>
        <w:jc w:val="both"/>
        <w:rPr>
          <w:rFonts w:ascii="Arial" w:hAnsi="Arial"/>
          <w:sz w:val="16"/>
          <w:szCs w:val="16"/>
          <w:lang w:eastAsia="ru-RU"/>
        </w:rPr>
      </w:pP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Телефон _______________________</w:t>
      </w:r>
      <w:r w:rsidRPr="001A5C0D">
        <w:rPr>
          <w:rFonts w:ascii="Arial" w:hAnsi="Arial"/>
          <w:sz w:val="16"/>
          <w:szCs w:val="16"/>
          <w:lang w:eastAsia="ru-RU"/>
        </w:rPr>
        <w:tab/>
        <w:t>Факс</w:t>
      </w:r>
      <w:r w:rsidRPr="001A5C0D">
        <w:rPr>
          <w:rFonts w:ascii="Arial" w:hAnsi="Arial"/>
          <w:sz w:val="16"/>
          <w:szCs w:val="16"/>
          <w:lang w:eastAsia="ru-RU"/>
        </w:rPr>
        <w:tab/>
        <w:t>____________________________________</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e-</w:t>
      </w:r>
      <w:proofErr w:type="spellStart"/>
      <w:r w:rsidRPr="001A5C0D">
        <w:rPr>
          <w:rFonts w:ascii="Arial" w:hAnsi="Arial"/>
          <w:sz w:val="16"/>
          <w:szCs w:val="16"/>
          <w:lang w:eastAsia="ru-RU"/>
        </w:rPr>
        <w:t>mail</w:t>
      </w:r>
      <w:proofErr w:type="spellEnd"/>
      <w:r w:rsidRPr="001A5C0D">
        <w:rPr>
          <w:rFonts w:ascii="Arial" w:hAnsi="Arial"/>
          <w:sz w:val="16"/>
          <w:szCs w:val="16"/>
          <w:lang w:eastAsia="ru-RU"/>
        </w:rPr>
        <w:tab/>
        <w:t>____________________________________</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p>
    <w:p w:rsidR="00696553" w:rsidRPr="001A5C0D" w:rsidRDefault="00696553" w:rsidP="001A5C0D">
      <w:pPr>
        <w:widowControl w:val="0"/>
        <w:autoSpaceDE w:val="0"/>
        <w:autoSpaceDN w:val="0"/>
        <w:adjustRightInd w:val="0"/>
        <w:spacing w:after="0" w:line="240" w:lineRule="auto"/>
        <w:ind w:firstLine="709"/>
        <w:jc w:val="both"/>
        <w:rPr>
          <w:rFonts w:ascii="Arial" w:hAnsi="Arial"/>
          <w:color w:val="000000"/>
          <w:sz w:val="16"/>
          <w:szCs w:val="16"/>
          <w:lang w:eastAsia="ru-RU"/>
        </w:rPr>
      </w:pPr>
      <w:r w:rsidRPr="001A5C0D">
        <w:rPr>
          <w:rFonts w:ascii="Arial" w:hAnsi="Arial"/>
          <w:sz w:val="16"/>
          <w:szCs w:val="16"/>
          <w:lang w:eastAsia="ru-RU"/>
        </w:rPr>
        <w:t xml:space="preserve">Ознакомившись с извещением на право заключения договора купли-продажи земельного участка с кадастровым номером 44:23:170212:69 </w:t>
      </w:r>
      <w:r w:rsidRPr="001A5C0D">
        <w:rPr>
          <w:rFonts w:ascii="Arial" w:hAnsi="Arial"/>
          <w:color w:val="000000"/>
          <w:sz w:val="16"/>
          <w:szCs w:val="16"/>
          <w:lang w:eastAsia="ru-RU"/>
        </w:rPr>
        <w:t>, расположенного по адресу: _________________________________, размещённом на официальном сайте торгов</w:t>
      </w:r>
      <w:r w:rsidRPr="001A5C0D">
        <w:rPr>
          <w:rFonts w:ascii="Arial" w:hAnsi="Arial"/>
          <w:sz w:val="16"/>
          <w:szCs w:val="16"/>
          <w:lang w:eastAsia="ru-RU"/>
        </w:rPr>
        <w:t xml:space="preserve"> в сети «Интернет» по адресу: http://www.torgi.gov.ru, включая проект договора купли-продажи земельного участка, выражаю намерение участвовать в аукционе на право заключения договора купли-продажи  земельного участка с кадастровым </w:t>
      </w:r>
      <w:r w:rsidRPr="001A5C0D">
        <w:rPr>
          <w:rFonts w:ascii="Arial" w:hAnsi="Arial"/>
          <w:color w:val="000000"/>
          <w:sz w:val="16"/>
          <w:szCs w:val="16"/>
          <w:lang w:eastAsia="ru-RU"/>
        </w:rPr>
        <w:t>номером                 ,</w:t>
      </w:r>
      <w:r w:rsidRPr="001A5C0D">
        <w:rPr>
          <w:rFonts w:ascii="Arial" w:hAnsi="Arial"/>
          <w:color w:val="FF0000"/>
          <w:sz w:val="16"/>
          <w:szCs w:val="16"/>
          <w:lang w:eastAsia="ru-RU"/>
        </w:rPr>
        <w:t xml:space="preserve"> </w:t>
      </w:r>
      <w:r w:rsidRPr="001A5C0D">
        <w:rPr>
          <w:rFonts w:ascii="Arial" w:hAnsi="Arial"/>
          <w:sz w:val="16"/>
          <w:szCs w:val="16"/>
          <w:lang w:eastAsia="ru-RU"/>
        </w:rPr>
        <w:t xml:space="preserve">расположенного по </w:t>
      </w:r>
      <w:r w:rsidRPr="001A5C0D">
        <w:rPr>
          <w:rFonts w:ascii="Arial" w:hAnsi="Arial"/>
          <w:color w:val="000000"/>
          <w:sz w:val="16"/>
          <w:szCs w:val="16"/>
          <w:lang w:eastAsia="ru-RU"/>
        </w:rPr>
        <w:t>адресу:__________________________,</w:t>
      </w:r>
      <w:r w:rsidRPr="001A5C0D">
        <w:rPr>
          <w:rFonts w:ascii="Arial" w:hAnsi="Arial"/>
          <w:color w:val="FF0000"/>
          <w:sz w:val="16"/>
          <w:szCs w:val="16"/>
          <w:lang w:eastAsia="ru-RU"/>
        </w:rPr>
        <w:t xml:space="preserve"> </w:t>
      </w:r>
      <w:r w:rsidRPr="001A5C0D">
        <w:rPr>
          <w:rFonts w:ascii="Arial" w:hAnsi="Arial"/>
          <w:sz w:val="16"/>
          <w:szCs w:val="16"/>
          <w:lang w:eastAsia="ru-RU"/>
        </w:rPr>
        <w:t xml:space="preserve">назначенном на </w:t>
      </w:r>
      <w:r w:rsidRPr="001A5C0D">
        <w:rPr>
          <w:rFonts w:ascii="Arial" w:hAnsi="Arial"/>
          <w:color w:val="000000"/>
          <w:sz w:val="16"/>
          <w:szCs w:val="16"/>
          <w:lang w:eastAsia="ru-RU"/>
        </w:rPr>
        <w:t xml:space="preserve">«___» ________ 201___ года: </w:t>
      </w:r>
    </w:p>
    <w:p w:rsidR="00696553" w:rsidRPr="001A5C0D" w:rsidRDefault="00696553" w:rsidP="001A5C0D">
      <w:pPr>
        <w:widowControl w:val="0"/>
        <w:autoSpaceDE w:val="0"/>
        <w:autoSpaceDN w:val="0"/>
        <w:adjustRightInd w:val="0"/>
        <w:spacing w:after="0" w:line="240" w:lineRule="auto"/>
        <w:ind w:firstLine="709"/>
        <w:jc w:val="both"/>
        <w:rPr>
          <w:rFonts w:ascii="Arial" w:hAnsi="Arial"/>
          <w:sz w:val="16"/>
          <w:szCs w:val="16"/>
          <w:lang w:eastAsia="ru-RU"/>
        </w:rPr>
      </w:pPr>
      <w:r w:rsidRPr="001A5C0D">
        <w:rPr>
          <w:rFonts w:ascii="Arial" w:hAnsi="Arial"/>
          <w:sz w:val="16"/>
          <w:szCs w:val="16"/>
          <w:lang w:eastAsia="ru-RU"/>
        </w:rPr>
        <w:t>Обязуюсь соблюдать Правила организации и проведения торгов и условия, указанные в извещении о проведении торгов.</w:t>
      </w:r>
    </w:p>
    <w:p w:rsidR="00696553" w:rsidRPr="001A5C0D" w:rsidRDefault="00696553" w:rsidP="001A5C0D">
      <w:pPr>
        <w:widowControl w:val="0"/>
        <w:autoSpaceDE w:val="0"/>
        <w:autoSpaceDN w:val="0"/>
        <w:adjustRightInd w:val="0"/>
        <w:spacing w:after="0" w:line="240" w:lineRule="auto"/>
        <w:ind w:firstLine="709"/>
        <w:jc w:val="both"/>
        <w:rPr>
          <w:rFonts w:ascii="Arial" w:hAnsi="Arial"/>
          <w:sz w:val="16"/>
          <w:szCs w:val="16"/>
          <w:lang w:eastAsia="ru-RU"/>
        </w:rPr>
      </w:pPr>
      <w:r w:rsidRPr="001A5C0D">
        <w:rPr>
          <w:rFonts w:ascii="Arial" w:hAnsi="Arial"/>
          <w:sz w:val="16"/>
          <w:szCs w:val="16"/>
          <w:lang w:eastAsia="ru-RU"/>
        </w:rPr>
        <w:t>В случае признания победителем аукциона обязуюсь заключить договор купли-продажи земельного участка в установленный срок.</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 xml:space="preserve"> Банковские реквизиты для возврата задатка:</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Банк</w:t>
      </w:r>
      <w:r w:rsidRPr="001A5C0D">
        <w:rPr>
          <w:rFonts w:ascii="Arial" w:hAnsi="Arial"/>
          <w:sz w:val="16"/>
          <w:szCs w:val="16"/>
          <w:lang w:eastAsia="ru-RU"/>
        </w:rPr>
        <w:tab/>
        <w:t>______________________________________________________________________________________</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Расчётный счёт _____________________________________________________________________________</w:t>
      </w:r>
      <w:r w:rsidRPr="001A5C0D">
        <w:rPr>
          <w:rFonts w:ascii="Arial" w:hAnsi="Arial"/>
          <w:sz w:val="16"/>
          <w:szCs w:val="16"/>
          <w:lang w:eastAsia="ru-RU"/>
        </w:rPr>
        <w:tab/>
        <w:t xml:space="preserve">   Корреспондентский счёт_____________________________________________________________________</w:t>
      </w:r>
      <w:r w:rsidRPr="001A5C0D">
        <w:rPr>
          <w:rFonts w:ascii="Arial" w:hAnsi="Arial"/>
          <w:sz w:val="16"/>
          <w:szCs w:val="16"/>
          <w:lang w:eastAsia="ru-RU"/>
        </w:rPr>
        <w:tab/>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БИК_________________________________________________________________________________</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Лицевой счёт___________________________________________________________________________</w:t>
      </w:r>
      <w:r w:rsidRPr="001A5C0D">
        <w:rPr>
          <w:rFonts w:ascii="Arial" w:hAnsi="Arial"/>
          <w:sz w:val="16"/>
          <w:szCs w:val="16"/>
          <w:lang w:eastAsia="ru-RU"/>
        </w:rPr>
        <w:tab/>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Ф. И. О. (наименование) получателя ________________________________________________________</w:t>
      </w:r>
      <w:r w:rsidRPr="001A5C0D">
        <w:rPr>
          <w:rFonts w:ascii="Arial" w:hAnsi="Arial"/>
          <w:sz w:val="16"/>
          <w:szCs w:val="16"/>
          <w:lang w:eastAsia="ru-RU"/>
        </w:rPr>
        <w:tab/>
      </w:r>
    </w:p>
    <w:p w:rsidR="00696553" w:rsidRPr="001A5C0D" w:rsidRDefault="00696553" w:rsidP="001A5C0D">
      <w:pPr>
        <w:widowControl w:val="0"/>
        <w:autoSpaceDE w:val="0"/>
        <w:autoSpaceDN w:val="0"/>
        <w:adjustRightInd w:val="0"/>
        <w:spacing w:after="0" w:line="240" w:lineRule="auto"/>
        <w:ind w:firstLine="708"/>
        <w:jc w:val="both"/>
        <w:rPr>
          <w:rFonts w:ascii="Arial" w:hAnsi="Arial"/>
          <w:sz w:val="16"/>
          <w:szCs w:val="16"/>
          <w:lang w:eastAsia="ru-RU"/>
        </w:rPr>
      </w:pPr>
      <w:r w:rsidRPr="001A5C0D">
        <w:rPr>
          <w:rFonts w:ascii="Arial" w:hAnsi="Arial"/>
          <w:sz w:val="16"/>
          <w:szCs w:val="16"/>
          <w:lang w:eastAsia="ru-RU"/>
        </w:rPr>
        <w:t>С целью организации и проведения аукциона на право заключения договора купли-продажи земельного участка расположенного по адресу:</w:t>
      </w:r>
      <w:r w:rsidRPr="001A5C0D">
        <w:rPr>
          <w:rFonts w:ascii="Arial" w:hAnsi="Arial"/>
          <w:color w:val="FF0000"/>
          <w:sz w:val="16"/>
          <w:szCs w:val="16"/>
          <w:lang w:eastAsia="ru-RU"/>
        </w:rPr>
        <w:t>_________________________________,</w:t>
      </w:r>
      <w:r w:rsidRPr="001A5C0D">
        <w:rPr>
          <w:rFonts w:ascii="Arial" w:hAnsi="Arial"/>
          <w:sz w:val="16"/>
          <w:szCs w:val="16"/>
          <w:lang w:eastAsia="ru-RU"/>
        </w:rPr>
        <w:t xml:space="preserve"> в соответствии с Федеральным законом от 27.07.2006  № 152-ФЗ «О персональных данных» настоящей заявкой даю </w:t>
      </w:r>
      <w:r w:rsidRPr="001A5C0D">
        <w:rPr>
          <w:rFonts w:ascii="Arial" w:hAnsi="Arial"/>
          <w:color w:val="000000"/>
          <w:sz w:val="16"/>
          <w:szCs w:val="16"/>
          <w:lang w:eastAsia="ru-RU"/>
        </w:rPr>
        <w:t>администрации городского поселения город Чухлома Чухломского муниципального района Костромской области</w:t>
      </w:r>
      <w:r w:rsidRPr="001A5C0D">
        <w:rPr>
          <w:rFonts w:ascii="Arial" w:hAnsi="Arial"/>
          <w:sz w:val="16"/>
          <w:szCs w:val="16"/>
          <w:lang w:eastAsia="ru-RU"/>
        </w:rPr>
        <w:t xml:space="preserve">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696553" w:rsidRPr="001A5C0D" w:rsidRDefault="00696553" w:rsidP="001A5C0D">
      <w:pPr>
        <w:widowControl w:val="0"/>
        <w:autoSpaceDE w:val="0"/>
        <w:autoSpaceDN w:val="0"/>
        <w:adjustRightInd w:val="0"/>
        <w:spacing w:after="0" w:line="240" w:lineRule="auto"/>
        <w:ind w:firstLine="851"/>
        <w:jc w:val="both"/>
        <w:rPr>
          <w:rFonts w:ascii="Arial" w:hAnsi="Arial"/>
          <w:sz w:val="16"/>
          <w:szCs w:val="16"/>
          <w:lang w:eastAsia="ru-RU"/>
        </w:rPr>
      </w:pPr>
    </w:p>
    <w:p w:rsidR="00696553" w:rsidRPr="001A5C0D" w:rsidRDefault="00696553" w:rsidP="001A5C0D">
      <w:pPr>
        <w:widowControl w:val="0"/>
        <w:autoSpaceDE w:val="0"/>
        <w:autoSpaceDN w:val="0"/>
        <w:adjustRightInd w:val="0"/>
        <w:spacing w:after="0" w:line="240" w:lineRule="auto"/>
        <w:ind w:firstLine="851"/>
        <w:jc w:val="both"/>
        <w:rPr>
          <w:rFonts w:ascii="Arial" w:hAnsi="Arial"/>
          <w:sz w:val="16"/>
          <w:szCs w:val="16"/>
          <w:lang w:eastAsia="ru-RU"/>
        </w:rPr>
      </w:pPr>
      <w:r w:rsidRPr="001A5C0D">
        <w:rPr>
          <w:rFonts w:ascii="Arial" w:hAnsi="Arial"/>
          <w:sz w:val="16"/>
          <w:szCs w:val="16"/>
          <w:lang w:eastAsia="ru-RU"/>
        </w:rPr>
        <w:t xml:space="preserve">Претендент: </w:t>
      </w:r>
    </w:p>
    <w:p w:rsidR="00696553" w:rsidRPr="001A5C0D" w:rsidRDefault="00696553" w:rsidP="001A5C0D">
      <w:pPr>
        <w:widowControl w:val="0"/>
        <w:autoSpaceDE w:val="0"/>
        <w:autoSpaceDN w:val="0"/>
        <w:adjustRightInd w:val="0"/>
        <w:spacing w:after="0" w:line="240" w:lineRule="auto"/>
        <w:ind w:firstLine="851"/>
        <w:jc w:val="both"/>
        <w:rPr>
          <w:rFonts w:ascii="Arial" w:hAnsi="Arial"/>
          <w:sz w:val="16"/>
          <w:szCs w:val="16"/>
          <w:lang w:eastAsia="ru-RU"/>
        </w:rPr>
      </w:pP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_____________________________  ___________________   ___________________________</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 xml:space="preserve">                                                                                        </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 xml:space="preserve">                                                                                                                                   М. П.</w:t>
      </w:r>
      <w:r w:rsidRPr="001A5C0D">
        <w:rPr>
          <w:rFonts w:ascii="Arial" w:hAnsi="Arial"/>
          <w:sz w:val="16"/>
          <w:szCs w:val="16"/>
          <w:lang w:eastAsia="ru-RU"/>
        </w:rPr>
        <w:tab/>
      </w:r>
      <w:r w:rsidRPr="001A5C0D">
        <w:rPr>
          <w:rFonts w:ascii="Arial" w:hAnsi="Arial"/>
          <w:sz w:val="16"/>
          <w:szCs w:val="16"/>
          <w:lang w:eastAsia="ru-RU"/>
        </w:rPr>
        <w:tab/>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Заявка принята организатором аукциона</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«___________» ____________________</w:t>
      </w:r>
      <w:r w:rsidRPr="001A5C0D">
        <w:rPr>
          <w:rFonts w:ascii="Arial" w:hAnsi="Arial"/>
          <w:sz w:val="16"/>
          <w:szCs w:val="16"/>
          <w:lang w:eastAsia="ru-RU"/>
        </w:rPr>
        <w:tab/>
        <w:t>201__ года в</w:t>
      </w:r>
      <w:r w:rsidRPr="001A5C0D">
        <w:rPr>
          <w:rFonts w:ascii="Arial" w:hAnsi="Arial"/>
          <w:sz w:val="16"/>
          <w:szCs w:val="16"/>
          <w:lang w:eastAsia="ru-RU"/>
        </w:rPr>
        <w:tab/>
        <w:t>_____</w:t>
      </w:r>
      <w:r w:rsidRPr="001A5C0D">
        <w:rPr>
          <w:rFonts w:ascii="Arial" w:hAnsi="Arial"/>
          <w:sz w:val="16"/>
          <w:szCs w:val="16"/>
          <w:lang w:eastAsia="ru-RU"/>
        </w:rPr>
        <w:tab/>
        <w:t>часов</w:t>
      </w:r>
      <w:r w:rsidRPr="001A5C0D">
        <w:rPr>
          <w:rFonts w:ascii="Arial" w:hAnsi="Arial"/>
          <w:sz w:val="16"/>
          <w:szCs w:val="16"/>
          <w:lang w:eastAsia="ru-RU"/>
        </w:rPr>
        <w:tab/>
        <w:t>______минут</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по московскому времени регистрационный №</w:t>
      </w:r>
      <w:r w:rsidRPr="001A5C0D">
        <w:rPr>
          <w:rFonts w:ascii="Arial" w:hAnsi="Arial"/>
          <w:sz w:val="16"/>
          <w:szCs w:val="16"/>
          <w:lang w:eastAsia="ru-RU"/>
        </w:rPr>
        <w:tab/>
        <w:t>________________</w:t>
      </w:r>
      <w:r w:rsidRPr="001A5C0D">
        <w:rPr>
          <w:rFonts w:ascii="Arial" w:hAnsi="Arial"/>
          <w:sz w:val="16"/>
          <w:szCs w:val="16"/>
          <w:lang w:eastAsia="ru-RU"/>
        </w:rPr>
        <w:tab/>
      </w:r>
      <w:r w:rsidRPr="001A5C0D">
        <w:rPr>
          <w:rFonts w:ascii="Arial" w:hAnsi="Arial"/>
          <w:sz w:val="16"/>
          <w:szCs w:val="16"/>
          <w:lang w:eastAsia="ru-RU"/>
        </w:rPr>
        <w:tab/>
      </w:r>
      <w:r w:rsidRPr="001A5C0D">
        <w:rPr>
          <w:rFonts w:ascii="Arial" w:hAnsi="Arial"/>
          <w:sz w:val="16"/>
          <w:szCs w:val="16"/>
          <w:lang w:eastAsia="ru-RU"/>
        </w:rPr>
        <w:tab/>
      </w:r>
      <w:r w:rsidRPr="001A5C0D">
        <w:rPr>
          <w:rFonts w:ascii="Arial" w:hAnsi="Arial"/>
          <w:sz w:val="16"/>
          <w:szCs w:val="16"/>
          <w:lang w:eastAsia="ru-RU"/>
        </w:rPr>
        <w:tab/>
      </w:r>
      <w:r w:rsidRPr="001A5C0D">
        <w:rPr>
          <w:rFonts w:ascii="Arial" w:hAnsi="Arial"/>
          <w:sz w:val="16"/>
          <w:szCs w:val="16"/>
          <w:lang w:eastAsia="ru-RU"/>
        </w:rPr>
        <w:tab/>
      </w:r>
    </w:p>
    <w:p w:rsidR="00696553" w:rsidRPr="001A5C0D" w:rsidRDefault="00696553" w:rsidP="001A5C0D">
      <w:pPr>
        <w:widowControl w:val="0"/>
        <w:autoSpaceDE w:val="0"/>
        <w:autoSpaceDN w:val="0"/>
        <w:adjustRightInd w:val="0"/>
        <w:spacing w:after="0" w:line="240" w:lineRule="auto"/>
        <w:ind w:firstLine="851"/>
        <w:jc w:val="both"/>
        <w:rPr>
          <w:rFonts w:ascii="Arial" w:hAnsi="Arial"/>
          <w:sz w:val="16"/>
          <w:szCs w:val="16"/>
          <w:lang w:eastAsia="ru-RU"/>
        </w:rPr>
      </w:pP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Уполномоченное организатором аукциона лицо,</w:t>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lastRenderedPageBreak/>
        <w:t xml:space="preserve"> принявшее заявку:</w:t>
      </w:r>
      <w:r w:rsidRPr="001A5C0D">
        <w:rPr>
          <w:rFonts w:ascii="Arial" w:hAnsi="Arial"/>
          <w:sz w:val="16"/>
          <w:szCs w:val="16"/>
          <w:lang w:eastAsia="ru-RU"/>
        </w:rPr>
        <w:tab/>
      </w:r>
    </w:p>
    <w:p w:rsidR="00696553" w:rsidRPr="001A5C0D" w:rsidRDefault="00696553" w:rsidP="001A5C0D">
      <w:pPr>
        <w:widowControl w:val="0"/>
        <w:autoSpaceDE w:val="0"/>
        <w:autoSpaceDN w:val="0"/>
        <w:adjustRightInd w:val="0"/>
        <w:spacing w:after="0" w:line="240" w:lineRule="auto"/>
        <w:ind w:firstLine="720"/>
        <w:jc w:val="both"/>
        <w:rPr>
          <w:rFonts w:ascii="Arial" w:hAnsi="Arial"/>
          <w:sz w:val="16"/>
          <w:szCs w:val="16"/>
          <w:lang w:eastAsia="ru-RU"/>
        </w:rPr>
      </w:pPr>
      <w:r w:rsidRPr="001A5C0D">
        <w:rPr>
          <w:rFonts w:ascii="Arial" w:hAnsi="Arial"/>
          <w:sz w:val="16"/>
          <w:szCs w:val="16"/>
          <w:lang w:eastAsia="ru-RU"/>
        </w:rPr>
        <w:t>____________________(подпись)___________________________ (фамилия, имя, отчество)</w:t>
      </w:r>
    </w:p>
    <w:p w:rsidR="00696553" w:rsidRPr="001A5C0D" w:rsidRDefault="00696553" w:rsidP="001A5C0D">
      <w:pPr>
        <w:widowControl w:val="0"/>
        <w:autoSpaceDE w:val="0"/>
        <w:autoSpaceDN w:val="0"/>
        <w:adjustRightInd w:val="0"/>
        <w:spacing w:after="0" w:line="240" w:lineRule="auto"/>
        <w:ind w:firstLine="720"/>
        <w:jc w:val="both"/>
        <w:rPr>
          <w:rFonts w:ascii="Arial" w:hAnsi="Arial" w:cs="Arial"/>
          <w:sz w:val="16"/>
          <w:szCs w:val="16"/>
          <w:lang w:eastAsia="ru-RU"/>
        </w:rPr>
      </w:pPr>
    </w:p>
    <w:tbl>
      <w:tblPr>
        <w:tblpPr w:leftFromText="180" w:rightFromText="180" w:vertAnchor="text" w:horzAnchor="margin" w:tblpXSpec="right" w:tblpY="-307"/>
        <w:tblW w:w="0" w:type="auto"/>
        <w:tblLook w:val="00A0" w:firstRow="1" w:lastRow="0" w:firstColumn="1" w:lastColumn="0" w:noHBand="0" w:noVBand="0"/>
      </w:tblPr>
      <w:tblGrid>
        <w:gridCol w:w="4770"/>
      </w:tblGrid>
      <w:tr w:rsidR="00696553" w:rsidRPr="00265782" w:rsidTr="00C104EE">
        <w:trPr>
          <w:trHeight w:val="900"/>
        </w:trPr>
        <w:tc>
          <w:tcPr>
            <w:tcW w:w="4770" w:type="dxa"/>
          </w:tcPr>
          <w:p w:rsidR="00696553" w:rsidRPr="001A5C0D" w:rsidRDefault="00696553" w:rsidP="001A5C0D">
            <w:pPr>
              <w:spacing w:after="200" w:line="276" w:lineRule="auto"/>
              <w:jc w:val="center"/>
              <w:rPr>
                <w:rFonts w:ascii="Times New Roman" w:hAnsi="Times New Roman"/>
                <w:color w:val="000000"/>
                <w:sz w:val="16"/>
                <w:szCs w:val="16"/>
                <w:lang w:eastAsia="ar-SA"/>
              </w:rPr>
            </w:pPr>
            <w:r w:rsidRPr="001A5C0D">
              <w:rPr>
                <w:rFonts w:ascii="Times New Roman" w:hAnsi="Times New Roman"/>
                <w:color w:val="000000"/>
                <w:sz w:val="16"/>
                <w:szCs w:val="16"/>
                <w:lang w:eastAsia="ru-RU"/>
              </w:rPr>
              <w:t>Приложение №1 к Распоряжению администрации</w:t>
            </w:r>
          </w:p>
          <w:p w:rsidR="00696553" w:rsidRPr="001A5C0D" w:rsidRDefault="00696553" w:rsidP="001A5C0D">
            <w:pPr>
              <w:spacing w:after="200" w:line="276" w:lineRule="auto"/>
              <w:jc w:val="center"/>
              <w:rPr>
                <w:rFonts w:ascii="Times New Roman" w:hAnsi="Times New Roman"/>
                <w:color w:val="000000"/>
                <w:sz w:val="16"/>
                <w:szCs w:val="16"/>
                <w:lang w:eastAsia="ru-RU"/>
              </w:rPr>
            </w:pPr>
            <w:r w:rsidRPr="001A5C0D">
              <w:rPr>
                <w:rFonts w:ascii="Times New Roman" w:hAnsi="Times New Roman"/>
                <w:color w:val="000000"/>
                <w:sz w:val="16"/>
                <w:szCs w:val="16"/>
                <w:lang w:eastAsia="ru-RU"/>
              </w:rPr>
              <w:t xml:space="preserve"> Чухломского муниципального района Костромской области</w:t>
            </w:r>
          </w:p>
          <w:p w:rsidR="00696553" w:rsidRPr="001A5C0D" w:rsidRDefault="00696553" w:rsidP="001A5C0D">
            <w:pPr>
              <w:spacing w:after="200" w:line="276" w:lineRule="auto"/>
              <w:jc w:val="center"/>
              <w:rPr>
                <w:rFonts w:ascii="Times New Roman" w:hAnsi="Times New Roman"/>
                <w:color w:val="000000"/>
                <w:sz w:val="16"/>
                <w:szCs w:val="16"/>
                <w:lang w:eastAsia="ru-RU"/>
              </w:rPr>
            </w:pPr>
            <w:r w:rsidRPr="001A5C0D">
              <w:rPr>
                <w:rFonts w:ascii="Times New Roman" w:hAnsi="Times New Roman"/>
                <w:color w:val="000000"/>
                <w:sz w:val="16"/>
                <w:szCs w:val="16"/>
                <w:lang w:eastAsia="ru-RU"/>
              </w:rPr>
              <w:t>от « 07 »  ноября 2019 года</w:t>
            </w:r>
            <w:r w:rsidRPr="001A5C0D">
              <w:rPr>
                <w:rFonts w:ascii="Times New Roman" w:hAnsi="Times New Roman"/>
                <w:color w:val="FF0000"/>
                <w:sz w:val="16"/>
                <w:szCs w:val="16"/>
                <w:lang w:eastAsia="ru-RU"/>
              </w:rPr>
              <w:t xml:space="preserve"> </w:t>
            </w:r>
            <w:r w:rsidRPr="001A5C0D">
              <w:rPr>
                <w:rFonts w:ascii="Times New Roman" w:hAnsi="Times New Roman"/>
                <w:color w:val="000000"/>
                <w:sz w:val="16"/>
                <w:szCs w:val="16"/>
                <w:lang w:eastAsia="ru-RU"/>
              </w:rPr>
              <w:t>№ 236</w:t>
            </w:r>
          </w:p>
          <w:p w:rsidR="00696553" w:rsidRPr="001A5C0D" w:rsidRDefault="00696553" w:rsidP="001A5C0D">
            <w:pPr>
              <w:suppressAutoHyphens/>
              <w:spacing w:after="200" w:line="276" w:lineRule="auto"/>
              <w:jc w:val="center"/>
              <w:rPr>
                <w:rFonts w:ascii="Times New Roman" w:hAnsi="Times New Roman"/>
                <w:color w:val="FF0000"/>
                <w:sz w:val="16"/>
                <w:szCs w:val="16"/>
                <w:lang w:eastAsia="ar-SA"/>
              </w:rPr>
            </w:pPr>
          </w:p>
        </w:tc>
      </w:tr>
    </w:tbl>
    <w:p w:rsidR="00696553" w:rsidRPr="001A5C0D" w:rsidRDefault="00696553" w:rsidP="001A5C0D">
      <w:pPr>
        <w:spacing w:after="200" w:line="276" w:lineRule="auto"/>
        <w:jc w:val="right"/>
        <w:rPr>
          <w:rFonts w:ascii="Times New Roman" w:hAnsi="Times New Roman"/>
          <w:sz w:val="16"/>
          <w:szCs w:val="16"/>
          <w:lang w:eastAsia="ar-SA"/>
        </w:rPr>
      </w:pPr>
    </w:p>
    <w:p w:rsidR="00696553" w:rsidRPr="001A5C0D" w:rsidRDefault="00696553" w:rsidP="001A5C0D">
      <w:pPr>
        <w:spacing w:after="200" w:line="276" w:lineRule="auto"/>
        <w:jc w:val="right"/>
        <w:rPr>
          <w:rFonts w:ascii="Times New Roman" w:hAnsi="Times New Roman"/>
          <w:sz w:val="16"/>
          <w:szCs w:val="16"/>
          <w:lang w:eastAsia="ru-RU"/>
        </w:rPr>
      </w:pPr>
    </w:p>
    <w:p w:rsidR="00696553" w:rsidRPr="001A5C0D" w:rsidRDefault="00696553" w:rsidP="001A5C0D">
      <w:pPr>
        <w:spacing w:after="200" w:line="276" w:lineRule="auto"/>
        <w:jc w:val="right"/>
        <w:rPr>
          <w:rFonts w:ascii="Times New Roman" w:hAnsi="Times New Roman"/>
          <w:sz w:val="16"/>
          <w:szCs w:val="16"/>
          <w:lang w:eastAsia="ru-RU"/>
        </w:rPr>
      </w:pPr>
    </w:p>
    <w:p w:rsidR="00696553" w:rsidRPr="001A5C0D" w:rsidRDefault="00696553" w:rsidP="001A5C0D">
      <w:pPr>
        <w:spacing w:after="200" w:line="276" w:lineRule="auto"/>
        <w:jc w:val="right"/>
        <w:rPr>
          <w:rFonts w:ascii="Times New Roman" w:hAnsi="Times New Roman"/>
          <w:sz w:val="16"/>
          <w:szCs w:val="16"/>
          <w:lang w:eastAsia="ru-RU"/>
        </w:rPr>
      </w:pPr>
    </w:p>
    <w:p w:rsidR="00696553" w:rsidRPr="001A5C0D" w:rsidRDefault="00696553" w:rsidP="001A5C0D">
      <w:pPr>
        <w:spacing w:after="200" w:line="276" w:lineRule="auto"/>
        <w:jc w:val="center"/>
        <w:rPr>
          <w:rFonts w:ascii="Times New Roman" w:hAnsi="Times New Roman"/>
          <w:sz w:val="16"/>
          <w:szCs w:val="16"/>
          <w:lang w:eastAsia="ru-RU"/>
        </w:rPr>
      </w:pPr>
      <w:r w:rsidRPr="001A5C0D">
        <w:rPr>
          <w:rFonts w:ascii="Times New Roman" w:hAnsi="Times New Roman"/>
          <w:sz w:val="16"/>
          <w:szCs w:val="16"/>
          <w:lang w:eastAsia="ru-RU"/>
        </w:rPr>
        <w:t>Лот №1</w:t>
      </w:r>
    </w:p>
    <w:p w:rsidR="00696553" w:rsidRPr="001A5C0D" w:rsidRDefault="00696553" w:rsidP="001A5C0D">
      <w:pPr>
        <w:spacing w:after="200" w:line="276" w:lineRule="auto"/>
        <w:ind w:firstLine="708"/>
        <w:jc w:val="both"/>
        <w:rPr>
          <w:rFonts w:ascii="Times New Roman" w:hAnsi="Times New Roman"/>
          <w:sz w:val="16"/>
          <w:szCs w:val="16"/>
          <w:lang w:eastAsia="ru-RU"/>
        </w:rPr>
      </w:pPr>
      <w:r w:rsidRPr="001A5C0D">
        <w:rPr>
          <w:rFonts w:ascii="Times New Roman" w:hAnsi="Times New Roman"/>
          <w:sz w:val="16"/>
          <w:szCs w:val="16"/>
          <w:lang w:eastAsia="ru-RU"/>
        </w:rPr>
        <w:t xml:space="preserve">        </w:t>
      </w:r>
    </w:p>
    <w:p w:rsidR="00696553" w:rsidRPr="001A5C0D" w:rsidRDefault="00696553" w:rsidP="001A5C0D">
      <w:pPr>
        <w:suppressAutoHyphens/>
        <w:spacing w:after="0" w:line="240" w:lineRule="auto"/>
        <w:ind w:hanging="1008"/>
        <w:jc w:val="both"/>
        <w:outlineLvl w:val="4"/>
        <w:rPr>
          <w:rFonts w:ascii="Times New Roman" w:hAnsi="Times New Roman"/>
          <w:iCs/>
          <w:color w:val="000000"/>
          <w:sz w:val="16"/>
          <w:szCs w:val="16"/>
          <w:lang w:eastAsia="ar-SA"/>
        </w:rPr>
      </w:pPr>
      <w:r w:rsidRPr="001A5C0D">
        <w:rPr>
          <w:rFonts w:ascii="Times New Roman" w:hAnsi="Times New Roman"/>
          <w:i/>
          <w:iCs/>
          <w:sz w:val="16"/>
          <w:szCs w:val="16"/>
          <w:lang w:eastAsia="ar-SA"/>
        </w:rPr>
        <w:t xml:space="preserve">                                                                                       </w:t>
      </w:r>
      <w:r w:rsidRPr="001A5C0D">
        <w:rPr>
          <w:rFonts w:ascii="Times New Roman" w:hAnsi="Times New Roman"/>
          <w:iCs/>
          <w:color w:val="000000"/>
          <w:sz w:val="16"/>
          <w:szCs w:val="16"/>
          <w:lang w:eastAsia="ar-SA"/>
        </w:rPr>
        <w:t xml:space="preserve">ДОГОВОР № </w:t>
      </w:r>
    </w:p>
    <w:p w:rsidR="00696553" w:rsidRPr="001A5C0D" w:rsidRDefault="00696553" w:rsidP="001A5C0D">
      <w:pPr>
        <w:suppressAutoHyphens/>
        <w:spacing w:after="0" w:line="240" w:lineRule="auto"/>
        <w:jc w:val="both"/>
        <w:outlineLvl w:val="6"/>
        <w:rPr>
          <w:rFonts w:ascii="Times New Roman" w:hAnsi="Times New Roman"/>
          <w:sz w:val="16"/>
          <w:szCs w:val="16"/>
          <w:lang w:eastAsia="ar-SA"/>
        </w:rPr>
      </w:pPr>
      <w:r w:rsidRPr="001A5C0D">
        <w:rPr>
          <w:rFonts w:ascii="Times New Roman" w:hAnsi="Times New Roman"/>
          <w:sz w:val="16"/>
          <w:szCs w:val="16"/>
          <w:lang w:eastAsia="ar-SA"/>
        </w:rPr>
        <w:t xml:space="preserve">   </w:t>
      </w:r>
    </w:p>
    <w:p w:rsidR="00696553" w:rsidRPr="001A5C0D" w:rsidRDefault="00696553" w:rsidP="001A5C0D">
      <w:pPr>
        <w:suppressAutoHyphens/>
        <w:spacing w:after="0" w:line="240" w:lineRule="auto"/>
        <w:jc w:val="both"/>
        <w:outlineLvl w:val="6"/>
        <w:rPr>
          <w:rFonts w:ascii="Times New Roman" w:hAnsi="Times New Roman"/>
          <w:sz w:val="16"/>
          <w:szCs w:val="16"/>
          <w:lang w:eastAsia="ar-SA"/>
        </w:rPr>
      </w:pPr>
      <w:r w:rsidRPr="001A5C0D">
        <w:rPr>
          <w:rFonts w:ascii="Times New Roman" w:hAnsi="Times New Roman"/>
          <w:sz w:val="16"/>
          <w:szCs w:val="16"/>
          <w:lang w:eastAsia="ar-SA"/>
        </w:rPr>
        <w:t xml:space="preserve">                                                  Купли-продажи земельного участка</w:t>
      </w:r>
    </w:p>
    <w:p w:rsidR="00696553" w:rsidRPr="001A5C0D" w:rsidRDefault="00696553" w:rsidP="001A5C0D">
      <w:pPr>
        <w:suppressAutoHyphens/>
        <w:spacing w:before="240" w:after="60" w:line="240" w:lineRule="auto"/>
        <w:jc w:val="both"/>
        <w:outlineLvl w:val="6"/>
        <w:rPr>
          <w:rFonts w:ascii="Times New Roman" w:hAnsi="Times New Roman"/>
          <w:sz w:val="16"/>
          <w:szCs w:val="16"/>
          <w:lang w:eastAsia="ar-SA"/>
        </w:rPr>
      </w:pPr>
      <w:r w:rsidRPr="001A5C0D">
        <w:rPr>
          <w:rFonts w:ascii="Times New Roman" w:hAnsi="Times New Roman"/>
          <w:sz w:val="16"/>
          <w:szCs w:val="16"/>
          <w:lang w:eastAsia="ar-SA"/>
        </w:rPr>
        <w:t xml:space="preserve">  </w:t>
      </w:r>
    </w:p>
    <w:p w:rsidR="00696553" w:rsidRPr="001A5C0D" w:rsidRDefault="00696553" w:rsidP="001A5C0D">
      <w:pPr>
        <w:suppressAutoHyphens/>
        <w:spacing w:after="120" w:line="480" w:lineRule="auto"/>
        <w:jc w:val="both"/>
        <w:rPr>
          <w:rFonts w:ascii="Times New Roman" w:hAnsi="Times New Roman"/>
          <w:color w:val="000000"/>
          <w:sz w:val="16"/>
          <w:szCs w:val="16"/>
          <w:lang w:eastAsia="ar-SA"/>
        </w:rPr>
      </w:pPr>
      <w:r w:rsidRPr="001A5C0D">
        <w:rPr>
          <w:rFonts w:ascii="Times New Roman" w:hAnsi="Times New Roman"/>
          <w:sz w:val="16"/>
          <w:szCs w:val="16"/>
          <w:lang w:eastAsia="ar-SA"/>
        </w:rPr>
        <w:t xml:space="preserve">г. Чухлома, </w:t>
      </w:r>
      <w:proofErr w:type="spellStart"/>
      <w:r w:rsidRPr="001A5C0D">
        <w:rPr>
          <w:rFonts w:ascii="Times New Roman" w:hAnsi="Times New Roman"/>
          <w:sz w:val="16"/>
          <w:szCs w:val="16"/>
          <w:lang w:eastAsia="ar-SA"/>
        </w:rPr>
        <w:t>Чухломский</w:t>
      </w:r>
      <w:proofErr w:type="spellEnd"/>
      <w:r w:rsidRPr="001A5C0D">
        <w:rPr>
          <w:rFonts w:ascii="Times New Roman" w:hAnsi="Times New Roman"/>
          <w:sz w:val="16"/>
          <w:szCs w:val="16"/>
          <w:lang w:eastAsia="ar-SA"/>
        </w:rPr>
        <w:t xml:space="preserve"> р-н, Костромская </w:t>
      </w:r>
      <w:r w:rsidRPr="001A5C0D">
        <w:rPr>
          <w:rFonts w:ascii="Times New Roman" w:hAnsi="Times New Roman"/>
          <w:color w:val="000000"/>
          <w:sz w:val="16"/>
          <w:szCs w:val="16"/>
          <w:lang w:eastAsia="ar-SA"/>
        </w:rPr>
        <w:t>обл.</w:t>
      </w:r>
      <w:r w:rsidRPr="001A5C0D">
        <w:rPr>
          <w:rFonts w:ascii="Times New Roman" w:hAnsi="Times New Roman"/>
          <w:color w:val="FF0000"/>
          <w:sz w:val="16"/>
          <w:szCs w:val="16"/>
          <w:lang w:eastAsia="ar-SA"/>
        </w:rPr>
        <w:t xml:space="preserve">                                                     </w:t>
      </w:r>
      <w:r w:rsidRPr="001A5C0D">
        <w:rPr>
          <w:rFonts w:ascii="Times New Roman" w:hAnsi="Times New Roman"/>
          <w:color w:val="000000"/>
          <w:sz w:val="16"/>
          <w:szCs w:val="16"/>
          <w:lang w:eastAsia="ar-SA"/>
        </w:rPr>
        <w:t>дата</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Настоящий договор купли-продажи земельного участка составлен на основании постановления администрации городского поселения город Чухлома Чухломского муниципального района Костромской области  </w:t>
      </w:r>
      <w:r w:rsidRPr="001A5C0D">
        <w:rPr>
          <w:rFonts w:ascii="Times New Roman" w:hAnsi="Times New Roman"/>
          <w:color w:val="000000"/>
          <w:sz w:val="16"/>
          <w:szCs w:val="16"/>
          <w:lang w:eastAsia="ru-RU"/>
        </w:rPr>
        <w:t>от  ____________________</w:t>
      </w:r>
    </w:p>
    <w:p w:rsidR="00696553" w:rsidRPr="001A5C0D" w:rsidRDefault="00696553" w:rsidP="001A5C0D">
      <w:pPr>
        <w:suppressAutoHyphens/>
        <w:spacing w:after="0" w:line="240" w:lineRule="auto"/>
        <w:jc w:val="both"/>
        <w:rPr>
          <w:rFonts w:ascii="Times New Roman" w:hAnsi="Times New Roman"/>
          <w:sz w:val="16"/>
          <w:szCs w:val="16"/>
          <w:lang w:eastAsia="ar-SA"/>
        </w:rPr>
      </w:pPr>
      <w:r w:rsidRPr="001A5C0D">
        <w:rPr>
          <w:rFonts w:ascii="Times New Roman" w:hAnsi="Times New Roman"/>
          <w:sz w:val="16"/>
          <w:szCs w:val="16"/>
          <w:lang w:eastAsia="ar-SA"/>
        </w:rPr>
        <w:t xml:space="preserve">       Администрация городского поселения город Чухлома Чухломского муниципального района Костромской области в лице главы   Гусевой Марины Ивановны, действующая на основании Устава муниципального образования городское поселение город Чухлома Чухломского муниципального района Костромской области, именуемая  в дальнейшем «ПРОДАВЕЦ» с одной стороны и,______________________, паспорт ____ № ______, выдан ___________, зарегистрированный по адресу: __________,  именуемый в дальнейшем «ПОКУПАТЕЛЬ» с другой стороны, заключили настоящий договор о нижеследующем:</w:t>
      </w:r>
    </w:p>
    <w:p w:rsidR="00696553" w:rsidRPr="001A5C0D" w:rsidRDefault="00696553" w:rsidP="001A5C0D">
      <w:pPr>
        <w:spacing w:after="200" w:line="276" w:lineRule="auto"/>
        <w:ind w:left="240"/>
        <w:jc w:val="both"/>
        <w:rPr>
          <w:rFonts w:ascii="Times New Roman" w:hAnsi="Times New Roman"/>
          <w:sz w:val="16"/>
          <w:szCs w:val="16"/>
          <w:lang w:eastAsia="ru-RU"/>
        </w:rPr>
      </w:pPr>
      <w:r w:rsidRPr="001A5C0D">
        <w:rPr>
          <w:rFonts w:ascii="Times New Roman" w:hAnsi="Times New Roman"/>
          <w:sz w:val="16"/>
          <w:szCs w:val="16"/>
          <w:lang w:eastAsia="ru-RU"/>
        </w:rPr>
        <w:t xml:space="preserve">                                                </w:t>
      </w:r>
    </w:p>
    <w:p w:rsidR="00696553" w:rsidRPr="001A5C0D" w:rsidRDefault="00696553" w:rsidP="001A5C0D">
      <w:pPr>
        <w:spacing w:after="200" w:line="276" w:lineRule="auto"/>
        <w:ind w:left="240"/>
        <w:jc w:val="both"/>
        <w:rPr>
          <w:rFonts w:ascii="Times New Roman" w:hAnsi="Times New Roman"/>
          <w:b/>
          <w:sz w:val="16"/>
          <w:szCs w:val="16"/>
          <w:lang w:eastAsia="ru-RU"/>
        </w:rPr>
      </w:pPr>
      <w:r w:rsidRPr="001A5C0D">
        <w:rPr>
          <w:rFonts w:ascii="Times New Roman" w:hAnsi="Times New Roman"/>
          <w:b/>
          <w:sz w:val="16"/>
          <w:szCs w:val="16"/>
          <w:lang w:eastAsia="ru-RU"/>
        </w:rPr>
        <w:t xml:space="preserve">                                                          1. ПРЕДМЕТ ДОГОВОРА</w:t>
      </w:r>
    </w:p>
    <w:p w:rsidR="00696553" w:rsidRPr="001A5C0D" w:rsidRDefault="00696553" w:rsidP="001A5C0D">
      <w:pPr>
        <w:widowControl w:val="0"/>
        <w:autoSpaceDE w:val="0"/>
        <w:autoSpaceDN w:val="0"/>
        <w:adjustRightInd w:val="0"/>
        <w:spacing w:after="200" w:line="276" w:lineRule="auto"/>
        <w:ind w:firstLine="720"/>
        <w:jc w:val="both"/>
        <w:rPr>
          <w:rFonts w:ascii="Times New Roman" w:hAnsi="Times New Roman"/>
          <w:sz w:val="16"/>
          <w:szCs w:val="16"/>
          <w:lang w:eastAsia="ru-RU"/>
        </w:rPr>
      </w:pPr>
      <w:r w:rsidRPr="001A5C0D">
        <w:rPr>
          <w:rFonts w:ascii="Times New Roman" w:hAnsi="Times New Roman"/>
          <w:sz w:val="16"/>
          <w:szCs w:val="16"/>
          <w:lang w:eastAsia="ru-RU"/>
        </w:rPr>
        <w:t xml:space="preserve">     1.1. «ПРОДАВЕЦ» обязуется передать в  собственность «ПОКУПАТЕЛЯ» земельный участок,  находящийся в государственной собственности, категория земель – земли населенных пунктов; разрешенное использование –для строительства одноэтажного одноквартирного жилого дома; общая площадь  1020 </w:t>
      </w:r>
      <w:proofErr w:type="spellStart"/>
      <w:r w:rsidRPr="001A5C0D">
        <w:rPr>
          <w:rFonts w:ascii="Times New Roman" w:hAnsi="Times New Roman"/>
          <w:sz w:val="16"/>
          <w:szCs w:val="16"/>
          <w:lang w:eastAsia="ru-RU"/>
        </w:rPr>
        <w:t>кв.м</w:t>
      </w:r>
      <w:proofErr w:type="spellEnd"/>
      <w:r w:rsidRPr="001A5C0D">
        <w:rPr>
          <w:rFonts w:ascii="Times New Roman" w:hAnsi="Times New Roman"/>
          <w:sz w:val="16"/>
          <w:szCs w:val="16"/>
          <w:lang w:eastAsia="ru-RU"/>
        </w:rPr>
        <w:t xml:space="preserve">; кадастровый номер 44:23:170212:69. Местоположение  установлено относительно ориентира, расположенного за пределами  участка. Почтовый адрес ориентира: Костромская область, </w:t>
      </w:r>
      <w:proofErr w:type="spellStart"/>
      <w:r w:rsidRPr="001A5C0D">
        <w:rPr>
          <w:rFonts w:ascii="Times New Roman" w:hAnsi="Times New Roman"/>
          <w:sz w:val="16"/>
          <w:szCs w:val="16"/>
          <w:lang w:eastAsia="ru-RU"/>
        </w:rPr>
        <w:t>Чухломский</w:t>
      </w:r>
      <w:proofErr w:type="spellEnd"/>
      <w:r w:rsidRPr="001A5C0D">
        <w:rPr>
          <w:rFonts w:ascii="Times New Roman" w:hAnsi="Times New Roman"/>
          <w:sz w:val="16"/>
          <w:szCs w:val="16"/>
          <w:lang w:eastAsia="ru-RU"/>
        </w:rPr>
        <w:t xml:space="preserve"> р-н, г. Чухлома, ул. Тихая, д.8, а «ПОКУПАТЕЛЬ» обязуется оплатить и принять в  собственность  данный земельный участок.</w:t>
      </w:r>
    </w:p>
    <w:p w:rsidR="00696553" w:rsidRPr="001A5C0D" w:rsidRDefault="00696553" w:rsidP="001A5C0D">
      <w:pPr>
        <w:spacing w:after="200" w:line="276" w:lineRule="auto"/>
        <w:jc w:val="both"/>
        <w:rPr>
          <w:rFonts w:ascii="Times New Roman" w:hAnsi="Times New Roman"/>
          <w:sz w:val="16"/>
          <w:szCs w:val="16"/>
          <w:lang w:eastAsia="ar-SA"/>
        </w:rPr>
      </w:pPr>
      <w:r w:rsidRPr="001A5C0D">
        <w:rPr>
          <w:rFonts w:ascii="Times New Roman" w:hAnsi="Times New Roman"/>
          <w:sz w:val="16"/>
          <w:szCs w:val="16"/>
          <w:lang w:eastAsia="ru-RU"/>
        </w:rPr>
        <w:t xml:space="preserve">     1.2. Земельный участок, передаваемый  в собственность «ПОКУПАТЕЛЯ» по настоящему договору, относится к категории земель - земли населенных пунктов. Разрешенное   использование (назначение) – для строительства одноэтажного одноквартирного жилого дома</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b/>
          <w:sz w:val="16"/>
          <w:szCs w:val="16"/>
          <w:lang w:eastAsia="ru-RU"/>
        </w:rPr>
        <w:t xml:space="preserve">     </w:t>
      </w:r>
      <w:r w:rsidRPr="001A5C0D">
        <w:rPr>
          <w:rFonts w:ascii="Times New Roman" w:hAnsi="Times New Roman"/>
          <w:sz w:val="16"/>
          <w:szCs w:val="16"/>
          <w:lang w:eastAsia="ru-RU"/>
        </w:rPr>
        <w:t>1.3. На участке имеются постройки: отсутствуют</w:t>
      </w:r>
    </w:p>
    <w:p w:rsidR="00696553" w:rsidRPr="001A5C0D" w:rsidRDefault="00696553" w:rsidP="001A5C0D">
      <w:pPr>
        <w:spacing w:after="200" w:line="276" w:lineRule="auto"/>
        <w:jc w:val="both"/>
        <w:rPr>
          <w:rFonts w:ascii="Times New Roman" w:hAnsi="Times New Roman"/>
          <w:b/>
          <w:sz w:val="16"/>
          <w:szCs w:val="16"/>
          <w:lang w:eastAsia="ru-RU"/>
        </w:rPr>
      </w:pPr>
      <w:r w:rsidRPr="001A5C0D">
        <w:rPr>
          <w:rFonts w:ascii="Times New Roman" w:hAnsi="Times New Roman"/>
          <w:b/>
          <w:sz w:val="16"/>
          <w:szCs w:val="16"/>
          <w:lang w:eastAsia="ru-RU"/>
        </w:rPr>
        <w:t xml:space="preserve">                                                          2. ЦЕНА ПО ДОГОВОРУ</w:t>
      </w:r>
    </w:p>
    <w:p w:rsidR="00696553" w:rsidRPr="001A5C0D" w:rsidRDefault="00696553" w:rsidP="001A5C0D">
      <w:pPr>
        <w:suppressAutoHyphens/>
        <w:spacing w:after="0" w:line="240" w:lineRule="auto"/>
        <w:jc w:val="both"/>
        <w:rPr>
          <w:rFonts w:ascii="Times New Roman" w:hAnsi="Times New Roman"/>
          <w:sz w:val="16"/>
          <w:szCs w:val="16"/>
          <w:lang w:eastAsia="ar-SA"/>
        </w:rPr>
      </w:pPr>
      <w:r w:rsidRPr="001A5C0D">
        <w:rPr>
          <w:rFonts w:ascii="Times New Roman" w:hAnsi="Times New Roman"/>
          <w:sz w:val="16"/>
          <w:szCs w:val="16"/>
          <w:lang w:eastAsia="ar-SA"/>
        </w:rPr>
        <w:t xml:space="preserve"> 2.1. Выкупная цена земельного участка, являющегося    предметом настоящего договора, определяется в соответствии с расчетом выкупной  цены земельного участка   ________ и  составляет ________ (  )  рубль ____    копейка.</w:t>
      </w:r>
    </w:p>
    <w:p w:rsidR="00696553" w:rsidRPr="001A5C0D" w:rsidRDefault="00696553" w:rsidP="001A5C0D">
      <w:pPr>
        <w:suppressAutoHyphens/>
        <w:spacing w:before="280" w:after="0" w:line="240" w:lineRule="auto"/>
        <w:jc w:val="both"/>
        <w:rPr>
          <w:rFonts w:ascii="Times New Roman" w:hAnsi="Times New Roman"/>
          <w:sz w:val="16"/>
          <w:szCs w:val="16"/>
          <w:lang w:eastAsia="ar-SA"/>
        </w:rPr>
      </w:pPr>
      <w:r w:rsidRPr="001A5C0D">
        <w:rPr>
          <w:rFonts w:ascii="Times New Roman" w:hAnsi="Times New Roman"/>
          <w:sz w:val="16"/>
          <w:szCs w:val="16"/>
          <w:lang w:eastAsia="ar-SA"/>
        </w:rPr>
        <w:t>2.2. «ПОКУПАТЕЛЬ»  производит оплату путем  перечисления   денежных средств     на   расчетный   счет:  расчетный счет :№ 40101810700000010006 УФК по Костромской области (Администрация городского поселения город Чухлома Чухломского муниципального района Костромской области), Отделение Кострома город Кострома, ИНН 4429003045, БИК 043469001, ОКТМО 34646101, КПП 442901001, код бюджетной классификации 936 114 06 013 13 0000 430».</w:t>
      </w:r>
    </w:p>
    <w:p w:rsidR="00696553" w:rsidRPr="001A5C0D" w:rsidRDefault="00696553" w:rsidP="001A5C0D">
      <w:pPr>
        <w:suppressAutoHyphens/>
        <w:spacing w:after="0" w:line="240" w:lineRule="auto"/>
        <w:jc w:val="both"/>
        <w:rPr>
          <w:rFonts w:ascii="Times New Roman" w:hAnsi="Times New Roman"/>
          <w:sz w:val="16"/>
          <w:szCs w:val="16"/>
          <w:lang w:eastAsia="ar-SA"/>
        </w:rPr>
      </w:pPr>
    </w:p>
    <w:p w:rsidR="00696553" w:rsidRPr="001A5C0D" w:rsidRDefault="00696553" w:rsidP="001A5C0D">
      <w:pPr>
        <w:spacing w:after="200" w:line="276" w:lineRule="auto"/>
        <w:jc w:val="both"/>
        <w:rPr>
          <w:rFonts w:ascii="Times New Roman" w:hAnsi="Times New Roman"/>
          <w:b/>
          <w:sz w:val="16"/>
          <w:szCs w:val="16"/>
          <w:lang w:eastAsia="ru-RU"/>
        </w:rPr>
      </w:pPr>
      <w:r w:rsidRPr="001A5C0D">
        <w:rPr>
          <w:rFonts w:ascii="Times New Roman" w:hAnsi="Times New Roman"/>
          <w:sz w:val="16"/>
          <w:szCs w:val="16"/>
          <w:lang w:eastAsia="ru-RU"/>
        </w:rPr>
        <w:t xml:space="preserve">                                                         </w:t>
      </w:r>
      <w:r w:rsidRPr="001A5C0D">
        <w:rPr>
          <w:rFonts w:ascii="Times New Roman" w:hAnsi="Times New Roman"/>
          <w:b/>
          <w:sz w:val="16"/>
          <w:szCs w:val="16"/>
          <w:lang w:eastAsia="ru-RU"/>
        </w:rPr>
        <w:t>3. ОБЯЗАННОСТИ СТОРОН</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3.1. «ПРОДАВЕЦ» передает право   собственности    на    земельный     участок «ПОКУПАТЕЛЮ» по настоящему договору свободный от любых имущественных  прав и претензий третьих лиц, о которых    в момент   заключения     договора «ПРОДАВЕЦ» не мог не знать.</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3.2. «ПОКУПАТЕЛЬ» обязан произвести за свой счет все необходимые действия по государственной регистрации перехода права собственности на земельный участок.</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lastRenderedPageBreak/>
        <w:t xml:space="preserve">     3.3. Земельный участок,  являющийся предметом настоящего договора, должен использоваться «ПОКУПАТЕЛЕМ» в соответствии с его целевым назначением, указанным в договоре. Целевое  назначение    земельного    участка     может быть    изменено собственником в порядке, предусмотренном  действующим законодательством.</w:t>
      </w:r>
    </w:p>
    <w:p w:rsidR="00696553" w:rsidRPr="001A5C0D" w:rsidRDefault="00696553" w:rsidP="001A5C0D">
      <w:pPr>
        <w:spacing w:after="200" w:line="276" w:lineRule="auto"/>
        <w:jc w:val="both"/>
        <w:rPr>
          <w:rFonts w:ascii="Times New Roman" w:hAnsi="Times New Roman"/>
          <w:b/>
          <w:sz w:val="16"/>
          <w:szCs w:val="16"/>
          <w:lang w:eastAsia="ru-RU"/>
        </w:rPr>
      </w:pPr>
      <w:r w:rsidRPr="001A5C0D">
        <w:rPr>
          <w:rFonts w:ascii="Times New Roman" w:hAnsi="Times New Roman"/>
          <w:b/>
          <w:sz w:val="16"/>
          <w:szCs w:val="16"/>
          <w:lang w:eastAsia="ru-RU"/>
        </w:rPr>
        <w:t>4. ПОРЯДОК РАССМОТРЕНИЯ СПОРОВ И ОТВЕТСТВЕННОСТЬ СТОРОН</w:t>
      </w:r>
    </w:p>
    <w:p w:rsidR="00696553" w:rsidRPr="001A5C0D" w:rsidRDefault="00696553" w:rsidP="001A5C0D">
      <w:pPr>
        <w:suppressAutoHyphens/>
        <w:spacing w:after="120" w:line="240" w:lineRule="auto"/>
        <w:jc w:val="both"/>
        <w:rPr>
          <w:rFonts w:ascii="Times New Roman" w:hAnsi="Times New Roman"/>
          <w:sz w:val="16"/>
          <w:szCs w:val="16"/>
          <w:lang w:eastAsia="ar-SA"/>
        </w:rPr>
      </w:pPr>
      <w:r w:rsidRPr="001A5C0D">
        <w:rPr>
          <w:rFonts w:ascii="Times New Roman" w:hAnsi="Times New Roman"/>
          <w:sz w:val="16"/>
          <w:szCs w:val="16"/>
          <w:lang w:eastAsia="ar-SA"/>
        </w:rPr>
        <w:t xml:space="preserve">4.1.Все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w:t>
      </w:r>
    </w:p>
    <w:p w:rsidR="00696553" w:rsidRPr="001A5C0D" w:rsidRDefault="00696553" w:rsidP="001A5C0D">
      <w:pPr>
        <w:suppressAutoHyphens/>
        <w:spacing w:after="120" w:line="240" w:lineRule="auto"/>
        <w:jc w:val="both"/>
        <w:rPr>
          <w:rFonts w:ascii="Times New Roman" w:hAnsi="Times New Roman"/>
          <w:sz w:val="16"/>
          <w:szCs w:val="16"/>
          <w:lang w:eastAsia="ar-SA"/>
        </w:rPr>
      </w:pPr>
      <w:r w:rsidRPr="001A5C0D">
        <w:rPr>
          <w:rFonts w:ascii="Times New Roman" w:hAnsi="Times New Roman"/>
          <w:sz w:val="16"/>
          <w:szCs w:val="16"/>
          <w:lang w:eastAsia="ar-SA"/>
        </w:rPr>
        <w:t>4.2. При невозможности разрешения спорных вопросов путем переговоров, споры разрешаются в судебном  порядке, установленном   действующим законодательством.</w:t>
      </w:r>
    </w:p>
    <w:p w:rsidR="00696553" w:rsidRPr="001A5C0D" w:rsidRDefault="00696553" w:rsidP="001A5C0D">
      <w:pPr>
        <w:suppressAutoHyphens/>
        <w:spacing w:after="120" w:line="240" w:lineRule="auto"/>
        <w:jc w:val="both"/>
        <w:rPr>
          <w:rFonts w:ascii="Times New Roman" w:hAnsi="Times New Roman"/>
          <w:b/>
          <w:sz w:val="16"/>
          <w:szCs w:val="16"/>
          <w:lang w:eastAsia="ar-SA"/>
        </w:rPr>
      </w:pPr>
      <w:r w:rsidRPr="001A5C0D">
        <w:rPr>
          <w:rFonts w:ascii="Times New Roman" w:hAnsi="Times New Roman"/>
          <w:b/>
          <w:sz w:val="16"/>
          <w:szCs w:val="16"/>
          <w:lang w:eastAsia="ar-SA"/>
        </w:rPr>
        <w:t xml:space="preserve">                                                              5. ОСОБЫЕ УСЛОВИЯ</w:t>
      </w:r>
    </w:p>
    <w:p w:rsidR="00696553" w:rsidRPr="001A5C0D" w:rsidRDefault="00696553" w:rsidP="001A5C0D">
      <w:pPr>
        <w:suppressAutoHyphens/>
        <w:spacing w:after="0" w:line="240" w:lineRule="auto"/>
        <w:jc w:val="both"/>
        <w:rPr>
          <w:rFonts w:ascii="Times New Roman" w:hAnsi="Times New Roman"/>
          <w:sz w:val="16"/>
          <w:szCs w:val="16"/>
          <w:lang w:eastAsia="ar-SA"/>
        </w:rPr>
      </w:pPr>
      <w:r w:rsidRPr="001A5C0D">
        <w:rPr>
          <w:rFonts w:ascii="Times New Roman" w:hAnsi="Times New Roman"/>
          <w:sz w:val="16"/>
          <w:szCs w:val="16"/>
          <w:lang w:eastAsia="ar-SA"/>
        </w:rPr>
        <w:t xml:space="preserve">  5.1. Настоящий договор вступает в силу со дня его подписания обеими сторонами и оплаты «ПОКУПАТЕЛЕМ» выкупной  цены     земельного участка.</w:t>
      </w:r>
    </w:p>
    <w:p w:rsidR="00696553" w:rsidRPr="001A5C0D" w:rsidRDefault="00696553" w:rsidP="001A5C0D">
      <w:pPr>
        <w:suppressAutoHyphens/>
        <w:spacing w:after="0" w:line="240" w:lineRule="auto"/>
        <w:jc w:val="both"/>
        <w:rPr>
          <w:rFonts w:ascii="Times New Roman" w:hAnsi="Times New Roman"/>
          <w:sz w:val="16"/>
          <w:szCs w:val="16"/>
          <w:lang w:eastAsia="ar-SA"/>
        </w:rPr>
      </w:pPr>
      <w:r w:rsidRPr="001A5C0D">
        <w:rPr>
          <w:rFonts w:ascii="Times New Roman" w:hAnsi="Times New Roman"/>
          <w:sz w:val="16"/>
          <w:szCs w:val="16"/>
          <w:lang w:eastAsia="ar-SA"/>
        </w:rPr>
        <w:t xml:space="preserve"> 5.2. При передаче земельного участка стороны составляют передаточный акт.</w:t>
      </w:r>
    </w:p>
    <w:p w:rsidR="00696553" w:rsidRPr="001A5C0D" w:rsidRDefault="00696553" w:rsidP="001A5C0D">
      <w:pPr>
        <w:suppressAutoHyphens/>
        <w:spacing w:after="0" w:line="240" w:lineRule="auto"/>
        <w:jc w:val="both"/>
        <w:rPr>
          <w:rFonts w:ascii="Times New Roman" w:hAnsi="Times New Roman"/>
          <w:sz w:val="16"/>
          <w:szCs w:val="16"/>
          <w:lang w:eastAsia="ar-SA"/>
        </w:rPr>
      </w:pPr>
      <w:r w:rsidRPr="001A5C0D">
        <w:rPr>
          <w:rFonts w:ascii="Times New Roman" w:hAnsi="Times New Roman"/>
          <w:sz w:val="16"/>
          <w:szCs w:val="16"/>
          <w:lang w:eastAsia="ar-SA"/>
        </w:rPr>
        <w:t xml:space="preserve"> 5.3. Право собственности на земельный участок, являющийся предметом настоящего договора, переходит к «ПОКУПАТЕЛЮ» с момента его государственной регистрации.</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5.4. Неотъемлемой частью настоящего договора являются расчет выкупной цены земельного участка (Приложение №1).</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5.5. Настоящий договор составлен в трех экземплярах, имеющих равную юридическую силу: по одному экземпляру каждой из сторон, один экземпляр для Управления федеральной  службы государственной регистрации, кадастра и картографии по Костромской области. </w:t>
      </w:r>
    </w:p>
    <w:p w:rsidR="00696553" w:rsidRPr="001A5C0D" w:rsidRDefault="00696553" w:rsidP="001A5C0D">
      <w:pPr>
        <w:spacing w:after="200" w:line="276" w:lineRule="auto"/>
        <w:ind w:left="240"/>
        <w:jc w:val="both"/>
        <w:rPr>
          <w:rFonts w:ascii="Times New Roman" w:hAnsi="Times New Roman"/>
          <w:b/>
          <w:sz w:val="16"/>
          <w:szCs w:val="16"/>
          <w:lang w:eastAsia="ru-RU"/>
        </w:rPr>
      </w:pPr>
      <w:r w:rsidRPr="001A5C0D">
        <w:rPr>
          <w:rFonts w:ascii="Times New Roman" w:hAnsi="Times New Roman"/>
          <w:sz w:val="16"/>
          <w:szCs w:val="16"/>
          <w:lang w:eastAsia="ru-RU"/>
        </w:rPr>
        <w:t xml:space="preserve">                       </w:t>
      </w:r>
      <w:r w:rsidRPr="001A5C0D">
        <w:rPr>
          <w:rFonts w:ascii="Times New Roman" w:hAnsi="Times New Roman"/>
          <w:b/>
          <w:sz w:val="16"/>
          <w:szCs w:val="16"/>
          <w:lang w:eastAsia="ru-RU"/>
        </w:rPr>
        <w:t xml:space="preserve">                                                       </w:t>
      </w:r>
    </w:p>
    <w:p w:rsidR="00696553" w:rsidRPr="001A5C0D" w:rsidRDefault="00696553" w:rsidP="001A5C0D">
      <w:pPr>
        <w:spacing w:after="200" w:line="276" w:lineRule="auto"/>
        <w:ind w:left="240"/>
        <w:jc w:val="both"/>
        <w:rPr>
          <w:rFonts w:ascii="Times New Roman" w:hAnsi="Times New Roman"/>
          <w:sz w:val="16"/>
          <w:szCs w:val="16"/>
          <w:lang w:eastAsia="ru-RU"/>
        </w:rPr>
      </w:pPr>
      <w:r w:rsidRPr="001A5C0D">
        <w:rPr>
          <w:rFonts w:ascii="Times New Roman" w:hAnsi="Times New Roman"/>
          <w:b/>
          <w:sz w:val="16"/>
          <w:szCs w:val="16"/>
          <w:lang w:eastAsia="ru-RU"/>
        </w:rPr>
        <w:t xml:space="preserve">                       6. ЮРИДИЧЕСКИЕ АДРЕСА СТОРОН</w:t>
      </w:r>
      <w:r w:rsidRPr="001A5C0D">
        <w:rPr>
          <w:rFonts w:ascii="Times New Roman" w:hAnsi="Times New Roman"/>
          <w:sz w:val="16"/>
          <w:szCs w:val="16"/>
          <w:lang w:eastAsia="ru-RU"/>
        </w:rPr>
        <w:tab/>
      </w:r>
    </w:p>
    <w:tbl>
      <w:tblPr>
        <w:tblW w:w="9648" w:type="dxa"/>
        <w:tblLayout w:type="fixed"/>
        <w:tblLook w:val="00A0" w:firstRow="1" w:lastRow="0" w:firstColumn="1" w:lastColumn="0" w:noHBand="0" w:noVBand="0"/>
      </w:tblPr>
      <w:tblGrid>
        <w:gridCol w:w="4750"/>
        <w:gridCol w:w="4898"/>
      </w:tblGrid>
      <w:tr w:rsidR="00696553" w:rsidRPr="00265782" w:rsidTr="001A5C0D">
        <w:tc>
          <w:tcPr>
            <w:tcW w:w="4750" w:type="dxa"/>
          </w:tcPr>
          <w:p w:rsidR="00696553" w:rsidRPr="001A5C0D" w:rsidRDefault="00696553" w:rsidP="001A5C0D">
            <w:pPr>
              <w:snapToGrid w:val="0"/>
              <w:spacing w:after="200" w:line="276" w:lineRule="auto"/>
              <w:jc w:val="both"/>
              <w:rPr>
                <w:rFonts w:ascii="Times New Roman" w:hAnsi="Times New Roman"/>
                <w:sz w:val="16"/>
                <w:szCs w:val="16"/>
                <w:lang w:eastAsia="ar-SA"/>
              </w:rPr>
            </w:pPr>
          </w:p>
          <w:p w:rsidR="00696553" w:rsidRPr="001A5C0D" w:rsidRDefault="00696553" w:rsidP="001A5C0D">
            <w:pPr>
              <w:snapToGrid w:val="0"/>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ПРОДАВЕЦ</w:t>
            </w: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Администрация городского поселения г. Чухлома Чухломского муниципального района Костромской области</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Юридический адрес:</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Костромская область, </w:t>
            </w:r>
            <w:proofErr w:type="spellStart"/>
            <w:r w:rsidRPr="001A5C0D">
              <w:rPr>
                <w:rFonts w:ascii="Times New Roman" w:hAnsi="Times New Roman"/>
                <w:sz w:val="16"/>
                <w:szCs w:val="16"/>
                <w:lang w:eastAsia="ru-RU"/>
              </w:rPr>
              <w:t>Чухломский</w:t>
            </w:r>
            <w:proofErr w:type="spellEnd"/>
            <w:r w:rsidRPr="001A5C0D">
              <w:rPr>
                <w:rFonts w:ascii="Times New Roman" w:hAnsi="Times New Roman"/>
                <w:sz w:val="16"/>
                <w:szCs w:val="16"/>
                <w:lang w:eastAsia="ru-RU"/>
              </w:rPr>
              <w:t xml:space="preserve"> район, </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г. Чухлома, ул. Советская, д. 1</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ИНН4429003045</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Глава администрации городского </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поселения г. Чухлома</w:t>
            </w: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Чухломского муниципального района</w:t>
            </w: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uppressAutoHyphens/>
              <w:spacing w:after="200" w:line="276" w:lineRule="auto"/>
              <w:jc w:val="both"/>
              <w:rPr>
                <w:rFonts w:ascii="Times New Roman" w:hAnsi="Times New Roman"/>
                <w:sz w:val="16"/>
                <w:szCs w:val="16"/>
                <w:lang w:eastAsia="ar-SA"/>
              </w:rPr>
            </w:pPr>
            <w:r w:rsidRPr="001A5C0D">
              <w:rPr>
                <w:rFonts w:ascii="Times New Roman" w:hAnsi="Times New Roman"/>
                <w:sz w:val="16"/>
                <w:szCs w:val="16"/>
                <w:lang w:eastAsia="ru-RU"/>
              </w:rPr>
              <w:t xml:space="preserve">________________ </w:t>
            </w:r>
            <w:proofErr w:type="spellStart"/>
            <w:r w:rsidRPr="001A5C0D">
              <w:rPr>
                <w:rFonts w:ascii="Times New Roman" w:hAnsi="Times New Roman"/>
                <w:sz w:val="16"/>
                <w:szCs w:val="16"/>
                <w:lang w:eastAsia="ru-RU"/>
              </w:rPr>
              <w:t>М.И.Гусева</w:t>
            </w:r>
            <w:proofErr w:type="spellEnd"/>
          </w:p>
        </w:tc>
        <w:tc>
          <w:tcPr>
            <w:tcW w:w="4898" w:type="dxa"/>
          </w:tcPr>
          <w:p w:rsidR="00696553" w:rsidRPr="001A5C0D" w:rsidRDefault="00696553" w:rsidP="001A5C0D">
            <w:pPr>
              <w:snapToGrid w:val="0"/>
              <w:spacing w:after="200" w:line="276" w:lineRule="auto"/>
              <w:jc w:val="both"/>
              <w:rPr>
                <w:rFonts w:ascii="Times New Roman" w:hAnsi="Times New Roman"/>
                <w:sz w:val="16"/>
                <w:szCs w:val="16"/>
                <w:lang w:eastAsia="ar-SA"/>
              </w:rPr>
            </w:pPr>
          </w:p>
          <w:p w:rsidR="00696553" w:rsidRPr="001A5C0D" w:rsidRDefault="00696553" w:rsidP="001A5C0D">
            <w:pPr>
              <w:snapToGrid w:val="0"/>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ПОКУПАТЕЛЬ</w:t>
            </w: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w:t>
            </w: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r w:rsidRPr="001A5C0D">
              <w:rPr>
                <w:rFonts w:ascii="Times New Roman" w:hAnsi="Times New Roman"/>
                <w:sz w:val="16"/>
                <w:szCs w:val="16"/>
                <w:lang w:eastAsia="ru-RU"/>
              </w:rPr>
              <w:t xml:space="preserve"> ______________ </w:t>
            </w: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pacing w:after="200" w:line="276" w:lineRule="auto"/>
              <w:jc w:val="both"/>
              <w:rPr>
                <w:rFonts w:ascii="Times New Roman" w:hAnsi="Times New Roman"/>
                <w:sz w:val="16"/>
                <w:szCs w:val="16"/>
                <w:lang w:eastAsia="ru-RU"/>
              </w:rPr>
            </w:pPr>
          </w:p>
          <w:p w:rsidR="00696553" w:rsidRPr="001A5C0D" w:rsidRDefault="00696553" w:rsidP="001A5C0D">
            <w:pPr>
              <w:suppressAutoHyphens/>
              <w:spacing w:after="200" w:line="276" w:lineRule="auto"/>
              <w:jc w:val="both"/>
              <w:rPr>
                <w:rFonts w:ascii="Times New Roman" w:hAnsi="Times New Roman"/>
                <w:sz w:val="16"/>
                <w:szCs w:val="16"/>
                <w:lang w:eastAsia="ar-SA"/>
              </w:rPr>
            </w:pPr>
          </w:p>
        </w:tc>
      </w:tr>
    </w:tbl>
    <w:tbl>
      <w:tblPr>
        <w:tblpPr w:leftFromText="180" w:rightFromText="180" w:vertAnchor="text" w:horzAnchor="margin" w:tblpXSpec="right" w:tblpY="-6006"/>
        <w:tblW w:w="0" w:type="auto"/>
        <w:tblLook w:val="00A0" w:firstRow="1" w:lastRow="0" w:firstColumn="1" w:lastColumn="0" w:noHBand="0" w:noVBand="0"/>
      </w:tblPr>
      <w:tblGrid>
        <w:gridCol w:w="4770"/>
      </w:tblGrid>
      <w:tr w:rsidR="00696553" w:rsidRPr="00265782" w:rsidTr="001A5C0D">
        <w:trPr>
          <w:trHeight w:val="900"/>
        </w:trPr>
        <w:tc>
          <w:tcPr>
            <w:tcW w:w="4770" w:type="dxa"/>
          </w:tcPr>
          <w:p w:rsidR="00696553" w:rsidRPr="001A5C0D" w:rsidRDefault="00696553" w:rsidP="001A5C0D">
            <w:pPr>
              <w:suppressAutoHyphens/>
              <w:spacing w:after="0" w:line="240" w:lineRule="auto"/>
              <w:jc w:val="center"/>
              <w:rPr>
                <w:rFonts w:ascii="Times New Roman" w:hAnsi="Times New Roman" w:cs="Calibri"/>
                <w:color w:val="000000"/>
                <w:sz w:val="16"/>
                <w:szCs w:val="16"/>
                <w:lang w:eastAsia="ar-SA"/>
              </w:rPr>
            </w:pPr>
          </w:p>
          <w:p w:rsidR="00696553" w:rsidRPr="001A5C0D" w:rsidRDefault="00696553" w:rsidP="001A5C0D">
            <w:pPr>
              <w:suppressAutoHyphens/>
              <w:spacing w:after="0" w:line="240" w:lineRule="auto"/>
              <w:rPr>
                <w:rFonts w:ascii="Times New Roman" w:hAnsi="Times New Roman" w:cs="Calibri"/>
                <w:color w:val="000000"/>
                <w:sz w:val="16"/>
                <w:szCs w:val="16"/>
                <w:lang w:eastAsia="ar-SA"/>
              </w:rPr>
            </w:pPr>
          </w:p>
          <w:p w:rsidR="00696553" w:rsidRPr="001A5C0D" w:rsidRDefault="00696553" w:rsidP="001A5C0D">
            <w:pPr>
              <w:suppressAutoHyphens/>
              <w:spacing w:after="0" w:line="240" w:lineRule="auto"/>
              <w:jc w:val="center"/>
              <w:rPr>
                <w:rFonts w:ascii="Times New Roman" w:hAnsi="Times New Roman" w:cs="Calibri"/>
                <w:color w:val="000000"/>
                <w:sz w:val="16"/>
                <w:szCs w:val="16"/>
                <w:lang w:eastAsia="ar-SA"/>
              </w:rPr>
            </w:pPr>
          </w:p>
          <w:p w:rsidR="00696553" w:rsidRPr="001A5C0D" w:rsidRDefault="00696553" w:rsidP="001A5C0D">
            <w:pPr>
              <w:suppressAutoHyphens/>
              <w:spacing w:after="0" w:line="240" w:lineRule="auto"/>
              <w:jc w:val="center"/>
              <w:rPr>
                <w:rFonts w:ascii="Times New Roman" w:hAnsi="Times New Roman" w:cs="Calibri"/>
                <w:color w:val="000000"/>
                <w:sz w:val="16"/>
                <w:szCs w:val="16"/>
                <w:lang w:eastAsia="ar-SA"/>
              </w:rPr>
            </w:pPr>
            <w:r w:rsidRPr="001A5C0D">
              <w:rPr>
                <w:rFonts w:ascii="Times New Roman" w:hAnsi="Times New Roman" w:cs="Calibri"/>
                <w:color w:val="000000"/>
                <w:sz w:val="16"/>
                <w:szCs w:val="16"/>
                <w:lang w:eastAsia="ar-SA"/>
              </w:rPr>
              <w:t xml:space="preserve">Приложение №2 к Распоряжению администрации городского поселения город </w:t>
            </w:r>
          </w:p>
          <w:p w:rsidR="00696553" w:rsidRPr="001A5C0D" w:rsidRDefault="00696553" w:rsidP="001A5C0D">
            <w:pPr>
              <w:suppressAutoHyphens/>
              <w:spacing w:after="0" w:line="240" w:lineRule="auto"/>
              <w:jc w:val="center"/>
              <w:rPr>
                <w:rFonts w:ascii="Times New Roman" w:hAnsi="Times New Roman" w:cs="Calibri"/>
                <w:color w:val="000000"/>
                <w:sz w:val="16"/>
                <w:szCs w:val="16"/>
                <w:lang w:eastAsia="ar-SA"/>
              </w:rPr>
            </w:pPr>
            <w:r w:rsidRPr="001A5C0D">
              <w:rPr>
                <w:rFonts w:ascii="Times New Roman" w:hAnsi="Times New Roman" w:cs="Calibri"/>
                <w:color w:val="000000"/>
                <w:sz w:val="16"/>
                <w:szCs w:val="16"/>
                <w:lang w:eastAsia="ar-SA"/>
              </w:rPr>
              <w:t>Чухлома Чухломского муниципального района Костромской области</w:t>
            </w:r>
          </w:p>
          <w:p w:rsidR="00696553" w:rsidRPr="001A5C0D" w:rsidRDefault="00696553" w:rsidP="001A5C0D">
            <w:pPr>
              <w:suppressAutoHyphens/>
              <w:spacing w:after="0" w:line="240" w:lineRule="auto"/>
              <w:jc w:val="center"/>
              <w:rPr>
                <w:rFonts w:ascii="Times New Roman" w:hAnsi="Times New Roman" w:cs="Calibri"/>
                <w:color w:val="000000"/>
                <w:sz w:val="16"/>
                <w:szCs w:val="16"/>
                <w:lang w:eastAsia="ar-SA"/>
              </w:rPr>
            </w:pPr>
            <w:r w:rsidRPr="001A5C0D">
              <w:rPr>
                <w:rFonts w:ascii="Times New Roman" w:hAnsi="Times New Roman" w:cs="Calibri"/>
                <w:color w:val="000000"/>
                <w:sz w:val="16"/>
                <w:szCs w:val="16"/>
                <w:lang w:eastAsia="ar-SA"/>
              </w:rPr>
              <w:t xml:space="preserve">от «  07 »  ноября  2019 </w:t>
            </w:r>
            <w:r w:rsidRPr="001A5C0D">
              <w:rPr>
                <w:rFonts w:ascii="Times New Roman" w:hAnsi="Times New Roman" w:cs="Calibri"/>
                <w:sz w:val="16"/>
                <w:szCs w:val="16"/>
                <w:lang w:eastAsia="ar-SA"/>
              </w:rPr>
              <w:t>года №</w:t>
            </w:r>
            <w:r w:rsidRPr="001A5C0D">
              <w:rPr>
                <w:rFonts w:ascii="Times New Roman" w:hAnsi="Times New Roman" w:cs="Calibri"/>
                <w:color w:val="000000"/>
                <w:sz w:val="16"/>
                <w:szCs w:val="16"/>
                <w:lang w:eastAsia="ar-SA"/>
              </w:rPr>
              <w:t xml:space="preserve"> 236</w:t>
            </w:r>
          </w:p>
        </w:tc>
      </w:tr>
    </w:tbl>
    <w:p w:rsidR="00696553" w:rsidRPr="001A5C0D" w:rsidRDefault="00696553" w:rsidP="001A5C0D">
      <w:pPr>
        <w:suppressAutoHyphens/>
        <w:spacing w:after="0" w:line="240" w:lineRule="auto"/>
        <w:ind w:firstLine="708"/>
        <w:jc w:val="both"/>
        <w:rPr>
          <w:rFonts w:ascii="Times New Roman" w:hAnsi="Times New Roman" w:cs="Calibri"/>
          <w:sz w:val="16"/>
          <w:szCs w:val="16"/>
          <w:lang w:eastAsia="ar-SA"/>
        </w:rPr>
      </w:pPr>
    </w:p>
    <w:p w:rsidR="00696553" w:rsidRPr="001A5C0D" w:rsidRDefault="00696553" w:rsidP="001A5C0D">
      <w:pPr>
        <w:suppressAutoHyphens/>
        <w:spacing w:after="0" w:line="240" w:lineRule="auto"/>
        <w:ind w:firstLine="708"/>
        <w:jc w:val="both"/>
        <w:rPr>
          <w:rFonts w:ascii="Times New Roman" w:hAnsi="Times New Roman" w:cs="Calibri"/>
          <w:sz w:val="16"/>
          <w:szCs w:val="16"/>
          <w:lang w:eastAsia="ar-SA"/>
        </w:rPr>
      </w:pPr>
    </w:p>
    <w:p w:rsidR="00696553" w:rsidRPr="001A5C0D" w:rsidRDefault="00696553" w:rsidP="001A5C0D">
      <w:pPr>
        <w:suppressAutoHyphens/>
        <w:spacing w:after="0" w:line="240" w:lineRule="auto"/>
        <w:ind w:firstLine="708"/>
        <w:jc w:val="center"/>
        <w:rPr>
          <w:rFonts w:ascii="Times New Roman" w:hAnsi="Times New Roman" w:cs="Calibri"/>
          <w:b/>
          <w:color w:val="000000"/>
          <w:sz w:val="16"/>
          <w:szCs w:val="16"/>
          <w:lang w:eastAsia="ar-SA"/>
        </w:rPr>
      </w:pPr>
      <w:r w:rsidRPr="001A5C0D">
        <w:rPr>
          <w:rFonts w:ascii="Times New Roman" w:hAnsi="Times New Roman" w:cs="Calibri"/>
          <w:b/>
          <w:sz w:val="16"/>
          <w:szCs w:val="16"/>
          <w:lang w:eastAsia="ar-SA"/>
        </w:rPr>
        <w:t xml:space="preserve">Состав аукционной комиссии для организации и проведения аукциона по продаже права  на заключение договора купли-продажи  земельного участка с кадастровым номером </w:t>
      </w:r>
      <w:r w:rsidRPr="001A5C0D">
        <w:rPr>
          <w:rFonts w:ascii="Times New Roman" w:hAnsi="Times New Roman"/>
          <w:b/>
          <w:sz w:val="16"/>
          <w:szCs w:val="16"/>
          <w:lang w:eastAsia="ar-SA"/>
        </w:rPr>
        <w:t>44:23:170212:69</w:t>
      </w:r>
      <w:r w:rsidRPr="001A5C0D">
        <w:rPr>
          <w:rFonts w:ascii="Times New Roman" w:hAnsi="Times New Roman" w:cs="Calibri"/>
          <w:b/>
          <w:color w:val="000000"/>
          <w:sz w:val="16"/>
          <w:szCs w:val="16"/>
          <w:lang w:eastAsia="ar-SA"/>
        </w:rPr>
        <w:t>, расположенного по адресу:</w:t>
      </w:r>
    </w:p>
    <w:p w:rsidR="00696553" w:rsidRPr="001A5C0D" w:rsidRDefault="00696553" w:rsidP="001A5C0D">
      <w:pPr>
        <w:suppressAutoHyphens/>
        <w:spacing w:after="0" w:line="240" w:lineRule="auto"/>
        <w:ind w:firstLine="708"/>
        <w:jc w:val="center"/>
        <w:rPr>
          <w:rFonts w:ascii="Times New Roman" w:hAnsi="Times New Roman"/>
          <w:sz w:val="16"/>
          <w:szCs w:val="16"/>
          <w:lang w:eastAsia="ru-RU"/>
        </w:rPr>
      </w:pPr>
      <w:r w:rsidRPr="001A5C0D">
        <w:rPr>
          <w:rFonts w:ascii="Times New Roman" w:hAnsi="Times New Roman"/>
          <w:b/>
          <w:sz w:val="16"/>
          <w:szCs w:val="16"/>
          <w:lang w:eastAsia="ar-SA"/>
        </w:rPr>
        <w:t xml:space="preserve">Почтовый адрес ориентира: </w:t>
      </w:r>
      <w:r w:rsidRPr="001A5C0D">
        <w:rPr>
          <w:rFonts w:ascii="Times New Roman" w:hAnsi="Times New Roman" w:cs="Calibri"/>
          <w:color w:val="000000"/>
          <w:sz w:val="16"/>
          <w:szCs w:val="16"/>
          <w:lang w:eastAsia="ar-SA"/>
        </w:rPr>
        <w:t xml:space="preserve"> </w:t>
      </w:r>
      <w:r w:rsidRPr="001A5C0D">
        <w:rPr>
          <w:rFonts w:ascii="Times New Roman" w:hAnsi="Times New Roman"/>
          <w:sz w:val="16"/>
          <w:szCs w:val="16"/>
          <w:lang w:eastAsia="ru-RU"/>
        </w:rPr>
        <w:t xml:space="preserve">Костромская область,  </w:t>
      </w:r>
      <w:proofErr w:type="spellStart"/>
      <w:r w:rsidRPr="001A5C0D">
        <w:rPr>
          <w:rFonts w:ascii="Times New Roman" w:hAnsi="Times New Roman"/>
          <w:sz w:val="16"/>
          <w:szCs w:val="16"/>
          <w:lang w:eastAsia="ru-RU"/>
        </w:rPr>
        <w:t>Чухломский</w:t>
      </w:r>
      <w:proofErr w:type="spellEnd"/>
      <w:r w:rsidRPr="001A5C0D">
        <w:rPr>
          <w:rFonts w:ascii="Times New Roman" w:hAnsi="Times New Roman"/>
          <w:sz w:val="16"/>
          <w:szCs w:val="16"/>
          <w:lang w:eastAsia="ru-RU"/>
        </w:rPr>
        <w:t xml:space="preserve"> район,  город Чухлома, улица Тихая,  дом 8.</w:t>
      </w:r>
    </w:p>
    <w:p w:rsidR="00696553" w:rsidRPr="001A5C0D" w:rsidRDefault="00696553" w:rsidP="001A5C0D">
      <w:pPr>
        <w:suppressAutoHyphens/>
        <w:spacing w:after="0" w:line="240" w:lineRule="auto"/>
        <w:jc w:val="both"/>
        <w:rPr>
          <w:rFonts w:ascii="Times New Roman" w:hAnsi="Times New Roman" w:cs="Calibri"/>
          <w:sz w:val="16"/>
          <w:szCs w:val="16"/>
          <w:lang w:eastAsia="ar-SA"/>
        </w:rPr>
      </w:pPr>
      <w:r w:rsidRPr="001A5C0D">
        <w:rPr>
          <w:rFonts w:ascii="Times New Roman" w:hAnsi="Times New Roman" w:cs="Calibri"/>
          <w:b/>
          <w:sz w:val="16"/>
          <w:szCs w:val="16"/>
          <w:lang w:eastAsia="ar-SA"/>
        </w:rPr>
        <w:t>Гусева Марина Ивановна</w:t>
      </w:r>
      <w:r w:rsidRPr="001A5C0D">
        <w:rPr>
          <w:rFonts w:ascii="Times New Roman" w:hAnsi="Times New Roman" w:cs="Calibri"/>
          <w:sz w:val="16"/>
          <w:szCs w:val="16"/>
          <w:lang w:eastAsia="ar-SA"/>
        </w:rPr>
        <w:t>-глава администрации  городского поселения город Чухлома Чухломского муниципального района Костромской области, председатель комиссии;</w:t>
      </w:r>
    </w:p>
    <w:p w:rsidR="00696553" w:rsidRPr="001A5C0D" w:rsidRDefault="00696553" w:rsidP="001A5C0D">
      <w:pPr>
        <w:spacing w:after="0" w:line="240" w:lineRule="auto"/>
        <w:jc w:val="both"/>
        <w:rPr>
          <w:rFonts w:ascii="Times New Roman" w:hAnsi="Times New Roman"/>
          <w:sz w:val="16"/>
          <w:szCs w:val="16"/>
          <w:lang w:eastAsia="ru-RU"/>
        </w:rPr>
      </w:pPr>
      <w:r w:rsidRPr="001A5C0D">
        <w:rPr>
          <w:rFonts w:ascii="Times New Roman" w:hAnsi="Times New Roman"/>
          <w:b/>
          <w:sz w:val="16"/>
          <w:szCs w:val="16"/>
          <w:lang w:eastAsia="ru-RU"/>
        </w:rPr>
        <w:t>Смирнов Илья Сергеевич</w:t>
      </w:r>
      <w:r w:rsidRPr="001A5C0D">
        <w:rPr>
          <w:rFonts w:ascii="Times New Roman" w:hAnsi="Times New Roman"/>
          <w:sz w:val="16"/>
          <w:szCs w:val="16"/>
          <w:lang w:eastAsia="ru-RU"/>
        </w:rPr>
        <w:t>- заместитель главы городского поселения город Чухлома Чухломского муниципального района Костромской области, заместитель председателя;</w:t>
      </w:r>
    </w:p>
    <w:p w:rsidR="00696553" w:rsidRPr="001A5C0D" w:rsidRDefault="00696553" w:rsidP="001A5C0D">
      <w:pPr>
        <w:spacing w:after="0" w:line="240" w:lineRule="auto"/>
        <w:jc w:val="both"/>
        <w:rPr>
          <w:rFonts w:ascii="Times New Roman" w:hAnsi="Times New Roman"/>
          <w:b/>
          <w:sz w:val="16"/>
          <w:szCs w:val="16"/>
          <w:highlight w:val="yellow"/>
          <w:lang w:eastAsia="ru-RU"/>
        </w:rPr>
      </w:pPr>
      <w:proofErr w:type="spellStart"/>
      <w:r w:rsidRPr="001A5C0D">
        <w:rPr>
          <w:rFonts w:ascii="Times New Roman" w:hAnsi="Times New Roman"/>
          <w:b/>
          <w:sz w:val="16"/>
          <w:szCs w:val="16"/>
          <w:lang w:eastAsia="ru-RU"/>
        </w:rPr>
        <w:t>Шершакова</w:t>
      </w:r>
      <w:proofErr w:type="spellEnd"/>
      <w:r w:rsidRPr="001A5C0D">
        <w:rPr>
          <w:rFonts w:ascii="Times New Roman" w:hAnsi="Times New Roman"/>
          <w:b/>
          <w:sz w:val="16"/>
          <w:szCs w:val="16"/>
          <w:lang w:eastAsia="ru-RU"/>
        </w:rPr>
        <w:t xml:space="preserve"> Марина Алексеевна </w:t>
      </w:r>
      <w:r w:rsidRPr="001A5C0D">
        <w:rPr>
          <w:rFonts w:ascii="Times New Roman" w:hAnsi="Times New Roman"/>
          <w:sz w:val="16"/>
          <w:szCs w:val="16"/>
          <w:lang w:eastAsia="ru-RU"/>
        </w:rPr>
        <w:t>- главный специалист по контролю за земельными ресурсами  администрации городского поселения город Чухлома Чухломского муниципального района  Костромской области, секретарь комиссии;</w:t>
      </w:r>
    </w:p>
    <w:p w:rsidR="00696553" w:rsidRPr="001A5C0D" w:rsidRDefault="00696553" w:rsidP="001A5C0D">
      <w:pPr>
        <w:spacing w:after="0" w:line="240" w:lineRule="auto"/>
        <w:jc w:val="both"/>
        <w:rPr>
          <w:rFonts w:ascii="Times New Roman" w:hAnsi="Times New Roman"/>
          <w:sz w:val="16"/>
          <w:szCs w:val="16"/>
          <w:highlight w:val="yellow"/>
          <w:lang w:eastAsia="ru-RU"/>
        </w:rPr>
      </w:pPr>
      <w:r w:rsidRPr="001A5C0D">
        <w:rPr>
          <w:rFonts w:ascii="Times New Roman" w:hAnsi="Times New Roman"/>
          <w:b/>
          <w:sz w:val="16"/>
          <w:szCs w:val="16"/>
          <w:lang w:eastAsia="ru-RU"/>
        </w:rPr>
        <w:t>Федотова Анна Леонидовна</w:t>
      </w:r>
      <w:r w:rsidRPr="001A5C0D">
        <w:rPr>
          <w:rFonts w:ascii="Times New Roman" w:hAnsi="Times New Roman"/>
          <w:sz w:val="16"/>
          <w:szCs w:val="16"/>
          <w:lang w:eastAsia="ru-RU"/>
        </w:rPr>
        <w:t xml:space="preserve"> – помощник главы городского поселения город Чухлома Чухломского муниципального района Костромской области, член комиссии;</w:t>
      </w:r>
    </w:p>
    <w:p w:rsidR="00696553" w:rsidRPr="001A5C0D" w:rsidRDefault="00696553" w:rsidP="001A5C0D">
      <w:pPr>
        <w:suppressAutoHyphens/>
        <w:spacing w:after="0" w:line="240" w:lineRule="auto"/>
        <w:jc w:val="both"/>
        <w:rPr>
          <w:rFonts w:ascii="Times New Roman" w:hAnsi="Times New Roman" w:cs="Calibri"/>
          <w:sz w:val="16"/>
          <w:szCs w:val="16"/>
          <w:lang w:eastAsia="ar-SA"/>
        </w:rPr>
      </w:pPr>
      <w:r w:rsidRPr="001A5C0D">
        <w:rPr>
          <w:rFonts w:ascii="Times New Roman" w:hAnsi="Times New Roman" w:cs="Calibri"/>
          <w:b/>
          <w:sz w:val="16"/>
          <w:szCs w:val="16"/>
          <w:lang w:eastAsia="ar-SA"/>
        </w:rPr>
        <w:t xml:space="preserve">Щербакова Вера Николаевна –  </w:t>
      </w:r>
      <w:r w:rsidRPr="001A5C0D">
        <w:rPr>
          <w:rFonts w:ascii="Times New Roman" w:hAnsi="Times New Roman" w:cs="Calibri"/>
          <w:sz w:val="16"/>
          <w:szCs w:val="16"/>
          <w:lang w:eastAsia="ar-SA"/>
        </w:rPr>
        <w:t xml:space="preserve">руководитель МКУ «Межведомственная централизованная бухгалтерия»,  член комиссии; </w:t>
      </w:r>
    </w:p>
    <w:p w:rsidR="00696553" w:rsidRPr="001A5C0D" w:rsidRDefault="00696553" w:rsidP="001A5C0D">
      <w:pPr>
        <w:suppressAutoHyphens/>
        <w:spacing w:after="0" w:line="240" w:lineRule="auto"/>
        <w:jc w:val="both"/>
        <w:rPr>
          <w:rFonts w:ascii="Times New Roman" w:hAnsi="Times New Roman" w:cs="Calibri"/>
          <w:sz w:val="16"/>
          <w:szCs w:val="16"/>
          <w:lang w:eastAsia="ar-SA"/>
        </w:rPr>
      </w:pPr>
      <w:r w:rsidRPr="001A5C0D">
        <w:rPr>
          <w:rFonts w:ascii="Times New Roman" w:hAnsi="Times New Roman" w:cs="Calibri"/>
          <w:b/>
          <w:sz w:val="16"/>
          <w:szCs w:val="16"/>
          <w:lang w:eastAsia="ar-SA"/>
        </w:rPr>
        <w:t>Киселева Галина Сергеевна</w:t>
      </w:r>
      <w:r w:rsidRPr="001A5C0D">
        <w:rPr>
          <w:rFonts w:ascii="Times New Roman" w:hAnsi="Times New Roman" w:cs="Calibri"/>
          <w:sz w:val="16"/>
          <w:szCs w:val="16"/>
          <w:lang w:eastAsia="ar-SA"/>
        </w:rPr>
        <w:t xml:space="preserve"> – специалист администрации по работе с Советом депутатов городского поселения город Чухлома Чухломского муниципального района Костромской области, член комиссии.</w:t>
      </w:r>
    </w:p>
    <w:p w:rsidR="00696553" w:rsidRPr="001A5C0D" w:rsidRDefault="00696553" w:rsidP="001A5C0D">
      <w:pPr>
        <w:suppressAutoHyphens/>
        <w:spacing w:after="0" w:line="240" w:lineRule="auto"/>
        <w:jc w:val="both"/>
        <w:rPr>
          <w:rFonts w:ascii="Times New Roman" w:hAnsi="Times New Roman" w:cs="Calibri"/>
          <w:sz w:val="16"/>
          <w:szCs w:val="16"/>
          <w:lang w:eastAsia="ar-SA"/>
        </w:rPr>
      </w:pPr>
      <w:r w:rsidRPr="001A5C0D">
        <w:rPr>
          <w:rFonts w:ascii="Times New Roman" w:hAnsi="Times New Roman" w:cs="Calibri"/>
          <w:b/>
          <w:sz w:val="16"/>
          <w:szCs w:val="16"/>
          <w:lang w:eastAsia="ar-SA"/>
        </w:rPr>
        <w:t>Лебедева Ирина Николаевна</w:t>
      </w:r>
      <w:r w:rsidRPr="001A5C0D">
        <w:rPr>
          <w:rFonts w:ascii="Times New Roman" w:hAnsi="Times New Roman" w:cs="Calibri"/>
          <w:sz w:val="16"/>
          <w:szCs w:val="16"/>
          <w:lang w:eastAsia="ar-SA"/>
        </w:rPr>
        <w:t>- главный специалист по управлению имуществом администрации  городского поселения город Чухлома Чухломского муниципального района Костромской области, член комиссии.</w:t>
      </w:r>
    </w:p>
    <w:p w:rsidR="00696553" w:rsidRPr="001A5C0D" w:rsidRDefault="00696553" w:rsidP="001A5C0D">
      <w:pPr>
        <w:suppressAutoHyphens/>
        <w:spacing w:after="0" w:line="240" w:lineRule="auto"/>
        <w:rPr>
          <w:rFonts w:ascii="Times New Roman" w:hAnsi="Times New Roman" w:cs="Calibri"/>
          <w:sz w:val="16"/>
          <w:szCs w:val="16"/>
          <w:lang w:eastAsia="ar-SA"/>
        </w:rPr>
      </w:pPr>
    </w:p>
    <w:p w:rsidR="00696553" w:rsidRPr="009376B3" w:rsidRDefault="00696553" w:rsidP="009376B3">
      <w:pPr>
        <w:suppressAutoHyphens/>
        <w:spacing w:after="0" w:line="240" w:lineRule="auto"/>
        <w:jc w:val="center"/>
        <w:rPr>
          <w:rFonts w:ascii="Times New Roman" w:hAnsi="Times New Roman"/>
          <w:b/>
          <w:sz w:val="16"/>
          <w:szCs w:val="16"/>
          <w:lang w:eastAsia="zh-CN"/>
        </w:rPr>
      </w:pPr>
      <w:r w:rsidRPr="009376B3">
        <w:rPr>
          <w:rFonts w:ascii="Times New Roman" w:hAnsi="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696553" w:rsidRPr="009376B3" w:rsidRDefault="00696553" w:rsidP="009376B3">
      <w:pPr>
        <w:suppressAutoHyphens/>
        <w:spacing w:after="0" w:line="240" w:lineRule="auto"/>
        <w:jc w:val="center"/>
        <w:rPr>
          <w:rFonts w:ascii="Times New Roman" w:hAnsi="Times New Roman"/>
          <w:b/>
          <w:sz w:val="16"/>
          <w:szCs w:val="16"/>
          <w:lang w:eastAsia="zh-CN"/>
        </w:rPr>
      </w:pPr>
    </w:p>
    <w:p w:rsidR="00696553" w:rsidRPr="009376B3" w:rsidRDefault="00696553" w:rsidP="009376B3">
      <w:pPr>
        <w:suppressAutoHyphens/>
        <w:spacing w:after="0" w:line="240" w:lineRule="auto"/>
        <w:ind w:firstLine="709"/>
        <w:jc w:val="center"/>
        <w:rPr>
          <w:rFonts w:ascii="Times New Roman" w:hAnsi="Times New Roman"/>
          <w:b/>
          <w:sz w:val="16"/>
          <w:szCs w:val="16"/>
          <w:lang w:eastAsia="zh-CN"/>
        </w:rPr>
      </w:pPr>
      <w:r w:rsidRPr="009376B3">
        <w:rPr>
          <w:rFonts w:ascii="Times New Roman" w:hAnsi="Times New Roman"/>
          <w:b/>
          <w:sz w:val="16"/>
          <w:szCs w:val="16"/>
          <w:lang w:eastAsia="zh-CN"/>
        </w:rPr>
        <w:t>РЕШЕНИЕ</w:t>
      </w:r>
    </w:p>
    <w:p w:rsidR="00696553" w:rsidRPr="009376B3" w:rsidRDefault="00696553" w:rsidP="009376B3">
      <w:pPr>
        <w:spacing w:after="0" w:line="240" w:lineRule="auto"/>
        <w:ind w:firstLine="709"/>
        <w:jc w:val="center"/>
        <w:rPr>
          <w:rFonts w:ascii="Times New Roman" w:hAnsi="Times New Roman"/>
          <w:sz w:val="16"/>
          <w:szCs w:val="16"/>
          <w:lang w:eastAsia="ru-RU"/>
        </w:rPr>
      </w:pPr>
    </w:p>
    <w:p w:rsidR="00696553" w:rsidRPr="009376B3" w:rsidRDefault="00696553" w:rsidP="009376B3">
      <w:pPr>
        <w:spacing w:after="0" w:line="240" w:lineRule="auto"/>
        <w:jc w:val="both"/>
        <w:rPr>
          <w:rFonts w:ascii="Times New Roman" w:hAnsi="Times New Roman"/>
          <w:sz w:val="16"/>
          <w:szCs w:val="16"/>
          <w:lang w:eastAsia="ru-RU"/>
        </w:rPr>
      </w:pPr>
      <w:r w:rsidRPr="009376B3">
        <w:rPr>
          <w:rFonts w:ascii="Times New Roman" w:hAnsi="Times New Roman"/>
          <w:sz w:val="16"/>
          <w:szCs w:val="16"/>
          <w:lang w:eastAsia="ru-RU"/>
        </w:rPr>
        <w:t>«08» ноября 2019 года № 238</w:t>
      </w:r>
    </w:p>
    <w:p w:rsidR="00696553" w:rsidRPr="009376B3" w:rsidRDefault="00696553" w:rsidP="009376B3">
      <w:pPr>
        <w:spacing w:after="0" w:line="240" w:lineRule="auto"/>
        <w:ind w:firstLine="709"/>
        <w:jc w:val="both"/>
        <w:rPr>
          <w:sz w:val="16"/>
          <w:szCs w:val="16"/>
        </w:rPr>
      </w:pPr>
    </w:p>
    <w:p w:rsidR="00696553" w:rsidRPr="009376B3" w:rsidRDefault="00696553" w:rsidP="009376B3">
      <w:pPr>
        <w:spacing w:after="0" w:line="240" w:lineRule="auto"/>
        <w:jc w:val="both"/>
        <w:rPr>
          <w:rFonts w:ascii="Times New Roman" w:hAnsi="Times New Roman"/>
          <w:sz w:val="16"/>
          <w:szCs w:val="16"/>
          <w:lang w:eastAsia="ru-RU"/>
        </w:rPr>
      </w:pPr>
      <w:r w:rsidRPr="009376B3">
        <w:rPr>
          <w:rFonts w:ascii="Times New Roman" w:hAnsi="Times New Roman"/>
          <w:sz w:val="16"/>
          <w:szCs w:val="16"/>
          <w:lang w:eastAsia="ru-RU"/>
        </w:rPr>
        <w:t>О внесении изменений в Решение Совета депутатов</w:t>
      </w:r>
    </w:p>
    <w:p w:rsidR="00696553" w:rsidRPr="009376B3" w:rsidRDefault="00696553" w:rsidP="009376B3">
      <w:pPr>
        <w:spacing w:after="0" w:line="240" w:lineRule="auto"/>
        <w:jc w:val="both"/>
        <w:rPr>
          <w:rFonts w:ascii="Times New Roman" w:hAnsi="Times New Roman"/>
          <w:sz w:val="16"/>
          <w:szCs w:val="16"/>
          <w:lang w:eastAsia="ru-RU"/>
        </w:rPr>
      </w:pPr>
      <w:r w:rsidRPr="009376B3">
        <w:rPr>
          <w:rFonts w:ascii="Times New Roman" w:hAnsi="Times New Roman"/>
          <w:sz w:val="16"/>
          <w:szCs w:val="16"/>
          <w:lang w:eastAsia="ru-RU"/>
        </w:rPr>
        <w:t>городского поселения  город Чухлома от 27 февраля 2019 года</w:t>
      </w:r>
    </w:p>
    <w:p w:rsidR="00696553" w:rsidRPr="009376B3" w:rsidRDefault="00696553" w:rsidP="009376B3">
      <w:pPr>
        <w:spacing w:after="0" w:line="240" w:lineRule="auto"/>
        <w:jc w:val="both"/>
        <w:rPr>
          <w:rFonts w:ascii="Times New Roman" w:hAnsi="Times New Roman"/>
          <w:sz w:val="16"/>
          <w:szCs w:val="16"/>
          <w:lang w:eastAsia="ru-RU"/>
        </w:rPr>
      </w:pPr>
      <w:r w:rsidRPr="009376B3">
        <w:rPr>
          <w:rFonts w:ascii="Times New Roman" w:hAnsi="Times New Roman"/>
          <w:sz w:val="16"/>
          <w:szCs w:val="16"/>
          <w:lang w:eastAsia="ru-RU"/>
        </w:rPr>
        <w:t xml:space="preserve">№253 «Об утверждении Положения о Бюджетном процессе в </w:t>
      </w:r>
    </w:p>
    <w:p w:rsidR="00696553" w:rsidRPr="009376B3" w:rsidRDefault="00696553" w:rsidP="009376B3">
      <w:pPr>
        <w:spacing w:after="0" w:line="240" w:lineRule="auto"/>
        <w:jc w:val="both"/>
        <w:rPr>
          <w:rFonts w:ascii="Times New Roman" w:hAnsi="Times New Roman"/>
          <w:sz w:val="16"/>
          <w:szCs w:val="16"/>
          <w:lang w:eastAsia="ru-RU"/>
        </w:rPr>
      </w:pPr>
      <w:r w:rsidRPr="009376B3">
        <w:rPr>
          <w:rFonts w:ascii="Times New Roman" w:hAnsi="Times New Roman"/>
          <w:sz w:val="16"/>
          <w:szCs w:val="16"/>
          <w:lang w:eastAsia="ru-RU"/>
        </w:rPr>
        <w:t xml:space="preserve">муниципальном образовании городское поселения город Чухлома, </w:t>
      </w:r>
    </w:p>
    <w:p w:rsidR="00696553" w:rsidRPr="009376B3" w:rsidRDefault="00696553" w:rsidP="009376B3">
      <w:pPr>
        <w:spacing w:after="0" w:line="240" w:lineRule="auto"/>
        <w:jc w:val="both"/>
        <w:rPr>
          <w:rFonts w:ascii="Times New Roman" w:hAnsi="Times New Roman"/>
          <w:sz w:val="16"/>
          <w:szCs w:val="16"/>
          <w:lang w:eastAsia="ru-RU"/>
        </w:rPr>
      </w:pPr>
      <w:r w:rsidRPr="009376B3">
        <w:rPr>
          <w:rFonts w:ascii="Times New Roman" w:hAnsi="Times New Roman"/>
          <w:sz w:val="16"/>
          <w:szCs w:val="16"/>
          <w:lang w:eastAsia="ru-RU"/>
        </w:rPr>
        <w:t>Чухломского Муниципального района Костромской области»</w:t>
      </w:r>
    </w:p>
    <w:p w:rsidR="00696553" w:rsidRPr="009376B3" w:rsidRDefault="00696553" w:rsidP="009376B3">
      <w:pPr>
        <w:spacing w:after="0" w:line="240" w:lineRule="auto"/>
        <w:ind w:firstLine="709"/>
        <w:rPr>
          <w:sz w:val="16"/>
          <w:szCs w:val="16"/>
        </w:rPr>
      </w:pPr>
    </w:p>
    <w:p w:rsidR="00696553" w:rsidRPr="009376B3" w:rsidRDefault="00696553" w:rsidP="009376B3">
      <w:pPr>
        <w:spacing w:after="0" w:line="240" w:lineRule="auto"/>
        <w:ind w:firstLine="709"/>
        <w:jc w:val="both"/>
        <w:rPr>
          <w:rFonts w:ascii="Times New Roman" w:hAnsi="Times New Roman"/>
          <w:b/>
          <w:sz w:val="16"/>
          <w:szCs w:val="16"/>
        </w:rPr>
      </w:pPr>
      <w:r w:rsidRPr="009376B3">
        <w:rPr>
          <w:rFonts w:ascii="Times New Roman" w:hAnsi="Times New Roman"/>
          <w:sz w:val="16"/>
          <w:szCs w:val="16"/>
        </w:rPr>
        <w:t xml:space="preserve">В целях приведения нормативно-правовых актов городского поселения город Чухлома Чухломского муниципального района Костромской области в соответствие действующему законодательству,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9376B3">
        <w:rPr>
          <w:rFonts w:ascii="Times New Roman" w:hAnsi="Times New Roman"/>
          <w:b/>
          <w:sz w:val="16"/>
          <w:szCs w:val="16"/>
        </w:rPr>
        <w:t>РЕШИЛ:</w:t>
      </w:r>
    </w:p>
    <w:p w:rsidR="00696553" w:rsidRPr="009376B3" w:rsidRDefault="00696553" w:rsidP="009376B3">
      <w:pPr>
        <w:spacing w:after="0" w:line="240" w:lineRule="auto"/>
        <w:ind w:firstLine="709"/>
        <w:jc w:val="both"/>
        <w:rPr>
          <w:rFonts w:ascii="Times New Roman" w:hAnsi="Times New Roman"/>
          <w:sz w:val="16"/>
          <w:szCs w:val="16"/>
        </w:rPr>
      </w:pP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1. Внести изменения в положение о Бюджетном процессе в муниципальном образовании городское поселение город Чухлома Чухломского муниципального района Костромской области от 27 февраля 2015 года № 253 «Об утверждении Положения о Бюджетном процессе в муниципальном образовании городское поселения город Чухлома Чухломского Муниципального района Костромской области» (Приложение № 1).</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2.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(Беркутов И.А.).</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3. Настоящее решение вступает в силу со дня его подписания и подлежит официальному опубликованию в печатном издании «Вестник Чухломы».</w:t>
      </w:r>
    </w:p>
    <w:p w:rsidR="00696553" w:rsidRPr="009376B3" w:rsidRDefault="00696553" w:rsidP="009376B3">
      <w:pPr>
        <w:spacing w:after="0" w:line="240" w:lineRule="auto"/>
        <w:ind w:firstLine="709"/>
        <w:jc w:val="both"/>
        <w:rPr>
          <w:rFonts w:ascii="Times New Roman" w:hAnsi="Times New Roman"/>
          <w:sz w:val="16"/>
          <w:szCs w:val="16"/>
          <w:lang w:eastAsia="ru-RU"/>
        </w:rPr>
      </w:pPr>
    </w:p>
    <w:p w:rsidR="00696553" w:rsidRPr="009376B3" w:rsidRDefault="00696553" w:rsidP="009376B3">
      <w:pPr>
        <w:spacing w:after="0" w:line="240" w:lineRule="auto"/>
        <w:ind w:firstLine="709"/>
        <w:jc w:val="both"/>
        <w:rPr>
          <w:rFonts w:ascii="Times New Roman" w:hAnsi="Times New Roman"/>
          <w:sz w:val="16"/>
          <w:szCs w:val="16"/>
          <w:lang w:eastAsia="ru-RU"/>
        </w:rPr>
      </w:pPr>
    </w:p>
    <w:p w:rsidR="00696553" w:rsidRPr="009376B3" w:rsidRDefault="00696553" w:rsidP="009376B3">
      <w:pPr>
        <w:spacing w:after="0" w:line="240" w:lineRule="auto"/>
        <w:ind w:firstLine="709"/>
        <w:jc w:val="both"/>
        <w:rPr>
          <w:rFonts w:ascii="Times New Roman" w:hAnsi="Times New Roman"/>
          <w:sz w:val="16"/>
          <w:szCs w:val="16"/>
          <w:lang w:eastAsia="ru-RU"/>
        </w:rPr>
      </w:pPr>
    </w:p>
    <w:p w:rsidR="00696553" w:rsidRPr="009376B3" w:rsidRDefault="00696553" w:rsidP="009376B3">
      <w:pPr>
        <w:spacing w:after="0" w:line="240" w:lineRule="auto"/>
        <w:ind w:firstLine="709"/>
        <w:jc w:val="both"/>
        <w:rPr>
          <w:rFonts w:ascii="Times New Roman" w:hAnsi="Times New Roman"/>
          <w:sz w:val="16"/>
          <w:szCs w:val="16"/>
          <w:lang w:eastAsia="ru-RU"/>
        </w:rPr>
      </w:pPr>
    </w:p>
    <w:p w:rsidR="00696553" w:rsidRPr="009376B3" w:rsidRDefault="00696553" w:rsidP="009376B3">
      <w:pPr>
        <w:spacing w:after="0" w:line="240" w:lineRule="auto"/>
        <w:ind w:firstLine="709"/>
        <w:jc w:val="both"/>
        <w:rPr>
          <w:rFonts w:ascii="Times New Roman" w:hAnsi="Times New Roman"/>
          <w:sz w:val="16"/>
          <w:szCs w:val="16"/>
          <w:lang w:eastAsia="ru-RU"/>
        </w:rPr>
      </w:pPr>
    </w:p>
    <w:tbl>
      <w:tblPr>
        <w:tblW w:w="9399" w:type="dxa"/>
        <w:tblLook w:val="01E0" w:firstRow="1" w:lastRow="1" w:firstColumn="1" w:lastColumn="1" w:noHBand="0" w:noVBand="0"/>
      </w:tblPr>
      <w:tblGrid>
        <w:gridCol w:w="4699"/>
        <w:gridCol w:w="4700"/>
      </w:tblGrid>
      <w:tr w:rsidR="00696553" w:rsidRPr="00265782" w:rsidTr="002F3F85">
        <w:trPr>
          <w:trHeight w:val="1706"/>
        </w:trPr>
        <w:tc>
          <w:tcPr>
            <w:tcW w:w="4699" w:type="dxa"/>
          </w:tcPr>
          <w:p w:rsidR="00696553" w:rsidRPr="009376B3" w:rsidRDefault="00696553" w:rsidP="002F3F85">
            <w:pPr>
              <w:spacing w:after="0" w:line="240" w:lineRule="auto"/>
              <w:ind w:right="429"/>
              <w:rPr>
                <w:rFonts w:ascii="Times New Roman" w:hAnsi="Times New Roman"/>
                <w:sz w:val="16"/>
                <w:szCs w:val="16"/>
                <w:lang w:eastAsia="ru-RU"/>
              </w:rPr>
            </w:pPr>
            <w:r w:rsidRPr="009376B3">
              <w:rPr>
                <w:rFonts w:ascii="Times New Roman" w:hAnsi="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696553" w:rsidRPr="009376B3" w:rsidRDefault="00696553" w:rsidP="002F3F85">
            <w:pPr>
              <w:spacing w:after="0" w:line="240" w:lineRule="auto"/>
              <w:ind w:right="429"/>
              <w:rPr>
                <w:rFonts w:ascii="Times New Roman" w:hAnsi="Times New Roman"/>
                <w:sz w:val="16"/>
                <w:szCs w:val="16"/>
                <w:lang w:eastAsia="ru-RU"/>
              </w:rPr>
            </w:pPr>
            <w:r w:rsidRPr="009376B3">
              <w:rPr>
                <w:rFonts w:ascii="Times New Roman" w:hAnsi="Times New Roman"/>
                <w:sz w:val="16"/>
                <w:szCs w:val="16"/>
                <w:lang w:eastAsia="ru-RU"/>
              </w:rPr>
              <w:t>________________ И.А. Беркутов</w:t>
            </w:r>
          </w:p>
        </w:tc>
        <w:tc>
          <w:tcPr>
            <w:tcW w:w="4700" w:type="dxa"/>
          </w:tcPr>
          <w:p w:rsidR="00696553" w:rsidRPr="009376B3" w:rsidRDefault="00696553" w:rsidP="002F3F85">
            <w:pPr>
              <w:spacing w:after="0" w:line="240" w:lineRule="auto"/>
              <w:ind w:left="435"/>
              <w:rPr>
                <w:rFonts w:ascii="Times New Roman" w:hAnsi="Times New Roman"/>
                <w:sz w:val="16"/>
                <w:szCs w:val="16"/>
                <w:lang w:eastAsia="ru-RU"/>
              </w:rPr>
            </w:pPr>
            <w:r w:rsidRPr="009376B3">
              <w:rPr>
                <w:rFonts w:ascii="Times New Roman" w:hAnsi="Times New Roman"/>
                <w:sz w:val="16"/>
                <w:szCs w:val="16"/>
                <w:lang w:eastAsia="ru-RU"/>
              </w:rPr>
              <w:t>Глава городского поселения город Чухлома Чухломского муниципального района Костромской области</w:t>
            </w:r>
          </w:p>
          <w:p w:rsidR="00696553" w:rsidRPr="009376B3" w:rsidRDefault="00696553" w:rsidP="002F3F85">
            <w:pPr>
              <w:spacing w:after="0" w:line="240" w:lineRule="auto"/>
              <w:ind w:left="435"/>
              <w:rPr>
                <w:rFonts w:ascii="Times New Roman" w:hAnsi="Times New Roman"/>
                <w:sz w:val="16"/>
                <w:szCs w:val="16"/>
                <w:lang w:eastAsia="ru-RU"/>
              </w:rPr>
            </w:pPr>
            <w:r w:rsidRPr="009376B3">
              <w:rPr>
                <w:rFonts w:ascii="Times New Roman" w:hAnsi="Times New Roman"/>
                <w:sz w:val="16"/>
                <w:szCs w:val="16"/>
                <w:lang w:eastAsia="ru-RU"/>
              </w:rPr>
              <w:t xml:space="preserve">________________ М.И. Гусева </w:t>
            </w:r>
          </w:p>
        </w:tc>
      </w:tr>
    </w:tbl>
    <w:p w:rsidR="00696553" w:rsidRPr="009376B3" w:rsidRDefault="00696553" w:rsidP="009376B3">
      <w:pPr>
        <w:suppressAutoHyphens/>
        <w:spacing w:after="0" w:line="240" w:lineRule="auto"/>
        <w:rPr>
          <w:rFonts w:ascii="Times New Roman" w:hAnsi="Times New Roman"/>
          <w:sz w:val="16"/>
          <w:szCs w:val="16"/>
          <w:lang w:eastAsia="zh-CN"/>
        </w:rPr>
      </w:pPr>
      <w:r w:rsidRPr="009376B3">
        <w:rPr>
          <w:rFonts w:ascii="Times New Roman" w:hAnsi="Times New Roman"/>
          <w:sz w:val="16"/>
          <w:szCs w:val="16"/>
          <w:lang w:eastAsia="zh-CN"/>
        </w:rPr>
        <w:t>Принято Советом депутатов</w:t>
      </w:r>
    </w:p>
    <w:p w:rsidR="00696553" w:rsidRPr="009376B3" w:rsidRDefault="00696553" w:rsidP="009376B3">
      <w:pPr>
        <w:suppressAutoHyphens/>
        <w:spacing w:after="0" w:line="240" w:lineRule="auto"/>
        <w:rPr>
          <w:rFonts w:ascii="Times New Roman" w:hAnsi="Times New Roman"/>
          <w:sz w:val="16"/>
          <w:szCs w:val="16"/>
          <w:lang w:eastAsia="zh-CN"/>
        </w:rPr>
      </w:pPr>
      <w:r w:rsidRPr="009376B3">
        <w:rPr>
          <w:rFonts w:ascii="Times New Roman" w:hAnsi="Times New Roman"/>
          <w:sz w:val="16"/>
          <w:szCs w:val="16"/>
          <w:lang w:eastAsia="zh-CN"/>
        </w:rPr>
        <w:t>«08» ноября 2019 года</w:t>
      </w:r>
    </w:p>
    <w:p w:rsidR="00696553" w:rsidRPr="009376B3" w:rsidRDefault="00696553" w:rsidP="009376B3">
      <w:pPr>
        <w:spacing w:after="0" w:line="240" w:lineRule="auto"/>
        <w:jc w:val="both"/>
        <w:rPr>
          <w:rFonts w:ascii="Times New Roman" w:hAnsi="Times New Roman"/>
          <w:sz w:val="16"/>
          <w:szCs w:val="16"/>
        </w:rPr>
      </w:pPr>
    </w:p>
    <w:p w:rsidR="00696553" w:rsidRPr="009376B3" w:rsidRDefault="00696553" w:rsidP="009376B3">
      <w:pPr>
        <w:spacing w:after="0" w:line="240" w:lineRule="auto"/>
        <w:jc w:val="both"/>
        <w:rPr>
          <w:rFonts w:ascii="Times New Roman" w:hAnsi="Times New Roman"/>
          <w:sz w:val="16"/>
          <w:szCs w:val="16"/>
        </w:rPr>
      </w:pPr>
    </w:p>
    <w:p w:rsidR="00696553" w:rsidRPr="009376B3" w:rsidRDefault="00696553" w:rsidP="009376B3">
      <w:pPr>
        <w:spacing w:after="0" w:line="240" w:lineRule="auto"/>
        <w:jc w:val="both"/>
        <w:rPr>
          <w:rFonts w:ascii="Times New Roman" w:hAnsi="Times New Roman"/>
          <w:sz w:val="16"/>
          <w:szCs w:val="16"/>
        </w:rPr>
      </w:pPr>
    </w:p>
    <w:p w:rsidR="00696553" w:rsidRPr="009376B3" w:rsidRDefault="00696553" w:rsidP="009376B3">
      <w:pPr>
        <w:spacing w:after="0" w:line="240" w:lineRule="auto"/>
        <w:jc w:val="both"/>
        <w:rPr>
          <w:rFonts w:ascii="Times New Roman" w:hAnsi="Times New Roman"/>
          <w:sz w:val="16"/>
          <w:szCs w:val="16"/>
        </w:rPr>
      </w:pPr>
    </w:p>
    <w:p w:rsidR="00696553" w:rsidRPr="009376B3" w:rsidRDefault="00696553" w:rsidP="009376B3">
      <w:pPr>
        <w:spacing w:after="0" w:line="240" w:lineRule="auto"/>
        <w:jc w:val="both"/>
        <w:rPr>
          <w:rFonts w:ascii="Times New Roman" w:hAnsi="Times New Roman"/>
          <w:sz w:val="16"/>
          <w:szCs w:val="16"/>
        </w:rPr>
      </w:pPr>
    </w:p>
    <w:p w:rsidR="00696553" w:rsidRPr="009376B3" w:rsidRDefault="00696553" w:rsidP="009376B3">
      <w:pPr>
        <w:spacing w:after="0" w:line="240" w:lineRule="auto"/>
        <w:jc w:val="both"/>
        <w:rPr>
          <w:rFonts w:ascii="Times New Roman" w:hAnsi="Times New Roman"/>
          <w:sz w:val="16"/>
          <w:szCs w:val="16"/>
        </w:rPr>
      </w:pPr>
    </w:p>
    <w:p w:rsidR="00696553" w:rsidRPr="009376B3" w:rsidRDefault="00696553" w:rsidP="009376B3">
      <w:pPr>
        <w:spacing w:after="0" w:line="240" w:lineRule="auto"/>
        <w:jc w:val="both"/>
        <w:rPr>
          <w:rFonts w:ascii="Times New Roman" w:hAnsi="Times New Roman"/>
          <w:sz w:val="16"/>
          <w:szCs w:val="16"/>
        </w:rPr>
      </w:pPr>
    </w:p>
    <w:p w:rsidR="00696553" w:rsidRPr="009376B3" w:rsidRDefault="00696553" w:rsidP="009376B3">
      <w:pPr>
        <w:spacing w:after="0" w:line="240" w:lineRule="auto"/>
        <w:jc w:val="both"/>
        <w:rPr>
          <w:rFonts w:ascii="Times New Roman" w:hAnsi="Times New Roman"/>
          <w:sz w:val="16"/>
          <w:szCs w:val="16"/>
        </w:rPr>
      </w:pPr>
    </w:p>
    <w:p w:rsidR="00696553" w:rsidRDefault="00696553" w:rsidP="009376B3">
      <w:pPr>
        <w:spacing w:after="0" w:line="240" w:lineRule="auto"/>
        <w:jc w:val="both"/>
        <w:rPr>
          <w:rFonts w:ascii="Times New Roman" w:hAnsi="Times New Roman"/>
          <w:sz w:val="16"/>
          <w:szCs w:val="16"/>
        </w:rPr>
      </w:pPr>
    </w:p>
    <w:p w:rsidR="00696553" w:rsidRDefault="00696553" w:rsidP="009376B3">
      <w:pPr>
        <w:spacing w:after="0" w:line="240" w:lineRule="auto"/>
        <w:jc w:val="both"/>
        <w:rPr>
          <w:rFonts w:ascii="Times New Roman" w:hAnsi="Times New Roman"/>
          <w:sz w:val="16"/>
          <w:szCs w:val="16"/>
        </w:rPr>
      </w:pPr>
    </w:p>
    <w:p w:rsidR="00696553" w:rsidRPr="009376B3" w:rsidRDefault="00696553" w:rsidP="009376B3">
      <w:pPr>
        <w:spacing w:after="0" w:line="240" w:lineRule="auto"/>
        <w:jc w:val="both"/>
        <w:rPr>
          <w:rFonts w:ascii="Times New Roman" w:hAnsi="Times New Roman"/>
          <w:sz w:val="16"/>
          <w:szCs w:val="16"/>
        </w:rPr>
      </w:pPr>
    </w:p>
    <w:p w:rsidR="002B3C52" w:rsidRDefault="002B3C52" w:rsidP="009376B3">
      <w:pPr>
        <w:spacing w:after="0" w:line="240" w:lineRule="auto"/>
        <w:jc w:val="right"/>
        <w:rPr>
          <w:rFonts w:ascii="Times New Roman" w:hAnsi="Times New Roman"/>
          <w:sz w:val="16"/>
          <w:szCs w:val="16"/>
          <w:lang w:eastAsia="ru-RU"/>
        </w:rPr>
      </w:pPr>
    </w:p>
    <w:p w:rsidR="002B3C52" w:rsidRDefault="002B3C52" w:rsidP="009376B3">
      <w:pPr>
        <w:spacing w:after="0" w:line="240" w:lineRule="auto"/>
        <w:jc w:val="right"/>
        <w:rPr>
          <w:rFonts w:ascii="Times New Roman" w:hAnsi="Times New Roman"/>
          <w:sz w:val="16"/>
          <w:szCs w:val="16"/>
          <w:lang w:eastAsia="ru-RU"/>
        </w:rPr>
      </w:pPr>
    </w:p>
    <w:p w:rsidR="002B3C52" w:rsidRDefault="002B3C52" w:rsidP="009376B3">
      <w:pPr>
        <w:spacing w:after="0" w:line="240" w:lineRule="auto"/>
        <w:jc w:val="right"/>
        <w:rPr>
          <w:rFonts w:ascii="Times New Roman" w:hAnsi="Times New Roman"/>
          <w:sz w:val="16"/>
          <w:szCs w:val="16"/>
          <w:lang w:eastAsia="ru-RU"/>
        </w:rPr>
      </w:pPr>
    </w:p>
    <w:p w:rsidR="002B3C52" w:rsidRDefault="002B3C52" w:rsidP="009376B3">
      <w:pPr>
        <w:spacing w:after="0" w:line="240" w:lineRule="auto"/>
        <w:jc w:val="right"/>
        <w:rPr>
          <w:rFonts w:ascii="Times New Roman" w:hAnsi="Times New Roman"/>
          <w:sz w:val="16"/>
          <w:szCs w:val="16"/>
          <w:lang w:eastAsia="ru-RU"/>
        </w:rPr>
      </w:pPr>
    </w:p>
    <w:p w:rsidR="002B3C52" w:rsidRDefault="002B3C52" w:rsidP="009376B3">
      <w:pPr>
        <w:spacing w:after="0" w:line="240" w:lineRule="auto"/>
        <w:jc w:val="right"/>
        <w:rPr>
          <w:rFonts w:ascii="Times New Roman" w:hAnsi="Times New Roman"/>
          <w:sz w:val="16"/>
          <w:szCs w:val="16"/>
          <w:lang w:eastAsia="ru-RU"/>
        </w:rPr>
      </w:pPr>
    </w:p>
    <w:p w:rsidR="002B3C52" w:rsidRDefault="002B3C52" w:rsidP="009376B3">
      <w:pPr>
        <w:spacing w:after="0" w:line="240" w:lineRule="auto"/>
        <w:jc w:val="right"/>
        <w:rPr>
          <w:rFonts w:ascii="Times New Roman" w:hAnsi="Times New Roman"/>
          <w:sz w:val="16"/>
          <w:szCs w:val="16"/>
          <w:lang w:eastAsia="ru-RU"/>
        </w:rPr>
      </w:pPr>
    </w:p>
    <w:p w:rsidR="002B3C52" w:rsidRDefault="002B3C52" w:rsidP="009376B3">
      <w:pPr>
        <w:spacing w:after="0" w:line="240" w:lineRule="auto"/>
        <w:jc w:val="right"/>
        <w:rPr>
          <w:rFonts w:ascii="Times New Roman" w:hAnsi="Times New Roman"/>
          <w:sz w:val="16"/>
          <w:szCs w:val="16"/>
          <w:lang w:eastAsia="ru-RU"/>
        </w:rPr>
      </w:pPr>
    </w:p>
    <w:p w:rsidR="00696553" w:rsidRPr="009376B3" w:rsidRDefault="00696553" w:rsidP="009376B3">
      <w:pPr>
        <w:spacing w:after="0" w:line="240" w:lineRule="auto"/>
        <w:jc w:val="right"/>
        <w:rPr>
          <w:rFonts w:ascii="Times New Roman" w:hAnsi="Times New Roman"/>
          <w:sz w:val="16"/>
          <w:szCs w:val="16"/>
          <w:lang w:eastAsia="ru-RU"/>
        </w:rPr>
      </w:pPr>
      <w:r w:rsidRPr="009376B3">
        <w:rPr>
          <w:rFonts w:ascii="Times New Roman" w:hAnsi="Times New Roman"/>
          <w:sz w:val="16"/>
          <w:szCs w:val="16"/>
          <w:lang w:eastAsia="ru-RU"/>
        </w:rPr>
        <w:lastRenderedPageBreak/>
        <w:t>Приложение №1</w:t>
      </w:r>
    </w:p>
    <w:p w:rsidR="00696553" w:rsidRPr="009376B3" w:rsidRDefault="00696553" w:rsidP="009376B3">
      <w:pPr>
        <w:spacing w:after="0" w:line="240" w:lineRule="auto"/>
        <w:jc w:val="right"/>
        <w:rPr>
          <w:rFonts w:ascii="Times New Roman" w:hAnsi="Times New Roman"/>
          <w:sz w:val="16"/>
          <w:szCs w:val="16"/>
          <w:lang w:eastAsia="ru-RU"/>
        </w:rPr>
      </w:pPr>
      <w:r w:rsidRPr="009376B3">
        <w:rPr>
          <w:rFonts w:ascii="Times New Roman" w:hAnsi="Times New Roman"/>
          <w:sz w:val="16"/>
          <w:szCs w:val="16"/>
          <w:lang w:eastAsia="ru-RU"/>
        </w:rPr>
        <w:t>к Решению Совета депутатов</w:t>
      </w:r>
    </w:p>
    <w:p w:rsidR="00696553" w:rsidRPr="009376B3" w:rsidRDefault="00696553" w:rsidP="009376B3">
      <w:pPr>
        <w:spacing w:after="0" w:line="240" w:lineRule="auto"/>
        <w:jc w:val="right"/>
        <w:rPr>
          <w:rFonts w:ascii="Times New Roman" w:hAnsi="Times New Roman"/>
          <w:sz w:val="16"/>
          <w:szCs w:val="16"/>
          <w:lang w:eastAsia="ru-RU"/>
        </w:rPr>
      </w:pPr>
      <w:r w:rsidRPr="009376B3">
        <w:rPr>
          <w:rFonts w:ascii="Times New Roman" w:hAnsi="Times New Roman"/>
          <w:sz w:val="16"/>
          <w:szCs w:val="16"/>
          <w:lang w:eastAsia="ru-RU"/>
        </w:rPr>
        <w:t>городского поселения город Чухлома</w:t>
      </w:r>
    </w:p>
    <w:p w:rsidR="00696553" w:rsidRPr="009376B3" w:rsidRDefault="00696553" w:rsidP="009376B3">
      <w:pPr>
        <w:spacing w:after="0" w:line="240" w:lineRule="auto"/>
        <w:jc w:val="right"/>
        <w:rPr>
          <w:rFonts w:ascii="Times New Roman" w:hAnsi="Times New Roman"/>
          <w:sz w:val="16"/>
          <w:szCs w:val="16"/>
          <w:lang w:eastAsia="ru-RU"/>
        </w:rPr>
      </w:pPr>
      <w:r w:rsidRPr="009376B3">
        <w:rPr>
          <w:rFonts w:ascii="Times New Roman" w:hAnsi="Times New Roman"/>
          <w:sz w:val="16"/>
          <w:szCs w:val="16"/>
          <w:lang w:eastAsia="ru-RU"/>
        </w:rPr>
        <w:t>Чухломского муниципального района</w:t>
      </w:r>
    </w:p>
    <w:p w:rsidR="00696553" w:rsidRPr="009376B3" w:rsidRDefault="00696553" w:rsidP="009376B3">
      <w:pPr>
        <w:spacing w:after="0" w:line="240" w:lineRule="auto"/>
        <w:jc w:val="right"/>
        <w:rPr>
          <w:rFonts w:ascii="Times New Roman" w:hAnsi="Times New Roman"/>
          <w:sz w:val="16"/>
          <w:szCs w:val="16"/>
          <w:lang w:eastAsia="ru-RU"/>
        </w:rPr>
      </w:pPr>
      <w:r w:rsidRPr="009376B3">
        <w:rPr>
          <w:rFonts w:ascii="Times New Roman" w:hAnsi="Times New Roman"/>
          <w:sz w:val="16"/>
          <w:szCs w:val="16"/>
          <w:lang w:eastAsia="ru-RU"/>
        </w:rPr>
        <w:t>Костромской области</w:t>
      </w:r>
    </w:p>
    <w:p w:rsidR="00696553" w:rsidRPr="009376B3" w:rsidRDefault="00696553" w:rsidP="009376B3">
      <w:pPr>
        <w:spacing w:after="0" w:line="240" w:lineRule="auto"/>
        <w:jc w:val="right"/>
        <w:rPr>
          <w:rFonts w:ascii="Times New Roman" w:hAnsi="Times New Roman"/>
          <w:sz w:val="16"/>
          <w:szCs w:val="16"/>
          <w:lang w:eastAsia="ru-RU"/>
        </w:rPr>
      </w:pPr>
      <w:r w:rsidRPr="009376B3">
        <w:rPr>
          <w:rFonts w:ascii="Times New Roman" w:hAnsi="Times New Roman"/>
          <w:sz w:val="16"/>
          <w:szCs w:val="16"/>
          <w:lang w:eastAsia="ru-RU"/>
        </w:rPr>
        <w:t xml:space="preserve"> от «08» ноября 2019 года № 238</w:t>
      </w:r>
    </w:p>
    <w:p w:rsidR="00696553" w:rsidRPr="009376B3" w:rsidRDefault="00696553" w:rsidP="009376B3">
      <w:pPr>
        <w:spacing w:after="0" w:line="240" w:lineRule="auto"/>
        <w:jc w:val="right"/>
        <w:rPr>
          <w:rFonts w:ascii="Times New Roman" w:hAnsi="Times New Roman"/>
          <w:sz w:val="16"/>
          <w:szCs w:val="16"/>
          <w:lang w:eastAsia="ru-RU"/>
        </w:rPr>
      </w:pPr>
    </w:p>
    <w:p w:rsidR="00696553" w:rsidRPr="009376B3" w:rsidRDefault="00696553" w:rsidP="009376B3">
      <w:pPr>
        <w:spacing w:after="0" w:line="240" w:lineRule="auto"/>
        <w:jc w:val="center"/>
        <w:rPr>
          <w:rFonts w:ascii="Times New Roman" w:hAnsi="Times New Roman"/>
          <w:b/>
          <w:sz w:val="16"/>
          <w:szCs w:val="16"/>
          <w:lang w:eastAsia="ru-RU"/>
        </w:rPr>
      </w:pPr>
      <w:r w:rsidRPr="009376B3">
        <w:rPr>
          <w:rFonts w:ascii="Times New Roman" w:hAnsi="Times New Roman"/>
          <w:b/>
          <w:sz w:val="16"/>
          <w:szCs w:val="16"/>
          <w:lang w:eastAsia="ru-RU"/>
        </w:rPr>
        <w:t>ИЗМЕНЕНИЯ</w:t>
      </w:r>
    </w:p>
    <w:p w:rsidR="00696553" w:rsidRPr="009376B3" w:rsidRDefault="00696553" w:rsidP="009376B3">
      <w:pPr>
        <w:spacing w:after="0" w:line="240" w:lineRule="auto"/>
        <w:ind w:left="-180"/>
        <w:jc w:val="center"/>
        <w:rPr>
          <w:rFonts w:ascii="Times New Roman" w:hAnsi="Times New Roman"/>
          <w:b/>
          <w:sz w:val="16"/>
          <w:szCs w:val="16"/>
          <w:lang w:eastAsia="ru-RU"/>
        </w:rPr>
      </w:pPr>
      <w:r w:rsidRPr="009376B3">
        <w:rPr>
          <w:rFonts w:ascii="Times New Roman" w:hAnsi="Times New Roman"/>
          <w:b/>
          <w:sz w:val="16"/>
          <w:szCs w:val="16"/>
          <w:lang w:eastAsia="ru-RU"/>
        </w:rPr>
        <w:t xml:space="preserve">в положение о Бюджетном процессе муниципального образования городское поселения город Чухлома Чухломского муниципального района </w:t>
      </w:r>
    </w:p>
    <w:p w:rsidR="00696553" w:rsidRPr="009376B3" w:rsidRDefault="00696553" w:rsidP="009376B3">
      <w:pPr>
        <w:spacing w:after="0" w:line="240" w:lineRule="auto"/>
        <w:jc w:val="center"/>
        <w:rPr>
          <w:rFonts w:ascii="Times New Roman" w:hAnsi="Times New Roman"/>
          <w:b/>
          <w:sz w:val="16"/>
          <w:szCs w:val="16"/>
          <w:lang w:eastAsia="ru-RU"/>
        </w:rPr>
      </w:pPr>
      <w:r w:rsidRPr="009376B3">
        <w:rPr>
          <w:rFonts w:ascii="Times New Roman" w:hAnsi="Times New Roman"/>
          <w:b/>
          <w:sz w:val="16"/>
          <w:szCs w:val="16"/>
          <w:lang w:eastAsia="ru-RU"/>
        </w:rPr>
        <w:t>Костромской области.</w:t>
      </w:r>
    </w:p>
    <w:p w:rsidR="00696553" w:rsidRPr="009376B3" w:rsidRDefault="00696553" w:rsidP="009376B3">
      <w:pPr>
        <w:spacing w:after="0" w:line="240" w:lineRule="auto"/>
        <w:jc w:val="center"/>
        <w:rPr>
          <w:rFonts w:ascii="Times New Roman" w:hAnsi="Times New Roman"/>
          <w:b/>
          <w:sz w:val="16"/>
          <w:szCs w:val="16"/>
          <w:lang w:eastAsia="ru-RU"/>
        </w:rPr>
      </w:pPr>
    </w:p>
    <w:p w:rsidR="00696553" w:rsidRPr="009376B3" w:rsidRDefault="00696553" w:rsidP="009376B3">
      <w:pPr>
        <w:pStyle w:val="a9"/>
        <w:numPr>
          <w:ilvl w:val="0"/>
          <w:numId w:val="2"/>
        </w:numPr>
        <w:spacing w:after="0" w:line="240" w:lineRule="auto"/>
        <w:jc w:val="both"/>
        <w:rPr>
          <w:rFonts w:ascii="Times New Roman" w:hAnsi="Times New Roman"/>
          <w:b/>
          <w:sz w:val="16"/>
          <w:szCs w:val="16"/>
          <w:lang w:eastAsia="ru-RU"/>
        </w:rPr>
      </w:pPr>
      <w:r w:rsidRPr="009376B3">
        <w:rPr>
          <w:rFonts w:ascii="Times New Roman" w:hAnsi="Times New Roman"/>
          <w:b/>
          <w:sz w:val="16"/>
          <w:szCs w:val="16"/>
          <w:lang w:eastAsia="ru-RU"/>
        </w:rPr>
        <w:t xml:space="preserve">Пункт 2 статьи 4 </w:t>
      </w:r>
      <w:r w:rsidRPr="009376B3">
        <w:rPr>
          <w:rFonts w:ascii="Times New Roman" w:hAnsi="Times New Roman"/>
          <w:sz w:val="16"/>
          <w:szCs w:val="16"/>
          <w:lang w:eastAsia="ru-RU"/>
        </w:rPr>
        <w:t>изложить в следующей редакции:</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«2. Бюджет городского поселения город Чухлома утверждается на очередной финансовый год и плановый период. Финансовый год соответствует календарному году и длится с 1 января по 31 декабря.»</w:t>
      </w:r>
    </w:p>
    <w:p w:rsidR="00696553" w:rsidRPr="009376B3" w:rsidRDefault="00696553" w:rsidP="009376B3">
      <w:pPr>
        <w:pStyle w:val="a9"/>
        <w:numPr>
          <w:ilvl w:val="0"/>
          <w:numId w:val="2"/>
        </w:numPr>
        <w:spacing w:after="0" w:line="240" w:lineRule="auto"/>
        <w:jc w:val="both"/>
        <w:rPr>
          <w:rFonts w:ascii="Times New Roman" w:hAnsi="Times New Roman"/>
          <w:sz w:val="16"/>
          <w:szCs w:val="16"/>
          <w:lang w:eastAsia="ru-RU"/>
        </w:rPr>
      </w:pPr>
      <w:r w:rsidRPr="009376B3">
        <w:rPr>
          <w:rFonts w:ascii="Times New Roman" w:hAnsi="Times New Roman"/>
          <w:b/>
          <w:sz w:val="16"/>
          <w:szCs w:val="16"/>
          <w:lang w:eastAsia="ru-RU"/>
        </w:rPr>
        <w:t>Пункт 3 статьи 12</w:t>
      </w:r>
      <w:r w:rsidRPr="009376B3">
        <w:rPr>
          <w:rFonts w:ascii="Times New Roman" w:hAnsi="Times New Roman"/>
          <w:sz w:val="16"/>
          <w:szCs w:val="16"/>
          <w:lang w:eastAsia="ru-RU"/>
        </w:rPr>
        <w:t xml:space="preserve"> после слов «на текущий финансовый год» дополнить словами:</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и плановый период.»</w:t>
      </w:r>
    </w:p>
    <w:p w:rsidR="00696553" w:rsidRPr="009376B3" w:rsidRDefault="00696553" w:rsidP="009376B3">
      <w:pPr>
        <w:pStyle w:val="a9"/>
        <w:numPr>
          <w:ilvl w:val="0"/>
          <w:numId w:val="2"/>
        </w:numPr>
        <w:spacing w:after="0" w:line="240" w:lineRule="auto"/>
        <w:jc w:val="both"/>
        <w:rPr>
          <w:rFonts w:ascii="Times New Roman" w:hAnsi="Times New Roman"/>
          <w:sz w:val="16"/>
          <w:szCs w:val="16"/>
          <w:lang w:eastAsia="ru-RU"/>
        </w:rPr>
      </w:pPr>
      <w:r w:rsidRPr="009376B3">
        <w:rPr>
          <w:rFonts w:ascii="Times New Roman" w:hAnsi="Times New Roman"/>
          <w:b/>
          <w:sz w:val="16"/>
          <w:szCs w:val="16"/>
          <w:lang w:eastAsia="ru-RU"/>
        </w:rPr>
        <w:t>Статью 36</w:t>
      </w:r>
      <w:r w:rsidRPr="009376B3">
        <w:rPr>
          <w:rFonts w:ascii="Times New Roman" w:hAnsi="Times New Roman"/>
          <w:sz w:val="16"/>
          <w:szCs w:val="16"/>
          <w:lang w:eastAsia="ru-RU"/>
        </w:rPr>
        <w:t xml:space="preserve"> изложить в следующей редакции:</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«Совет депутатов:</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рассматривает и утверждает бюджет поселения на очередной финансовый год и плановый период, а также отчет об исполнении бюджета поселения за отчетный финансовый год;</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устанавливает порядок представления, рассмотрения и утверждения годового отчета об исполнении бюджета поселения;</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осуществляет последующий контроль за исполнением бюджета поселения;</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формирует и определяет правовой статус органа, осуществляющего контроль за исполнением бюджета поселения;</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принимает и опубликовывает решения о проведении публичных слушаний по проекту бюджета поселения на очередной финансовый год и плановый период, и проекту годового отчета об исполнении бюджета поселения;</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вводит, изменяет и отменяет местные налоги, устанавливает налоговые ставки по ним и предоставляет налоговые льготы по местным налогам в соответствии с законодательством Российской Федерации о налогах и сборах;</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принимает решения о получении органами местного самоуправления поселения займов и кредитов, выдаче муниципальных гарантий, принятии иных финансовых обязательств, а также утверждает условия получения кредитов и принятия иных финансовых обязательств;</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определяет порядок управления и распоряжения имуществом, находящимся в муниципальной собственности, порядок направления в бюджет муниципального района доходов от его использования;</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b/>
          <w:sz w:val="16"/>
          <w:szCs w:val="16"/>
          <w:lang w:eastAsia="ru-RU"/>
        </w:rPr>
        <w:t>4. Статью 38</w:t>
      </w:r>
      <w:r w:rsidRPr="009376B3">
        <w:rPr>
          <w:rFonts w:ascii="Times New Roman" w:hAnsi="Times New Roman"/>
          <w:sz w:val="16"/>
          <w:szCs w:val="16"/>
          <w:lang w:eastAsia="ru-RU"/>
        </w:rPr>
        <w:t xml:space="preserve"> изложить в следующей редакции: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«Администрация городского поселения город Чухлома: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обеспечивает составление прогноза социально-экономического развития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обеспечивает составление проекта бюджета поселения на очередной финансовый год и плановый период;</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устанавливает порядок и сроки составления проекта бюджета поселения на очередной финансовый год и плановый период;</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обеспечивает исполнение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обеспечивает составление отчета об исполнении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утверждает отчет об исполнении бюджета поселения за первый квартал, полугодие и девять месяцев текущего финансового года и представляет для сведения в Совет депутатов и Ревизионную комиссию.</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вносит на утверждение Совета депутатов проект решения о бюджете поселения на очередной финансовый год и плановый период с необходимыми документами и материалами, а также проекты решений о внесении изменений и дополнений в решение о бюджете поселения на текущий финансовый год;</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вносит на утверждение Совета депутатов проект решения об исполнении бюджета поселения за отчетный финансовый год и плановый период;</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вносит в Совет депутатов предложения по установлению, изменению, отмене местных налогов, введению и отмене налоговых льгот по местным налогам;</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представляет на рассмотрение в Совета депутатов и ревизионной комиссии годовой отчет об исполнении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предоставляет муниципальные гарантии;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устанавливает порядок ведения реестра расходных обязательств городского поселения город Чухлома;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определяет порядок осуществления муниципальных заимствований, обслуживания и управления муниципальным долгом;</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утверждает порядок ведения муниципальной долговой книги городского поселения город Чухлома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утверждает порядок предоставления муниципальных гарантий городского поселения город Чухлома;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утверждает порядок разработки, утверждения и реализации муниципальных и ведомственных программ (подпрограмм), реализуемых за счет средств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утверждает муниципальные и ведомственные программы (подпрограммы);</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устанавливает порядок и критерии оценки эффективности реализации муниципальных и ведомственных программ;</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определяет порядок формирования муниципальных заданий и финансового обеспечения муниципальных заданий;</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устанавливает порядок санкционирования оплаты денежных, обязательств;</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устанавливает порядок завершения финансового года;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xml:space="preserve">- осуществляет иные бюджетные полномочия, установленные Бюджетным </w:t>
      </w:r>
      <w:hyperlink r:id="rId11" w:history="1">
        <w:r w:rsidRPr="009376B3">
          <w:rPr>
            <w:rFonts w:ascii="Times New Roman" w:hAnsi="Times New Roman"/>
            <w:sz w:val="16"/>
            <w:szCs w:val="16"/>
            <w:lang w:eastAsia="ru-RU"/>
          </w:rPr>
          <w:t>кодексом</w:t>
        </w:r>
      </w:hyperlink>
      <w:r w:rsidRPr="009376B3">
        <w:rPr>
          <w:rFonts w:ascii="Times New Roman" w:hAnsi="Times New Roman"/>
          <w:sz w:val="16"/>
          <w:szCs w:val="16"/>
          <w:lang w:eastAsia="ru-RU"/>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b/>
          <w:sz w:val="16"/>
          <w:szCs w:val="16"/>
          <w:lang w:eastAsia="ru-RU"/>
        </w:rPr>
        <w:t>5.</w:t>
      </w:r>
      <w:r w:rsidRPr="009376B3">
        <w:rPr>
          <w:rFonts w:ascii="Times New Roman" w:hAnsi="Times New Roman"/>
          <w:sz w:val="16"/>
          <w:szCs w:val="16"/>
          <w:lang w:eastAsia="ru-RU"/>
        </w:rPr>
        <w:t xml:space="preserve"> </w:t>
      </w:r>
      <w:r w:rsidRPr="009376B3">
        <w:rPr>
          <w:rFonts w:ascii="Times New Roman" w:hAnsi="Times New Roman"/>
          <w:b/>
          <w:sz w:val="16"/>
          <w:szCs w:val="16"/>
          <w:lang w:eastAsia="ru-RU"/>
        </w:rPr>
        <w:t>Статью 40</w:t>
      </w:r>
      <w:r w:rsidRPr="009376B3">
        <w:rPr>
          <w:rFonts w:ascii="Times New Roman" w:hAnsi="Times New Roman"/>
          <w:sz w:val="16"/>
          <w:szCs w:val="16"/>
          <w:lang w:eastAsia="ru-RU"/>
        </w:rPr>
        <w:t xml:space="preserve"> изложить в следующей редакции:</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«Статья 40. Бюджетные полномочия и ответственность администрации муниципального образования городское поселение город Чухлома Чухломского муниципального района Костромской области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1. Администрация городского поселения обладает следующими бюджетными полномочиями: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непосредственно составляет проект бюджета поселения на очередной финансовый годи плановый период, и представляет его в Совет депутатов городского поселения город Чухлома;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осуществляет методическое руководство в области составления проекта бюджета муниципального района, исполнения бюджета муниципального района и бюджетного учета;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подготавливает проекты решений Совета депутатов о внесении изменений в решение о бюджете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lastRenderedPageBreak/>
        <w:t>- разрабатывает основные направления бюджетной и налоговой политики городского поселения город Чухлома на очередной финансовый год и плановый период, и представляет в администрацию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ведет реестр расходных обязательств городского поселения город Чухлома и представляет его в установленном порядке в финансовый орган Костромской области;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получает от органов исполнительной власти Костромской области, органов местного самоуправления материалы, необходимые для составления проекта бюджета поселения на очередной финансовый год и плановый период, и отчета об исполнении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разрабатывает и утверждает порядок составления и ведения кассового плана, а также состав и сроки представления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составляет и ведет кассовый план исполнения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разрабатывает и утверждает порядок составления и ведения сводной бюджетной росписи;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составляет и ведет сводную бюджетную роспись;</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разрабатывает и утверждает порядок и методику планирования бюджетных ассигнований;</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xml:space="preserve">- организует исполнение бюджета муниципального района в порядке, предусмотренном Бюджетным </w:t>
      </w:r>
      <w:hyperlink r:id="rId12" w:history="1">
        <w:r w:rsidRPr="009376B3">
          <w:rPr>
            <w:rFonts w:ascii="Times New Roman" w:hAnsi="Times New Roman"/>
            <w:sz w:val="16"/>
            <w:szCs w:val="16"/>
            <w:lang w:eastAsia="ru-RU"/>
          </w:rPr>
          <w:t>кодексом</w:t>
        </w:r>
      </w:hyperlink>
      <w:r w:rsidRPr="009376B3">
        <w:rPr>
          <w:rFonts w:ascii="Times New Roman" w:hAnsi="Times New Roman"/>
          <w:sz w:val="16"/>
          <w:szCs w:val="16"/>
          <w:lang w:eastAsia="ru-RU"/>
        </w:rPr>
        <w:t xml:space="preserve"> Российской Федерации и настоящим Положением;</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разрабатывает порядок исполнения бюджета поселения по расходам;</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составляет отчет об исполнении бюджета поселения и представляет его в администрацию городского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составляет отчет об исполнении консолидированного бюджета городского поселения город Чухлома;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обладает правом требовать от распорядителей и получателей средств бюджета муниципального района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осуществляет финансовый контроль в порядке и в формах, установленных бюджетным законодательством;</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 предусмотренных законодательством случаях приостанавливает операции по лицевым счетам распорядителей и получателей средств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ведет сводный реестр распорядителей и получателей средств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разрабатывает порядок завершения финансового года;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разрабатывает программу муниципальных заимствований, условия выпуска и размещения муниципальных займов;</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является эмитентом муниципальных ценных бумаг;</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от имени городского поселения город Чухлома осуществляет муниципальные внутренние заимствования, заключает кредитные соглашения и договоры для привлечения кредитов;</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 соответствии с нормативными правовыми актами администрации поселения представляет городское поселение город Чухлома в договорах о предоставлении средств бюджета поселения на возвратной основе, а также в правоотношениях, возникающих в связи с их заключением;</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проводит проверки финансового состояния получателей муниципальных гарантий;</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устанавливает состав информации, вносимой в муниципальную долговую книгу, порядок и срок ее внесения;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поселения по выданным муниципальным гарантиям;</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xml:space="preserve">- исполняет судебные акты по искам к казне городского поселения город Чухлома в порядке, предусмотренном Бюджетным </w:t>
      </w:r>
      <w:hyperlink r:id="rId13" w:history="1">
        <w:r w:rsidRPr="009376B3">
          <w:rPr>
            <w:rFonts w:ascii="Times New Roman" w:hAnsi="Times New Roman"/>
            <w:sz w:val="16"/>
            <w:szCs w:val="16"/>
            <w:lang w:eastAsia="ru-RU"/>
          </w:rPr>
          <w:t>кодексом</w:t>
        </w:r>
      </w:hyperlink>
      <w:r w:rsidRPr="009376B3">
        <w:rPr>
          <w:rFonts w:ascii="Times New Roman" w:hAnsi="Times New Roman"/>
          <w:sz w:val="16"/>
          <w:szCs w:val="16"/>
          <w:lang w:eastAsia="ru-RU"/>
        </w:rPr>
        <w:t xml:space="preserve"> Российской Федерации;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 случаях, установленных бюджетным законодательством Российской Федерации, выносит предупреждения получателям средств бюджета муниципального района о ненадлежащем исполнении бюджетного процесса;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xml:space="preserve">- осуществляет иные бюджетные полномочия, установленные Бюджетным </w:t>
      </w:r>
      <w:hyperlink r:id="rId14" w:history="1">
        <w:r w:rsidRPr="009376B3">
          <w:rPr>
            <w:rFonts w:ascii="Times New Roman" w:hAnsi="Times New Roman"/>
            <w:sz w:val="16"/>
            <w:szCs w:val="16"/>
            <w:lang w:eastAsia="ru-RU"/>
          </w:rPr>
          <w:t>кодексом</w:t>
        </w:r>
      </w:hyperlink>
      <w:r w:rsidRPr="009376B3">
        <w:rPr>
          <w:rFonts w:ascii="Times New Roman" w:hAnsi="Times New Roman"/>
          <w:sz w:val="16"/>
          <w:szCs w:val="16"/>
          <w:lang w:eastAsia="ru-RU"/>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2. Бюджетные полномочия Главы муниципального образования городское поселение город Чухлома Чухломского муниципального района Костромской области: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утверждает сводную бюджетную роспись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вносит изменения в сводную бюджетную роспись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утверждает лимиты бюджетных обязательств для распорядителей средств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вносит изменения в лимиты бюджетных обязательств;</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выносит предупреждения руководителям органов местного самоуправления, органов администрации поселения, получателям бюджетных средств о ненадлежащем исполнении бюджетного процесса;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xml:space="preserve">- осуществляет иные бюджетные полномочия, установленные Бюджетным </w:t>
      </w:r>
      <w:hyperlink r:id="rId15" w:history="1">
        <w:r w:rsidRPr="009376B3">
          <w:rPr>
            <w:rFonts w:ascii="Times New Roman" w:hAnsi="Times New Roman"/>
            <w:sz w:val="16"/>
            <w:szCs w:val="16"/>
            <w:lang w:eastAsia="ru-RU"/>
          </w:rPr>
          <w:t>кодексом</w:t>
        </w:r>
      </w:hyperlink>
      <w:r w:rsidRPr="009376B3">
        <w:rPr>
          <w:rFonts w:ascii="Times New Roman" w:hAnsi="Times New Roman"/>
          <w:sz w:val="16"/>
          <w:szCs w:val="16"/>
          <w:lang w:eastAsia="ru-RU"/>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xml:space="preserve">3. Администрации муниципального образования городское поселение город Чухлома несет ответственность за осуществление бюджетных полномочий, определенных Бюджетным </w:t>
      </w:r>
      <w:hyperlink r:id="rId16" w:history="1">
        <w:r w:rsidRPr="009376B3">
          <w:rPr>
            <w:rFonts w:ascii="Times New Roman" w:hAnsi="Times New Roman"/>
            <w:sz w:val="16"/>
            <w:szCs w:val="16"/>
            <w:lang w:eastAsia="ru-RU"/>
          </w:rPr>
          <w:t>кодексом</w:t>
        </w:r>
      </w:hyperlink>
      <w:r w:rsidRPr="009376B3">
        <w:rPr>
          <w:rFonts w:ascii="Times New Roman" w:hAnsi="Times New Roman"/>
          <w:sz w:val="16"/>
          <w:szCs w:val="16"/>
          <w:lang w:eastAsia="ru-RU"/>
        </w:rPr>
        <w:t xml:space="preserve"> Российской Федерации, установленных настоящим Положением.</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xml:space="preserve">4. Глава муниципального образования городское поселение город Чухлома Чухломского муниципального района Костромской области несет персональную ответственность за осуществление бюджетных полномочий, установленных </w:t>
      </w:r>
      <w:hyperlink r:id="rId17" w:history="1">
        <w:r w:rsidRPr="009376B3">
          <w:rPr>
            <w:rFonts w:ascii="Times New Roman" w:hAnsi="Times New Roman"/>
            <w:sz w:val="16"/>
            <w:szCs w:val="16"/>
            <w:lang w:eastAsia="ru-RU"/>
          </w:rPr>
          <w:t>пунктом 2</w:t>
        </w:r>
      </w:hyperlink>
      <w:r w:rsidRPr="009376B3">
        <w:rPr>
          <w:rFonts w:ascii="Times New Roman" w:hAnsi="Times New Roman"/>
          <w:sz w:val="16"/>
          <w:szCs w:val="16"/>
          <w:lang w:eastAsia="ru-RU"/>
        </w:rPr>
        <w:t xml:space="preserve"> настоящей статьи.»</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b/>
          <w:sz w:val="16"/>
          <w:szCs w:val="16"/>
          <w:lang w:eastAsia="ru-RU"/>
        </w:rPr>
        <w:t>6.</w:t>
      </w:r>
      <w:r w:rsidRPr="009376B3">
        <w:rPr>
          <w:rFonts w:ascii="Times New Roman" w:hAnsi="Times New Roman"/>
          <w:sz w:val="16"/>
          <w:szCs w:val="16"/>
          <w:lang w:eastAsia="ru-RU"/>
        </w:rPr>
        <w:t xml:space="preserve"> </w:t>
      </w:r>
      <w:r w:rsidRPr="009376B3">
        <w:rPr>
          <w:rFonts w:ascii="Times New Roman" w:hAnsi="Times New Roman"/>
          <w:b/>
          <w:sz w:val="16"/>
          <w:szCs w:val="16"/>
          <w:lang w:eastAsia="ru-RU"/>
        </w:rPr>
        <w:t>Пункт 2</w:t>
      </w:r>
      <w:r w:rsidRPr="009376B3">
        <w:rPr>
          <w:rFonts w:ascii="Times New Roman" w:hAnsi="Times New Roman"/>
          <w:sz w:val="16"/>
          <w:szCs w:val="16"/>
          <w:lang w:eastAsia="ru-RU"/>
        </w:rPr>
        <w:t xml:space="preserve"> </w:t>
      </w:r>
      <w:r w:rsidRPr="009376B3">
        <w:rPr>
          <w:rFonts w:ascii="Times New Roman" w:hAnsi="Times New Roman"/>
          <w:b/>
          <w:sz w:val="16"/>
          <w:szCs w:val="16"/>
          <w:lang w:eastAsia="ru-RU"/>
        </w:rPr>
        <w:t>Статьи 51</w:t>
      </w:r>
      <w:r w:rsidRPr="009376B3">
        <w:rPr>
          <w:rFonts w:ascii="Times New Roman" w:hAnsi="Times New Roman"/>
          <w:sz w:val="16"/>
          <w:szCs w:val="16"/>
          <w:lang w:eastAsia="ru-RU"/>
        </w:rPr>
        <w:t xml:space="preserve"> изложить в следующей редакции: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«2. Составление проекта бюджета поселения основывается на: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бюджетном послании Президента Российской Федерации;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прогнозе социально-экономического развития городского поселения город Чухлома на очередной финансовый год и плановый период;</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основных направлениях бюджетной и налоговой политики городского поселения город Чухлома на очередной финансовый год и плановый период;</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муниципальных программах.»</w:t>
      </w:r>
    </w:p>
    <w:p w:rsidR="00696553" w:rsidRPr="009376B3" w:rsidRDefault="00696553" w:rsidP="009376B3">
      <w:pPr>
        <w:spacing w:after="0" w:line="240" w:lineRule="auto"/>
        <w:ind w:firstLine="709"/>
        <w:jc w:val="both"/>
        <w:rPr>
          <w:rFonts w:ascii="Times New Roman" w:hAnsi="Times New Roman"/>
          <w:sz w:val="16"/>
          <w:szCs w:val="16"/>
          <w:lang w:eastAsia="ru-RU"/>
        </w:rPr>
      </w:pPr>
      <w:r w:rsidRPr="009376B3">
        <w:rPr>
          <w:rFonts w:ascii="Times New Roman" w:hAnsi="Times New Roman"/>
          <w:b/>
          <w:sz w:val="16"/>
          <w:szCs w:val="16"/>
          <w:lang w:eastAsia="ru-RU"/>
        </w:rPr>
        <w:t>7</w:t>
      </w:r>
      <w:r w:rsidRPr="009376B3">
        <w:rPr>
          <w:rFonts w:ascii="Times New Roman" w:hAnsi="Times New Roman"/>
          <w:sz w:val="16"/>
          <w:szCs w:val="16"/>
          <w:lang w:eastAsia="ru-RU"/>
        </w:rPr>
        <w:t xml:space="preserve">. </w:t>
      </w:r>
      <w:r w:rsidRPr="009376B3">
        <w:rPr>
          <w:rFonts w:ascii="Times New Roman" w:hAnsi="Times New Roman"/>
          <w:b/>
          <w:sz w:val="16"/>
          <w:szCs w:val="16"/>
          <w:lang w:eastAsia="ru-RU"/>
        </w:rPr>
        <w:t>Пункт 1 статьи 62</w:t>
      </w:r>
      <w:r w:rsidRPr="009376B3">
        <w:rPr>
          <w:rFonts w:ascii="Times New Roman" w:hAnsi="Times New Roman"/>
          <w:sz w:val="16"/>
          <w:szCs w:val="16"/>
          <w:lang w:eastAsia="ru-RU"/>
        </w:rPr>
        <w:t xml:space="preserve"> изложить в следующей редакции: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«1. Глава администрации поселения вносит проект решения о бюджете поселения на очередной финансовый год и плановый период на рассмотрение Совета депутатов не позднее 15 ноября текущего года.»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b/>
          <w:sz w:val="16"/>
          <w:szCs w:val="16"/>
          <w:lang w:eastAsia="ru-RU"/>
        </w:rPr>
        <w:t>8. Статью 63</w:t>
      </w:r>
      <w:r w:rsidRPr="009376B3">
        <w:rPr>
          <w:rFonts w:ascii="Times New Roman" w:hAnsi="Times New Roman"/>
          <w:sz w:val="16"/>
          <w:szCs w:val="16"/>
          <w:lang w:eastAsia="ru-RU"/>
        </w:rPr>
        <w:t xml:space="preserve"> изложить в следующей редакции: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lastRenderedPageBreak/>
        <w:t>«1. Внесенный проект бюджета поселения на очередной финансовый год и плановый период рассматривается в течение 10 дней в постоянных депутатских комиссиях, затем направляется в ревизионную комиссию Чухломского муниципального района.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2. В недельный срок с момента направления проекта бюджета поселения с заключением ревизионной комиссии проект бюджета поселения направляется в Совет депутатов поселения для рассмотрения в первом чтении.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3. Проект бюджета поселения выносится на публичные слушания в соответствии со статьей 18 Устава</w:t>
      </w:r>
      <w:r w:rsidRPr="009376B3">
        <w:rPr>
          <w:rFonts w:ascii="Times New Roman" w:hAnsi="Times New Roman"/>
          <w:color w:val="FF00FF"/>
          <w:sz w:val="16"/>
          <w:szCs w:val="16"/>
          <w:lang w:eastAsia="ru-RU"/>
        </w:rPr>
        <w:t xml:space="preserve"> </w:t>
      </w:r>
      <w:r w:rsidRPr="009376B3">
        <w:rPr>
          <w:rFonts w:ascii="Times New Roman" w:hAnsi="Times New Roman"/>
          <w:sz w:val="16"/>
          <w:szCs w:val="16"/>
          <w:lang w:eastAsia="ru-RU"/>
        </w:rPr>
        <w:t>городского поселения город Чухлома.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Публичные слушания по проекту бюджета проводятся в соответствии с Положением о публичных слушаниях.</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4. При рассмотрении Советом депутатов проекта решения о бюджете поселения в первом чтении утверждаются: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общий объем доходов бюджета поселения на очередной финансовый год и плановый период с выделением получаемых межбюджетных трансфертов;</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общий объем расходов бюджета поселения в очередном финансовом году и плановом периоде;</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дефицит (профицит)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источники финансирования дефицита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нормативы отчислений неналоговых доходов в бюджет поселения в случае, если они не утверждены бюджетным законодательством Российской Федерации;</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перечень главных администраторов доходов бюджета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перечень главных администраторов источников финансирования дефицита бюджета поселения.</w:t>
      </w:r>
    </w:p>
    <w:p w:rsidR="00696553" w:rsidRPr="009376B3" w:rsidRDefault="00696553" w:rsidP="009376B3">
      <w:pPr>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xml:space="preserve">5. Показатели проекта решения о бюджете городского поселения, рассмотренные в первом чтении, не являются предметом рассмотрения и не могут быть изменены во втором чтении, если на это отсутствует положительное заключение Бюджетной комиссии Совета депутатов городского поселения город Чухлома.  При наличии положительного заключения Бюджетной комиссии Совет депутатов городского поселения город Чухлома вправе вернуться к рассмотрению проекта решения о бюджете городского поселения в первом чтении, отменив решение о его принятии в первом чтении. </w:t>
      </w:r>
    </w:p>
    <w:p w:rsidR="00696553" w:rsidRPr="009376B3" w:rsidRDefault="00696553" w:rsidP="009376B3">
      <w:pPr>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6. При рассмотрении Советом депутатов проекта решения о бюджете поселения во втором чтении утверждаются:</w:t>
      </w:r>
    </w:p>
    <w:p w:rsidR="00696553" w:rsidRPr="009376B3" w:rsidRDefault="00696553" w:rsidP="009376B3">
      <w:pPr>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доходы бюджета поселения в разрезе классификации доходов бюджетов Российской Федерации на очередной финансовый год и плановый период;</w:t>
      </w:r>
    </w:p>
    <w:p w:rsidR="00696553" w:rsidRPr="009376B3" w:rsidRDefault="00696553" w:rsidP="009376B3">
      <w:pPr>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распределение бюджетных ассигнований по разделам, подразделам, целевым статьям и видам расходов классификации расходов бюджетов на очередной финансовый год и плановый период;</w:t>
      </w:r>
    </w:p>
    <w:p w:rsidR="00696553" w:rsidRPr="009376B3" w:rsidRDefault="00696553" w:rsidP="009376B3">
      <w:pPr>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ведомственная структура расходов бюджета поселения на очередной финансовый год и плановый период в соответствии с распределением бюджетных ассигнований по разделам, подразделам, целевым статьям и видам расходов классификации расходов бюджетов на очередной финансовый год и плановый период;</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верхний предел муниципального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программа муниципальных внутренних заимствований муниципального района на очередной финансовый год и плановый период;</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программа муниципальных гарантий поселений на очередной финансовый год и плановый период;</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 текстовые статьи проекта решения о бюджете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7. Принятое Советом депутатов городского поселения город Чухлома решение о бюджете поселения на очередной финансовый год и плановый период в трехдневный срок направляется главе поселения для подписания и последующего опубликования.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8. Решение о бюджете городского поселения город Чухлома должно быть рассмотрено, утверждено Советом депутатов поселения, подписано главой поселения и опубликовано до начала очередного финансового года.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9. Органы местного самоуправления городского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поселения.</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r w:rsidRPr="009376B3">
        <w:rPr>
          <w:rFonts w:ascii="Times New Roman" w:hAnsi="Times New Roman"/>
          <w:sz w:val="16"/>
          <w:szCs w:val="16"/>
          <w:lang w:eastAsia="ru-RU"/>
        </w:rPr>
        <w:t>10. Решение о бюджете поселения на очередной финансовый год и плановый период вступает в силу с 1 января очередного финансового года.»</w:t>
      </w:r>
    </w:p>
    <w:p w:rsidR="00696553" w:rsidRPr="009376B3" w:rsidRDefault="00696553" w:rsidP="009376B3">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696553" w:rsidRPr="001A5C0D" w:rsidRDefault="00696553" w:rsidP="001A5C0D">
      <w:pPr>
        <w:suppressAutoHyphens/>
        <w:spacing w:after="0" w:line="240" w:lineRule="auto"/>
        <w:ind w:firstLine="708"/>
        <w:jc w:val="both"/>
        <w:rPr>
          <w:rFonts w:ascii="Times New Roman" w:hAnsi="Times New Roman" w:cs="Calibri"/>
          <w:color w:val="FF0000"/>
          <w:sz w:val="16"/>
          <w:szCs w:val="16"/>
          <w:lang w:eastAsia="ar-SA"/>
        </w:rPr>
      </w:pPr>
    </w:p>
    <w:p w:rsidR="00696553" w:rsidRPr="001A5C0D" w:rsidRDefault="00696553" w:rsidP="001A5C0D">
      <w:pPr>
        <w:spacing w:after="0" w:line="240" w:lineRule="auto"/>
        <w:jc w:val="both"/>
        <w:rPr>
          <w:rFonts w:ascii="Times New Roman" w:hAnsi="Times New Roman"/>
          <w:sz w:val="16"/>
          <w:szCs w:val="16"/>
          <w:lang w:eastAsia="ru-RU"/>
        </w:rPr>
      </w:pPr>
    </w:p>
    <w:p w:rsidR="00696553" w:rsidRPr="00EC04AA" w:rsidRDefault="00696553" w:rsidP="00B8191C">
      <w:pPr>
        <w:suppressAutoHyphens/>
        <w:spacing w:after="0" w:line="240" w:lineRule="auto"/>
        <w:ind w:firstLine="708"/>
        <w:jc w:val="center"/>
        <w:rPr>
          <w:rFonts w:ascii="Times New Roman" w:hAnsi="Times New Roman" w:cs="Calibri"/>
          <w:sz w:val="16"/>
          <w:szCs w:val="16"/>
          <w:lang w:eastAsia="ar-SA"/>
        </w:rPr>
      </w:pPr>
      <w:r w:rsidRPr="00EC04AA">
        <w:rPr>
          <w:rFonts w:ascii="Times New Roman" w:hAnsi="Times New Roman" w:cs="Calibri"/>
          <w:sz w:val="16"/>
          <w:szCs w:val="16"/>
          <w:lang w:eastAsia="ar-SA"/>
        </w:rPr>
        <w:t>РОССИЙСКАЯ ФЕДЕРАЦИЯ</w:t>
      </w:r>
    </w:p>
    <w:p w:rsidR="00696553" w:rsidRPr="00EC04AA" w:rsidRDefault="00696553" w:rsidP="00B8191C">
      <w:pPr>
        <w:suppressAutoHyphens/>
        <w:spacing w:after="0" w:line="240" w:lineRule="auto"/>
        <w:ind w:firstLine="708"/>
        <w:jc w:val="center"/>
        <w:rPr>
          <w:rFonts w:ascii="Times New Roman" w:hAnsi="Times New Roman" w:cs="Calibri"/>
          <w:sz w:val="16"/>
          <w:szCs w:val="16"/>
          <w:lang w:eastAsia="ar-SA"/>
        </w:rPr>
      </w:pPr>
      <w:r w:rsidRPr="00EC04AA">
        <w:rPr>
          <w:rFonts w:ascii="Times New Roman" w:hAnsi="Times New Roman" w:cs="Calibri"/>
          <w:sz w:val="16"/>
          <w:szCs w:val="16"/>
          <w:lang w:eastAsia="ar-SA"/>
        </w:rPr>
        <w:t>КОСТРОМСКАЯ ОБЛАСТЬ</w:t>
      </w:r>
    </w:p>
    <w:p w:rsidR="00696553" w:rsidRPr="00EC04AA" w:rsidRDefault="00696553" w:rsidP="00B8191C">
      <w:pPr>
        <w:suppressAutoHyphens/>
        <w:spacing w:after="0" w:line="240" w:lineRule="auto"/>
        <w:ind w:firstLine="708"/>
        <w:jc w:val="center"/>
        <w:rPr>
          <w:rFonts w:ascii="Times New Roman" w:hAnsi="Times New Roman" w:cs="Calibri"/>
          <w:sz w:val="16"/>
          <w:szCs w:val="16"/>
          <w:lang w:eastAsia="ar-SA"/>
        </w:rPr>
      </w:pPr>
      <w:r w:rsidRPr="00EC04AA">
        <w:rPr>
          <w:rFonts w:ascii="Times New Roman" w:hAnsi="Times New Roman" w:cs="Calibri"/>
          <w:sz w:val="16"/>
          <w:szCs w:val="16"/>
          <w:lang w:eastAsia="ar-SA"/>
        </w:rPr>
        <w:t>ЧУХЛОМСКИЙ МУНИЦИПАЛЬНЫЙ РАЙОН</w:t>
      </w:r>
    </w:p>
    <w:p w:rsidR="00696553" w:rsidRPr="00EC04AA" w:rsidRDefault="00696553" w:rsidP="00B8191C">
      <w:pPr>
        <w:suppressAutoHyphens/>
        <w:spacing w:after="0" w:line="240" w:lineRule="auto"/>
        <w:ind w:firstLine="708"/>
        <w:jc w:val="center"/>
        <w:rPr>
          <w:rFonts w:ascii="Times New Roman" w:hAnsi="Times New Roman" w:cs="Calibri"/>
          <w:sz w:val="16"/>
          <w:szCs w:val="16"/>
          <w:lang w:eastAsia="ar-SA"/>
        </w:rPr>
      </w:pPr>
      <w:r w:rsidRPr="00EC04AA">
        <w:rPr>
          <w:rFonts w:ascii="Times New Roman" w:hAnsi="Times New Roman" w:cs="Calibri"/>
          <w:sz w:val="16"/>
          <w:szCs w:val="16"/>
          <w:lang w:eastAsia="ar-SA"/>
        </w:rPr>
        <w:t>АДМИНИСТРАЦИЯ ГОРОДСКОГО ПОСЕЛЕНИЯ ГОРОД ЧУХЛОМА</w:t>
      </w:r>
    </w:p>
    <w:p w:rsidR="00696553" w:rsidRPr="00EC04AA" w:rsidRDefault="00696553" w:rsidP="00B8191C">
      <w:pPr>
        <w:suppressAutoHyphens/>
        <w:spacing w:after="0" w:line="240" w:lineRule="auto"/>
        <w:ind w:firstLine="708"/>
        <w:jc w:val="center"/>
        <w:rPr>
          <w:rFonts w:ascii="Times New Roman" w:hAnsi="Times New Roman" w:cs="Calibri"/>
          <w:sz w:val="16"/>
          <w:szCs w:val="16"/>
          <w:lang w:eastAsia="ar-SA"/>
        </w:rPr>
      </w:pPr>
    </w:p>
    <w:p w:rsidR="00696553" w:rsidRPr="00EC04AA" w:rsidRDefault="00696553" w:rsidP="00B8191C">
      <w:pPr>
        <w:suppressAutoHyphens/>
        <w:spacing w:after="0" w:line="240" w:lineRule="auto"/>
        <w:ind w:firstLine="708"/>
        <w:jc w:val="center"/>
        <w:rPr>
          <w:rFonts w:ascii="Times New Roman" w:hAnsi="Times New Roman" w:cs="Calibri"/>
          <w:sz w:val="16"/>
          <w:szCs w:val="16"/>
          <w:lang w:eastAsia="ar-SA"/>
        </w:rPr>
      </w:pPr>
      <w:r w:rsidRPr="00EC04AA">
        <w:rPr>
          <w:rFonts w:ascii="Times New Roman" w:hAnsi="Times New Roman" w:cs="Calibri"/>
          <w:sz w:val="16"/>
          <w:szCs w:val="16"/>
          <w:lang w:eastAsia="ar-SA"/>
        </w:rPr>
        <w:t>ПОСТАНОВЛЕНИЕ</w:t>
      </w:r>
    </w:p>
    <w:p w:rsidR="00696553" w:rsidRPr="00EC04AA" w:rsidRDefault="00696553" w:rsidP="00B8191C">
      <w:pPr>
        <w:suppressAutoHyphens/>
        <w:spacing w:after="0" w:line="240" w:lineRule="auto"/>
        <w:ind w:firstLine="708"/>
        <w:jc w:val="center"/>
        <w:rPr>
          <w:rFonts w:ascii="Times New Roman" w:hAnsi="Times New Roman" w:cs="Calibri"/>
          <w:sz w:val="16"/>
          <w:szCs w:val="16"/>
          <w:lang w:eastAsia="ar-SA"/>
        </w:rPr>
      </w:pPr>
    </w:p>
    <w:p w:rsidR="00696553" w:rsidRPr="00EC04AA" w:rsidRDefault="00696553" w:rsidP="00B8191C">
      <w:pPr>
        <w:suppressAutoHyphens/>
        <w:spacing w:after="0" w:line="240" w:lineRule="auto"/>
        <w:ind w:firstLine="708"/>
        <w:jc w:val="center"/>
        <w:rPr>
          <w:rFonts w:ascii="Times New Roman" w:hAnsi="Times New Roman" w:cs="Calibri"/>
          <w:sz w:val="16"/>
          <w:szCs w:val="16"/>
          <w:lang w:eastAsia="ar-SA"/>
        </w:rPr>
      </w:pPr>
      <w:r w:rsidRPr="00EC04AA">
        <w:rPr>
          <w:rFonts w:ascii="Times New Roman" w:hAnsi="Times New Roman" w:cs="Calibri"/>
          <w:sz w:val="16"/>
          <w:szCs w:val="16"/>
          <w:lang w:eastAsia="ar-SA"/>
        </w:rPr>
        <w:t>08 ноября 2019 года № 142-а</w:t>
      </w:r>
    </w:p>
    <w:p w:rsidR="00696553" w:rsidRPr="00EC04AA" w:rsidRDefault="00696553" w:rsidP="00B8191C">
      <w:pPr>
        <w:suppressAutoHyphens/>
        <w:spacing w:after="0" w:line="240" w:lineRule="auto"/>
        <w:ind w:firstLine="708"/>
        <w:jc w:val="center"/>
        <w:rPr>
          <w:rFonts w:ascii="Times New Roman" w:hAnsi="Times New Roman" w:cs="Calibri"/>
          <w:sz w:val="16"/>
          <w:szCs w:val="16"/>
          <w:lang w:eastAsia="ar-SA"/>
        </w:rPr>
      </w:pP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 xml:space="preserve">О внесении изменений в постановлении </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 xml:space="preserve">администрации городского поселения город </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 xml:space="preserve">Чухлома Чухломского муниципального района </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 xml:space="preserve">Костромской области от 9 августа 2019 года № 108 </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 xml:space="preserve">«Об утверждении Порядка составления проекта </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 xml:space="preserve">бюджета городского поселения город Чухлома </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 xml:space="preserve">Чухломского муниципального района </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 xml:space="preserve">Костромской области на очередной финансовый год» </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В целях привидения нормативных правовых актов городского поселения город Чухлома Чухломского муниципального района Костромской области в соответствие  действующему законодательств,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постановляет:</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1. В постановление администрации городского поселения город Чухлома Чухломского муниципального района Костромской области от 9 августа 2019 года № 108 «Об утверждении Порядка составления проекта бюджета городского поселения город Чухлома Чухломского муниципального района Костромской области на очередной финансовый год», внести следующие изменения:</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1.1. в наименовании постановления после слов «на очередной финансовый год» дополнить словами «и плановый период»;</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1.2. в пункте 1 постановления после слов «на очередной финансовый год» дополнить словами «и плановый период»;</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lastRenderedPageBreak/>
        <w:t>1.3. в пункте 2 постановления после слов «на очередной финансовый год» дополнить словами «и плановый период»;</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1.4. Приложение к постановлению изложить в редакции согласно приложению.</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2. Контроль за исполнением настоящего постановления оставляю за собой.</w:t>
      </w:r>
    </w:p>
    <w:p w:rsidR="00B8191C" w:rsidRDefault="00B8191C" w:rsidP="00EC04AA">
      <w:pPr>
        <w:suppressAutoHyphens/>
        <w:spacing w:after="0" w:line="240" w:lineRule="auto"/>
        <w:ind w:firstLine="708"/>
        <w:jc w:val="both"/>
        <w:rPr>
          <w:rFonts w:ascii="Times New Roman" w:hAnsi="Times New Roman" w:cs="Calibri"/>
          <w:sz w:val="16"/>
          <w:szCs w:val="16"/>
          <w:lang w:eastAsia="ar-SA"/>
        </w:rPr>
      </w:pPr>
    </w:p>
    <w:p w:rsidR="00B8191C" w:rsidRDefault="00B8191C" w:rsidP="00EC04AA">
      <w:pPr>
        <w:suppressAutoHyphens/>
        <w:spacing w:after="0" w:line="240" w:lineRule="auto"/>
        <w:ind w:firstLine="708"/>
        <w:jc w:val="both"/>
        <w:rPr>
          <w:rFonts w:ascii="Times New Roman" w:hAnsi="Times New Roman" w:cs="Calibri"/>
          <w:sz w:val="16"/>
          <w:szCs w:val="16"/>
          <w:lang w:eastAsia="ar-SA"/>
        </w:rPr>
      </w:pPr>
    </w:p>
    <w:p w:rsidR="00B8191C" w:rsidRDefault="00B8191C" w:rsidP="00EC04AA">
      <w:pPr>
        <w:suppressAutoHyphens/>
        <w:spacing w:after="0" w:line="240" w:lineRule="auto"/>
        <w:ind w:firstLine="708"/>
        <w:jc w:val="both"/>
        <w:rPr>
          <w:rFonts w:ascii="Times New Roman" w:hAnsi="Times New Roman" w:cs="Calibri"/>
          <w:sz w:val="16"/>
          <w:szCs w:val="16"/>
          <w:lang w:eastAsia="ar-SA"/>
        </w:rPr>
      </w:pPr>
    </w:p>
    <w:p w:rsidR="00B8191C" w:rsidRDefault="00B8191C" w:rsidP="00EC04AA">
      <w:pPr>
        <w:suppressAutoHyphens/>
        <w:spacing w:after="0" w:line="240" w:lineRule="auto"/>
        <w:ind w:firstLine="708"/>
        <w:jc w:val="both"/>
        <w:rPr>
          <w:rFonts w:ascii="Times New Roman" w:hAnsi="Times New Roman" w:cs="Calibri"/>
          <w:sz w:val="16"/>
          <w:szCs w:val="16"/>
          <w:lang w:eastAsia="ar-SA"/>
        </w:rPr>
      </w:pP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3. Настоящее постановление вступает в силу со дня его подписания и подлежит официальному опубликованию.</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Глава городского поселения город Чухлома</w:t>
      </w:r>
      <w:r w:rsidRPr="00EC04AA">
        <w:rPr>
          <w:rFonts w:ascii="Times New Roman" w:hAnsi="Times New Roman" w:cs="Calibri"/>
          <w:sz w:val="16"/>
          <w:szCs w:val="16"/>
          <w:lang w:eastAsia="ar-SA"/>
        </w:rPr>
        <w:tab/>
      </w:r>
      <w:r w:rsidRPr="00EC04AA">
        <w:rPr>
          <w:rFonts w:ascii="Times New Roman" w:hAnsi="Times New Roman" w:cs="Calibri"/>
          <w:sz w:val="16"/>
          <w:szCs w:val="16"/>
          <w:lang w:eastAsia="ar-SA"/>
        </w:rPr>
        <w:tab/>
      </w:r>
      <w:r w:rsidRPr="00EC04AA">
        <w:rPr>
          <w:rFonts w:ascii="Times New Roman" w:hAnsi="Times New Roman" w:cs="Calibri"/>
          <w:sz w:val="16"/>
          <w:szCs w:val="16"/>
          <w:lang w:eastAsia="ar-SA"/>
        </w:rPr>
        <w:tab/>
      </w:r>
      <w:r w:rsidRPr="00EC04AA">
        <w:rPr>
          <w:rFonts w:ascii="Times New Roman" w:hAnsi="Times New Roman" w:cs="Calibri"/>
          <w:sz w:val="16"/>
          <w:szCs w:val="16"/>
          <w:lang w:eastAsia="ar-SA"/>
        </w:rPr>
        <w:tab/>
        <w:t>М.И. Гусева</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p>
    <w:p w:rsidR="00696553" w:rsidRPr="00EC04AA" w:rsidRDefault="00696553" w:rsidP="00B8191C">
      <w:pPr>
        <w:suppressAutoHyphens/>
        <w:spacing w:after="0" w:line="240" w:lineRule="auto"/>
        <w:ind w:firstLine="708"/>
        <w:jc w:val="right"/>
        <w:rPr>
          <w:rFonts w:ascii="Times New Roman" w:hAnsi="Times New Roman" w:cs="Calibri"/>
          <w:sz w:val="16"/>
          <w:szCs w:val="16"/>
          <w:lang w:eastAsia="ar-SA"/>
        </w:rPr>
      </w:pPr>
      <w:r w:rsidRPr="00EC04AA">
        <w:rPr>
          <w:rFonts w:ascii="Times New Roman" w:hAnsi="Times New Roman" w:cs="Calibri"/>
          <w:sz w:val="16"/>
          <w:szCs w:val="16"/>
          <w:lang w:eastAsia="ar-SA"/>
        </w:rPr>
        <w:t>Приложение</w:t>
      </w:r>
    </w:p>
    <w:p w:rsidR="00696553" w:rsidRPr="00EC04AA" w:rsidRDefault="00696553" w:rsidP="00B8191C">
      <w:pPr>
        <w:suppressAutoHyphens/>
        <w:spacing w:after="0" w:line="240" w:lineRule="auto"/>
        <w:ind w:firstLine="708"/>
        <w:jc w:val="right"/>
        <w:rPr>
          <w:rFonts w:ascii="Times New Roman" w:hAnsi="Times New Roman" w:cs="Calibri"/>
          <w:sz w:val="16"/>
          <w:szCs w:val="16"/>
          <w:lang w:eastAsia="ar-SA"/>
        </w:rPr>
      </w:pPr>
      <w:r w:rsidRPr="00EC04AA">
        <w:rPr>
          <w:rFonts w:ascii="Times New Roman" w:hAnsi="Times New Roman" w:cs="Calibri"/>
          <w:sz w:val="16"/>
          <w:szCs w:val="16"/>
          <w:lang w:eastAsia="ar-SA"/>
        </w:rPr>
        <w:t xml:space="preserve">УТВЕРЖДЕН </w:t>
      </w:r>
    </w:p>
    <w:p w:rsidR="00696553" w:rsidRPr="00EC04AA" w:rsidRDefault="00696553" w:rsidP="00B8191C">
      <w:pPr>
        <w:suppressAutoHyphens/>
        <w:spacing w:after="0" w:line="240" w:lineRule="auto"/>
        <w:ind w:firstLine="708"/>
        <w:jc w:val="right"/>
        <w:rPr>
          <w:rFonts w:ascii="Times New Roman" w:hAnsi="Times New Roman" w:cs="Calibri"/>
          <w:sz w:val="16"/>
          <w:szCs w:val="16"/>
          <w:lang w:eastAsia="ar-SA"/>
        </w:rPr>
      </w:pPr>
      <w:r w:rsidRPr="00EC04AA">
        <w:rPr>
          <w:rFonts w:ascii="Times New Roman" w:hAnsi="Times New Roman" w:cs="Calibri"/>
          <w:sz w:val="16"/>
          <w:szCs w:val="16"/>
          <w:lang w:eastAsia="ar-SA"/>
        </w:rPr>
        <w:t>постановлением администрации</w:t>
      </w:r>
    </w:p>
    <w:p w:rsidR="00696553" w:rsidRPr="00EC04AA" w:rsidRDefault="00696553" w:rsidP="00B8191C">
      <w:pPr>
        <w:suppressAutoHyphens/>
        <w:spacing w:after="0" w:line="240" w:lineRule="auto"/>
        <w:ind w:firstLine="708"/>
        <w:jc w:val="right"/>
        <w:rPr>
          <w:rFonts w:ascii="Times New Roman" w:hAnsi="Times New Roman" w:cs="Calibri"/>
          <w:sz w:val="16"/>
          <w:szCs w:val="16"/>
          <w:lang w:eastAsia="ar-SA"/>
        </w:rPr>
      </w:pPr>
      <w:r w:rsidRPr="00EC04AA">
        <w:rPr>
          <w:rFonts w:ascii="Times New Roman" w:hAnsi="Times New Roman" w:cs="Calibri"/>
          <w:sz w:val="16"/>
          <w:szCs w:val="16"/>
          <w:lang w:eastAsia="ar-SA"/>
        </w:rPr>
        <w:t xml:space="preserve"> Чухломского муниципального района </w:t>
      </w:r>
    </w:p>
    <w:p w:rsidR="00696553" w:rsidRPr="00EC04AA" w:rsidRDefault="00696553" w:rsidP="00B8191C">
      <w:pPr>
        <w:suppressAutoHyphens/>
        <w:spacing w:after="0" w:line="240" w:lineRule="auto"/>
        <w:ind w:firstLine="708"/>
        <w:jc w:val="right"/>
        <w:rPr>
          <w:rFonts w:ascii="Times New Roman" w:hAnsi="Times New Roman" w:cs="Calibri"/>
          <w:sz w:val="16"/>
          <w:szCs w:val="16"/>
          <w:lang w:eastAsia="ar-SA"/>
        </w:rPr>
      </w:pPr>
      <w:r w:rsidRPr="00EC04AA">
        <w:rPr>
          <w:rFonts w:ascii="Times New Roman" w:hAnsi="Times New Roman" w:cs="Calibri"/>
          <w:sz w:val="16"/>
          <w:szCs w:val="16"/>
          <w:lang w:eastAsia="ar-SA"/>
        </w:rPr>
        <w:t>Костромской области от «08» ноября 2019 года № 142-а</w:t>
      </w:r>
    </w:p>
    <w:p w:rsidR="00696553" w:rsidRPr="00EC04AA" w:rsidRDefault="00696553" w:rsidP="00B8191C">
      <w:pPr>
        <w:suppressAutoHyphens/>
        <w:spacing w:after="0" w:line="240" w:lineRule="auto"/>
        <w:ind w:firstLine="708"/>
        <w:jc w:val="right"/>
        <w:rPr>
          <w:rFonts w:ascii="Times New Roman" w:hAnsi="Times New Roman" w:cs="Calibri"/>
          <w:sz w:val="16"/>
          <w:szCs w:val="16"/>
          <w:lang w:eastAsia="ar-SA"/>
        </w:rPr>
      </w:pPr>
    </w:p>
    <w:p w:rsidR="00696553" w:rsidRPr="00EC04AA" w:rsidRDefault="00696553" w:rsidP="00B8191C">
      <w:pPr>
        <w:suppressAutoHyphens/>
        <w:spacing w:after="0" w:line="240" w:lineRule="auto"/>
        <w:ind w:firstLine="708"/>
        <w:jc w:val="center"/>
        <w:rPr>
          <w:rFonts w:ascii="Times New Roman" w:hAnsi="Times New Roman" w:cs="Calibri"/>
          <w:sz w:val="16"/>
          <w:szCs w:val="16"/>
          <w:lang w:eastAsia="ar-SA"/>
        </w:rPr>
      </w:pPr>
      <w:r w:rsidRPr="00EC04AA">
        <w:rPr>
          <w:rFonts w:ascii="Times New Roman" w:hAnsi="Times New Roman" w:cs="Calibri"/>
          <w:sz w:val="16"/>
          <w:szCs w:val="16"/>
          <w:lang w:eastAsia="ar-SA"/>
        </w:rPr>
        <w:t>ПОРЯДОК</w:t>
      </w:r>
    </w:p>
    <w:p w:rsidR="00696553" w:rsidRPr="00EC04AA" w:rsidRDefault="00696553" w:rsidP="00B8191C">
      <w:pPr>
        <w:suppressAutoHyphens/>
        <w:spacing w:after="0" w:line="240" w:lineRule="auto"/>
        <w:ind w:firstLine="708"/>
        <w:jc w:val="center"/>
        <w:rPr>
          <w:rFonts w:ascii="Times New Roman" w:hAnsi="Times New Roman" w:cs="Calibri"/>
          <w:sz w:val="16"/>
          <w:szCs w:val="16"/>
          <w:lang w:eastAsia="ar-SA"/>
        </w:rPr>
      </w:pPr>
      <w:r w:rsidRPr="00EC04AA">
        <w:rPr>
          <w:rFonts w:ascii="Times New Roman" w:hAnsi="Times New Roman" w:cs="Calibri"/>
          <w:sz w:val="16"/>
          <w:szCs w:val="16"/>
          <w:lang w:eastAsia="ar-SA"/>
        </w:rPr>
        <w:t>составления проекта бюджета городского поселения город Чухлома Чухломского муниципального района Костромской области на очередной финансовый год и плановый период</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1.</w:t>
      </w:r>
      <w:r w:rsidRPr="00EC04AA">
        <w:rPr>
          <w:rFonts w:ascii="Times New Roman" w:hAnsi="Times New Roman" w:cs="Calibri"/>
          <w:sz w:val="16"/>
          <w:szCs w:val="16"/>
          <w:lang w:eastAsia="ar-SA"/>
        </w:rPr>
        <w:tab/>
        <w:t>Общие положения</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ab/>
        <w:t>1.1. Порядок составления проекта бюджета городского поселения город Чухлома Чухломского муниципального района Костромской области на очередной финансовый год (далее - Порядок) разработан в соответствии со статьями 169 и 184 Бюджетного кодекса Российской Федерации, Положением о бюджетном процессе в городском поселении город Чухлома Чухломского муниципального района Костромской области и определяет процедуру составления проекта бюджета городского поселения город Чухлома Чухломского муниципального района Костромской области на очередной финансовый год и плановый период (далее – проект бюджета городского поселения), а также регламентирует сроки представления в соответствии с настоящим Порядком субъектами бюджетного планирования документов и материалов, предоставляемых одновременно с проектом бюджета городского поселения на очередной финансовый год и плановый период при внесении его в Совет депутатов городского поселения город Чухлома Чухломского муниципального района Костромской области.</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ab/>
        <w:t>1.2. В целях настоящего Порядка под субъектами бюджетного планирования понимаются структурные подразделения администрации городского поселения город Чухлома Чухломского муниципального района Костромской области, главные администраторы доходов и источников финансирования дефицита бюджета городского поселения в соответствии с установленными функциями и полномочиями.</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2.Взаимодействие субъектов бюджетного планирования</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2.1. При разработке проекта бюджета городского поселения взаимодействуют все субъекты бюджетного планирования.</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2.2 Глава администрации городского поселения город Чухлома Чухломского муниципального района Костромской области в целях составления проекта бюджета городского поселения на очередной финансовый год и плановый период:</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1) одобряет прогноз социально-экономического развития на очередной финансовый год и плановый период;</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2) утверждает муниципальные программы, предлагаемые для реализации за счет средств бюджета городского поселения, начиная с очередного финансового года.</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2.3. Муниципальное казенное учреждение «Межведомственная централизованная бухгалтерия» администрации городского поселения город Чухлома Чухломского муниципального района Костромской области (далее – Межведомственная централизованная бухгалтерия) организует составление и составляет проект бюджета городского поселения на очередной финансовый год и плановый период в том числе:</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1) разрабатывает основные направления бюджетной и налоговой политики городского поселения город Чухлома Чухломского муниципального района Костромской области на очередной финансовый год и плановый период, основные направления долговой политики на очередной финансовый год и плановый период;</w:t>
      </w:r>
    </w:p>
    <w:p w:rsidR="00696553" w:rsidRPr="00EC04AA"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2) формирует на основании прогноза социально-экономического развития городского поселения город Чухлома Чухломского муниципального района Костромской области на очередной финансовый год и плановый период, предложений, расчетов и обоснований главных администраторов доходов бюджета городского поселения и главных администраторов источников финансирования дефицита бюджета городского поселения, прогноз поступлений доходов бюджета городского поселения и источников финансирования дефицита бюджета городского поселения по кодам бюджетной классификации Российской Федерации, расчеты по статьям классификации доходов бюджета городского поселения город Чухлома, реестр источников дохода бюджета городского поселения;</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C04AA">
        <w:rPr>
          <w:rFonts w:ascii="Times New Roman" w:hAnsi="Times New Roman" w:cs="Calibri"/>
          <w:sz w:val="16"/>
          <w:szCs w:val="16"/>
          <w:lang w:eastAsia="ar-SA"/>
        </w:rPr>
        <w:t xml:space="preserve">3) формирует расчеты расходов бюджета городского поселения город Чухлома на очередной финансовый год и плановый период по разделам, подразделам, целевым статьям (муниципальным программам и не </w:t>
      </w:r>
      <w:proofErr w:type="spellStart"/>
      <w:r w:rsidRPr="00EC04AA">
        <w:rPr>
          <w:rFonts w:ascii="Times New Roman" w:hAnsi="Times New Roman" w:cs="Calibri"/>
          <w:sz w:val="16"/>
          <w:szCs w:val="16"/>
          <w:lang w:eastAsia="ar-SA"/>
        </w:rPr>
        <w:t>непрограмным</w:t>
      </w:r>
      <w:proofErr w:type="spellEnd"/>
      <w:r w:rsidRPr="00EC04AA">
        <w:rPr>
          <w:rFonts w:ascii="Times New Roman" w:hAnsi="Times New Roman" w:cs="Calibri"/>
          <w:sz w:val="16"/>
          <w:szCs w:val="16"/>
          <w:lang w:eastAsia="ar-SA"/>
        </w:rPr>
        <w:t xml:space="preserve"> направлениям деятельности), группам (группам и </w:t>
      </w:r>
      <w:r w:rsidRPr="00E23FE6">
        <w:rPr>
          <w:rFonts w:ascii="Times New Roman" w:hAnsi="Times New Roman" w:cs="Calibri"/>
          <w:sz w:val="16"/>
          <w:szCs w:val="16"/>
          <w:lang w:eastAsia="ar-SA"/>
        </w:rPr>
        <w:t xml:space="preserve">подгруппам) видов расходов классификации расходов бюджета городского поселения и распределение бюджетных ассигнований в соответствии с ведомственной структурой расходов бюджета городского поселения по главным распорядителям бюджетных средств, разделам, подразделам, целевым статьям (муниципальным программам и </w:t>
      </w:r>
      <w:proofErr w:type="spellStart"/>
      <w:r w:rsidRPr="00E23FE6">
        <w:rPr>
          <w:rFonts w:ascii="Times New Roman" w:hAnsi="Times New Roman" w:cs="Calibri"/>
          <w:sz w:val="16"/>
          <w:szCs w:val="16"/>
          <w:lang w:eastAsia="ar-SA"/>
        </w:rPr>
        <w:t>непрограмным</w:t>
      </w:r>
      <w:proofErr w:type="spellEnd"/>
      <w:r w:rsidRPr="00E23FE6">
        <w:rPr>
          <w:rFonts w:ascii="Times New Roman" w:hAnsi="Times New Roman" w:cs="Calibri"/>
          <w:sz w:val="16"/>
          <w:szCs w:val="16"/>
          <w:lang w:eastAsia="ar-SA"/>
        </w:rPr>
        <w:t xml:space="preserve"> направлениям деятельности) группам (группам и подгруппам) видов расходов классификации расходов бюджета городского поселения;</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4) формирует перечень публичных нормативных обязательств, подлежащих исполнению за счет средств бюджета городского поселения город;</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5) осуществляет оценку ожидаемого исполнения бюджета городского поселения на текущий финансовый год и плановый период;</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6) устанавливает и направляет субъектам бюджетного планирования особенности планирования бюджетных ассигнований бюджета городского поселения до 25 августа текущего финансового года;</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7) рассматривает бюджетные проектировки и предложения субъектов бюджетного планирования до 20 октября текущего года;</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xml:space="preserve">8) подготавливает заключения на проекты нормативных правовых актов и предложения субъектов бюджетного планирования, которые связаны с изменением объема и (или) структуры расходных обязательств городского поселения; </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lastRenderedPageBreak/>
        <w:t>9) рассматривает и согласовывает проекты муниципальных программ, разработанные субъектами бюджетного планирования, являющимися ответственными исполнителями, и их предложения по внесению изменений в утвержденные муниципальные программы;</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10) разрабатывает проекты программ муниципальных внутренних заимствований городского поселения, проект структуры государственного долга городского поселения по состоянию на 1 января года, следующего за очередным финансовым годом;</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11) формирует и ведет реестр договоров, содержащих финансовые обязательства городского поселения;</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12) ведет реестр расходных обязательств городского поселения;</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13) разрабатывает среднесрочный финансовый план городского поселения на очередной финансовый год и плановый период;</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14) рассчитывает верхний предел и предельный объем муниципального долга на 1 января года, следующего за очередным финансовым годом и плановым периодом;</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15) составляет информацию о долговых обязательствах городского поселения, в том числе по муниципальным гарантиям;</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16) устанавливает перечень и коды целевых статей расходов бюджета городского поселения;</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17) составляет перечень нормативных правовых актов (положений нормативных правовых актов) городского поселения, действие которых подлежит приостановлению в связи с тем, что они не обеспечены источниками финансирования в очередном финансовом году;</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18) взаимодействует с субъектами бюджетного планирования по вопросам разработки и формирования документов и материалов, необходимых для составления проекта бюджета городского поселения;</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2.4. Администрация городского поселения город Чухлома Чухломского муниципального района Костромской области в целях составления проекта бюджета городского представляет в Межведомственную централизованную бухгалтерию:</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xml:space="preserve">1) в срок до 15 сентября текущего года отдельные показатели прогноза социально-экономического развития городского поселения город Чухлома Чухломского муниципального района Костромской области: </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объема выпуска продукции;</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розничного товарооборота, в том числе общественного питания;</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объема платных услуг населению;</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фонда заработной платы;</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инвестиций в основной капитал;</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ab/>
        <w:t xml:space="preserve">  - объема отгруженных товаров собственного производства, выполненных работ и оказанных услуг собственными силами (без НДС и акцизов);</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индексы потребительских  цен по видам экономической деятельности;</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другие показатели по запросам Межведомственной централизованной бухгалтерии;</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2) в срок до 20 сентября текущего года:</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перечень и объемы финансирования муниципальных программ (проектов программ), предполагаемых к финансированию в очередном финансовом году, по форме, доведенной Межведомственной централизованной бухгалтерией;</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проект прогнозного плана (программы) приватизации муниципального имущества городского поселения город Чухлома Чухломского муниципального района Костромской области на очередной финансовый год и плановый период;</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информацию о балансовой стоимости коммунальных объектов (зданий, сооружений);</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xml:space="preserve">- данные по доходам от использования имущества, находящегося в муниципальной собственности на отчетный год и прогноз на очередной финансовый год и плановый период; </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ожидаемый прогноз поступления доходов от продажи муниципального имущества и продажи земельных участков, на очередной финансовый год и плановый период;</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сведения, необходимые для формирования доходной части бюджета городского поселения на очередной финансовый год и плановый период, с соответствующими расчетами и обоснованиями;</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мониторинг потребности в оказании муниципальными учреждениями городского поселения город Чухлома Чухломского муниципального района Костромской области муниципальных услуг;</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перечень объектов и объемы, финансирование которых в очередном финансовом году и плановом периоде предусматривается осуществлять за счет средств областного бюджета и бюджета муниципального района.</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3) в срок до 15 октября текущего года:</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xml:space="preserve"> -паспорта муниципальных программ, предусмотренных к финансированию из бюджета городского поселения в очередном финансовом году;</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xml:space="preserve"> -информацию об оценке эффективности реализации муниципальных программ;</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xml:space="preserve"> -информацию о сокращении, начиная с очередного финансового года, бюджетных ассигнований на реализацию муниципальных программ, досрочном прекращении муниципальных программ;</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xml:space="preserve">- информацию о площади муниципального жилищного фонда, кв. м; </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 муниципальную адресную инвестиционную программу по отраслям и объектам, предполагаемым к финансированию в очередном финансовом году.</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4) в срок до 20 октября текущего года прогноз социально-экономического развития городского поселения город Чухлома Чухломского муниципального района Костромской области, разработанный с учетом показателей, перечисленных в подпункте 1. пункта 2.4 настоящего Порядка.</w:t>
      </w:r>
    </w:p>
    <w:p w:rsidR="00696553" w:rsidRPr="00E23FE6" w:rsidRDefault="00696553" w:rsidP="00EC04AA">
      <w:pPr>
        <w:suppressAutoHyphens/>
        <w:spacing w:after="0" w:line="240" w:lineRule="auto"/>
        <w:ind w:firstLine="708"/>
        <w:jc w:val="both"/>
        <w:rPr>
          <w:rFonts w:ascii="Times New Roman" w:hAnsi="Times New Roman" w:cs="Calibri"/>
          <w:sz w:val="16"/>
          <w:szCs w:val="16"/>
          <w:lang w:eastAsia="ar-SA"/>
        </w:rPr>
      </w:pPr>
      <w:r w:rsidRPr="00E23FE6">
        <w:rPr>
          <w:rFonts w:ascii="Times New Roman" w:hAnsi="Times New Roman" w:cs="Calibri"/>
          <w:sz w:val="16"/>
          <w:szCs w:val="16"/>
          <w:lang w:eastAsia="ar-SA"/>
        </w:rPr>
        <w:t>5) не позднее 15 ноября текущего финансового года представляет в Совет депутатов городского поселения город Чухлома Чухломского муниципального района Костромской документы и материалы, подлежащие представлению в Совет депутатов городского поселения город Чухлома Чухломского муниципального района Костромской области одновременно с проектом решения «О бюджете городского поселения город Чухлома Чухломского муниципального района Костромской области на очередной финансовый год и плановый период».</w:t>
      </w:r>
    </w:p>
    <w:p w:rsidR="00696553" w:rsidRPr="001A5C0D" w:rsidRDefault="00696553" w:rsidP="00251EF7">
      <w:pPr>
        <w:widowControl w:val="0"/>
        <w:autoSpaceDE w:val="0"/>
        <w:autoSpaceDN w:val="0"/>
        <w:adjustRightInd w:val="0"/>
        <w:spacing w:after="0" w:line="240" w:lineRule="auto"/>
        <w:jc w:val="both"/>
        <w:rPr>
          <w:rFonts w:ascii="Arial" w:hAnsi="Arial" w:cs="Arial"/>
          <w:sz w:val="20"/>
          <w:szCs w:val="20"/>
          <w:lang w:eastAsia="ru-RU"/>
        </w:rPr>
      </w:pPr>
      <w:bookmarkStart w:id="0" w:name="_GoBack"/>
      <w:bookmarkEnd w:id="0"/>
    </w:p>
    <w:p w:rsidR="00696553" w:rsidRDefault="00696553" w:rsidP="00060007">
      <w:pPr>
        <w:spacing w:after="0" w:line="240" w:lineRule="auto"/>
        <w:rPr>
          <w:rFonts w:ascii="Times New Roman" w:hAnsi="Times New Roman"/>
          <w:sz w:val="16"/>
          <w:szCs w:val="16"/>
          <w:lang w:eastAsia="ru-RU"/>
        </w:rPr>
      </w:pPr>
    </w:p>
    <w:p w:rsidR="00696553" w:rsidRPr="00060007" w:rsidRDefault="00696553" w:rsidP="00060007">
      <w:pPr>
        <w:spacing w:after="0" w:line="240" w:lineRule="auto"/>
        <w:rPr>
          <w:rFonts w:ascii="Times New Roman" w:hAnsi="Times New Roman"/>
          <w:sz w:val="16"/>
          <w:szCs w:val="16"/>
          <w:lang w:eastAsia="ru-RU"/>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696553" w:rsidRPr="00265782" w:rsidTr="00363D37">
        <w:trPr>
          <w:trHeight w:val="1755"/>
        </w:trPr>
        <w:tc>
          <w:tcPr>
            <w:tcW w:w="3151" w:type="dxa"/>
          </w:tcPr>
          <w:p w:rsidR="00696553" w:rsidRPr="00363D37" w:rsidRDefault="00696553" w:rsidP="00363D37">
            <w:pPr>
              <w:spacing w:after="0" w:line="240" w:lineRule="auto"/>
              <w:ind w:firstLine="709"/>
              <w:jc w:val="both"/>
              <w:rPr>
                <w:rFonts w:ascii="Times New Roman" w:hAnsi="Times New Roman"/>
                <w:sz w:val="16"/>
                <w:szCs w:val="16"/>
                <w:lang w:eastAsia="ru-RU"/>
              </w:rPr>
            </w:pPr>
            <w:r w:rsidRPr="00363D37">
              <w:rPr>
                <w:rFonts w:ascii="Times New Roman" w:hAnsi="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696553" w:rsidRPr="00363D37" w:rsidRDefault="00696553" w:rsidP="00363D37">
            <w:pPr>
              <w:spacing w:after="0" w:line="240" w:lineRule="auto"/>
              <w:ind w:firstLine="709"/>
              <w:jc w:val="both"/>
              <w:rPr>
                <w:rFonts w:ascii="Times New Roman" w:hAnsi="Times New Roman"/>
                <w:sz w:val="16"/>
                <w:szCs w:val="16"/>
                <w:lang w:eastAsia="ru-RU"/>
              </w:rPr>
            </w:pPr>
            <w:r w:rsidRPr="00363D37">
              <w:rPr>
                <w:rFonts w:ascii="Times New Roman" w:hAnsi="Times New Roman"/>
                <w:sz w:val="16"/>
                <w:szCs w:val="16"/>
                <w:lang w:eastAsia="ru-RU"/>
              </w:rPr>
              <w:t xml:space="preserve">157130 Костромская обл., </w:t>
            </w:r>
            <w:proofErr w:type="spellStart"/>
            <w:r w:rsidRPr="00363D37">
              <w:rPr>
                <w:rFonts w:ascii="Times New Roman" w:hAnsi="Times New Roman"/>
                <w:sz w:val="16"/>
                <w:szCs w:val="16"/>
                <w:lang w:eastAsia="ru-RU"/>
              </w:rPr>
              <w:t>Чухломский</w:t>
            </w:r>
            <w:proofErr w:type="spellEnd"/>
            <w:r w:rsidRPr="00363D37">
              <w:rPr>
                <w:rFonts w:ascii="Times New Roman" w:hAnsi="Times New Roman"/>
                <w:sz w:val="16"/>
                <w:szCs w:val="16"/>
                <w:lang w:eastAsia="ru-RU"/>
              </w:rPr>
              <w:t xml:space="preserve"> район, город Чухлома, ул. Советская, дом 1,</w:t>
            </w:r>
          </w:p>
          <w:p w:rsidR="00696553" w:rsidRPr="00363D37" w:rsidRDefault="00696553" w:rsidP="00363D37">
            <w:pPr>
              <w:spacing w:after="0" w:line="240" w:lineRule="auto"/>
              <w:ind w:firstLine="709"/>
              <w:jc w:val="both"/>
              <w:rPr>
                <w:rFonts w:ascii="Times New Roman" w:hAnsi="Times New Roman"/>
                <w:sz w:val="16"/>
                <w:szCs w:val="16"/>
                <w:u w:val="single"/>
                <w:lang w:eastAsia="ru-RU"/>
              </w:rPr>
            </w:pPr>
            <w:r w:rsidRPr="00363D37">
              <w:rPr>
                <w:rFonts w:ascii="Times New Roman" w:hAnsi="Times New Roman"/>
                <w:sz w:val="16"/>
                <w:szCs w:val="16"/>
                <w:lang w:val="en-US" w:eastAsia="ru-RU"/>
              </w:rPr>
              <w:t>e</w:t>
            </w:r>
            <w:r w:rsidRPr="00363D37">
              <w:rPr>
                <w:rFonts w:ascii="Times New Roman" w:hAnsi="Times New Roman"/>
                <w:sz w:val="16"/>
                <w:szCs w:val="16"/>
                <w:lang w:eastAsia="ru-RU"/>
              </w:rPr>
              <w:t>-</w:t>
            </w:r>
            <w:r w:rsidRPr="00363D37">
              <w:rPr>
                <w:rFonts w:ascii="Times New Roman" w:hAnsi="Times New Roman"/>
                <w:sz w:val="16"/>
                <w:szCs w:val="16"/>
                <w:lang w:val="en-US" w:eastAsia="ru-RU"/>
              </w:rPr>
              <w:t>mail</w:t>
            </w:r>
            <w:r w:rsidRPr="00363D37">
              <w:rPr>
                <w:rFonts w:ascii="Times New Roman" w:hAnsi="Times New Roman"/>
                <w:sz w:val="16"/>
                <w:szCs w:val="16"/>
                <w:lang w:eastAsia="ru-RU"/>
              </w:rPr>
              <w:t>:</w:t>
            </w:r>
            <w:r w:rsidRPr="00363D37">
              <w:rPr>
                <w:rFonts w:ascii="Times New Roman" w:hAnsi="Times New Roman"/>
                <w:sz w:val="16"/>
                <w:szCs w:val="16"/>
                <w:u w:val="single"/>
                <w:lang w:eastAsia="ru-RU"/>
              </w:rPr>
              <w:t xml:space="preserve"> </w:t>
            </w:r>
            <w:hyperlink r:id="rId18" w:history="1">
              <w:r w:rsidRPr="00363D37">
                <w:rPr>
                  <w:rFonts w:ascii="Times New Roman" w:hAnsi="Times New Roman"/>
                  <w:color w:val="0000FF"/>
                  <w:sz w:val="16"/>
                  <w:szCs w:val="16"/>
                  <w:u w:val="single"/>
                  <w:lang w:val="en-US" w:eastAsia="ru-RU"/>
                </w:rPr>
                <w:t>gorchuh</w:t>
              </w:r>
              <w:r w:rsidRPr="00363D37">
                <w:rPr>
                  <w:rFonts w:ascii="Times New Roman" w:hAnsi="Times New Roman"/>
                  <w:color w:val="0000FF"/>
                  <w:sz w:val="16"/>
                  <w:szCs w:val="16"/>
                  <w:u w:val="single"/>
                  <w:lang w:eastAsia="ru-RU"/>
                </w:rPr>
                <w:t>@</w:t>
              </w:r>
              <w:r w:rsidRPr="00363D37">
                <w:rPr>
                  <w:rFonts w:ascii="Times New Roman" w:hAnsi="Times New Roman"/>
                  <w:color w:val="0000FF"/>
                  <w:sz w:val="16"/>
                  <w:szCs w:val="16"/>
                  <w:u w:val="single"/>
                  <w:lang w:val="en-US" w:eastAsia="ru-RU"/>
                </w:rPr>
                <w:t>yandex</w:t>
              </w:r>
              <w:r w:rsidRPr="00363D37">
                <w:rPr>
                  <w:rFonts w:ascii="Times New Roman" w:hAnsi="Times New Roman"/>
                  <w:color w:val="0000FF"/>
                  <w:sz w:val="16"/>
                  <w:szCs w:val="16"/>
                  <w:u w:val="single"/>
                  <w:lang w:eastAsia="ru-RU"/>
                </w:rPr>
                <w:t>.</w:t>
              </w:r>
              <w:proofErr w:type="spellStart"/>
              <w:r w:rsidRPr="00363D37">
                <w:rPr>
                  <w:rFonts w:ascii="Times New Roman" w:hAnsi="Times New Roman"/>
                  <w:color w:val="0000FF"/>
                  <w:sz w:val="16"/>
                  <w:szCs w:val="16"/>
                  <w:u w:val="single"/>
                  <w:lang w:val="en-US" w:eastAsia="ru-RU"/>
                </w:rPr>
                <w:t>ru</w:t>
              </w:r>
              <w:proofErr w:type="spellEnd"/>
            </w:hyperlink>
          </w:p>
          <w:p w:rsidR="00696553" w:rsidRPr="00363D37" w:rsidRDefault="00696553" w:rsidP="00363D37">
            <w:pPr>
              <w:spacing w:after="0" w:line="240" w:lineRule="auto"/>
              <w:ind w:firstLine="709"/>
              <w:jc w:val="both"/>
              <w:rPr>
                <w:rFonts w:ascii="Times New Roman" w:hAnsi="Times New Roman"/>
                <w:sz w:val="16"/>
                <w:szCs w:val="16"/>
                <w:lang w:val="en-US" w:eastAsia="ru-RU"/>
              </w:rPr>
            </w:pPr>
            <w:r w:rsidRPr="00363D37">
              <w:rPr>
                <w:rFonts w:ascii="Times New Roman" w:hAnsi="Times New Roman"/>
                <w:sz w:val="16"/>
                <w:szCs w:val="16"/>
                <w:lang w:eastAsia="ru-RU"/>
              </w:rPr>
              <w:t>Тираж</w:t>
            </w:r>
            <w:r w:rsidRPr="00363D37">
              <w:rPr>
                <w:rFonts w:ascii="Times New Roman" w:hAnsi="Times New Roman"/>
                <w:sz w:val="16"/>
                <w:szCs w:val="16"/>
                <w:lang w:val="en-US" w:eastAsia="ru-RU"/>
              </w:rPr>
              <w:t xml:space="preserve">: 10 </w:t>
            </w:r>
            <w:proofErr w:type="spellStart"/>
            <w:r w:rsidRPr="00363D37">
              <w:rPr>
                <w:rFonts w:ascii="Times New Roman" w:hAnsi="Times New Roman"/>
                <w:sz w:val="16"/>
                <w:szCs w:val="16"/>
                <w:lang w:eastAsia="ru-RU"/>
              </w:rPr>
              <w:t>экз</w:t>
            </w:r>
            <w:proofErr w:type="spellEnd"/>
            <w:r w:rsidRPr="00363D37">
              <w:rPr>
                <w:rFonts w:ascii="Times New Roman" w:hAnsi="Times New Roman"/>
                <w:sz w:val="16"/>
                <w:szCs w:val="16"/>
                <w:lang w:val="en-US" w:eastAsia="ru-RU"/>
              </w:rPr>
              <w:t>.</w:t>
            </w:r>
          </w:p>
        </w:tc>
        <w:tc>
          <w:tcPr>
            <w:tcW w:w="3077" w:type="dxa"/>
          </w:tcPr>
          <w:p w:rsidR="00696553" w:rsidRPr="00363D37" w:rsidRDefault="00696553" w:rsidP="00363D37">
            <w:pPr>
              <w:spacing w:after="0" w:line="240" w:lineRule="auto"/>
              <w:ind w:firstLine="709"/>
              <w:jc w:val="both"/>
              <w:rPr>
                <w:rFonts w:ascii="Times New Roman" w:hAnsi="Times New Roman"/>
                <w:sz w:val="16"/>
                <w:szCs w:val="16"/>
                <w:lang w:eastAsia="ru-RU"/>
              </w:rPr>
            </w:pPr>
            <w:r w:rsidRPr="00363D37">
              <w:rPr>
                <w:rFonts w:ascii="Times New Roman" w:hAnsi="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696553" w:rsidRPr="00363D37" w:rsidRDefault="00696553" w:rsidP="00363D37">
            <w:pPr>
              <w:spacing w:after="0" w:line="240" w:lineRule="auto"/>
              <w:ind w:firstLine="709"/>
              <w:jc w:val="both"/>
              <w:rPr>
                <w:rFonts w:ascii="Times New Roman" w:hAnsi="Times New Roman"/>
                <w:sz w:val="16"/>
                <w:szCs w:val="16"/>
                <w:lang w:eastAsia="ru-RU"/>
              </w:rPr>
            </w:pPr>
            <w:r w:rsidRPr="00363D37">
              <w:rPr>
                <w:rFonts w:ascii="Times New Roman" w:hAnsi="Times New Roman"/>
                <w:sz w:val="16"/>
                <w:szCs w:val="16"/>
                <w:lang w:eastAsia="ru-RU"/>
              </w:rPr>
              <w:t xml:space="preserve">(157130 Костромская обл., </w:t>
            </w:r>
            <w:proofErr w:type="spellStart"/>
            <w:r w:rsidRPr="00363D37">
              <w:rPr>
                <w:rFonts w:ascii="Times New Roman" w:hAnsi="Times New Roman"/>
                <w:sz w:val="16"/>
                <w:szCs w:val="16"/>
                <w:lang w:eastAsia="ru-RU"/>
              </w:rPr>
              <w:t>Чухломский</w:t>
            </w:r>
            <w:proofErr w:type="spellEnd"/>
            <w:r w:rsidRPr="00363D37">
              <w:rPr>
                <w:rFonts w:ascii="Times New Roman" w:hAnsi="Times New Roman"/>
                <w:sz w:val="16"/>
                <w:szCs w:val="16"/>
                <w:lang w:eastAsia="ru-RU"/>
              </w:rPr>
              <w:t xml:space="preserve"> район, город Чухлома, ул. Советская, дом 1)</w:t>
            </w:r>
          </w:p>
        </w:tc>
        <w:tc>
          <w:tcPr>
            <w:tcW w:w="3077" w:type="dxa"/>
          </w:tcPr>
          <w:p w:rsidR="00696553" w:rsidRPr="00363D37" w:rsidRDefault="00696553" w:rsidP="00363D37">
            <w:pPr>
              <w:spacing w:after="0" w:line="240" w:lineRule="auto"/>
              <w:ind w:firstLine="709"/>
              <w:jc w:val="both"/>
              <w:rPr>
                <w:rFonts w:ascii="Times New Roman" w:hAnsi="Times New Roman"/>
                <w:sz w:val="16"/>
                <w:szCs w:val="16"/>
                <w:lang w:eastAsia="ru-RU"/>
              </w:rPr>
            </w:pPr>
            <w:r w:rsidRPr="00363D37">
              <w:rPr>
                <w:rFonts w:ascii="Times New Roman" w:hAnsi="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696553" w:rsidRPr="00363D37" w:rsidRDefault="00696553" w:rsidP="00363D37">
            <w:pPr>
              <w:spacing w:after="0" w:line="240" w:lineRule="auto"/>
              <w:ind w:firstLine="709"/>
              <w:jc w:val="both"/>
              <w:rPr>
                <w:rFonts w:ascii="Times New Roman" w:hAnsi="Times New Roman"/>
                <w:sz w:val="16"/>
                <w:szCs w:val="16"/>
                <w:lang w:eastAsia="ru-RU"/>
              </w:rPr>
            </w:pPr>
            <w:r w:rsidRPr="00363D37">
              <w:rPr>
                <w:rFonts w:ascii="Times New Roman" w:hAnsi="Times New Roman"/>
                <w:sz w:val="16"/>
                <w:szCs w:val="16"/>
                <w:lang w:eastAsia="ru-RU"/>
              </w:rPr>
              <w:t>В соответствии со статьей 12 Закона РФ от 27 декабря 1991 г.№2124-1 «О средствах массовой информации»</w:t>
            </w:r>
          </w:p>
          <w:p w:rsidR="00696553" w:rsidRPr="00363D37" w:rsidRDefault="00696553" w:rsidP="00363D37">
            <w:pPr>
              <w:spacing w:after="0" w:line="240" w:lineRule="auto"/>
              <w:ind w:firstLine="709"/>
              <w:jc w:val="both"/>
              <w:rPr>
                <w:rFonts w:ascii="Times New Roman" w:hAnsi="Times New Roman"/>
                <w:sz w:val="16"/>
                <w:szCs w:val="16"/>
                <w:lang w:eastAsia="ru-RU"/>
              </w:rPr>
            </w:pPr>
            <w:r w:rsidRPr="00363D37">
              <w:rPr>
                <w:rFonts w:ascii="Times New Roman" w:hAnsi="Times New Roman"/>
                <w:sz w:val="16"/>
                <w:szCs w:val="16"/>
                <w:lang w:eastAsia="ru-RU"/>
              </w:rPr>
              <w:t>Издание освобождается от регистрации</w:t>
            </w:r>
          </w:p>
        </w:tc>
      </w:tr>
    </w:tbl>
    <w:p w:rsidR="00696553" w:rsidRPr="00363D37" w:rsidRDefault="00696553">
      <w:pPr>
        <w:rPr>
          <w:sz w:val="16"/>
          <w:szCs w:val="16"/>
        </w:rPr>
      </w:pPr>
    </w:p>
    <w:sectPr w:rsidR="00696553" w:rsidRPr="00363D37" w:rsidSect="00363D37">
      <w:footerReference w:type="default" r:id="rId1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F7" w:rsidRDefault="00251EF7" w:rsidP="00363D37">
      <w:pPr>
        <w:spacing w:after="0" w:line="240" w:lineRule="auto"/>
      </w:pPr>
      <w:r>
        <w:separator/>
      </w:r>
    </w:p>
  </w:endnote>
  <w:endnote w:type="continuationSeparator" w:id="0">
    <w:p w:rsidR="00251EF7" w:rsidRDefault="00251EF7" w:rsidP="0036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EF7" w:rsidRDefault="00251EF7">
    <w:pPr>
      <w:pStyle w:val="a5"/>
      <w:jc w:val="right"/>
    </w:pPr>
    <w:r>
      <w:fldChar w:fldCharType="begin"/>
    </w:r>
    <w:r>
      <w:instrText>PAGE   \* MERGEFORMAT</w:instrText>
    </w:r>
    <w:r>
      <w:fldChar w:fldCharType="separate"/>
    </w:r>
    <w:r w:rsidR="00563E49">
      <w:rPr>
        <w:noProof/>
      </w:rPr>
      <w:t>12</w:t>
    </w:r>
    <w:r>
      <w:rPr>
        <w:noProof/>
      </w:rPr>
      <w:fldChar w:fldCharType="end"/>
    </w:r>
  </w:p>
  <w:p w:rsidR="00251EF7" w:rsidRDefault="00251E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F7" w:rsidRDefault="00251EF7" w:rsidP="00363D37">
      <w:pPr>
        <w:spacing w:after="0" w:line="240" w:lineRule="auto"/>
      </w:pPr>
      <w:r>
        <w:separator/>
      </w:r>
    </w:p>
  </w:footnote>
  <w:footnote w:type="continuationSeparator" w:id="0">
    <w:p w:rsidR="00251EF7" w:rsidRDefault="00251EF7" w:rsidP="00363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F2133EE"/>
    <w:multiLevelType w:val="hybridMultilevel"/>
    <w:tmpl w:val="E34C8366"/>
    <w:lvl w:ilvl="0" w:tplc="44C8357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D37"/>
    <w:rsid w:val="00060007"/>
    <w:rsid w:val="000928F2"/>
    <w:rsid w:val="001A1BE6"/>
    <w:rsid w:val="001A5C0D"/>
    <w:rsid w:val="00251EF7"/>
    <w:rsid w:val="00265782"/>
    <w:rsid w:val="002B3C52"/>
    <w:rsid w:val="002F3F85"/>
    <w:rsid w:val="00363D37"/>
    <w:rsid w:val="00563E49"/>
    <w:rsid w:val="0058204D"/>
    <w:rsid w:val="006904E3"/>
    <w:rsid w:val="00696553"/>
    <w:rsid w:val="008544F9"/>
    <w:rsid w:val="009376B3"/>
    <w:rsid w:val="00963A0C"/>
    <w:rsid w:val="00B8191C"/>
    <w:rsid w:val="00C104EE"/>
    <w:rsid w:val="00E23FE6"/>
    <w:rsid w:val="00EC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6440AA48-D6A4-413D-8F06-9B54EDA0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D3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3D3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63D37"/>
    <w:rPr>
      <w:rFonts w:cs="Times New Roman"/>
    </w:rPr>
  </w:style>
  <w:style w:type="paragraph" w:styleId="a5">
    <w:name w:val="footer"/>
    <w:basedOn w:val="a"/>
    <w:link w:val="a6"/>
    <w:uiPriority w:val="99"/>
    <w:rsid w:val="00363D3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63D37"/>
    <w:rPr>
      <w:rFonts w:cs="Times New Roman"/>
    </w:rPr>
  </w:style>
  <w:style w:type="paragraph" w:styleId="a7">
    <w:name w:val="Balloon Text"/>
    <w:basedOn w:val="a"/>
    <w:link w:val="a8"/>
    <w:uiPriority w:val="99"/>
    <w:semiHidden/>
    <w:rsid w:val="00363D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363D37"/>
    <w:rPr>
      <w:rFonts w:ascii="Segoe UI" w:hAnsi="Segoe UI" w:cs="Segoe UI"/>
      <w:sz w:val="18"/>
      <w:szCs w:val="18"/>
    </w:rPr>
  </w:style>
  <w:style w:type="paragraph" w:styleId="a9">
    <w:name w:val="List Paragraph"/>
    <w:basedOn w:val="a"/>
    <w:uiPriority w:val="99"/>
    <w:qFormat/>
    <w:rsid w:val="009376B3"/>
    <w:pPr>
      <w:ind w:left="720"/>
      <w:contextualSpacing/>
    </w:pPr>
  </w:style>
  <w:style w:type="character" w:styleId="aa">
    <w:name w:val="Hyperlink"/>
    <w:basedOn w:val="a0"/>
    <w:uiPriority w:val="99"/>
    <w:rsid w:val="00EC04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A5F8C4AC6D33B8AC0FC4432190281F071C1E784A65C08D1E09D0CEF4BA57553F4682433FFDB5585N5U4E%20\o%20" TargetMode="External"/><Relationship Id="rId18" Type="http://schemas.openxmlformats.org/officeDocument/2006/relationships/hyperlink" Target="mailto:gorchuh@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A5F8C4AC6D33B8AC0FC4432190281F071C1E784A65C08D1E09D0CEF4BA57553F4682430FCD8N5U3E%20\o%20" TargetMode="External"/><Relationship Id="rId17" Type="http://schemas.openxmlformats.org/officeDocument/2006/relationships/hyperlink" Target="\l%20Par555%20%20\o%20" TargetMode="External"/><Relationship Id="rId2" Type="http://schemas.openxmlformats.org/officeDocument/2006/relationships/numbering" Target="numbering.xml"/><Relationship Id="rId16" Type="http://schemas.openxmlformats.org/officeDocument/2006/relationships/hyperlink" Target="consultantplus://offline/ref=5A5F8C4AC6D33B8AC0FC4432190281F071C1E784A65C08D1E09D0CEF4BA57553F4682433FFD85E8DN5U4E%20\o%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5F8C4AC6D33B8AC0FC4432190281F071C1E784A65C08D1E09D0CEF4BA57553F4682430FCD9N5U7E%20\o%20" TargetMode="External"/><Relationship Id="rId5" Type="http://schemas.openxmlformats.org/officeDocument/2006/relationships/webSettings" Target="webSettings.xml"/><Relationship Id="rId15" Type="http://schemas.openxmlformats.org/officeDocument/2006/relationships/hyperlink" Target="consultantplus://offline/ref=5A5F8C4AC6D33B8AC0FC4432190281F071C1E784A65C08D1E09D0CEF4BA57553F4682430FCD9N5U7E%20\o%20" TargetMode="External"/><Relationship Id="rId10" Type="http://schemas.openxmlformats.org/officeDocument/2006/relationships/hyperlink" Target="mailto:chuhloma@adm44.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zo44.ru" TargetMode="External"/><Relationship Id="rId14" Type="http://schemas.openxmlformats.org/officeDocument/2006/relationships/hyperlink" Target="consultantplus://offline/ref=5A5F8C4AC6D33B8AC0FC4432190281F071C1E784A65C08D1E09D0CEF4BA57553F4682430FCD9N5U7E%20\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5F48-53DF-4638-8498-4AFFCCC0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9225</Words>
  <Characters>52583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9</cp:revision>
  <cp:lastPrinted>2019-12-20T06:33:00Z</cp:lastPrinted>
  <dcterms:created xsi:type="dcterms:W3CDTF">2019-11-12T11:49:00Z</dcterms:created>
  <dcterms:modified xsi:type="dcterms:W3CDTF">2019-12-20T06:44:00Z</dcterms:modified>
</cp:coreProperties>
</file>