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8B" w:rsidRPr="001D7D8B" w:rsidRDefault="001D7D8B" w:rsidP="001D7D8B">
      <w:pPr>
        <w:jc w:val="center"/>
        <w:rPr>
          <w:rFonts w:ascii="Times New Roman" w:hAnsi="Times New Roman" w:cs="Times New Roman"/>
          <w:sz w:val="20"/>
          <w:szCs w:val="20"/>
        </w:rPr>
      </w:pPr>
      <w:r w:rsidRPr="001D7D8B">
        <w:rPr>
          <w:rFonts w:ascii="Times New Roman" w:eastAsia="Calibri" w:hAnsi="Times New Roman" w:cs="Times New Roman"/>
          <w:noProof/>
          <w:sz w:val="16"/>
          <w:szCs w:val="16"/>
          <w:lang w:eastAsia="ru-RU"/>
        </w:rPr>
        <w:drawing>
          <wp:anchor distT="0" distB="0" distL="114300" distR="114300" simplePos="0" relativeHeight="251658240" behindDoc="0" locked="0" layoutInCell="1" allowOverlap="1">
            <wp:simplePos x="1076325" y="723900"/>
            <wp:positionH relativeFrom="column">
              <wp:align>left</wp:align>
            </wp:positionH>
            <wp:positionV relativeFrom="paragraph">
              <wp:align>top</wp:align>
            </wp:positionV>
            <wp:extent cx="5934075" cy="7905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anchor>
        </w:drawing>
      </w:r>
      <w:r w:rsidRPr="001D7D8B">
        <w:rPr>
          <w:rFonts w:ascii="Times New Roman" w:eastAsia="Calibri" w:hAnsi="Times New Roman" w:cs="Times New Roman"/>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1D7D8B" w:rsidRPr="001D7D8B" w:rsidRDefault="001D7D8B" w:rsidP="001D7D8B">
      <w:pPr>
        <w:spacing w:after="0" w:line="240" w:lineRule="auto"/>
        <w:ind w:firstLine="709"/>
        <w:jc w:val="center"/>
        <w:rPr>
          <w:rFonts w:ascii="Times New Roman" w:eastAsia="Calibri" w:hAnsi="Times New Roman" w:cs="Times New Roman"/>
          <w:b/>
          <w:bCs/>
          <w:i/>
          <w:sz w:val="20"/>
          <w:szCs w:val="20"/>
          <w:lang w:eastAsia="ru-RU"/>
        </w:rPr>
      </w:pPr>
      <w:r w:rsidRPr="001D7D8B">
        <w:rPr>
          <w:rFonts w:ascii="Times New Roman" w:eastAsia="Calibri" w:hAnsi="Times New Roman" w:cs="Times New Roman"/>
          <w:b/>
          <w:bCs/>
          <w:i/>
          <w:sz w:val="20"/>
          <w:szCs w:val="20"/>
          <w:lang w:eastAsia="ru-RU"/>
        </w:rPr>
        <w:t xml:space="preserve">Издается                                                                                 </w:t>
      </w:r>
      <w:r>
        <w:rPr>
          <w:rFonts w:ascii="Times New Roman" w:eastAsia="Calibri" w:hAnsi="Times New Roman" w:cs="Times New Roman"/>
          <w:b/>
          <w:bCs/>
          <w:i/>
          <w:sz w:val="20"/>
          <w:szCs w:val="20"/>
          <w:lang w:eastAsia="ru-RU"/>
        </w:rPr>
        <w:t xml:space="preserve">         </w:t>
      </w:r>
      <w:r w:rsidRPr="001D7D8B">
        <w:rPr>
          <w:rFonts w:ascii="Times New Roman" w:eastAsia="Calibri" w:hAnsi="Times New Roman" w:cs="Times New Roman"/>
          <w:b/>
          <w:bCs/>
          <w:i/>
          <w:sz w:val="20"/>
          <w:szCs w:val="20"/>
          <w:lang w:eastAsia="ru-RU"/>
        </w:rPr>
        <w:t xml:space="preserve">  26 июля </w:t>
      </w:r>
      <w:smartTag w:uri="urn:schemas-microsoft-com:office:smarttags" w:element="metricconverter">
        <w:smartTagPr>
          <w:attr w:name="ProductID" w:val="2019 г"/>
        </w:smartTagPr>
        <w:r w:rsidRPr="001D7D8B">
          <w:rPr>
            <w:rFonts w:ascii="Times New Roman" w:eastAsia="Calibri" w:hAnsi="Times New Roman" w:cs="Times New Roman"/>
            <w:b/>
            <w:bCs/>
            <w:i/>
            <w:sz w:val="20"/>
            <w:szCs w:val="20"/>
            <w:lang w:eastAsia="ru-RU"/>
          </w:rPr>
          <w:t>2019 г</w:t>
        </w:r>
      </w:smartTag>
      <w:r w:rsidRPr="001D7D8B">
        <w:rPr>
          <w:rFonts w:ascii="Times New Roman" w:eastAsia="Calibri" w:hAnsi="Times New Roman" w:cs="Times New Roman"/>
          <w:b/>
          <w:bCs/>
          <w:i/>
          <w:sz w:val="20"/>
          <w:szCs w:val="20"/>
          <w:lang w:eastAsia="ru-RU"/>
        </w:rPr>
        <w:t>., пятница№ 27 (315)</w:t>
      </w:r>
    </w:p>
    <w:p w:rsidR="001D7D8B" w:rsidRPr="001D7D8B" w:rsidRDefault="001D7D8B" w:rsidP="001D7D8B">
      <w:pPr>
        <w:spacing w:after="0" w:line="240" w:lineRule="auto"/>
        <w:rPr>
          <w:rFonts w:ascii="Times New Roman" w:eastAsia="Calibri" w:hAnsi="Times New Roman" w:cs="Times New Roman"/>
          <w:b/>
          <w:bCs/>
          <w:i/>
          <w:sz w:val="20"/>
          <w:szCs w:val="20"/>
          <w:lang w:eastAsia="ru-RU"/>
        </w:rPr>
      </w:pPr>
      <w:r w:rsidRPr="001D7D8B">
        <w:rPr>
          <w:rFonts w:ascii="Times New Roman" w:eastAsia="Calibri" w:hAnsi="Times New Roman" w:cs="Times New Roman"/>
          <w:b/>
          <w:bCs/>
          <w:i/>
          <w:sz w:val="20"/>
          <w:szCs w:val="20"/>
          <w:lang w:eastAsia="ru-RU"/>
        </w:rPr>
        <w:t xml:space="preserve">С 30 июня 2006 года.                                                                                  </w:t>
      </w:r>
      <w:r>
        <w:rPr>
          <w:rFonts w:ascii="Times New Roman" w:eastAsia="Calibri" w:hAnsi="Times New Roman" w:cs="Times New Roman"/>
          <w:b/>
          <w:bCs/>
          <w:i/>
          <w:sz w:val="20"/>
          <w:szCs w:val="20"/>
          <w:lang w:eastAsia="ru-RU"/>
        </w:rPr>
        <w:t xml:space="preserve">         </w:t>
      </w:r>
      <w:r w:rsidRPr="001D7D8B">
        <w:rPr>
          <w:rFonts w:ascii="Times New Roman" w:eastAsia="Calibri" w:hAnsi="Times New Roman" w:cs="Times New Roman"/>
          <w:b/>
          <w:bCs/>
          <w:i/>
          <w:sz w:val="20"/>
          <w:szCs w:val="20"/>
          <w:lang w:eastAsia="ru-RU"/>
        </w:rPr>
        <w:t>Выходит не реже 1 раза в месяц,</w:t>
      </w:r>
    </w:p>
    <w:p w:rsidR="001D7D8B" w:rsidRPr="001D7D8B" w:rsidRDefault="001D7D8B" w:rsidP="001D7D8B">
      <w:pPr>
        <w:spacing w:after="0" w:line="240" w:lineRule="auto"/>
        <w:ind w:firstLine="709"/>
        <w:jc w:val="center"/>
        <w:rPr>
          <w:rFonts w:ascii="Times New Roman" w:eastAsia="Calibri" w:hAnsi="Times New Roman" w:cs="Times New Roman"/>
          <w:b/>
          <w:bCs/>
          <w:i/>
          <w:sz w:val="20"/>
          <w:szCs w:val="20"/>
          <w:lang w:eastAsia="ru-RU"/>
        </w:rPr>
      </w:pPr>
      <w:r w:rsidRPr="001D7D8B">
        <w:rPr>
          <w:rFonts w:ascii="Times New Roman" w:eastAsia="Calibri" w:hAnsi="Times New Roman" w:cs="Times New Roman"/>
          <w:b/>
          <w:bCs/>
          <w:i/>
          <w:sz w:val="20"/>
          <w:szCs w:val="20"/>
          <w:lang w:eastAsia="ru-RU"/>
        </w:rPr>
        <w:t xml:space="preserve">                                                                                                                 Распространяется бесплатно</w:t>
      </w:r>
    </w:p>
    <w:p w:rsidR="001D7D8B" w:rsidRPr="001D7D8B" w:rsidRDefault="001D7D8B" w:rsidP="001D7D8B">
      <w:pPr>
        <w:pBdr>
          <w:bottom w:val="single" w:sz="12" w:space="1" w:color="auto"/>
        </w:pBdr>
        <w:spacing w:after="0" w:line="240" w:lineRule="auto"/>
        <w:jc w:val="both"/>
        <w:rPr>
          <w:rFonts w:ascii="Times New Roman" w:eastAsia="Calibri" w:hAnsi="Times New Roman" w:cs="Times New Roman"/>
          <w:b/>
          <w:bCs/>
          <w:i/>
          <w:sz w:val="16"/>
          <w:szCs w:val="16"/>
          <w:lang w:eastAsia="ru-RU"/>
        </w:rPr>
      </w:pPr>
    </w:p>
    <w:p w:rsidR="001D7D8B" w:rsidRDefault="001D7D8B" w:rsidP="001D7D8B">
      <w:pPr>
        <w:suppressAutoHyphens/>
        <w:spacing w:after="0" w:line="240" w:lineRule="auto"/>
        <w:jc w:val="center"/>
        <w:rPr>
          <w:rFonts w:ascii="Times New Roman" w:eastAsia="Times New Roman" w:hAnsi="Times New Roman" w:cs="Times New Roman"/>
          <w:b/>
          <w:sz w:val="16"/>
          <w:szCs w:val="16"/>
          <w:lang w:eastAsia="zh-CN"/>
        </w:rPr>
      </w:pPr>
    </w:p>
    <w:p w:rsidR="00226C1F" w:rsidRDefault="00226C1F" w:rsidP="00226C1F">
      <w:pPr>
        <w:spacing w:after="0" w:line="240" w:lineRule="auto"/>
        <w:jc w:val="right"/>
        <w:rPr>
          <w:rFonts w:ascii="Times New Roman" w:eastAsia="Calibri" w:hAnsi="Times New Roman" w:cs="Times New Roman"/>
          <w:b/>
          <w:sz w:val="28"/>
          <w:szCs w:val="28"/>
          <w:lang w:eastAsia="ru-RU"/>
        </w:rPr>
      </w:pPr>
    </w:p>
    <w:p w:rsidR="00226C1F" w:rsidRPr="00226C1F" w:rsidRDefault="00226C1F" w:rsidP="00226C1F">
      <w:pPr>
        <w:spacing w:after="0" w:line="240" w:lineRule="auto"/>
        <w:jc w:val="center"/>
        <w:rPr>
          <w:rFonts w:ascii="Times New Roman" w:eastAsia="Calibri" w:hAnsi="Times New Roman" w:cs="Times New Roman"/>
          <w:b/>
          <w:sz w:val="16"/>
          <w:szCs w:val="16"/>
          <w:lang w:eastAsia="ru-RU"/>
        </w:rPr>
      </w:pPr>
      <w:r w:rsidRPr="00226C1F">
        <w:rPr>
          <w:rFonts w:ascii="Times New Roman" w:eastAsia="Calibri" w:hAnsi="Times New Roman" w:cs="Times New Roman"/>
          <w:b/>
          <w:sz w:val="16"/>
          <w:szCs w:val="16"/>
          <w:lang w:eastAsia="ru-RU"/>
        </w:rPr>
        <w:t>Итоговый документ</w:t>
      </w:r>
    </w:p>
    <w:p w:rsidR="00226C1F" w:rsidRPr="00226C1F" w:rsidRDefault="00226C1F" w:rsidP="00226C1F">
      <w:pPr>
        <w:spacing w:after="0" w:line="240" w:lineRule="auto"/>
        <w:jc w:val="center"/>
        <w:rPr>
          <w:rFonts w:ascii="Times New Roman" w:eastAsia="Calibri" w:hAnsi="Times New Roman" w:cs="Times New Roman"/>
          <w:b/>
          <w:sz w:val="16"/>
          <w:szCs w:val="16"/>
          <w:lang w:eastAsia="ru-RU"/>
        </w:rPr>
      </w:pPr>
      <w:proofErr w:type="gramStart"/>
      <w:r w:rsidRPr="00226C1F">
        <w:rPr>
          <w:rFonts w:ascii="Times New Roman" w:eastAsia="Calibri" w:hAnsi="Times New Roman" w:cs="Times New Roman"/>
          <w:b/>
          <w:sz w:val="16"/>
          <w:szCs w:val="16"/>
          <w:lang w:eastAsia="ru-RU"/>
        </w:rPr>
        <w:t>публичных</w:t>
      </w:r>
      <w:proofErr w:type="gramEnd"/>
      <w:r w:rsidRPr="00226C1F">
        <w:rPr>
          <w:rFonts w:ascii="Times New Roman" w:eastAsia="Calibri" w:hAnsi="Times New Roman" w:cs="Times New Roman"/>
          <w:b/>
          <w:sz w:val="16"/>
          <w:szCs w:val="16"/>
          <w:lang w:eastAsia="ru-RU"/>
        </w:rPr>
        <w:t xml:space="preserve"> слушаний </w:t>
      </w:r>
      <w:r w:rsidRPr="00226C1F">
        <w:rPr>
          <w:rFonts w:ascii="Times New Roman" w:eastAsia="Calibri" w:hAnsi="Times New Roman" w:cs="Times New Roman"/>
          <w:b/>
          <w:bCs/>
          <w:color w:val="000000"/>
          <w:sz w:val="16"/>
          <w:szCs w:val="16"/>
          <w:lang w:eastAsia="ru-RU"/>
        </w:rPr>
        <w:t>в Совете депутатов городского поселения</w:t>
      </w:r>
    </w:p>
    <w:p w:rsidR="00226C1F" w:rsidRPr="00226C1F" w:rsidRDefault="00226C1F" w:rsidP="00226C1F">
      <w:pPr>
        <w:spacing w:after="0" w:line="240" w:lineRule="auto"/>
        <w:jc w:val="center"/>
        <w:rPr>
          <w:rFonts w:ascii="Times New Roman" w:eastAsia="Calibri" w:hAnsi="Times New Roman" w:cs="Times New Roman"/>
          <w:b/>
          <w:sz w:val="16"/>
          <w:szCs w:val="16"/>
          <w:lang w:eastAsia="ru-RU"/>
        </w:rPr>
      </w:pPr>
      <w:proofErr w:type="gramStart"/>
      <w:r w:rsidRPr="00226C1F">
        <w:rPr>
          <w:rFonts w:ascii="Times New Roman" w:eastAsia="Calibri" w:hAnsi="Times New Roman" w:cs="Times New Roman"/>
          <w:b/>
          <w:bCs/>
          <w:color w:val="000000"/>
          <w:sz w:val="16"/>
          <w:szCs w:val="16"/>
          <w:lang w:eastAsia="ru-RU"/>
        </w:rPr>
        <w:t>город</w:t>
      </w:r>
      <w:proofErr w:type="gramEnd"/>
      <w:r w:rsidRPr="00226C1F">
        <w:rPr>
          <w:rFonts w:ascii="Times New Roman" w:eastAsia="Calibri" w:hAnsi="Times New Roman" w:cs="Times New Roman"/>
          <w:b/>
          <w:bCs/>
          <w:color w:val="000000"/>
          <w:sz w:val="16"/>
          <w:szCs w:val="16"/>
          <w:lang w:eastAsia="ru-RU"/>
        </w:rPr>
        <w:t xml:space="preserve"> Чухлома Чухломского муниципального района Костромской области «</w:t>
      </w:r>
      <w:r w:rsidRPr="00226C1F">
        <w:rPr>
          <w:rFonts w:ascii="Times New Roman" w:eastAsia="Calibri" w:hAnsi="Times New Roman" w:cs="Times New Roman"/>
          <w:b/>
          <w:sz w:val="16"/>
          <w:szCs w:val="16"/>
          <w:lang w:eastAsia="ru-RU"/>
        </w:rPr>
        <w:t>О внесении изменений в Местные нормативы градостроительного проектирования городского поселения город Чухлома Чухломского муниципального района Костромской области»</w:t>
      </w:r>
    </w:p>
    <w:p w:rsidR="00226C1F" w:rsidRPr="00226C1F" w:rsidRDefault="00226C1F" w:rsidP="00226C1F">
      <w:pPr>
        <w:shd w:val="clear" w:color="auto" w:fill="FFFFFF"/>
        <w:spacing w:after="0" w:line="240" w:lineRule="auto"/>
        <w:jc w:val="center"/>
        <w:rPr>
          <w:rFonts w:ascii="Times New Roman" w:eastAsia="Calibri" w:hAnsi="Times New Roman" w:cs="Times New Roman"/>
          <w:b/>
          <w:bCs/>
          <w:color w:val="000000"/>
          <w:sz w:val="16"/>
          <w:szCs w:val="16"/>
          <w:lang w:eastAsia="ru-RU"/>
        </w:rPr>
      </w:pPr>
    </w:p>
    <w:p w:rsidR="00226C1F" w:rsidRPr="00226C1F" w:rsidRDefault="00226C1F" w:rsidP="00226C1F">
      <w:pPr>
        <w:shd w:val="clear" w:color="auto" w:fill="FFFFFF"/>
        <w:spacing w:after="0" w:line="240" w:lineRule="auto"/>
        <w:rPr>
          <w:rFonts w:ascii="Times New Roman" w:eastAsia="Calibri" w:hAnsi="Times New Roman" w:cs="Times New Roman"/>
          <w:bCs/>
          <w:color w:val="000000"/>
          <w:sz w:val="16"/>
          <w:szCs w:val="16"/>
          <w:lang w:eastAsia="ru-RU"/>
        </w:rPr>
      </w:pPr>
      <w:r w:rsidRPr="00226C1F">
        <w:rPr>
          <w:rFonts w:ascii="Times New Roman" w:eastAsia="Calibri" w:hAnsi="Times New Roman" w:cs="Times New Roman"/>
          <w:bCs/>
          <w:color w:val="000000"/>
          <w:sz w:val="16"/>
          <w:szCs w:val="16"/>
          <w:lang w:eastAsia="ru-RU"/>
        </w:rPr>
        <w:t xml:space="preserve">  г. Чухлома                                                                                                                25 июля 2019</w:t>
      </w:r>
    </w:p>
    <w:p w:rsidR="00226C1F" w:rsidRPr="00226C1F" w:rsidRDefault="00226C1F" w:rsidP="00226C1F">
      <w:pPr>
        <w:shd w:val="clear" w:color="auto" w:fill="FFFFFF"/>
        <w:spacing w:after="0" w:line="240" w:lineRule="auto"/>
        <w:rPr>
          <w:rFonts w:ascii="Times New Roman" w:eastAsia="Calibri" w:hAnsi="Times New Roman" w:cs="Times New Roman"/>
          <w:bCs/>
          <w:color w:val="000000"/>
          <w:sz w:val="16"/>
          <w:szCs w:val="16"/>
          <w:lang w:eastAsia="ru-RU"/>
        </w:rPr>
      </w:pPr>
    </w:p>
    <w:p w:rsidR="00226C1F" w:rsidRPr="00226C1F" w:rsidRDefault="00226C1F" w:rsidP="00226C1F">
      <w:p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r w:rsidRPr="00226C1F">
        <w:rPr>
          <w:rFonts w:ascii="Times New Roman" w:eastAsia="Calibri" w:hAnsi="Times New Roman" w:cs="Times New Roman"/>
          <w:bCs/>
          <w:color w:val="000000"/>
          <w:sz w:val="16"/>
          <w:szCs w:val="16"/>
          <w:lang w:eastAsia="ru-RU"/>
        </w:rPr>
        <w:t xml:space="preserve"> Рассмотрев и обсудив изменения о </w:t>
      </w:r>
      <w:r w:rsidRPr="00226C1F">
        <w:rPr>
          <w:rFonts w:ascii="Times New Roman" w:eastAsia="Calibri" w:hAnsi="Times New Roman" w:cs="Times New Roman"/>
          <w:sz w:val="16"/>
          <w:szCs w:val="16"/>
          <w:lang w:eastAsia="ru-RU"/>
        </w:rPr>
        <w:t>внесении изменений в Местные нормативы градостроительного проектирования городского поселения город Чухлома Чухломского муниципального района Костромской области,</w:t>
      </w:r>
      <w:r w:rsidRPr="00226C1F">
        <w:rPr>
          <w:rFonts w:ascii="Times New Roman" w:eastAsia="Calibri" w:hAnsi="Times New Roman" w:cs="Times New Roman"/>
          <w:bCs/>
          <w:color w:val="000000"/>
          <w:sz w:val="16"/>
          <w:szCs w:val="16"/>
          <w:lang w:eastAsia="ru-RU"/>
        </w:rPr>
        <w:t xml:space="preserve"> а также предложения и замечания по данным изменениям, участники публичных слушаний </w:t>
      </w:r>
      <w:r w:rsidRPr="00226C1F">
        <w:rPr>
          <w:rFonts w:ascii="Times New Roman" w:eastAsia="Calibri" w:hAnsi="Times New Roman" w:cs="Times New Roman"/>
          <w:b/>
          <w:bCs/>
          <w:color w:val="000000"/>
          <w:sz w:val="16"/>
          <w:szCs w:val="16"/>
          <w:lang w:eastAsia="ru-RU"/>
        </w:rPr>
        <w:t>РЕШИЛИ:</w:t>
      </w:r>
    </w:p>
    <w:p w:rsidR="00226C1F" w:rsidRPr="00226C1F" w:rsidRDefault="00226C1F" w:rsidP="00226C1F">
      <w:p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r w:rsidRPr="00226C1F">
        <w:rPr>
          <w:rFonts w:ascii="Times New Roman" w:eastAsia="Calibri" w:hAnsi="Times New Roman" w:cs="Times New Roman"/>
          <w:color w:val="000000"/>
          <w:sz w:val="16"/>
          <w:szCs w:val="16"/>
          <w:lang w:eastAsia="ru-RU"/>
        </w:rPr>
        <w:t xml:space="preserve">1.Внести изменения в </w:t>
      </w:r>
      <w:r w:rsidRPr="00226C1F">
        <w:rPr>
          <w:rFonts w:ascii="Times New Roman" w:eastAsia="Calibri" w:hAnsi="Times New Roman" w:cs="Times New Roman"/>
          <w:sz w:val="16"/>
          <w:szCs w:val="16"/>
          <w:lang w:eastAsia="ru-RU"/>
        </w:rPr>
        <w:t>Местные нормативы градостроительного проектирования городское поселение город Чухлома Чухломского муниципального района Костромской области</w:t>
      </w:r>
      <w:r w:rsidRPr="00226C1F">
        <w:rPr>
          <w:rFonts w:ascii="Times New Roman" w:eastAsia="Calibri" w:hAnsi="Times New Roman" w:cs="Times New Roman"/>
          <w:bCs/>
          <w:color w:val="000000"/>
          <w:sz w:val="16"/>
          <w:szCs w:val="16"/>
          <w:lang w:eastAsia="ru-RU"/>
        </w:rPr>
        <w:t>.</w:t>
      </w:r>
    </w:p>
    <w:p w:rsidR="00226C1F" w:rsidRPr="00226C1F" w:rsidRDefault="00226C1F" w:rsidP="00226C1F">
      <w:p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r w:rsidRPr="00226C1F">
        <w:rPr>
          <w:rFonts w:ascii="Times New Roman" w:eastAsia="Calibri" w:hAnsi="Times New Roman" w:cs="Times New Roman"/>
          <w:sz w:val="16"/>
          <w:szCs w:val="16"/>
          <w:lang w:eastAsia="ru-RU"/>
        </w:rPr>
        <w:t xml:space="preserve">2.Администрации городского поселения город Чухлома Чухломского муниципального района Костромской области, учесть высказанные в ходе обсуждения участниками публичных слушаний предложения о внесении изменений </w:t>
      </w:r>
      <w:r w:rsidRPr="00226C1F">
        <w:rPr>
          <w:rFonts w:ascii="Times New Roman" w:eastAsia="Calibri" w:hAnsi="Times New Roman" w:cs="Times New Roman"/>
          <w:color w:val="000000"/>
          <w:sz w:val="16"/>
          <w:szCs w:val="16"/>
          <w:lang w:eastAsia="ru-RU"/>
        </w:rPr>
        <w:t xml:space="preserve">в </w:t>
      </w:r>
      <w:r w:rsidRPr="00226C1F">
        <w:rPr>
          <w:rFonts w:ascii="Times New Roman" w:eastAsia="Calibri" w:hAnsi="Times New Roman" w:cs="Times New Roman"/>
          <w:sz w:val="16"/>
          <w:szCs w:val="16"/>
          <w:lang w:eastAsia="ru-RU"/>
        </w:rPr>
        <w:t>Местные нормативы градостроительного проектирования городское поселение город Чухлома Чухломского муниципального района Костромской области</w:t>
      </w:r>
      <w:r w:rsidRPr="00226C1F">
        <w:rPr>
          <w:rFonts w:ascii="Times New Roman" w:eastAsia="Calibri" w:hAnsi="Times New Roman" w:cs="Times New Roman"/>
          <w:bCs/>
          <w:color w:val="000000"/>
          <w:sz w:val="16"/>
          <w:szCs w:val="16"/>
          <w:lang w:eastAsia="ru-RU"/>
        </w:rPr>
        <w:t>.</w:t>
      </w:r>
    </w:p>
    <w:p w:rsidR="00226C1F" w:rsidRPr="00226C1F" w:rsidRDefault="00226C1F" w:rsidP="00226C1F">
      <w:pPr>
        <w:shd w:val="clear" w:color="auto" w:fill="FFFFFF"/>
        <w:spacing w:after="0" w:line="240" w:lineRule="auto"/>
        <w:ind w:firstLine="709"/>
        <w:jc w:val="both"/>
        <w:rPr>
          <w:rFonts w:ascii="Times New Roman" w:eastAsia="Calibri" w:hAnsi="Times New Roman" w:cs="Times New Roman"/>
          <w:sz w:val="16"/>
          <w:szCs w:val="16"/>
          <w:lang w:eastAsia="ru-RU"/>
        </w:rPr>
      </w:pPr>
      <w:r w:rsidRPr="00226C1F">
        <w:rPr>
          <w:rFonts w:ascii="Times New Roman" w:eastAsia="Calibri" w:hAnsi="Times New Roman" w:cs="Times New Roman"/>
          <w:sz w:val="16"/>
          <w:szCs w:val="16"/>
          <w:lang w:eastAsia="ru-RU"/>
        </w:rPr>
        <w:t>3.Итоговый документ публичных слушаний подлежит официальному опубликованию в печатном издании «Вестник Чухломы».</w:t>
      </w:r>
    </w:p>
    <w:tbl>
      <w:tblPr>
        <w:tblW w:w="9369" w:type="dxa"/>
        <w:tblLook w:val="01E0" w:firstRow="1" w:lastRow="1" w:firstColumn="1" w:lastColumn="1" w:noHBand="0" w:noVBand="0"/>
      </w:tblPr>
      <w:tblGrid>
        <w:gridCol w:w="4684"/>
        <w:gridCol w:w="4685"/>
      </w:tblGrid>
      <w:tr w:rsidR="00226C1F" w:rsidRPr="00226C1F" w:rsidTr="00226C1F">
        <w:trPr>
          <w:trHeight w:val="1676"/>
        </w:trPr>
        <w:tc>
          <w:tcPr>
            <w:tcW w:w="4684" w:type="dxa"/>
          </w:tcPr>
          <w:p w:rsidR="00226C1F" w:rsidRPr="00226C1F" w:rsidRDefault="00226C1F" w:rsidP="005F546D">
            <w:pPr>
              <w:spacing w:after="0" w:line="240" w:lineRule="auto"/>
              <w:ind w:right="429"/>
              <w:rPr>
                <w:rFonts w:ascii="Times New Roman" w:eastAsia="Times New Roman" w:hAnsi="Times New Roman" w:cs="Times New Roman"/>
                <w:sz w:val="16"/>
                <w:szCs w:val="16"/>
                <w:lang w:eastAsia="ru-RU"/>
              </w:rPr>
            </w:pPr>
          </w:p>
          <w:p w:rsidR="00226C1F" w:rsidRPr="00226C1F" w:rsidRDefault="00226C1F" w:rsidP="005F546D">
            <w:pPr>
              <w:spacing w:after="0" w:line="240" w:lineRule="auto"/>
              <w:ind w:right="429"/>
              <w:rPr>
                <w:rFonts w:ascii="Times New Roman" w:eastAsia="Times New Roman" w:hAnsi="Times New Roman" w:cs="Times New Roman"/>
                <w:sz w:val="16"/>
                <w:szCs w:val="16"/>
                <w:lang w:eastAsia="ru-RU"/>
              </w:rPr>
            </w:pPr>
          </w:p>
          <w:p w:rsidR="00226C1F" w:rsidRPr="00226C1F" w:rsidRDefault="00226C1F" w:rsidP="005F546D">
            <w:pPr>
              <w:spacing w:after="0" w:line="240" w:lineRule="auto"/>
              <w:ind w:right="429"/>
              <w:rPr>
                <w:rFonts w:ascii="Times New Roman" w:eastAsia="Times New Roman" w:hAnsi="Times New Roman" w:cs="Times New Roman"/>
                <w:sz w:val="16"/>
                <w:szCs w:val="16"/>
                <w:lang w:eastAsia="ru-RU"/>
              </w:rPr>
            </w:pPr>
          </w:p>
          <w:p w:rsidR="00226C1F" w:rsidRPr="00226C1F" w:rsidRDefault="00226C1F" w:rsidP="005F546D">
            <w:pPr>
              <w:spacing w:after="0" w:line="240" w:lineRule="auto"/>
              <w:ind w:right="429"/>
              <w:rPr>
                <w:rFonts w:ascii="Times New Roman" w:eastAsia="Times New Roman" w:hAnsi="Times New Roman" w:cs="Times New Roman"/>
                <w:sz w:val="16"/>
                <w:szCs w:val="16"/>
                <w:lang w:eastAsia="ru-RU"/>
              </w:rPr>
            </w:pPr>
          </w:p>
          <w:p w:rsidR="00226C1F" w:rsidRPr="00226C1F" w:rsidRDefault="00226C1F" w:rsidP="005F546D">
            <w:pPr>
              <w:spacing w:after="0" w:line="240" w:lineRule="auto"/>
              <w:ind w:right="429"/>
              <w:rPr>
                <w:rFonts w:ascii="Times New Roman" w:eastAsia="Times New Roman" w:hAnsi="Times New Roman" w:cs="Times New Roman"/>
                <w:sz w:val="16"/>
                <w:szCs w:val="16"/>
                <w:lang w:eastAsia="ru-RU"/>
              </w:rPr>
            </w:pPr>
            <w:r w:rsidRPr="00226C1F">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226C1F" w:rsidRPr="00226C1F" w:rsidRDefault="00226C1F" w:rsidP="005F546D">
            <w:pPr>
              <w:spacing w:after="0" w:line="240" w:lineRule="auto"/>
              <w:ind w:right="429"/>
              <w:rPr>
                <w:rFonts w:ascii="Times New Roman" w:eastAsia="Times New Roman" w:hAnsi="Times New Roman" w:cs="Times New Roman"/>
                <w:sz w:val="16"/>
                <w:szCs w:val="16"/>
                <w:lang w:eastAsia="ru-RU"/>
              </w:rPr>
            </w:pPr>
            <w:r w:rsidRPr="00226C1F">
              <w:rPr>
                <w:rFonts w:ascii="Times New Roman" w:eastAsia="Times New Roman" w:hAnsi="Times New Roman" w:cs="Times New Roman"/>
                <w:sz w:val="16"/>
                <w:szCs w:val="16"/>
                <w:lang w:eastAsia="ru-RU"/>
              </w:rPr>
              <w:t>________________ И.А. Беркутов</w:t>
            </w:r>
          </w:p>
        </w:tc>
        <w:tc>
          <w:tcPr>
            <w:tcW w:w="4685" w:type="dxa"/>
          </w:tcPr>
          <w:p w:rsidR="00226C1F" w:rsidRPr="00226C1F" w:rsidRDefault="00226C1F" w:rsidP="005F546D">
            <w:pPr>
              <w:spacing w:after="0" w:line="240" w:lineRule="auto"/>
              <w:ind w:left="435"/>
              <w:rPr>
                <w:rFonts w:ascii="Times New Roman" w:eastAsia="Times New Roman" w:hAnsi="Times New Roman" w:cs="Times New Roman"/>
                <w:sz w:val="16"/>
                <w:szCs w:val="16"/>
                <w:lang w:eastAsia="ru-RU"/>
              </w:rPr>
            </w:pPr>
          </w:p>
          <w:p w:rsidR="00226C1F" w:rsidRPr="00226C1F" w:rsidRDefault="00226C1F" w:rsidP="005F546D">
            <w:pPr>
              <w:spacing w:after="0" w:line="240" w:lineRule="auto"/>
              <w:ind w:left="435"/>
              <w:rPr>
                <w:rFonts w:ascii="Times New Roman" w:eastAsia="Times New Roman" w:hAnsi="Times New Roman" w:cs="Times New Roman"/>
                <w:sz w:val="16"/>
                <w:szCs w:val="16"/>
                <w:lang w:eastAsia="ru-RU"/>
              </w:rPr>
            </w:pPr>
          </w:p>
          <w:p w:rsidR="00226C1F" w:rsidRPr="00226C1F" w:rsidRDefault="00226C1F" w:rsidP="005F546D">
            <w:pPr>
              <w:spacing w:after="0" w:line="240" w:lineRule="auto"/>
              <w:ind w:left="435"/>
              <w:rPr>
                <w:rFonts w:ascii="Times New Roman" w:eastAsia="Times New Roman" w:hAnsi="Times New Roman" w:cs="Times New Roman"/>
                <w:sz w:val="16"/>
                <w:szCs w:val="16"/>
                <w:lang w:eastAsia="ru-RU"/>
              </w:rPr>
            </w:pPr>
          </w:p>
          <w:p w:rsidR="00226C1F" w:rsidRPr="00226C1F" w:rsidRDefault="00226C1F" w:rsidP="005F546D">
            <w:pPr>
              <w:spacing w:after="0" w:line="240" w:lineRule="auto"/>
              <w:ind w:left="435"/>
              <w:rPr>
                <w:rFonts w:ascii="Times New Roman" w:eastAsia="Times New Roman" w:hAnsi="Times New Roman" w:cs="Times New Roman"/>
                <w:sz w:val="16"/>
                <w:szCs w:val="16"/>
                <w:lang w:eastAsia="ru-RU"/>
              </w:rPr>
            </w:pPr>
          </w:p>
          <w:p w:rsidR="00226C1F" w:rsidRPr="00226C1F" w:rsidRDefault="00226C1F" w:rsidP="005F546D">
            <w:pPr>
              <w:spacing w:after="0" w:line="240" w:lineRule="auto"/>
              <w:ind w:left="435"/>
              <w:rPr>
                <w:rFonts w:ascii="Times New Roman" w:eastAsia="Times New Roman" w:hAnsi="Times New Roman" w:cs="Times New Roman"/>
                <w:sz w:val="16"/>
                <w:szCs w:val="16"/>
                <w:lang w:eastAsia="ru-RU"/>
              </w:rPr>
            </w:pPr>
            <w:r w:rsidRPr="00226C1F">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226C1F" w:rsidRPr="00226C1F" w:rsidRDefault="00226C1F" w:rsidP="005F546D">
            <w:pPr>
              <w:spacing w:after="0" w:line="240" w:lineRule="auto"/>
              <w:ind w:left="435"/>
              <w:rPr>
                <w:rFonts w:ascii="Times New Roman" w:eastAsia="Times New Roman" w:hAnsi="Times New Roman" w:cs="Times New Roman"/>
                <w:sz w:val="16"/>
                <w:szCs w:val="16"/>
                <w:lang w:eastAsia="ru-RU"/>
              </w:rPr>
            </w:pPr>
            <w:r w:rsidRPr="00226C1F">
              <w:rPr>
                <w:rFonts w:ascii="Times New Roman" w:eastAsia="Times New Roman" w:hAnsi="Times New Roman" w:cs="Times New Roman"/>
                <w:sz w:val="16"/>
                <w:szCs w:val="16"/>
                <w:lang w:eastAsia="ru-RU"/>
              </w:rPr>
              <w:t>________________ М.И. Гусева</w:t>
            </w:r>
          </w:p>
        </w:tc>
      </w:tr>
    </w:tbl>
    <w:p w:rsidR="00226C1F" w:rsidRPr="00226C1F" w:rsidRDefault="00226C1F" w:rsidP="00226C1F">
      <w:pPr>
        <w:spacing w:after="0" w:line="240" w:lineRule="auto"/>
        <w:jc w:val="center"/>
        <w:outlineLvl w:val="0"/>
        <w:rPr>
          <w:rFonts w:ascii="Times New Roman" w:eastAsia="Times New Roman" w:hAnsi="Times New Roman" w:cs="Times New Roman"/>
          <w:sz w:val="16"/>
          <w:szCs w:val="16"/>
          <w:lang w:eastAsia="ru-RU"/>
        </w:rPr>
      </w:pPr>
    </w:p>
    <w:p w:rsidR="00226C1F" w:rsidRPr="00226C1F" w:rsidRDefault="00226C1F" w:rsidP="00226C1F">
      <w:pPr>
        <w:spacing w:after="0" w:line="240" w:lineRule="auto"/>
        <w:jc w:val="right"/>
        <w:outlineLvl w:val="0"/>
        <w:rPr>
          <w:rFonts w:ascii="Times New Roman" w:eastAsia="Times New Roman" w:hAnsi="Times New Roman" w:cs="Times New Roman"/>
          <w:sz w:val="16"/>
          <w:szCs w:val="16"/>
          <w:lang w:eastAsia="ru-RU"/>
        </w:rPr>
      </w:pPr>
    </w:p>
    <w:p w:rsidR="00226C1F" w:rsidRPr="00226C1F" w:rsidRDefault="00226C1F" w:rsidP="00226C1F">
      <w:pPr>
        <w:spacing w:after="0" w:line="240" w:lineRule="auto"/>
        <w:jc w:val="right"/>
        <w:outlineLvl w:val="0"/>
        <w:rPr>
          <w:rFonts w:ascii="Times New Roman" w:eastAsia="Times New Roman" w:hAnsi="Times New Roman" w:cs="Times New Roman"/>
          <w:sz w:val="16"/>
          <w:szCs w:val="16"/>
          <w:lang w:eastAsia="ru-RU"/>
        </w:rPr>
      </w:pPr>
      <w:r w:rsidRPr="00226C1F">
        <w:rPr>
          <w:rFonts w:ascii="Times New Roman" w:eastAsia="Times New Roman" w:hAnsi="Times New Roman" w:cs="Times New Roman"/>
          <w:sz w:val="16"/>
          <w:szCs w:val="16"/>
          <w:lang w:eastAsia="ru-RU"/>
        </w:rPr>
        <w:t>Приложение № 2</w:t>
      </w:r>
    </w:p>
    <w:p w:rsidR="00226C1F" w:rsidRPr="00226C1F" w:rsidRDefault="00226C1F" w:rsidP="00226C1F">
      <w:pPr>
        <w:spacing w:after="0" w:line="240" w:lineRule="auto"/>
        <w:jc w:val="right"/>
        <w:rPr>
          <w:rFonts w:ascii="Times New Roman" w:eastAsia="Times New Roman" w:hAnsi="Times New Roman" w:cs="Times New Roman"/>
          <w:sz w:val="16"/>
          <w:szCs w:val="16"/>
          <w:lang w:eastAsia="ru-RU"/>
        </w:rPr>
      </w:pPr>
      <w:proofErr w:type="gramStart"/>
      <w:r w:rsidRPr="00226C1F">
        <w:rPr>
          <w:rFonts w:ascii="Times New Roman" w:eastAsia="Times New Roman" w:hAnsi="Times New Roman" w:cs="Times New Roman"/>
          <w:sz w:val="16"/>
          <w:szCs w:val="16"/>
          <w:lang w:eastAsia="ru-RU"/>
        </w:rPr>
        <w:t>к</w:t>
      </w:r>
      <w:proofErr w:type="gramEnd"/>
      <w:r w:rsidRPr="00226C1F">
        <w:rPr>
          <w:rFonts w:ascii="Times New Roman" w:eastAsia="Times New Roman" w:hAnsi="Times New Roman" w:cs="Times New Roman"/>
          <w:sz w:val="16"/>
          <w:szCs w:val="16"/>
          <w:lang w:eastAsia="ru-RU"/>
        </w:rPr>
        <w:t xml:space="preserve"> Итоговому документу</w:t>
      </w:r>
    </w:p>
    <w:p w:rsidR="00226C1F" w:rsidRPr="00226C1F" w:rsidRDefault="00226C1F" w:rsidP="00226C1F">
      <w:pPr>
        <w:spacing w:after="0" w:line="240" w:lineRule="auto"/>
        <w:jc w:val="right"/>
        <w:rPr>
          <w:rFonts w:ascii="Times New Roman" w:eastAsia="Times New Roman" w:hAnsi="Times New Roman" w:cs="Times New Roman"/>
          <w:sz w:val="16"/>
          <w:szCs w:val="16"/>
          <w:lang w:eastAsia="ru-RU"/>
        </w:rPr>
      </w:pPr>
      <w:r w:rsidRPr="00226C1F">
        <w:rPr>
          <w:rFonts w:ascii="Times New Roman" w:eastAsia="Times New Roman" w:hAnsi="Times New Roman" w:cs="Times New Roman"/>
          <w:sz w:val="16"/>
          <w:szCs w:val="16"/>
          <w:lang w:eastAsia="ru-RU"/>
        </w:rPr>
        <w:t>Публичных слушаний</w:t>
      </w:r>
    </w:p>
    <w:p w:rsidR="00226C1F" w:rsidRPr="00226C1F" w:rsidRDefault="00226C1F" w:rsidP="00226C1F">
      <w:pPr>
        <w:spacing w:after="0" w:line="240" w:lineRule="auto"/>
        <w:jc w:val="center"/>
        <w:rPr>
          <w:rFonts w:ascii="Times New Roman" w:eastAsia="Times New Roman" w:hAnsi="Times New Roman" w:cs="Times New Roman"/>
          <w:b/>
          <w:sz w:val="16"/>
          <w:szCs w:val="16"/>
          <w:lang w:eastAsia="ru-RU"/>
        </w:rPr>
      </w:pPr>
    </w:p>
    <w:p w:rsidR="00226C1F" w:rsidRPr="00226C1F" w:rsidRDefault="00226C1F" w:rsidP="00226C1F">
      <w:pPr>
        <w:spacing w:after="0" w:line="240" w:lineRule="auto"/>
        <w:jc w:val="center"/>
        <w:outlineLvl w:val="0"/>
        <w:rPr>
          <w:rFonts w:ascii="Times New Roman" w:eastAsia="Times New Roman" w:hAnsi="Times New Roman" w:cs="Times New Roman"/>
          <w:b/>
          <w:sz w:val="16"/>
          <w:szCs w:val="16"/>
          <w:lang w:eastAsia="ru-RU"/>
        </w:rPr>
      </w:pPr>
      <w:r w:rsidRPr="00226C1F">
        <w:rPr>
          <w:rFonts w:ascii="Times New Roman" w:eastAsia="Times New Roman" w:hAnsi="Times New Roman" w:cs="Times New Roman"/>
          <w:b/>
          <w:sz w:val="16"/>
          <w:szCs w:val="16"/>
          <w:lang w:eastAsia="ru-RU"/>
        </w:rPr>
        <w:t>Изменения и дополнения</w:t>
      </w:r>
    </w:p>
    <w:p w:rsidR="00226C1F" w:rsidRPr="00226C1F" w:rsidRDefault="00226C1F" w:rsidP="00226C1F">
      <w:pPr>
        <w:spacing w:after="0" w:line="240" w:lineRule="auto"/>
        <w:jc w:val="center"/>
        <w:rPr>
          <w:rFonts w:ascii="Times New Roman" w:eastAsia="Times New Roman" w:hAnsi="Times New Roman" w:cs="Times New Roman"/>
          <w:b/>
          <w:sz w:val="16"/>
          <w:szCs w:val="16"/>
          <w:lang w:eastAsia="ru-RU"/>
        </w:rPr>
      </w:pPr>
      <w:r w:rsidRPr="00226C1F">
        <w:rPr>
          <w:rFonts w:ascii="Times New Roman" w:eastAsia="Times New Roman" w:hAnsi="Times New Roman" w:cs="Times New Roman"/>
          <w:b/>
          <w:sz w:val="16"/>
          <w:szCs w:val="16"/>
          <w:lang w:eastAsia="ru-RU"/>
        </w:rPr>
        <w:t xml:space="preserve"> В Местные нормативы градостроительного проектирования городского поселения город Чухлома Чухломского муниципального района Костромской области</w:t>
      </w:r>
    </w:p>
    <w:p w:rsidR="00226C1F" w:rsidRPr="00226C1F" w:rsidRDefault="00226C1F" w:rsidP="00226C1F">
      <w:pPr>
        <w:tabs>
          <w:tab w:val="left" w:pos="1185"/>
        </w:tabs>
        <w:rPr>
          <w:sz w:val="16"/>
          <w:szCs w:val="16"/>
        </w:rPr>
      </w:pPr>
    </w:p>
    <w:p w:rsidR="00226C1F" w:rsidRPr="00226C1F" w:rsidRDefault="00226C1F" w:rsidP="00226C1F">
      <w:pPr>
        <w:tabs>
          <w:tab w:val="left" w:pos="709"/>
          <w:tab w:val="left" w:pos="851"/>
        </w:tabs>
        <w:spacing w:after="0" w:line="240" w:lineRule="auto"/>
        <w:ind w:firstLine="709"/>
        <w:contextualSpacing/>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lastRenderedPageBreak/>
        <w:t>1.1. Подпункт 1.7.1</w:t>
      </w:r>
      <w:proofErr w:type="gramStart"/>
      <w:r w:rsidRPr="00226C1F">
        <w:rPr>
          <w:rFonts w:ascii="Times New Roman" w:eastAsia="Times New Roman" w:hAnsi="Times New Roman" w:cs="Times New Roman"/>
          <w:color w:val="000000"/>
          <w:sz w:val="16"/>
          <w:szCs w:val="16"/>
          <w:lang w:eastAsia="ru-RU"/>
        </w:rPr>
        <w:t>. изложить</w:t>
      </w:r>
      <w:proofErr w:type="gramEnd"/>
      <w:r w:rsidRPr="00226C1F">
        <w:rPr>
          <w:rFonts w:ascii="Times New Roman" w:eastAsia="Times New Roman" w:hAnsi="Times New Roman" w:cs="Times New Roman"/>
          <w:color w:val="000000"/>
          <w:sz w:val="16"/>
          <w:szCs w:val="16"/>
          <w:lang w:eastAsia="ru-RU"/>
        </w:rPr>
        <w:t xml:space="preserve"> в следующей редакции: «1.7.1. При разработке документов территориального планирования Чухломского муниципального района Костромской области должны выполняться требования Федерального закона от 22.07.2008 года N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года N 123-ФЗ "Технический регламент о требованиях пожарной безопасности".</w:t>
      </w:r>
    </w:p>
    <w:p w:rsidR="00226C1F" w:rsidRPr="00226C1F" w:rsidRDefault="00226C1F" w:rsidP="00226C1F">
      <w:pPr>
        <w:tabs>
          <w:tab w:val="left" w:pos="709"/>
          <w:tab w:val="left" w:pos="851"/>
        </w:tabs>
        <w:spacing w:after="0" w:line="240" w:lineRule="auto"/>
        <w:ind w:firstLine="709"/>
        <w:contextualSpacing/>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1.2. Дополнить подпунктами </w:t>
      </w:r>
      <w:proofErr w:type="gramStart"/>
      <w:r w:rsidRPr="00226C1F">
        <w:rPr>
          <w:rFonts w:ascii="Times New Roman" w:eastAsia="Times New Roman" w:hAnsi="Times New Roman" w:cs="Times New Roman"/>
          <w:color w:val="000000"/>
          <w:sz w:val="16"/>
          <w:szCs w:val="16"/>
          <w:lang w:eastAsia="ru-RU"/>
        </w:rPr>
        <w:t>1.7.4.,</w:t>
      </w:r>
      <w:proofErr w:type="gramEnd"/>
      <w:r w:rsidRPr="00226C1F">
        <w:rPr>
          <w:rFonts w:ascii="Times New Roman" w:eastAsia="Times New Roman" w:hAnsi="Times New Roman" w:cs="Times New Roman"/>
          <w:color w:val="000000"/>
          <w:sz w:val="16"/>
          <w:szCs w:val="16"/>
          <w:lang w:eastAsia="ru-RU"/>
        </w:rPr>
        <w:t xml:space="preserve"> 1.7.5., 1.7.6., 1.7.7., 1.7.8., 1.7.9., 1.7.10., 1.7.11., 1.7.12., 1.7.13., 1.7.14., 1.7.15., 1.7.16., 1.7.17., 1.7.18., 1.7.19., следующего содержания:</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«1.7.4. Подъезд пожарных автомобилей должен быть обеспечен:</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1) с двух продольных сторон - к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2) со всех сторон - к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1.7.5. Допускается предусматривать подъезд пожарных автомобилей только с одной стороны к зданиям, сооружениям и строениям в случаях:</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1) меньшей этажности, чем указано в </w:t>
      </w:r>
      <w:proofErr w:type="spellStart"/>
      <w:r w:rsidRPr="00226C1F">
        <w:rPr>
          <w:rFonts w:ascii="Times New Roman" w:eastAsia="Times New Roman" w:hAnsi="Times New Roman" w:cs="Times New Roman"/>
          <w:color w:val="000000"/>
          <w:sz w:val="16"/>
          <w:szCs w:val="16"/>
          <w:lang w:eastAsia="ru-RU"/>
        </w:rPr>
        <w:t>пп</w:t>
      </w:r>
      <w:proofErr w:type="spellEnd"/>
      <w:r w:rsidRPr="00226C1F">
        <w:rPr>
          <w:rFonts w:ascii="Times New Roman" w:eastAsia="Times New Roman" w:hAnsi="Times New Roman" w:cs="Times New Roman"/>
          <w:color w:val="000000"/>
          <w:sz w:val="16"/>
          <w:szCs w:val="16"/>
          <w:lang w:eastAsia="ru-RU"/>
        </w:rPr>
        <w:t>. 1 п. 1;</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2) двусторонней ориентации квартир или помещений;</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1.7.6. К зданиям с площадью застройки более 10 000 квадратных метров или шириной более </w:t>
      </w:r>
      <w:smartTag w:uri="urn:schemas-microsoft-com:office:smarttags" w:element="metricconverter">
        <w:smartTagPr>
          <w:attr w:name="ProductID" w:val="100 метров"/>
        </w:smartTagPr>
        <w:r w:rsidRPr="00226C1F">
          <w:rPr>
            <w:rFonts w:ascii="Times New Roman" w:eastAsia="Times New Roman" w:hAnsi="Times New Roman" w:cs="Times New Roman"/>
            <w:color w:val="000000"/>
            <w:sz w:val="16"/>
            <w:szCs w:val="16"/>
            <w:lang w:eastAsia="ru-RU"/>
          </w:rPr>
          <w:t>100 метров</w:t>
        </w:r>
      </w:smartTag>
      <w:r w:rsidRPr="00226C1F">
        <w:rPr>
          <w:rFonts w:ascii="Times New Roman" w:eastAsia="Times New Roman" w:hAnsi="Times New Roman" w:cs="Times New Roman"/>
          <w:color w:val="000000"/>
          <w:sz w:val="16"/>
          <w:szCs w:val="16"/>
          <w:lang w:eastAsia="ru-RU"/>
        </w:rPr>
        <w:t xml:space="preserve"> подъезд пожарных автомобилей должен быть обеспечен со всех сторон.</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1.7.7. Ширина проездов для пожарной техники в зависимости от высоты зданий или сооружений должна составлять не менее:</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smartTag w:uri="urn:schemas-microsoft-com:office:smarttags" w:element="metricconverter">
        <w:smartTagPr>
          <w:attr w:name="ProductID" w:val="3,5 метров"/>
        </w:smartTagPr>
        <w:r w:rsidRPr="00226C1F">
          <w:rPr>
            <w:rFonts w:ascii="Times New Roman" w:eastAsia="Times New Roman" w:hAnsi="Times New Roman" w:cs="Times New Roman"/>
            <w:color w:val="000000"/>
            <w:sz w:val="16"/>
            <w:szCs w:val="16"/>
            <w:lang w:eastAsia="ru-RU"/>
          </w:rPr>
          <w:t>3,5 метров</w:t>
        </w:r>
      </w:smartTag>
      <w:r w:rsidRPr="00226C1F">
        <w:rPr>
          <w:rFonts w:ascii="Times New Roman" w:eastAsia="Times New Roman" w:hAnsi="Times New Roman" w:cs="Times New Roman"/>
          <w:color w:val="000000"/>
          <w:sz w:val="16"/>
          <w:szCs w:val="16"/>
          <w:lang w:eastAsia="ru-RU"/>
        </w:rPr>
        <w:t xml:space="preserve"> - при высоте зданий или сооружения до </w:t>
      </w:r>
      <w:smartTag w:uri="urn:schemas-microsoft-com:office:smarttags" w:element="metricconverter">
        <w:smartTagPr>
          <w:attr w:name="ProductID" w:val="13,0 метров"/>
        </w:smartTagPr>
        <w:r w:rsidRPr="00226C1F">
          <w:rPr>
            <w:rFonts w:ascii="Times New Roman" w:eastAsia="Times New Roman" w:hAnsi="Times New Roman" w:cs="Times New Roman"/>
            <w:color w:val="000000"/>
            <w:sz w:val="16"/>
            <w:szCs w:val="16"/>
            <w:lang w:eastAsia="ru-RU"/>
          </w:rPr>
          <w:t>13,0 метров</w:t>
        </w:r>
      </w:smartTag>
      <w:r w:rsidRPr="00226C1F">
        <w:rPr>
          <w:rFonts w:ascii="Times New Roman" w:eastAsia="Times New Roman" w:hAnsi="Times New Roman" w:cs="Times New Roman"/>
          <w:color w:val="000000"/>
          <w:sz w:val="16"/>
          <w:szCs w:val="16"/>
          <w:lang w:eastAsia="ru-RU"/>
        </w:rPr>
        <w:t xml:space="preserve"> включительно;</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smartTag w:uri="urn:schemas-microsoft-com:office:smarttags" w:element="metricconverter">
        <w:smartTagPr>
          <w:attr w:name="ProductID" w:val="4,2 метра"/>
        </w:smartTagPr>
        <w:r w:rsidRPr="00226C1F">
          <w:rPr>
            <w:rFonts w:ascii="Times New Roman" w:eastAsia="Times New Roman" w:hAnsi="Times New Roman" w:cs="Times New Roman"/>
            <w:color w:val="000000"/>
            <w:sz w:val="16"/>
            <w:szCs w:val="16"/>
            <w:lang w:eastAsia="ru-RU"/>
          </w:rPr>
          <w:t>4,2 метра</w:t>
        </w:r>
      </w:smartTag>
      <w:r w:rsidRPr="00226C1F">
        <w:rPr>
          <w:rFonts w:ascii="Times New Roman" w:eastAsia="Times New Roman" w:hAnsi="Times New Roman" w:cs="Times New Roman"/>
          <w:color w:val="000000"/>
          <w:sz w:val="16"/>
          <w:szCs w:val="16"/>
          <w:lang w:eastAsia="ru-RU"/>
        </w:rPr>
        <w:t xml:space="preserve"> - при высоте здания от </w:t>
      </w:r>
      <w:smartTag w:uri="urn:schemas-microsoft-com:office:smarttags" w:element="metricconverter">
        <w:smartTagPr>
          <w:attr w:name="ProductID" w:val="13,0 метров"/>
        </w:smartTagPr>
        <w:r w:rsidRPr="00226C1F">
          <w:rPr>
            <w:rFonts w:ascii="Times New Roman" w:eastAsia="Times New Roman" w:hAnsi="Times New Roman" w:cs="Times New Roman"/>
            <w:color w:val="000000"/>
            <w:sz w:val="16"/>
            <w:szCs w:val="16"/>
            <w:lang w:eastAsia="ru-RU"/>
          </w:rPr>
          <w:t>13,0 метров</w:t>
        </w:r>
      </w:smartTag>
      <w:r w:rsidRPr="00226C1F">
        <w:rPr>
          <w:rFonts w:ascii="Times New Roman" w:eastAsia="Times New Roman" w:hAnsi="Times New Roman" w:cs="Times New Roman"/>
          <w:color w:val="000000"/>
          <w:sz w:val="16"/>
          <w:szCs w:val="16"/>
          <w:lang w:eastAsia="ru-RU"/>
        </w:rPr>
        <w:t xml:space="preserve"> до </w:t>
      </w:r>
      <w:smartTag w:uri="urn:schemas-microsoft-com:office:smarttags" w:element="metricconverter">
        <w:smartTagPr>
          <w:attr w:name="ProductID" w:val="46,0 метров"/>
        </w:smartTagPr>
        <w:r w:rsidRPr="00226C1F">
          <w:rPr>
            <w:rFonts w:ascii="Times New Roman" w:eastAsia="Times New Roman" w:hAnsi="Times New Roman" w:cs="Times New Roman"/>
            <w:color w:val="000000"/>
            <w:sz w:val="16"/>
            <w:szCs w:val="16"/>
            <w:lang w:eastAsia="ru-RU"/>
          </w:rPr>
          <w:t>46,0 метров</w:t>
        </w:r>
      </w:smartTag>
      <w:r w:rsidRPr="00226C1F">
        <w:rPr>
          <w:rFonts w:ascii="Times New Roman" w:eastAsia="Times New Roman" w:hAnsi="Times New Roman" w:cs="Times New Roman"/>
          <w:color w:val="000000"/>
          <w:sz w:val="16"/>
          <w:szCs w:val="16"/>
          <w:lang w:eastAsia="ru-RU"/>
        </w:rPr>
        <w:t xml:space="preserve"> включительно;</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smartTag w:uri="urn:schemas-microsoft-com:office:smarttags" w:element="metricconverter">
        <w:smartTagPr>
          <w:attr w:name="ProductID" w:val="6,0 метров"/>
        </w:smartTagPr>
        <w:r w:rsidRPr="00226C1F">
          <w:rPr>
            <w:rFonts w:ascii="Times New Roman" w:eastAsia="Times New Roman" w:hAnsi="Times New Roman" w:cs="Times New Roman"/>
            <w:color w:val="000000"/>
            <w:sz w:val="16"/>
            <w:szCs w:val="16"/>
            <w:lang w:eastAsia="ru-RU"/>
          </w:rPr>
          <w:t>6,0 метров</w:t>
        </w:r>
      </w:smartTag>
      <w:r w:rsidRPr="00226C1F">
        <w:rPr>
          <w:rFonts w:ascii="Times New Roman" w:eastAsia="Times New Roman" w:hAnsi="Times New Roman" w:cs="Times New Roman"/>
          <w:color w:val="000000"/>
          <w:sz w:val="16"/>
          <w:szCs w:val="16"/>
          <w:lang w:eastAsia="ru-RU"/>
        </w:rPr>
        <w:t xml:space="preserve"> - при высоте здания более </w:t>
      </w:r>
      <w:smartTag w:uri="urn:schemas-microsoft-com:office:smarttags" w:element="metricconverter">
        <w:smartTagPr>
          <w:attr w:name="ProductID" w:val="46 метров"/>
        </w:smartTagPr>
        <w:r w:rsidRPr="00226C1F">
          <w:rPr>
            <w:rFonts w:ascii="Times New Roman" w:eastAsia="Times New Roman" w:hAnsi="Times New Roman" w:cs="Times New Roman"/>
            <w:color w:val="000000"/>
            <w:sz w:val="16"/>
            <w:szCs w:val="16"/>
            <w:lang w:eastAsia="ru-RU"/>
          </w:rPr>
          <w:t>46 метров</w:t>
        </w:r>
      </w:smartTag>
      <w:r w:rsidRPr="00226C1F">
        <w:rPr>
          <w:rFonts w:ascii="Times New Roman" w:eastAsia="Times New Roman" w:hAnsi="Times New Roman" w:cs="Times New Roman"/>
          <w:color w:val="000000"/>
          <w:sz w:val="16"/>
          <w:szCs w:val="16"/>
          <w:lang w:eastAsia="ru-RU"/>
        </w:rPr>
        <w:t>.</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1.7.8. Конструкция дорожной одежды проездов для пожарной техники должна быть рассчитана на нагрузку от пожарных автомобилей.</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1.7.9. В замкнутых и полузамкнутых дворах необходимо предусматривать проезды для пожарных автомобилей.</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1.7.10. Расстояние от внутреннего края подъезда до стены здания, сооружения и строения должно быть:</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1) для зданий высотой не более </w:t>
      </w:r>
      <w:smartTag w:uri="urn:schemas-microsoft-com:office:smarttags" w:element="metricconverter">
        <w:smartTagPr>
          <w:attr w:name="ProductID" w:val="28 метров"/>
        </w:smartTagPr>
        <w:r w:rsidRPr="00226C1F">
          <w:rPr>
            <w:rFonts w:ascii="Times New Roman" w:eastAsia="Times New Roman" w:hAnsi="Times New Roman" w:cs="Times New Roman"/>
            <w:color w:val="000000"/>
            <w:sz w:val="16"/>
            <w:szCs w:val="16"/>
            <w:lang w:eastAsia="ru-RU"/>
          </w:rPr>
          <w:t>28 метров</w:t>
        </w:r>
      </w:smartTag>
      <w:r w:rsidRPr="00226C1F">
        <w:rPr>
          <w:rFonts w:ascii="Times New Roman" w:eastAsia="Times New Roman" w:hAnsi="Times New Roman" w:cs="Times New Roman"/>
          <w:color w:val="000000"/>
          <w:sz w:val="16"/>
          <w:szCs w:val="16"/>
          <w:lang w:eastAsia="ru-RU"/>
        </w:rPr>
        <w:t xml:space="preserve"> - не более </w:t>
      </w:r>
      <w:smartTag w:uri="urn:schemas-microsoft-com:office:smarttags" w:element="metricconverter">
        <w:smartTagPr>
          <w:attr w:name="ProductID" w:val="8 метров"/>
        </w:smartTagPr>
        <w:r w:rsidRPr="00226C1F">
          <w:rPr>
            <w:rFonts w:ascii="Times New Roman" w:eastAsia="Times New Roman" w:hAnsi="Times New Roman" w:cs="Times New Roman"/>
            <w:color w:val="000000"/>
            <w:sz w:val="16"/>
            <w:szCs w:val="16"/>
            <w:lang w:eastAsia="ru-RU"/>
          </w:rPr>
          <w:t>8 метров</w:t>
        </w:r>
      </w:smartTag>
      <w:r w:rsidRPr="00226C1F">
        <w:rPr>
          <w:rFonts w:ascii="Times New Roman" w:eastAsia="Times New Roman" w:hAnsi="Times New Roman" w:cs="Times New Roman"/>
          <w:color w:val="000000"/>
          <w:sz w:val="16"/>
          <w:szCs w:val="16"/>
          <w:lang w:eastAsia="ru-RU"/>
        </w:rPr>
        <w:t>;</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2) для зданий высотой более </w:t>
      </w:r>
      <w:smartTag w:uri="urn:schemas-microsoft-com:office:smarttags" w:element="metricconverter">
        <w:smartTagPr>
          <w:attr w:name="ProductID" w:val="28 метров"/>
        </w:smartTagPr>
        <w:r w:rsidRPr="00226C1F">
          <w:rPr>
            <w:rFonts w:ascii="Times New Roman" w:eastAsia="Times New Roman" w:hAnsi="Times New Roman" w:cs="Times New Roman"/>
            <w:color w:val="000000"/>
            <w:sz w:val="16"/>
            <w:szCs w:val="16"/>
            <w:lang w:eastAsia="ru-RU"/>
          </w:rPr>
          <w:t>28 метров</w:t>
        </w:r>
      </w:smartTag>
      <w:r w:rsidRPr="00226C1F">
        <w:rPr>
          <w:rFonts w:ascii="Times New Roman" w:eastAsia="Times New Roman" w:hAnsi="Times New Roman" w:cs="Times New Roman"/>
          <w:color w:val="000000"/>
          <w:sz w:val="16"/>
          <w:szCs w:val="16"/>
          <w:lang w:eastAsia="ru-RU"/>
        </w:rPr>
        <w:t xml:space="preserve"> - не более </w:t>
      </w:r>
      <w:smartTag w:uri="urn:schemas-microsoft-com:office:smarttags" w:element="metricconverter">
        <w:smartTagPr>
          <w:attr w:name="ProductID" w:val="16 метров"/>
        </w:smartTagPr>
        <w:r w:rsidRPr="00226C1F">
          <w:rPr>
            <w:rFonts w:ascii="Times New Roman" w:eastAsia="Times New Roman" w:hAnsi="Times New Roman" w:cs="Times New Roman"/>
            <w:color w:val="000000"/>
            <w:sz w:val="16"/>
            <w:szCs w:val="16"/>
            <w:lang w:eastAsia="ru-RU"/>
          </w:rPr>
          <w:t>16 метров</w:t>
        </w:r>
      </w:smartTag>
      <w:r w:rsidRPr="00226C1F">
        <w:rPr>
          <w:rFonts w:ascii="Times New Roman" w:eastAsia="Times New Roman" w:hAnsi="Times New Roman" w:cs="Times New Roman"/>
          <w:color w:val="000000"/>
          <w:sz w:val="16"/>
          <w:szCs w:val="16"/>
          <w:lang w:eastAsia="ru-RU"/>
        </w:rPr>
        <w:t>.</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1.7.11. Сквозные проезды (арки) в зданиях, сооружениях и строениях должны быть шириной не менее </w:t>
      </w:r>
      <w:smartTag w:uri="urn:schemas-microsoft-com:office:smarttags" w:element="metricconverter">
        <w:smartTagPr>
          <w:attr w:name="ProductID" w:val="3,5 метра"/>
        </w:smartTagPr>
        <w:r w:rsidRPr="00226C1F">
          <w:rPr>
            <w:rFonts w:ascii="Times New Roman" w:eastAsia="Times New Roman" w:hAnsi="Times New Roman" w:cs="Times New Roman"/>
            <w:color w:val="000000"/>
            <w:sz w:val="16"/>
            <w:szCs w:val="16"/>
            <w:lang w:eastAsia="ru-RU"/>
          </w:rPr>
          <w:t>3,5 метра</w:t>
        </w:r>
      </w:smartTag>
      <w:r w:rsidRPr="00226C1F">
        <w:rPr>
          <w:rFonts w:ascii="Times New Roman" w:eastAsia="Times New Roman" w:hAnsi="Times New Roman" w:cs="Times New Roman"/>
          <w:color w:val="000000"/>
          <w:sz w:val="16"/>
          <w:szCs w:val="16"/>
          <w:lang w:eastAsia="ru-RU"/>
        </w:rPr>
        <w:t xml:space="preserve">, высотой не менее </w:t>
      </w:r>
      <w:smartTag w:uri="urn:schemas-microsoft-com:office:smarttags" w:element="metricconverter">
        <w:smartTagPr>
          <w:attr w:name="ProductID" w:val="4,5 метра"/>
        </w:smartTagPr>
        <w:r w:rsidRPr="00226C1F">
          <w:rPr>
            <w:rFonts w:ascii="Times New Roman" w:eastAsia="Times New Roman" w:hAnsi="Times New Roman" w:cs="Times New Roman"/>
            <w:color w:val="000000"/>
            <w:sz w:val="16"/>
            <w:szCs w:val="16"/>
            <w:lang w:eastAsia="ru-RU"/>
          </w:rPr>
          <w:t>4,5 метра</w:t>
        </w:r>
      </w:smartTag>
      <w:r w:rsidRPr="00226C1F">
        <w:rPr>
          <w:rFonts w:ascii="Times New Roman" w:eastAsia="Times New Roman" w:hAnsi="Times New Roman" w:cs="Times New Roman"/>
          <w:color w:val="000000"/>
          <w:sz w:val="16"/>
          <w:szCs w:val="16"/>
          <w:lang w:eastAsia="ru-RU"/>
        </w:rPr>
        <w:t xml:space="preserve"> и располагаться не более чем через каждые </w:t>
      </w:r>
      <w:smartTag w:uri="urn:schemas-microsoft-com:office:smarttags" w:element="metricconverter">
        <w:smartTagPr>
          <w:attr w:name="ProductID" w:val="300 метров"/>
        </w:smartTagPr>
        <w:r w:rsidRPr="00226C1F">
          <w:rPr>
            <w:rFonts w:ascii="Times New Roman" w:eastAsia="Times New Roman" w:hAnsi="Times New Roman" w:cs="Times New Roman"/>
            <w:color w:val="000000"/>
            <w:sz w:val="16"/>
            <w:szCs w:val="16"/>
            <w:lang w:eastAsia="ru-RU"/>
          </w:rPr>
          <w:t>300 метров</w:t>
        </w:r>
      </w:smartTag>
      <w:r w:rsidRPr="00226C1F">
        <w:rPr>
          <w:rFonts w:ascii="Times New Roman" w:eastAsia="Times New Roman" w:hAnsi="Times New Roman" w:cs="Times New Roman"/>
          <w:color w:val="000000"/>
          <w:sz w:val="16"/>
          <w:szCs w:val="16"/>
          <w:lang w:eastAsia="ru-RU"/>
        </w:rPr>
        <w:t xml:space="preserve">, а в реконструируемых районах при застройке по периметру - не более чем через </w:t>
      </w:r>
      <w:smartTag w:uri="urn:schemas-microsoft-com:office:smarttags" w:element="metricconverter">
        <w:smartTagPr>
          <w:attr w:name="ProductID" w:val="180 метров"/>
        </w:smartTagPr>
        <w:r w:rsidRPr="00226C1F">
          <w:rPr>
            <w:rFonts w:ascii="Times New Roman" w:eastAsia="Times New Roman" w:hAnsi="Times New Roman" w:cs="Times New Roman"/>
            <w:color w:val="000000"/>
            <w:sz w:val="16"/>
            <w:szCs w:val="16"/>
            <w:lang w:eastAsia="ru-RU"/>
          </w:rPr>
          <w:t>180 метров</w:t>
        </w:r>
      </w:smartTag>
      <w:r w:rsidRPr="00226C1F">
        <w:rPr>
          <w:rFonts w:ascii="Times New Roman" w:eastAsia="Times New Roman" w:hAnsi="Times New Roman" w:cs="Times New Roman"/>
          <w:color w:val="000000"/>
          <w:sz w:val="16"/>
          <w:szCs w:val="16"/>
          <w:lang w:eastAsia="ru-RU"/>
        </w:rPr>
        <w:t>.</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1.7.12. В исторической застройке поселений допускается сохранять существующие размеры сквозных проездов (арок).</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1.7.13. Тупиковые проезды должны заканчиваться площадками для разворота пожарной техники размером не менее чем 15x15 метров. Использование разворотных площадок для стоянки автомобилей не допускается.</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226C1F">
          <w:rPr>
            <w:rFonts w:ascii="Times New Roman" w:eastAsia="Times New Roman" w:hAnsi="Times New Roman" w:cs="Times New Roman"/>
            <w:color w:val="000000"/>
            <w:sz w:val="16"/>
            <w:szCs w:val="16"/>
            <w:lang w:eastAsia="ru-RU"/>
          </w:rPr>
          <w:t>150 метров</w:t>
        </w:r>
      </w:smartTag>
      <w:r w:rsidRPr="00226C1F">
        <w:rPr>
          <w:rFonts w:ascii="Times New Roman" w:eastAsia="Times New Roman" w:hAnsi="Times New Roman" w:cs="Times New Roman"/>
          <w:color w:val="000000"/>
          <w:sz w:val="16"/>
          <w:szCs w:val="16"/>
          <w:lang w:eastAsia="ru-RU"/>
        </w:rPr>
        <w:t>.</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1.7.14. Сквозные проходы через лестничные клетки в зданиях, сооружениях и строениях следует располагать на расстоянии не более </w:t>
      </w:r>
      <w:smartTag w:uri="urn:schemas-microsoft-com:office:smarttags" w:element="metricconverter">
        <w:smartTagPr>
          <w:attr w:name="ProductID" w:val="100 метров"/>
        </w:smartTagPr>
        <w:r w:rsidRPr="00226C1F">
          <w:rPr>
            <w:rFonts w:ascii="Times New Roman" w:eastAsia="Times New Roman" w:hAnsi="Times New Roman" w:cs="Times New Roman"/>
            <w:color w:val="000000"/>
            <w:sz w:val="16"/>
            <w:szCs w:val="16"/>
            <w:lang w:eastAsia="ru-RU"/>
          </w:rPr>
          <w:t>100 метров</w:t>
        </w:r>
      </w:smartTag>
      <w:r w:rsidRPr="00226C1F">
        <w:rPr>
          <w:rFonts w:ascii="Times New Roman" w:eastAsia="Times New Roman" w:hAnsi="Times New Roman" w:cs="Times New Roman"/>
          <w:color w:val="000000"/>
          <w:sz w:val="16"/>
          <w:szCs w:val="16"/>
          <w:lang w:eastAsia="ru-RU"/>
        </w:rPr>
        <w:t xml:space="preserve"> один от другого.</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1.7.15.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1.7.16.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226C1F">
          <w:rPr>
            <w:rFonts w:ascii="Times New Roman" w:eastAsia="Times New Roman" w:hAnsi="Times New Roman" w:cs="Times New Roman"/>
            <w:color w:val="000000"/>
            <w:sz w:val="16"/>
            <w:szCs w:val="16"/>
            <w:lang w:eastAsia="ru-RU"/>
          </w:rPr>
          <w:t>50 метров</w:t>
        </w:r>
      </w:smartTag>
      <w:r w:rsidRPr="00226C1F">
        <w:rPr>
          <w:rFonts w:ascii="Times New Roman" w:eastAsia="Times New Roman" w:hAnsi="Times New Roman" w:cs="Times New Roman"/>
          <w:color w:val="000000"/>
          <w:sz w:val="16"/>
          <w:szCs w:val="16"/>
          <w:lang w:eastAsia="ru-RU"/>
        </w:rPr>
        <w:t>.</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226C1F">
        <w:rPr>
          <w:rFonts w:ascii="Times New Roman" w:eastAsia="Times New Roman" w:hAnsi="Times New Roman" w:cs="Times New Roman"/>
          <w:color w:val="000000"/>
          <w:sz w:val="16"/>
          <w:szCs w:val="16"/>
          <w:lang w:eastAsia="ru-RU"/>
        </w:rPr>
        <w:t>автолестниц</w:t>
      </w:r>
      <w:proofErr w:type="spellEnd"/>
      <w:r w:rsidRPr="00226C1F">
        <w:rPr>
          <w:rFonts w:ascii="Times New Roman" w:eastAsia="Times New Roman" w:hAnsi="Times New Roman" w:cs="Times New Roman"/>
          <w:color w:val="000000"/>
          <w:sz w:val="16"/>
          <w:szCs w:val="16"/>
          <w:lang w:eastAsia="ru-RU"/>
        </w:rPr>
        <w:t xml:space="preserve"> или автоподъемников в любую квартиру или помещение. Расстояние от края проезда до стены здания принимать 5 - </w:t>
      </w:r>
      <w:smartTag w:uri="urn:schemas-microsoft-com:office:smarttags" w:element="metricconverter">
        <w:smartTagPr>
          <w:attr w:name="ProductID" w:val="8 м"/>
        </w:smartTagPr>
        <w:r w:rsidRPr="00226C1F">
          <w:rPr>
            <w:rFonts w:ascii="Times New Roman" w:eastAsia="Times New Roman" w:hAnsi="Times New Roman" w:cs="Times New Roman"/>
            <w:color w:val="000000"/>
            <w:sz w:val="16"/>
            <w:szCs w:val="16"/>
            <w:lang w:eastAsia="ru-RU"/>
          </w:rPr>
          <w:t>8 м</w:t>
        </w:r>
      </w:smartTag>
      <w:r w:rsidRPr="00226C1F">
        <w:rPr>
          <w:rFonts w:ascii="Times New Roman" w:eastAsia="Times New Roman" w:hAnsi="Times New Roman" w:cs="Times New Roman"/>
          <w:color w:val="000000"/>
          <w:sz w:val="16"/>
          <w:szCs w:val="16"/>
          <w:lang w:eastAsia="ru-RU"/>
        </w:rPr>
        <w:t xml:space="preserve"> для зданий до 10 этажей </w:t>
      </w:r>
      <w:proofErr w:type="spellStart"/>
      <w:r w:rsidRPr="00226C1F">
        <w:rPr>
          <w:rFonts w:ascii="Times New Roman" w:eastAsia="Times New Roman" w:hAnsi="Times New Roman" w:cs="Times New Roman"/>
          <w:color w:val="000000"/>
          <w:sz w:val="16"/>
          <w:szCs w:val="16"/>
          <w:lang w:eastAsia="ru-RU"/>
        </w:rPr>
        <w:t>включ</w:t>
      </w:r>
      <w:proofErr w:type="spellEnd"/>
      <w:proofErr w:type="gramStart"/>
      <w:r w:rsidRPr="00226C1F">
        <w:rPr>
          <w:rFonts w:ascii="Times New Roman" w:eastAsia="Times New Roman" w:hAnsi="Times New Roman" w:cs="Times New Roman"/>
          <w:color w:val="000000"/>
          <w:sz w:val="16"/>
          <w:szCs w:val="16"/>
          <w:lang w:eastAsia="ru-RU"/>
        </w:rPr>
        <w:t>. и</w:t>
      </w:r>
      <w:proofErr w:type="gramEnd"/>
      <w:r w:rsidRPr="00226C1F">
        <w:rPr>
          <w:rFonts w:ascii="Times New Roman" w:eastAsia="Times New Roman" w:hAnsi="Times New Roman" w:cs="Times New Roman"/>
          <w:color w:val="000000"/>
          <w:sz w:val="16"/>
          <w:szCs w:val="16"/>
          <w:lang w:eastAsia="ru-RU"/>
        </w:rPr>
        <w:t xml:space="preserve"> 8-</w:t>
      </w:r>
      <w:smartTag w:uri="urn:schemas-microsoft-com:office:smarttags" w:element="metricconverter">
        <w:smartTagPr>
          <w:attr w:name="ProductID" w:val="10 м"/>
        </w:smartTagPr>
        <w:r w:rsidRPr="00226C1F">
          <w:rPr>
            <w:rFonts w:ascii="Times New Roman" w:eastAsia="Times New Roman" w:hAnsi="Times New Roman" w:cs="Times New Roman"/>
            <w:color w:val="000000"/>
            <w:sz w:val="16"/>
            <w:szCs w:val="16"/>
            <w:lang w:eastAsia="ru-RU"/>
          </w:rPr>
          <w:t>10 м</w:t>
        </w:r>
      </w:smartTag>
      <w:r w:rsidRPr="00226C1F">
        <w:rPr>
          <w:rFonts w:ascii="Times New Roman" w:eastAsia="Times New Roman" w:hAnsi="Times New Roman" w:cs="Times New Roman"/>
          <w:color w:val="000000"/>
          <w:sz w:val="16"/>
          <w:szCs w:val="16"/>
          <w:lang w:eastAsia="ru-RU"/>
        </w:rPr>
        <w:t xml:space="preserve"> для зданий свыше 10 этажей.</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Не допускается в этой зоне размещать ограждения, воздушные линии электропередачи и осуществлять рядовую посадку деревьев.</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226C1F">
          <w:rPr>
            <w:rFonts w:ascii="Times New Roman" w:eastAsia="Times New Roman" w:hAnsi="Times New Roman" w:cs="Times New Roman"/>
            <w:color w:val="000000"/>
            <w:sz w:val="16"/>
            <w:szCs w:val="16"/>
            <w:lang w:eastAsia="ru-RU"/>
          </w:rPr>
          <w:t>6 м</w:t>
        </w:r>
      </w:smartTag>
      <w:r w:rsidRPr="00226C1F">
        <w:rPr>
          <w:rFonts w:ascii="Times New Roman" w:eastAsia="Times New Roman" w:hAnsi="Times New Roman" w:cs="Times New Roman"/>
          <w:color w:val="000000"/>
          <w:sz w:val="16"/>
          <w:szCs w:val="16"/>
          <w:lang w:eastAsia="ru-RU"/>
        </w:rPr>
        <w:t>, пригодные для проезда пожарных машин с учетом их допустимой нагрузки на покрытие или грунт.</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226C1F">
          <w:rPr>
            <w:rFonts w:ascii="Times New Roman" w:eastAsia="Times New Roman" w:hAnsi="Times New Roman" w:cs="Times New Roman"/>
            <w:color w:val="000000"/>
            <w:sz w:val="16"/>
            <w:szCs w:val="16"/>
            <w:lang w:eastAsia="ru-RU"/>
          </w:rPr>
          <w:t>25 м</w:t>
        </w:r>
      </w:smartTag>
      <w:r w:rsidRPr="00226C1F">
        <w:rPr>
          <w:rFonts w:ascii="Times New Roman" w:eastAsia="Times New Roman" w:hAnsi="Times New Roman" w:cs="Times New Roman"/>
          <w:color w:val="000000"/>
          <w:sz w:val="16"/>
          <w:szCs w:val="16"/>
          <w:lang w:eastAsia="ru-RU"/>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226C1F">
          <w:rPr>
            <w:rFonts w:ascii="Times New Roman" w:eastAsia="Times New Roman" w:hAnsi="Times New Roman" w:cs="Times New Roman"/>
            <w:color w:val="000000"/>
            <w:sz w:val="16"/>
            <w:szCs w:val="16"/>
            <w:lang w:eastAsia="ru-RU"/>
          </w:rPr>
          <w:t>5 м</w:t>
        </w:r>
      </w:smartTag>
      <w:r w:rsidRPr="00226C1F">
        <w:rPr>
          <w:rFonts w:ascii="Times New Roman" w:eastAsia="Times New Roman" w:hAnsi="Times New Roman" w:cs="Times New Roman"/>
          <w:color w:val="000000"/>
          <w:sz w:val="16"/>
          <w:szCs w:val="16"/>
          <w:lang w:eastAsia="ru-RU"/>
        </w:rPr>
        <w:t xml:space="preserve"> от линии застройки полосу шириной </w:t>
      </w:r>
      <w:smartTag w:uri="urn:schemas-microsoft-com:office:smarttags" w:element="metricconverter">
        <w:smartTagPr>
          <w:attr w:name="ProductID" w:val="6 м"/>
        </w:smartTagPr>
        <w:r w:rsidRPr="00226C1F">
          <w:rPr>
            <w:rFonts w:ascii="Times New Roman" w:eastAsia="Times New Roman" w:hAnsi="Times New Roman" w:cs="Times New Roman"/>
            <w:color w:val="000000"/>
            <w:sz w:val="16"/>
            <w:szCs w:val="16"/>
            <w:lang w:eastAsia="ru-RU"/>
          </w:rPr>
          <w:t>6 м</w:t>
        </w:r>
      </w:smartTag>
      <w:r w:rsidRPr="00226C1F">
        <w:rPr>
          <w:rFonts w:ascii="Times New Roman" w:eastAsia="Times New Roman" w:hAnsi="Times New Roman" w:cs="Times New Roman"/>
          <w:color w:val="000000"/>
          <w:sz w:val="16"/>
          <w:szCs w:val="16"/>
          <w:lang w:eastAsia="ru-RU"/>
        </w:rPr>
        <w:t>, пригодную для проезда пожарных машин.</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1.7.17. К зданиям, сооружениям и строениям производственных объектов по всей их длине должен быть обеспечен подъезд пожарных автомобилей:</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1) с одной стороны - при ширине здания, сооружения или строения не более </w:t>
      </w:r>
      <w:smartTag w:uri="urn:schemas-microsoft-com:office:smarttags" w:element="metricconverter">
        <w:smartTagPr>
          <w:attr w:name="ProductID" w:val="18 метров"/>
        </w:smartTagPr>
        <w:r w:rsidRPr="00226C1F">
          <w:rPr>
            <w:rFonts w:ascii="Times New Roman" w:eastAsia="Times New Roman" w:hAnsi="Times New Roman" w:cs="Times New Roman"/>
            <w:color w:val="000000"/>
            <w:sz w:val="16"/>
            <w:szCs w:val="16"/>
            <w:lang w:eastAsia="ru-RU"/>
          </w:rPr>
          <w:t>18 метров</w:t>
        </w:r>
      </w:smartTag>
      <w:r w:rsidRPr="00226C1F">
        <w:rPr>
          <w:rFonts w:ascii="Times New Roman" w:eastAsia="Times New Roman" w:hAnsi="Times New Roman" w:cs="Times New Roman"/>
          <w:color w:val="000000"/>
          <w:sz w:val="16"/>
          <w:szCs w:val="16"/>
          <w:lang w:eastAsia="ru-RU"/>
        </w:rPr>
        <w:t>;</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2) с двух сторон - при ширине здания, сооружения или строения более </w:t>
      </w:r>
      <w:smartTag w:uri="urn:schemas-microsoft-com:office:smarttags" w:element="metricconverter">
        <w:smartTagPr>
          <w:attr w:name="ProductID" w:val="18 метров"/>
        </w:smartTagPr>
        <w:r w:rsidRPr="00226C1F">
          <w:rPr>
            <w:rFonts w:ascii="Times New Roman" w:eastAsia="Times New Roman" w:hAnsi="Times New Roman" w:cs="Times New Roman"/>
            <w:color w:val="000000"/>
            <w:sz w:val="16"/>
            <w:szCs w:val="16"/>
            <w:lang w:eastAsia="ru-RU"/>
          </w:rPr>
          <w:t>18 метров</w:t>
        </w:r>
      </w:smartTag>
      <w:r w:rsidRPr="00226C1F">
        <w:rPr>
          <w:rFonts w:ascii="Times New Roman" w:eastAsia="Times New Roman" w:hAnsi="Times New Roman" w:cs="Times New Roman"/>
          <w:color w:val="000000"/>
          <w:sz w:val="16"/>
          <w:szCs w:val="16"/>
          <w:lang w:eastAsia="ru-RU"/>
        </w:rPr>
        <w:t>, а также при устройстве замкнутых и полузамкнутых дворов.</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Расстояние от края проезжей части или спланированной поверхности, обеспечивающей проезд пожарных машин до стен зданий:</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1) высотой до </w:t>
      </w:r>
      <w:smartTag w:uri="urn:schemas-microsoft-com:office:smarttags" w:element="metricconverter">
        <w:smartTagPr>
          <w:attr w:name="ProductID" w:val="12 м"/>
        </w:smartTagPr>
        <w:r w:rsidRPr="00226C1F">
          <w:rPr>
            <w:rFonts w:ascii="Times New Roman" w:eastAsia="Times New Roman" w:hAnsi="Times New Roman" w:cs="Times New Roman"/>
            <w:color w:val="000000"/>
            <w:sz w:val="16"/>
            <w:szCs w:val="16"/>
            <w:lang w:eastAsia="ru-RU"/>
          </w:rPr>
          <w:t>12 м</w:t>
        </w:r>
      </w:smartTag>
      <w:r w:rsidRPr="00226C1F">
        <w:rPr>
          <w:rFonts w:ascii="Times New Roman" w:eastAsia="Times New Roman" w:hAnsi="Times New Roman" w:cs="Times New Roman"/>
          <w:color w:val="000000"/>
          <w:sz w:val="16"/>
          <w:szCs w:val="16"/>
          <w:lang w:eastAsia="ru-RU"/>
        </w:rPr>
        <w:t xml:space="preserve"> - не более </w:t>
      </w:r>
      <w:smartTag w:uri="urn:schemas-microsoft-com:office:smarttags" w:element="metricconverter">
        <w:smartTagPr>
          <w:attr w:name="ProductID" w:val="25 м"/>
        </w:smartTagPr>
        <w:r w:rsidRPr="00226C1F">
          <w:rPr>
            <w:rFonts w:ascii="Times New Roman" w:eastAsia="Times New Roman" w:hAnsi="Times New Roman" w:cs="Times New Roman"/>
            <w:color w:val="000000"/>
            <w:sz w:val="16"/>
            <w:szCs w:val="16"/>
            <w:lang w:eastAsia="ru-RU"/>
          </w:rPr>
          <w:t>25 м</w:t>
        </w:r>
      </w:smartTag>
      <w:r w:rsidRPr="00226C1F">
        <w:rPr>
          <w:rFonts w:ascii="Times New Roman" w:eastAsia="Times New Roman" w:hAnsi="Times New Roman" w:cs="Times New Roman"/>
          <w:color w:val="000000"/>
          <w:sz w:val="16"/>
          <w:szCs w:val="16"/>
          <w:lang w:eastAsia="ru-RU"/>
        </w:rPr>
        <w:t>,</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2) при высоте зданий свыше 12 до </w:t>
      </w:r>
      <w:smartTag w:uri="urn:schemas-microsoft-com:office:smarttags" w:element="metricconverter">
        <w:smartTagPr>
          <w:attr w:name="ProductID" w:val="28 м"/>
        </w:smartTagPr>
        <w:r w:rsidRPr="00226C1F">
          <w:rPr>
            <w:rFonts w:ascii="Times New Roman" w:eastAsia="Times New Roman" w:hAnsi="Times New Roman" w:cs="Times New Roman"/>
            <w:color w:val="000000"/>
            <w:sz w:val="16"/>
            <w:szCs w:val="16"/>
            <w:lang w:eastAsia="ru-RU"/>
          </w:rPr>
          <w:t>28 м</w:t>
        </w:r>
      </w:smartTag>
      <w:r w:rsidRPr="00226C1F">
        <w:rPr>
          <w:rFonts w:ascii="Times New Roman" w:eastAsia="Times New Roman" w:hAnsi="Times New Roman" w:cs="Times New Roman"/>
          <w:color w:val="000000"/>
          <w:sz w:val="16"/>
          <w:szCs w:val="16"/>
          <w:lang w:eastAsia="ru-RU"/>
        </w:rPr>
        <w:t xml:space="preserve"> - не более </w:t>
      </w:r>
      <w:smartTag w:uri="urn:schemas-microsoft-com:office:smarttags" w:element="metricconverter">
        <w:smartTagPr>
          <w:attr w:name="ProductID" w:val="8 м"/>
        </w:smartTagPr>
        <w:r w:rsidRPr="00226C1F">
          <w:rPr>
            <w:rFonts w:ascii="Times New Roman" w:eastAsia="Times New Roman" w:hAnsi="Times New Roman" w:cs="Times New Roman"/>
            <w:color w:val="000000"/>
            <w:sz w:val="16"/>
            <w:szCs w:val="16"/>
            <w:lang w:eastAsia="ru-RU"/>
          </w:rPr>
          <w:t>8 м</w:t>
        </w:r>
      </w:smartTag>
      <w:r w:rsidRPr="00226C1F">
        <w:rPr>
          <w:rFonts w:ascii="Times New Roman" w:eastAsia="Times New Roman" w:hAnsi="Times New Roman" w:cs="Times New Roman"/>
          <w:color w:val="000000"/>
          <w:sz w:val="16"/>
          <w:szCs w:val="16"/>
          <w:lang w:eastAsia="ru-RU"/>
        </w:rPr>
        <w:t>.</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Допускается увеличивать расстояние от края проезжей части автомобильной дороги до ближней стены производственных зданий, сооружений и строений до </w:t>
      </w:r>
      <w:smartTag w:uri="urn:schemas-microsoft-com:office:smarttags" w:element="metricconverter">
        <w:smartTagPr>
          <w:attr w:name="ProductID" w:val="60 метров"/>
        </w:smartTagPr>
        <w:r w:rsidRPr="00226C1F">
          <w:rPr>
            <w:rFonts w:ascii="Times New Roman" w:eastAsia="Times New Roman" w:hAnsi="Times New Roman" w:cs="Times New Roman"/>
            <w:color w:val="000000"/>
            <w:sz w:val="16"/>
            <w:szCs w:val="16"/>
            <w:lang w:eastAsia="ru-RU"/>
          </w:rPr>
          <w:t>60 метров</w:t>
        </w:r>
      </w:smartTag>
      <w:r w:rsidRPr="00226C1F">
        <w:rPr>
          <w:rFonts w:ascii="Times New Roman" w:eastAsia="Times New Roman" w:hAnsi="Times New Roman" w:cs="Times New Roman"/>
          <w:color w:val="000000"/>
          <w:sz w:val="16"/>
          <w:szCs w:val="16"/>
          <w:lang w:eastAsia="ru-RU"/>
        </w:rPr>
        <w:t xml:space="preserve">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w:t>
      </w:r>
      <w:smartTag w:uri="urn:schemas-microsoft-com:office:smarttags" w:element="metricconverter">
        <w:smartTagPr>
          <w:attr w:name="ProductID" w:val="5 метров"/>
        </w:smartTagPr>
        <w:r w:rsidRPr="00226C1F">
          <w:rPr>
            <w:rFonts w:ascii="Times New Roman" w:eastAsia="Times New Roman" w:hAnsi="Times New Roman" w:cs="Times New Roman"/>
            <w:color w:val="000000"/>
            <w:sz w:val="16"/>
            <w:szCs w:val="16"/>
            <w:lang w:eastAsia="ru-RU"/>
          </w:rPr>
          <w:t>5 метров</w:t>
        </w:r>
      </w:smartTag>
      <w:r w:rsidRPr="00226C1F">
        <w:rPr>
          <w:rFonts w:ascii="Times New Roman" w:eastAsia="Times New Roman" w:hAnsi="Times New Roman" w:cs="Times New Roman"/>
          <w:color w:val="000000"/>
          <w:sz w:val="16"/>
          <w:szCs w:val="16"/>
          <w:lang w:eastAsia="ru-RU"/>
        </w:rPr>
        <w:t xml:space="preserve">, но не более </w:t>
      </w:r>
      <w:smartTag w:uri="urn:schemas-microsoft-com:office:smarttags" w:element="metricconverter">
        <w:smartTagPr>
          <w:attr w:name="ProductID" w:val="15 метров"/>
        </w:smartTagPr>
        <w:r w:rsidRPr="00226C1F">
          <w:rPr>
            <w:rFonts w:ascii="Times New Roman" w:eastAsia="Times New Roman" w:hAnsi="Times New Roman" w:cs="Times New Roman"/>
            <w:color w:val="000000"/>
            <w:sz w:val="16"/>
            <w:szCs w:val="16"/>
            <w:lang w:eastAsia="ru-RU"/>
          </w:rPr>
          <w:t>15 метров</w:t>
        </w:r>
      </w:smartTag>
      <w:r w:rsidRPr="00226C1F">
        <w:rPr>
          <w:rFonts w:ascii="Times New Roman" w:eastAsia="Times New Roman" w:hAnsi="Times New Roman" w:cs="Times New Roman"/>
          <w:color w:val="000000"/>
          <w:sz w:val="16"/>
          <w:szCs w:val="16"/>
          <w:lang w:eastAsia="ru-RU"/>
        </w:rPr>
        <w:t xml:space="preserve">, а расстояние между тупиковыми дорогами должно быть не более </w:t>
      </w:r>
      <w:smartTag w:uri="urn:schemas-microsoft-com:office:smarttags" w:element="metricconverter">
        <w:smartTagPr>
          <w:attr w:name="ProductID" w:val="100 метров"/>
        </w:smartTagPr>
        <w:r w:rsidRPr="00226C1F">
          <w:rPr>
            <w:rFonts w:ascii="Times New Roman" w:eastAsia="Times New Roman" w:hAnsi="Times New Roman" w:cs="Times New Roman"/>
            <w:color w:val="000000"/>
            <w:sz w:val="16"/>
            <w:szCs w:val="16"/>
            <w:lang w:eastAsia="ru-RU"/>
          </w:rPr>
          <w:t>100 метров</w:t>
        </w:r>
      </w:smartTag>
      <w:r w:rsidRPr="00226C1F">
        <w:rPr>
          <w:rFonts w:ascii="Times New Roman" w:eastAsia="Times New Roman" w:hAnsi="Times New Roman" w:cs="Times New Roman"/>
          <w:color w:val="000000"/>
          <w:sz w:val="16"/>
          <w:szCs w:val="16"/>
          <w:lang w:eastAsia="ru-RU"/>
        </w:rPr>
        <w:t>.</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lastRenderedPageBreak/>
        <w:t xml:space="preserve">Производственные объекты с площадками размером более </w:t>
      </w:r>
      <w:smartTag w:uri="urn:schemas-microsoft-com:office:smarttags" w:element="metricconverter">
        <w:smartTagPr>
          <w:attr w:name="ProductID" w:val="5 гектаров"/>
        </w:smartTagPr>
        <w:r w:rsidRPr="00226C1F">
          <w:rPr>
            <w:rFonts w:ascii="Times New Roman" w:eastAsia="Times New Roman" w:hAnsi="Times New Roman" w:cs="Times New Roman"/>
            <w:color w:val="000000"/>
            <w:sz w:val="16"/>
            <w:szCs w:val="16"/>
            <w:lang w:eastAsia="ru-RU"/>
          </w:rPr>
          <w:t>5 гектаров</w:t>
        </w:r>
      </w:smartTag>
      <w:r w:rsidRPr="00226C1F">
        <w:rPr>
          <w:rFonts w:ascii="Times New Roman" w:eastAsia="Times New Roman" w:hAnsi="Times New Roman" w:cs="Times New Roman"/>
          <w:color w:val="000000"/>
          <w:sz w:val="16"/>
          <w:szCs w:val="16"/>
          <w:lang w:eastAsia="ru-RU"/>
        </w:rPr>
        <w:t xml:space="preserve">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При размере стороны площадки производственного объекта более </w:t>
      </w:r>
      <w:smartTag w:uri="urn:schemas-microsoft-com:office:smarttags" w:element="metricconverter">
        <w:smartTagPr>
          <w:attr w:name="ProductID" w:val="1000 метров"/>
        </w:smartTagPr>
        <w:r w:rsidRPr="00226C1F">
          <w:rPr>
            <w:rFonts w:ascii="Times New Roman" w:eastAsia="Times New Roman" w:hAnsi="Times New Roman" w:cs="Times New Roman"/>
            <w:color w:val="000000"/>
            <w:sz w:val="16"/>
            <w:szCs w:val="16"/>
            <w:lang w:eastAsia="ru-RU"/>
          </w:rPr>
          <w:t>1000 метров</w:t>
        </w:r>
      </w:smartTag>
      <w:r w:rsidRPr="00226C1F">
        <w:rPr>
          <w:rFonts w:ascii="Times New Roman" w:eastAsia="Times New Roman" w:hAnsi="Times New Roman" w:cs="Times New Roman"/>
          <w:color w:val="000000"/>
          <w:sz w:val="16"/>
          <w:szCs w:val="16"/>
          <w:lang w:eastAsia="ru-RU"/>
        </w:rPr>
        <w:t xml:space="preserve">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w:t>
      </w:r>
      <w:smartTag w:uri="urn:schemas-microsoft-com:office:smarttags" w:element="metricconverter">
        <w:smartTagPr>
          <w:attr w:name="ProductID" w:val="1500 метров"/>
        </w:smartTagPr>
        <w:r w:rsidRPr="00226C1F">
          <w:rPr>
            <w:rFonts w:ascii="Times New Roman" w:eastAsia="Times New Roman" w:hAnsi="Times New Roman" w:cs="Times New Roman"/>
            <w:color w:val="000000"/>
            <w:sz w:val="16"/>
            <w:szCs w:val="16"/>
            <w:lang w:eastAsia="ru-RU"/>
          </w:rPr>
          <w:t>1500 метров</w:t>
        </w:r>
      </w:smartTag>
      <w:r w:rsidRPr="00226C1F">
        <w:rPr>
          <w:rFonts w:ascii="Times New Roman" w:eastAsia="Times New Roman" w:hAnsi="Times New Roman" w:cs="Times New Roman"/>
          <w:color w:val="000000"/>
          <w:sz w:val="16"/>
          <w:szCs w:val="16"/>
          <w:lang w:eastAsia="ru-RU"/>
        </w:rPr>
        <w:t>.</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Огражденные участки внутри площадок производственных объектов (открытые трансформаторные подстанции, склады и другие участки) площадью более </w:t>
      </w:r>
      <w:smartTag w:uri="urn:schemas-microsoft-com:office:smarttags" w:element="metricconverter">
        <w:smartTagPr>
          <w:attr w:name="ProductID" w:val="5 гектаров"/>
        </w:smartTagPr>
        <w:r w:rsidRPr="00226C1F">
          <w:rPr>
            <w:rFonts w:ascii="Times New Roman" w:eastAsia="Times New Roman" w:hAnsi="Times New Roman" w:cs="Times New Roman"/>
            <w:color w:val="000000"/>
            <w:sz w:val="16"/>
            <w:szCs w:val="16"/>
            <w:lang w:eastAsia="ru-RU"/>
          </w:rPr>
          <w:t>5 гектаров</w:t>
        </w:r>
      </w:smartTag>
      <w:r w:rsidRPr="00226C1F">
        <w:rPr>
          <w:rFonts w:ascii="Times New Roman" w:eastAsia="Times New Roman" w:hAnsi="Times New Roman" w:cs="Times New Roman"/>
          <w:color w:val="000000"/>
          <w:sz w:val="16"/>
          <w:szCs w:val="16"/>
          <w:lang w:eastAsia="ru-RU"/>
        </w:rPr>
        <w:t xml:space="preserve"> должны иметь не менее двух въездов.</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w:t>
      </w:r>
      <w:smartTag w:uri="urn:schemas-microsoft-com:office:smarttags" w:element="metricconverter">
        <w:smartTagPr>
          <w:attr w:name="ProductID" w:val="3,5 м"/>
        </w:smartTagPr>
        <w:r w:rsidRPr="00226C1F">
          <w:rPr>
            <w:rFonts w:ascii="Times New Roman" w:eastAsia="Times New Roman" w:hAnsi="Times New Roman" w:cs="Times New Roman"/>
            <w:color w:val="000000"/>
            <w:sz w:val="16"/>
            <w:szCs w:val="16"/>
            <w:lang w:eastAsia="ru-RU"/>
          </w:rPr>
          <w:t>3,5 м</w:t>
        </w:r>
      </w:smartTag>
      <w:r w:rsidRPr="00226C1F">
        <w:rPr>
          <w:rFonts w:ascii="Times New Roman" w:eastAsia="Times New Roman" w:hAnsi="Times New Roman" w:cs="Times New Roman"/>
          <w:color w:val="000000"/>
          <w:sz w:val="16"/>
          <w:szCs w:val="16"/>
          <w:lang w:eastAsia="ru-RU"/>
        </w:rPr>
        <w:t xml:space="preserve">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Подъезды для пожарных машин не следует предусматривать к зданиям и сооружениям, материалы и конструкции которых, а также технологические процессы, исключают возможность возгорания.</w:t>
      </w:r>
    </w:p>
    <w:p w:rsidR="00226C1F" w:rsidRPr="00226C1F" w:rsidRDefault="00226C1F" w:rsidP="00226C1F">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226C1F">
        <w:rPr>
          <w:rFonts w:ascii="Times New Roman" w:eastAsia="Times New Roman" w:hAnsi="Times New Roman" w:cs="Times New Roman"/>
          <w:color w:val="000000"/>
          <w:sz w:val="16"/>
          <w:szCs w:val="16"/>
          <w:lang w:eastAsia="ru-RU"/>
        </w:rPr>
        <w:t xml:space="preserve">1.7.18. Пожарные гидранты надлежит располагать вдоль автомобильных дорог на расстоянии не более </w:t>
      </w:r>
      <w:smartTag w:uri="urn:schemas-microsoft-com:office:smarttags" w:element="metricconverter">
        <w:smartTagPr>
          <w:attr w:name="ProductID" w:val="2,5 метра"/>
        </w:smartTagPr>
        <w:r w:rsidRPr="00226C1F">
          <w:rPr>
            <w:rFonts w:ascii="Times New Roman" w:eastAsia="Times New Roman" w:hAnsi="Times New Roman" w:cs="Times New Roman"/>
            <w:color w:val="000000"/>
            <w:sz w:val="16"/>
            <w:szCs w:val="16"/>
            <w:lang w:eastAsia="ru-RU"/>
          </w:rPr>
          <w:t>2,5 метра</w:t>
        </w:r>
      </w:smartTag>
      <w:r w:rsidRPr="00226C1F">
        <w:rPr>
          <w:rFonts w:ascii="Times New Roman" w:eastAsia="Times New Roman" w:hAnsi="Times New Roman" w:cs="Times New Roman"/>
          <w:color w:val="000000"/>
          <w:sz w:val="16"/>
          <w:szCs w:val="16"/>
          <w:lang w:eastAsia="ru-RU"/>
        </w:rPr>
        <w:t xml:space="preserve"> от края проезжей части, но не менее </w:t>
      </w:r>
      <w:smartTag w:uri="urn:schemas-microsoft-com:office:smarttags" w:element="metricconverter">
        <w:smartTagPr>
          <w:attr w:name="ProductID" w:val="5 метров"/>
        </w:smartTagPr>
        <w:r w:rsidRPr="00226C1F">
          <w:rPr>
            <w:rFonts w:ascii="Times New Roman" w:eastAsia="Times New Roman" w:hAnsi="Times New Roman" w:cs="Times New Roman"/>
            <w:color w:val="000000"/>
            <w:sz w:val="16"/>
            <w:szCs w:val="16"/>
            <w:lang w:eastAsia="ru-RU"/>
          </w:rPr>
          <w:t>5 метров</w:t>
        </w:r>
      </w:smartTag>
      <w:r w:rsidRPr="00226C1F">
        <w:rPr>
          <w:rFonts w:ascii="Times New Roman" w:eastAsia="Times New Roman" w:hAnsi="Times New Roman" w:cs="Times New Roman"/>
          <w:color w:val="000000"/>
          <w:sz w:val="16"/>
          <w:szCs w:val="16"/>
          <w:lang w:eastAsia="ru-RU"/>
        </w:rPr>
        <w:t xml:space="preserve"> от стен здания.</w:t>
      </w:r>
    </w:p>
    <w:p w:rsidR="00226C1F" w:rsidRPr="00226C1F" w:rsidRDefault="00226C1F" w:rsidP="00226C1F">
      <w:pPr>
        <w:spacing w:after="0" w:line="240" w:lineRule="auto"/>
        <w:ind w:firstLine="709"/>
        <w:jc w:val="both"/>
        <w:rPr>
          <w:rFonts w:ascii="Times New Roman" w:eastAsia="Times New Roman" w:hAnsi="Times New Roman" w:cs="Times New Roman"/>
          <w:color w:val="000000"/>
          <w:spacing w:val="2"/>
          <w:sz w:val="16"/>
          <w:szCs w:val="16"/>
          <w:lang w:eastAsia="ar-SA"/>
        </w:rPr>
      </w:pPr>
      <w:r w:rsidRPr="00226C1F">
        <w:rPr>
          <w:rFonts w:ascii="Times New Roman" w:eastAsia="Times New Roman" w:hAnsi="Times New Roman" w:cs="Times New Roman"/>
          <w:color w:val="000000"/>
          <w:sz w:val="16"/>
          <w:szCs w:val="16"/>
          <w:lang w:eastAsia="ar-SA"/>
        </w:rPr>
        <w:t xml:space="preserve">1.7.19.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226C1F">
          <w:rPr>
            <w:rFonts w:ascii="Times New Roman" w:eastAsia="Times New Roman" w:hAnsi="Times New Roman" w:cs="Times New Roman"/>
            <w:color w:val="000000"/>
            <w:sz w:val="16"/>
            <w:szCs w:val="16"/>
            <w:lang w:eastAsia="ar-SA"/>
          </w:rPr>
          <w:t>7 метров</w:t>
        </w:r>
      </w:smartTag>
      <w:r w:rsidRPr="00226C1F">
        <w:rPr>
          <w:rFonts w:ascii="Times New Roman" w:eastAsia="Times New Roman" w:hAnsi="Times New Roman" w:cs="Times New Roman"/>
          <w:color w:val="000000"/>
          <w:sz w:val="16"/>
          <w:szCs w:val="16"/>
          <w:lang w:eastAsia="ar-SA"/>
        </w:rPr>
        <w:t xml:space="preserve">, проездов - не менее </w:t>
      </w:r>
      <w:smartTag w:uri="urn:schemas-microsoft-com:office:smarttags" w:element="metricconverter">
        <w:smartTagPr>
          <w:attr w:name="ProductID" w:val="3,5 метра"/>
        </w:smartTagPr>
        <w:r w:rsidRPr="00226C1F">
          <w:rPr>
            <w:rFonts w:ascii="Times New Roman" w:eastAsia="Times New Roman" w:hAnsi="Times New Roman" w:cs="Times New Roman"/>
            <w:color w:val="000000"/>
            <w:sz w:val="16"/>
            <w:szCs w:val="16"/>
            <w:lang w:eastAsia="ar-SA"/>
          </w:rPr>
          <w:t>3,5 метра</w:t>
        </w:r>
      </w:smartTag>
      <w:r w:rsidRPr="00226C1F">
        <w:rPr>
          <w:rFonts w:ascii="Times New Roman" w:eastAsia="Times New Roman" w:hAnsi="Times New Roman" w:cs="Times New Roman"/>
          <w:color w:val="000000"/>
          <w:sz w:val="16"/>
          <w:szCs w:val="16"/>
          <w:lang w:eastAsia="ar-SA"/>
        </w:rPr>
        <w:t>.</w:t>
      </w:r>
      <w:r w:rsidRPr="00226C1F">
        <w:rPr>
          <w:rFonts w:ascii="Times New Roman" w:eastAsia="Times New Roman" w:hAnsi="Times New Roman" w:cs="Times New Roman"/>
          <w:color w:val="000000"/>
          <w:spacing w:val="2"/>
          <w:sz w:val="16"/>
          <w:szCs w:val="16"/>
          <w:lang w:eastAsia="ar-SA"/>
        </w:rPr>
        <w:t>».</w:t>
      </w:r>
    </w:p>
    <w:p w:rsidR="00226C1F" w:rsidRPr="009F2CC6" w:rsidRDefault="00226C1F" w:rsidP="00226C1F">
      <w:pPr>
        <w:tabs>
          <w:tab w:val="left" w:pos="1185"/>
        </w:tabs>
      </w:pPr>
    </w:p>
    <w:p w:rsidR="00226C1F" w:rsidRDefault="00226C1F" w:rsidP="001D7D8B">
      <w:pPr>
        <w:suppressAutoHyphens/>
        <w:spacing w:after="0" w:line="240" w:lineRule="auto"/>
        <w:jc w:val="center"/>
        <w:rPr>
          <w:rFonts w:ascii="Times New Roman" w:eastAsia="Times New Roman" w:hAnsi="Times New Roman" w:cs="Times New Roman"/>
          <w:b/>
          <w:sz w:val="16"/>
          <w:szCs w:val="16"/>
          <w:lang w:eastAsia="zh-CN"/>
        </w:rPr>
      </w:pPr>
    </w:p>
    <w:p w:rsidR="001D7D8B" w:rsidRPr="001D7D8B" w:rsidRDefault="001D7D8B" w:rsidP="001D7D8B">
      <w:pPr>
        <w:suppressAutoHyphens/>
        <w:spacing w:after="0" w:line="240" w:lineRule="auto"/>
        <w:jc w:val="center"/>
        <w:rPr>
          <w:rFonts w:ascii="Times New Roman" w:eastAsia="Times New Roman" w:hAnsi="Times New Roman" w:cs="Times New Roman"/>
          <w:b/>
          <w:sz w:val="16"/>
          <w:szCs w:val="16"/>
          <w:lang w:eastAsia="zh-CN"/>
        </w:rPr>
      </w:pPr>
      <w:r w:rsidRPr="001D7D8B">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1D7D8B" w:rsidRPr="001D7D8B" w:rsidRDefault="001D7D8B" w:rsidP="001D7D8B">
      <w:pPr>
        <w:suppressAutoHyphens/>
        <w:spacing w:after="0" w:line="240" w:lineRule="auto"/>
        <w:jc w:val="center"/>
        <w:rPr>
          <w:rFonts w:ascii="Times New Roman" w:eastAsia="Times New Roman" w:hAnsi="Times New Roman" w:cs="Times New Roman"/>
          <w:b/>
          <w:sz w:val="16"/>
          <w:szCs w:val="16"/>
          <w:lang w:eastAsia="zh-CN"/>
        </w:rPr>
      </w:pPr>
    </w:p>
    <w:p w:rsidR="001D7D8B" w:rsidRPr="001D7D8B" w:rsidRDefault="001D7D8B" w:rsidP="001D7D8B">
      <w:pPr>
        <w:suppressAutoHyphens/>
        <w:spacing w:after="0" w:line="240" w:lineRule="auto"/>
        <w:jc w:val="center"/>
        <w:rPr>
          <w:rFonts w:ascii="Times New Roman" w:eastAsia="Times New Roman" w:hAnsi="Times New Roman" w:cs="Times New Roman"/>
          <w:b/>
          <w:sz w:val="16"/>
          <w:szCs w:val="16"/>
          <w:lang w:eastAsia="zh-CN"/>
        </w:rPr>
      </w:pPr>
      <w:r w:rsidRPr="001D7D8B">
        <w:rPr>
          <w:rFonts w:ascii="Times New Roman" w:eastAsia="Times New Roman" w:hAnsi="Times New Roman" w:cs="Times New Roman"/>
          <w:b/>
          <w:sz w:val="16"/>
          <w:szCs w:val="16"/>
          <w:lang w:eastAsia="zh-CN"/>
        </w:rPr>
        <w:t>РЕШЕНИЕ</w:t>
      </w:r>
    </w:p>
    <w:p w:rsidR="001D7D8B" w:rsidRPr="001D7D8B" w:rsidRDefault="001D7D8B" w:rsidP="001D7D8B">
      <w:pPr>
        <w:shd w:val="clear" w:color="auto" w:fill="FFFFFF"/>
        <w:spacing w:after="0" w:line="240" w:lineRule="auto"/>
        <w:jc w:val="center"/>
        <w:rPr>
          <w:rFonts w:ascii="Times New Roman" w:eastAsia="Calibri" w:hAnsi="Times New Roman" w:cs="Times New Roman"/>
          <w:b/>
          <w:bCs/>
          <w:color w:val="000000"/>
          <w:sz w:val="16"/>
          <w:szCs w:val="16"/>
          <w:lang w:eastAsia="ru-RU"/>
        </w:rPr>
      </w:pPr>
    </w:p>
    <w:p w:rsidR="001D7D8B" w:rsidRPr="001D7D8B" w:rsidRDefault="001D7D8B" w:rsidP="001F46C3">
      <w:pPr>
        <w:shd w:val="clear" w:color="auto" w:fill="FFFFFF"/>
        <w:spacing w:after="0" w:line="240" w:lineRule="auto"/>
        <w:rPr>
          <w:rFonts w:ascii="Times New Roman" w:eastAsia="Calibri" w:hAnsi="Times New Roman" w:cs="Times New Roman"/>
          <w:bCs/>
          <w:color w:val="000000"/>
          <w:sz w:val="16"/>
          <w:szCs w:val="16"/>
          <w:lang w:eastAsia="ru-RU"/>
        </w:rPr>
      </w:pPr>
      <w:r w:rsidRPr="001D7D8B">
        <w:rPr>
          <w:rFonts w:ascii="Times New Roman" w:eastAsia="Calibri" w:hAnsi="Times New Roman" w:cs="Times New Roman"/>
          <w:bCs/>
          <w:color w:val="000000"/>
          <w:sz w:val="16"/>
          <w:szCs w:val="16"/>
          <w:lang w:eastAsia="ru-RU"/>
        </w:rPr>
        <w:t>от «25» июля 2019 года № 216</w:t>
      </w:r>
    </w:p>
    <w:p w:rsidR="001D7D8B" w:rsidRPr="001D7D8B" w:rsidRDefault="001D7D8B" w:rsidP="001F46C3">
      <w:pPr>
        <w:shd w:val="clear" w:color="auto" w:fill="FFFFFF"/>
        <w:spacing w:after="0" w:line="240" w:lineRule="auto"/>
        <w:rPr>
          <w:rFonts w:ascii="Times New Roman" w:eastAsia="Calibri" w:hAnsi="Times New Roman" w:cs="Times New Roman"/>
          <w:bCs/>
          <w:color w:val="000000"/>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1D7D8B" w:rsidRPr="001D7D8B" w:rsidTr="001D7D8B">
        <w:trPr>
          <w:trHeight w:val="770"/>
        </w:trPr>
        <w:tc>
          <w:tcPr>
            <w:tcW w:w="4443" w:type="dxa"/>
            <w:tcBorders>
              <w:top w:val="nil"/>
              <w:left w:val="nil"/>
              <w:bottom w:val="nil"/>
              <w:right w:val="nil"/>
            </w:tcBorders>
          </w:tcPr>
          <w:p w:rsidR="001D7D8B" w:rsidRPr="001D7D8B" w:rsidRDefault="001D7D8B" w:rsidP="001D7D8B">
            <w:pPr>
              <w:widowControl w:val="0"/>
              <w:autoSpaceDE w:val="0"/>
              <w:autoSpaceDN w:val="0"/>
              <w:adjustRightInd w:val="0"/>
              <w:spacing w:after="0"/>
              <w:jc w:val="both"/>
              <w:rPr>
                <w:rFonts w:ascii="Times New Roman" w:eastAsia="Times New Roman" w:hAnsi="Times New Roman" w:cs="Times New Roman"/>
                <w:sz w:val="16"/>
                <w:szCs w:val="16"/>
                <w:lang w:eastAsia="ar-SA"/>
              </w:rPr>
            </w:pPr>
            <w:r w:rsidRPr="001D7D8B">
              <w:rPr>
                <w:rFonts w:ascii="Times New Roman" w:hAnsi="Times New Roman" w:cs="Times New Roman"/>
                <w:bCs/>
                <w:sz w:val="16"/>
                <w:szCs w:val="16"/>
                <w:lang w:eastAsia="ru-RU"/>
              </w:rPr>
              <w:t xml:space="preserve">Об утверждении Итогового документа публичных слушаний в Совете депутатов городского поселения город Чухлома Чухломского муниципального района Костромской области </w:t>
            </w:r>
            <w:r w:rsidRPr="001D7D8B">
              <w:rPr>
                <w:rFonts w:ascii="Times New Roman" w:eastAsia="Times New Roman" w:hAnsi="Times New Roman" w:cs="Times New Roman"/>
                <w:sz w:val="16"/>
                <w:szCs w:val="16"/>
                <w:lang w:eastAsia="ar-SA"/>
              </w:rPr>
              <w:t>«Об утверждении местных нормативов градостроительного проектирования городского поселения город Чухлома Чухломского муниципального района»</w:t>
            </w:r>
          </w:p>
          <w:p w:rsidR="001D7D8B" w:rsidRPr="001D7D8B" w:rsidRDefault="001D7D8B" w:rsidP="001D7D8B">
            <w:pPr>
              <w:spacing w:after="0" w:line="240" w:lineRule="auto"/>
              <w:ind w:firstLine="709"/>
              <w:jc w:val="both"/>
              <w:rPr>
                <w:rFonts w:ascii="Times New Roman" w:hAnsi="Times New Roman" w:cs="Times New Roman"/>
                <w:sz w:val="16"/>
                <w:szCs w:val="16"/>
                <w:lang w:eastAsia="ru-RU"/>
              </w:rPr>
            </w:pPr>
          </w:p>
        </w:tc>
      </w:tr>
    </w:tbl>
    <w:p w:rsidR="001D7D8B" w:rsidRPr="001D7D8B" w:rsidRDefault="001D7D8B" w:rsidP="001D7D8B">
      <w:pPr>
        <w:shd w:val="clear" w:color="auto" w:fill="FFFFFF"/>
        <w:spacing w:after="0" w:line="240" w:lineRule="auto"/>
        <w:ind w:firstLine="709"/>
        <w:rPr>
          <w:rFonts w:ascii="Times New Roman" w:eastAsia="Calibri" w:hAnsi="Times New Roman" w:cs="Times New Roman"/>
          <w:bCs/>
          <w:color w:val="000000"/>
          <w:sz w:val="16"/>
          <w:szCs w:val="16"/>
          <w:lang w:eastAsia="ru-RU"/>
        </w:rPr>
      </w:pPr>
    </w:p>
    <w:p w:rsidR="001D7D8B" w:rsidRPr="001D7D8B" w:rsidRDefault="001D7D8B" w:rsidP="001D7D8B">
      <w:pPr>
        <w:spacing w:after="0" w:line="240" w:lineRule="auto"/>
        <w:ind w:firstLine="709"/>
        <w:jc w:val="both"/>
        <w:rPr>
          <w:rFonts w:ascii="Times New Roman" w:eastAsia="Calibri" w:hAnsi="Times New Roman" w:cs="Times New Roman"/>
          <w:sz w:val="16"/>
          <w:szCs w:val="16"/>
          <w:lang w:eastAsia="ru-RU"/>
        </w:rPr>
      </w:pPr>
      <w:r w:rsidRPr="001D7D8B">
        <w:rPr>
          <w:rFonts w:ascii="Times New Roman" w:eastAsia="Calibri" w:hAnsi="Times New Roman" w:cs="Times New Roman"/>
          <w:bCs/>
          <w:color w:val="000000"/>
          <w:sz w:val="16"/>
          <w:szCs w:val="16"/>
          <w:lang w:eastAsia="ru-RU"/>
        </w:rPr>
        <w:t xml:space="preserve">Рассмотрев Итоговый документ публичных слушаний </w:t>
      </w:r>
      <w:r w:rsidRPr="001D7D8B">
        <w:rPr>
          <w:rFonts w:ascii="Times New Roman" w:eastAsia="Times New Roman" w:hAnsi="Times New Roman" w:cs="Times New Roman"/>
          <w:sz w:val="16"/>
          <w:szCs w:val="16"/>
          <w:lang w:eastAsia="ar-SA"/>
        </w:rPr>
        <w:t xml:space="preserve">«Об утверждении местных нормативов градостроительного проектирования городского поселения город Чухлома Чухломского муниципального района» </w:t>
      </w:r>
      <w:r w:rsidRPr="001D7D8B">
        <w:rPr>
          <w:rFonts w:ascii="Times New Roman" w:eastAsia="Calibri" w:hAnsi="Times New Roman" w:cs="Times New Roman"/>
          <w:bCs/>
          <w:color w:val="000000"/>
          <w:sz w:val="16"/>
          <w:szCs w:val="16"/>
          <w:lang w:eastAsia="ru-RU"/>
        </w:rPr>
        <w:t xml:space="preserve">проведенных «25» июля 2019 года в 15-00, в соответствии с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 Совет депутатов </w:t>
      </w:r>
      <w:r w:rsidRPr="001D7D8B">
        <w:rPr>
          <w:rFonts w:ascii="Times New Roman" w:eastAsia="Calibri" w:hAnsi="Times New Roman" w:cs="Times New Roman"/>
          <w:b/>
          <w:bCs/>
          <w:color w:val="000000"/>
          <w:sz w:val="16"/>
          <w:szCs w:val="16"/>
          <w:lang w:eastAsia="ru-RU"/>
        </w:rPr>
        <w:t>РЕШИЛ:</w:t>
      </w:r>
    </w:p>
    <w:p w:rsidR="001D7D8B" w:rsidRPr="001D7D8B" w:rsidRDefault="001D7D8B" w:rsidP="001D7D8B">
      <w:p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p>
    <w:p w:rsidR="001D7D8B" w:rsidRPr="001D7D8B" w:rsidRDefault="001D7D8B" w:rsidP="001D7D8B">
      <w:p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r w:rsidRPr="001D7D8B">
        <w:rPr>
          <w:rFonts w:ascii="Times New Roman" w:eastAsia="Calibri" w:hAnsi="Times New Roman" w:cs="Times New Roman"/>
          <w:bCs/>
          <w:color w:val="000000"/>
          <w:sz w:val="16"/>
          <w:szCs w:val="16"/>
          <w:lang w:eastAsia="ru-RU"/>
        </w:rPr>
        <w:t xml:space="preserve">1.Утвердить итоговый документ публичных слушаний в Совете депутатов городского поселения город Чухлома Чухломского муниципального района Костромской области </w:t>
      </w:r>
      <w:r w:rsidRPr="001D7D8B">
        <w:rPr>
          <w:rFonts w:ascii="Times New Roman" w:eastAsia="Times New Roman" w:hAnsi="Times New Roman" w:cs="Times New Roman"/>
          <w:sz w:val="16"/>
          <w:szCs w:val="16"/>
          <w:lang w:eastAsia="ar-SA"/>
        </w:rPr>
        <w:t>«Об утверждении местных нормативов градостроительного проектирования городского поселения город Чухлома Чухломского муниципального района»</w:t>
      </w:r>
      <w:r w:rsidRPr="001D7D8B">
        <w:rPr>
          <w:rFonts w:ascii="Times New Roman" w:eastAsia="Calibri" w:hAnsi="Times New Roman" w:cs="Times New Roman"/>
          <w:bCs/>
          <w:color w:val="000000"/>
          <w:sz w:val="16"/>
          <w:szCs w:val="16"/>
          <w:lang w:eastAsia="ru-RU"/>
        </w:rPr>
        <w:t xml:space="preserve"> (приложение 1).</w:t>
      </w:r>
    </w:p>
    <w:p w:rsidR="001D7D8B" w:rsidRPr="001D7D8B" w:rsidRDefault="001D7D8B" w:rsidP="001D7D8B">
      <w:pPr>
        <w:shd w:val="clear" w:color="auto" w:fill="FFFFFF"/>
        <w:spacing w:after="0" w:line="240" w:lineRule="auto"/>
        <w:ind w:firstLine="709"/>
        <w:jc w:val="both"/>
        <w:rPr>
          <w:rFonts w:ascii="Times New Roman" w:eastAsia="Calibri" w:hAnsi="Times New Roman" w:cs="Times New Roman"/>
          <w:sz w:val="16"/>
          <w:szCs w:val="16"/>
          <w:lang w:eastAsia="ru-RU"/>
        </w:rPr>
      </w:pPr>
      <w:r w:rsidRPr="001D7D8B">
        <w:rPr>
          <w:rFonts w:ascii="Times New Roman" w:eastAsia="Calibri" w:hAnsi="Times New Roman" w:cs="Times New Roman"/>
          <w:sz w:val="16"/>
          <w:szCs w:val="16"/>
          <w:lang w:eastAsia="ru-RU"/>
        </w:rPr>
        <w:t>2.Учесть высказанные в ходе публичных слушаний предложения при обсуждении внесении изменений в местные нормативы градостроительного проектирования городского поселения город Чухлома Чухломского муниципального района.</w:t>
      </w:r>
    </w:p>
    <w:p w:rsidR="001D7D8B" w:rsidRPr="001D7D8B" w:rsidRDefault="001D7D8B" w:rsidP="001D7D8B">
      <w:p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r w:rsidRPr="001D7D8B">
        <w:rPr>
          <w:rFonts w:ascii="Times New Roman" w:eastAsia="Calibri" w:hAnsi="Times New Roman" w:cs="Times New Roman"/>
          <w:bCs/>
          <w:color w:val="000000"/>
          <w:sz w:val="16"/>
          <w:szCs w:val="16"/>
          <w:lang w:eastAsia="ru-RU"/>
        </w:rPr>
        <w:t>3.Настоящее решение вступает в силу с момента подписания и подлежит официальному опубликованию в печатном издании «Вестник Чухломы».</w:t>
      </w:r>
    </w:p>
    <w:tbl>
      <w:tblPr>
        <w:tblW w:w="9399" w:type="dxa"/>
        <w:tblLook w:val="01E0" w:firstRow="1" w:lastRow="1" w:firstColumn="1" w:lastColumn="1" w:noHBand="0" w:noVBand="0"/>
      </w:tblPr>
      <w:tblGrid>
        <w:gridCol w:w="4699"/>
        <w:gridCol w:w="4700"/>
      </w:tblGrid>
      <w:tr w:rsidR="001D7D8B" w:rsidRPr="001D7D8B" w:rsidTr="001D7D8B">
        <w:trPr>
          <w:trHeight w:val="1072"/>
        </w:trPr>
        <w:tc>
          <w:tcPr>
            <w:tcW w:w="4699" w:type="dxa"/>
          </w:tcPr>
          <w:p w:rsidR="001D7D8B" w:rsidRPr="001D7D8B" w:rsidRDefault="001D7D8B" w:rsidP="001D7D8B">
            <w:pPr>
              <w:spacing w:after="0" w:line="240" w:lineRule="auto"/>
              <w:ind w:right="429"/>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right="429"/>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right="429"/>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1D7D8B" w:rsidRPr="001D7D8B" w:rsidRDefault="001D7D8B" w:rsidP="001D7D8B">
            <w:pPr>
              <w:spacing w:after="0" w:line="240" w:lineRule="auto"/>
              <w:ind w:right="429"/>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________________ И.А. Беркутов</w:t>
            </w:r>
          </w:p>
        </w:tc>
        <w:tc>
          <w:tcPr>
            <w:tcW w:w="4700" w:type="dxa"/>
          </w:tcPr>
          <w:p w:rsidR="001D7D8B" w:rsidRPr="001D7D8B" w:rsidRDefault="001D7D8B" w:rsidP="001D7D8B">
            <w:pPr>
              <w:spacing w:after="0" w:line="240" w:lineRule="auto"/>
              <w:ind w:left="435"/>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left="435"/>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left="435"/>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1D7D8B" w:rsidRPr="001D7D8B" w:rsidRDefault="001D7D8B" w:rsidP="001D7D8B">
            <w:pPr>
              <w:spacing w:after="0" w:line="240" w:lineRule="auto"/>
              <w:ind w:left="435"/>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________________ М.И. Гусева</w:t>
            </w:r>
          </w:p>
        </w:tc>
      </w:tr>
    </w:tbl>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Принято Советом депутатов</w:t>
      </w: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«25» июля 2019 года</w:t>
      </w:r>
    </w:p>
    <w:p w:rsidR="001D7D8B" w:rsidRPr="001D7D8B" w:rsidRDefault="001D7D8B" w:rsidP="001D7D8B">
      <w:pPr>
        <w:spacing w:after="0" w:line="240" w:lineRule="auto"/>
        <w:rPr>
          <w:rFonts w:ascii="Times New Roman" w:eastAsia="Calibri" w:hAnsi="Times New Roman" w:cs="Times New Roman"/>
          <w:sz w:val="16"/>
          <w:szCs w:val="16"/>
          <w:lang w:eastAsia="ru-RU"/>
        </w:rPr>
      </w:pPr>
    </w:p>
    <w:p w:rsidR="001D7D8B" w:rsidRPr="001D7D8B" w:rsidRDefault="001D7D8B" w:rsidP="001D7D8B">
      <w:pPr>
        <w:autoSpaceDE w:val="0"/>
        <w:autoSpaceDN w:val="0"/>
        <w:adjustRightInd w:val="0"/>
        <w:spacing w:after="0" w:line="240" w:lineRule="auto"/>
        <w:jc w:val="center"/>
        <w:rPr>
          <w:rFonts w:ascii="Times New Roman" w:eastAsia="Times New Roman" w:hAnsi="Times New Roman" w:cs="Times New Roman"/>
          <w:bCs/>
          <w:sz w:val="16"/>
          <w:szCs w:val="16"/>
          <w:lang w:eastAsia="ru-RU"/>
        </w:rPr>
      </w:pP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  Приложение № 1</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                                                                                                                          к решению Совета депутатов</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                                                                                                                           муниципального образования</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                                                                                                                         городское поселение город Чухлома</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                                                                                                                        Чухломского муниципального</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                                                                                                                         района Костромской области</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Cs/>
          <w:sz w:val="16"/>
          <w:szCs w:val="16"/>
          <w:lang w:eastAsia="ru-RU"/>
        </w:rPr>
        <w:t xml:space="preserve">                                                                                                                          от «25» июля 2019 года № 216</w:t>
      </w:r>
    </w:p>
    <w:p w:rsidR="001D7D8B" w:rsidRPr="001D7D8B" w:rsidRDefault="001D7D8B" w:rsidP="001D7D8B">
      <w:pPr>
        <w:spacing w:after="0" w:line="240" w:lineRule="auto"/>
        <w:jc w:val="right"/>
        <w:rPr>
          <w:rFonts w:ascii="Times New Roman" w:eastAsia="Calibri" w:hAnsi="Times New Roman" w:cs="Times New Roman"/>
          <w:sz w:val="16"/>
          <w:szCs w:val="16"/>
          <w:lang w:eastAsia="ru-RU"/>
        </w:rPr>
      </w:pPr>
      <w:r w:rsidRPr="001D7D8B">
        <w:rPr>
          <w:rFonts w:ascii="Times New Roman" w:eastAsia="Calibri" w:hAnsi="Times New Roman" w:cs="Times New Roman"/>
          <w:sz w:val="16"/>
          <w:szCs w:val="16"/>
          <w:lang w:eastAsia="ru-RU"/>
        </w:rPr>
        <w:t xml:space="preserve"> </w:t>
      </w:r>
    </w:p>
    <w:p w:rsidR="001D7D8B" w:rsidRPr="001D7D8B" w:rsidRDefault="001D7D8B" w:rsidP="001D7D8B">
      <w:pPr>
        <w:spacing w:after="0" w:line="240" w:lineRule="auto"/>
        <w:jc w:val="right"/>
        <w:rPr>
          <w:rFonts w:ascii="Times New Roman" w:eastAsia="Calibri" w:hAnsi="Times New Roman" w:cs="Times New Roman"/>
          <w:b/>
          <w:sz w:val="16"/>
          <w:szCs w:val="16"/>
          <w:lang w:eastAsia="ru-RU"/>
        </w:rPr>
      </w:pPr>
    </w:p>
    <w:p w:rsidR="001D7D8B" w:rsidRPr="001D7D8B" w:rsidRDefault="001D7D8B" w:rsidP="001D7D8B">
      <w:pPr>
        <w:spacing w:after="0" w:line="240" w:lineRule="auto"/>
        <w:jc w:val="center"/>
        <w:rPr>
          <w:rFonts w:ascii="Times New Roman" w:eastAsia="Calibri" w:hAnsi="Times New Roman" w:cs="Times New Roman"/>
          <w:b/>
          <w:sz w:val="16"/>
          <w:szCs w:val="16"/>
          <w:lang w:eastAsia="ru-RU"/>
        </w:rPr>
      </w:pPr>
      <w:r w:rsidRPr="001D7D8B">
        <w:rPr>
          <w:rFonts w:ascii="Times New Roman" w:eastAsia="Calibri" w:hAnsi="Times New Roman" w:cs="Times New Roman"/>
          <w:b/>
          <w:sz w:val="16"/>
          <w:szCs w:val="16"/>
          <w:lang w:eastAsia="ru-RU"/>
        </w:rPr>
        <w:t>Итоговый документ</w:t>
      </w:r>
    </w:p>
    <w:p w:rsidR="001D7D8B" w:rsidRPr="001D7D8B" w:rsidRDefault="001D7D8B" w:rsidP="001D7D8B">
      <w:pPr>
        <w:spacing w:after="0" w:line="240" w:lineRule="auto"/>
        <w:jc w:val="center"/>
        <w:rPr>
          <w:rFonts w:ascii="Times New Roman" w:eastAsia="Calibri" w:hAnsi="Times New Roman" w:cs="Times New Roman"/>
          <w:b/>
          <w:sz w:val="16"/>
          <w:szCs w:val="16"/>
          <w:lang w:eastAsia="ru-RU"/>
        </w:rPr>
      </w:pPr>
      <w:r w:rsidRPr="001D7D8B">
        <w:rPr>
          <w:rFonts w:ascii="Times New Roman" w:eastAsia="Calibri" w:hAnsi="Times New Roman" w:cs="Times New Roman"/>
          <w:b/>
          <w:sz w:val="16"/>
          <w:szCs w:val="16"/>
          <w:lang w:eastAsia="ru-RU"/>
        </w:rPr>
        <w:t xml:space="preserve">публичных слушаний </w:t>
      </w:r>
      <w:r w:rsidRPr="001D7D8B">
        <w:rPr>
          <w:rFonts w:ascii="Times New Roman" w:eastAsia="Calibri" w:hAnsi="Times New Roman" w:cs="Times New Roman"/>
          <w:b/>
          <w:bCs/>
          <w:color w:val="000000"/>
          <w:sz w:val="16"/>
          <w:szCs w:val="16"/>
          <w:lang w:eastAsia="ru-RU"/>
        </w:rPr>
        <w:t>в Совете депутатов городского поселения</w:t>
      </w:r>
    </w:p>
    <w:p w:rsidR="001D7D8B" w:rsidRPr="001D7D8B" w:rsidRDefault="001D7D8B" w:rsidP="001D7D8B">
      <w:pPr>
        <w:spacing w:after="0" w:line="240" w:lineRule="auto"/>
        <w:jc w:val="center"/>
        <w:rPr>
          <w:rFonts w:ascii="Times New Roman" w:eastAsia="Calibri" w:hAnsi="Times New Roman" w:cs="Times New Roman"/>
          <w:b/>
          <w:sz w:val="16"/>
          <w:szCs w:val="16"/>
          <w:lang w:eastAsia="ru-RU"/>
        </w:rPr>
      </w:pPr>
      <w:r w:rsidRPr="001D7D8B">
        <w:rPr>
          <w:rFonts w:ascii="Times New Roman" w:eastAsia="Calibri" w:hAnsi="Times New Roman" w:cs="Times New Roman"/>
          <w:b/>
          <w:bCs/>
          <w:color w:val="000000"/>
          <w:sz w:val="16"/>
          <w:szCs w:val="16"/>
          <w:lang w:eastAsia="ru-RU"/>
        </w:rPr>
        <w:t>город Чухлома Чухломского муниципального района Костромской области «</w:t>
      </w:r>
      <w:r w:rsidRPr="001D7D8B">
        <w:rPr>
          <w:rFonts w:ascii="Times New Roman" w:eastAsia="Calibri" w:hAnsi="Times New Roman" w:cs="Times New Roman"/>
          <w:b/>
          <w:sz w:val="16"/>
          <w:szCs w:val="16"/>
          <w:lang w:eastAsia="ru-RU"/>
        </w:rPr>
        <w:t>О внесении изменений в Местные нормативы градостроительного проектирования городского поселения город Чухлома Чухломского муниципального района Костромской области»</w:t>
      </w:r>
    </w:p>
    <w:p w:rsidR="001D7D8B" w:rsidRPr="001D7D8B" w:rsidRDefault="001D7D8B" w:rsidP="001D7D8B">
      <w:pPr>
        <w:shd w:val="clear" w:color="auto" w:fill="FFFFFF"/>
        <w:spacing w:after="0" w:line="240" w:lineRule="auto"/>
        <w:jc w:val="center"/>
        <w:rPr>
          <w:rFonts w:ascii="Times New Roman" w:eastAsia="Calibri" w:hAnsi="Times New Roman" w:cs="Times New Roman"/>
          <w:b/>
          <w:bCs/>
          <w:color w:val="000000"/>
          <w:sz w:val="16"/>
          <w:szCs w:val="16"/>
          <w:lang w:eastAsia="ru-RU"/>
        </w:rPr>
      </w:pPr>
    </w:p>
    <w:p w:rsidR="001D7D8B" w:rsidRPr="001D7D8B" w:rsidRDefault="001D7D8B" w:rsidP="001D7D8B">
      <w:pPr>
        <w:shd w:val="clear" w:color="auto" w:fill="FFFFFF"/>
        <w:spacing w:after="0" w:line="240" w:lineRule="auto"/>
        <w:rPr>
          <w:rFonts w:ascii="Times New Roman" w:eastAsia="Calibri" w:hAnsi="Times New Roman" w:cs="Times New Roman"/>
          <w:bCs/>
          <w:color w:val="000000"/>
          <w:sz w:val="16"/>
          <w:szCs w:val="16"/>
          <w:lang w:eastAsia="ru-RU"/>
        </w:rPr>
      </w:pPr>
      <w:r w:rsidRPr="001D7D8B">
        <w:rPr>
          <w:rFonts w:ascii="Times New Roman" w:eastAsia="Calibri" w:hAnsi="Times New Roman" w:cs="Times New Roman"/>
          <w:bCs/>
          <w:color w:val="000000"/>
          <w:sz w:val="16"/>
          <w:szCs w:val="16"/>
          <w:lang w:eastAsia="ru-RU"/>
        </w:rPr>
        <w:t xml:space="preserve">  г. Чухлома                                                                                                                25 июля 2019</w:t>
      </w:r>
    </w:p>
    <w:p w:rsidR="001D7D8B" w:rsidRPr="001D7D8B" w:rsidRDefault="001D7D8B" w:rsidP="001D7D8B">
      <w:pPr>
        <w:shd w:val="clear" w:color="auto" w:fill="FFFFFF"/>
        <w:spacing w:after="0" w:line="240" w:lineRule="auto"/>
        <w:rPr>
          <w:rFonts w:ascii="Times New Roman" w:eastAsia="Calibri" w:hAnsi="Times New Roman" w:cs="Times New Roman"/>
          <w:bCs/>
          <w:color w:val="000000"/>
          <w:sz w:val="16"/>
          <w:szCs w:val="16"/>
          <w:lang w:eastAsia="ru-RU"/>
        </w:rPr>
      </w:pPr>
    </w:p>
    <w:p w:rsidR="001D7D8B" w:rsidRPr="001D7D8B" w:rsidRDefault="001D7D8B" w:rsidP="001D7D8B">
      <w:p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r w:rsidRPr="001D7D8B">
        <w:rPr>
          <w:rFonts w:ascii="Times New Roman" w:eastAsia="Calibri" w:hAnsi="Times New Roman" w:cs="Times New Roman"/>
          <w:bCs/>
          <w:color w:val="000000"/>
          <w:sz w:val="16"/>
          <w:szCs w:val="16"/>
          <w:lang w:eastAsia="ru-RU"/>
        </w:rPr>
        <w:t xml:space="preserve"> Рассмотрев и обсудив изменения о </w:t>
      </w:r>
      <w:r w:rsidRPr="001D7D8B">
        <w:rPr>
          <w:rFonts w:ascii="Times New Roman" w:eastAsia="Calibri" w:hAnsi="Times New Roman" w:cs="Times New Roman"/>
          <w:sz w:val="16"/>
          <w:szCs w:val="16"/>
          <w:lang w:eastAsia="ru-RU"/>
        </w:rPr>
        <w:t>внесении изменений в Местные нормативы градостроительного проектирования городского поселения город Чухлома Чухломского муниципального района Костромской области,</w:t>
      </w:r>
      <w:r w:rsidRPr="001D7D8B">
        <w:rPr>
          <w:rFonts w:ascii="Times New Roman" w:eastAsia="Calibri" w:hAnsi="Times New Roman" w:cs="Times New Roman"/>
          <w:bCs/>
          <w:color w:val="000000"/>
          <w:sz w:val="16"/>
          <w:szCs w:val="16"/>
          <w:lang w:eastAsia="ru-RU"/>
        </w:rPr>
        <w:t xml:space="preserve"> а также предложения и замечания по данным изменениям, участники публичных слушаний </w:t>
      </w:r>
      <w:r w:rsidRPr="001D7D8B">
        <w:rPr>
          <w:rFonts w:ascii="Times New Roman" w:eastAsia="Calibri" w:hAnsi="Times New Roman" w:cs="Times New Roman"/>
          <w:b/>
          <w:bCs/>
          <w:color w:val="000000"/>
          <w:sz w:val="16"/>
          <w:szCs w:val="16"/>
          <w:lang w:eastAsia="ru-RU"/>
        </w:rPr>
        <w:t>РЕШИЛИ:</w:t>
      </w:r>
    </w:p>
    <w:p w:rsidR="001D7D8B" w:rsidRPr="001D7D8B" w:rsidRDefault="001D7D8B" w:rsidP="001D7D8B">
      <w:p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r w:rsidRPr="001D7D8B">
        <w:rPr>
          <w:rFonts w:ascii="Times New Roman" w:eastAsia="Calibri" w:hAnsi="Times New Roman" w:cs="Times New Roman"/>
          <w:color w:val="000000"/>
          <w:sz w:val="16"/>
          <w:szCs w:val="16"/>
          <w:lang w:eastAsia="ru-RU"/>
        </w:rPr>
        <w:t xml:space="preserve">1.Внести изменения в </w:t>
      </w:r>
      <w:r w:rsidRPr="001D7D8B">
        <w:rPr>
          <w:rFonts w:ascii="Times New Roman" w:eastAsia="Calibri" w:hAnsi="Times New Roman" w:cs="Times New Roman"/>
          <w:sz w:val="16"/>
          <w:szCs w:val="16"/>
          <w:lang w:eastAsia="ru-RU"/>
        </w:rPr>
        <w:t>Местные нормативы градостроительного проектирования городское поселение город Чухлома Чухломского муниципального района Костромской области</w:t>
      </w:r>
      <w:r w:rsidRPr="001D7D8B">
        <w:rPr>
          <w:rFonts w:ascii="Times New Roman" w:eastAsia="Calibri" w:hAnsi="Times New Roman" w:cs="Times New Roman"/>
          <w:bCs/>
          <w:color w:val="000000"/>
          <w:sz w:val="16"/>
          <w:szCs w:val="16"/>
          <w:lang w:eastAsia="ru-RU"/>
        </w:rPr>
        <w:t>.</w:t>
      </w:r>
    </w:p>
    <w:p w:rsidR="001D7D8B" w:rsidRPr="001D7D8B" w:rsidRDefault="001D7D8B" w:rsidP="001D7D8B">
      <w:pPr>
        <w:shd w:val="clear" w:color="auto" w:fill="FFFFFF"/>
        <w:spacing w:after="0" w:line="240" w:lineRule="auto"/>
        <w:ind w:firstLine="709"/>
        <w:jc w:val="both"/>
        <w:rPr>
          <w:rFonts w:ascii="Times New Roman" w:eastAsia="Calibri" w:hAnsi="Times New Roman" w:cs="Times New Roman"/>
          <w:bCs/>
          <w:color w:val="000000"/>
          <w:sz w:val="16"/>
          <w:szCs w:val="16"/>
          <w:lang w:eastAsia="ru-RU"/>
        </w:rPr>
      </w:pPr>
      <w:r w:rsidRPr="001D7D8B">
        <w:rPr>
          <w:rFonts w:ascii="Times New Roman" w:eastAsia="Calibri" w:hAnsi="Times New Roman" w:cs="Times New Roman"/>
          <w:sz w:val="16"/>
          <w:szCs w:val="16"/>
          <w:lang w:eastAsia="ru-RU"/>
        </w:rPr>
        <w:t xml:space="preserve">2.Администрации городского поселения город Чухлома Чухломского муниципального района Костромской области, учесть высказанные в ходе обсуждения участниками публичных слушаний предложения о внесении изменений </w:t>
      </w:r>
      <w:r w:rsidRPr="001D7D8B">
        <w:rPr>
          <w:rFonts w:ascii="Times New Roman" w:eastAsia="Calibri" w:hAnsi="Times New Roman" w:cs="Times New Roman"/>
          <w:color w:val="000000"/>
          <w:sz w:val="16"/>
          <w:szCs w:val="16"/>
          <w:lang w:eastAsia="ru-RU"/>
        </w:rPr>
        <w:t xml:space="preserve">в </w:t>
      </w:r>
      <w:r w:rsidRPr="001D7D8B">
        <w:rPr>
          <w:rFonts w:ascii="Times New Roman" w:eastAsia="Calibri" w:hAnsi="Times New Roman" w:cs="Times New Roman"/>
          <w:sz w:val="16"/>
          <w:szCs w:val="16"/>
          <w:lang w:eastAsia="ru-RU"/>
        </w:rPr>
        <w:t>Местные нормативы градостроительного проектирования городское поселение город Чухлома Чухломского муниципального района Костромской области</w:t>
      </w:r>
      <w:r w:rsidRPr="001D7D8B">
        <w:rPr>
          <w:rFonts w:ascii="Times New Roman" w:eastAsia="Calibri" w:hAnsi="Times New Roman" w:cs="Times New Roman"/>
          <w:bCs/>
          <w:color w:val="000000"/>
          <w:sz w:val="16"/>
          <w:szCs w:val="16"/>
          <w:lang w:eastAsia="ru-RU"/>
        </w:rPr>
        <w:t>.</w:t>
      </w:r>
    </w:p>
    <w:p w:rsidR="001D7D8B" w:rsidRPr="001D7D8B" w:rsidRDefault="001D7D8B" w:rsidP="001D7D8B">
      <w:pPr>
        <w:shd w:val="clear" w:color="auto" w:fill="FFFFFF"/>
        <w:spacing w:after="0" w:line="240" w:lineRule="auto"/>
        <w:ind w:firstLine="709"/>
        <w:jc w:val="both"/>
        <w:rPr>
          <w:rFonts w:ascii="Times New Roman" w:eastAsia="Calibri" w:hAnsi="Times New Roman" w:cs="Times New Roman"/>
          <w:sz w:val="16"/>
          <w:szCs w:val="16"/>
          <w:lang w:eastAsia="ru-RU"/>
        </w:rPr>
      </w:pPr>
      <w:r w:rsidRPr="001D7D8B">
        <w:rPr>
          <w:rFonts w:ascii="Times New Roman" w:eastAsia="Calibri" w:hAnsi="Times New Roman" w:cs="Times New Roman"/>
          <w:sz w:val="16"/>
          <w:szCs w:val="16"/>
          <w:lang w:eastAsia="ru-RU"/>
        </w:rPr>
        <w:t>3.Итоговый документ публичных слушаний подлежит официальному опубликованию в печатном издании «Вестник Чухломы».</w:t>
      </w:r>
    </w:p>
    <w:tbl>
      <w:tblPr>
        <w:tblW w:w="0" w:type="auto"/>
        <w:tblLook w:val="01E0" w:firstRow="1" w:lastRow="1" w:firstColumn="1" w:lastColumn="1" w:noHBand="0" w:noVBand="0"/>
      </w:tblPr>
      <w:tblGrid>
        <w:gridCol w:w="4678"/>
        <w:gridCol w:w="4677"/>
      </w:tblGrid>
      <w:tr w:rsidR="001D7D8B" w:rsidRPr="001D7D8B" w:rsidTr="001D7D8B">
        <w:trPr>
          <w:trHeight w:val="1486"/>
        </w:trPr>
        <w:tc>
          <w:tcPr>
            <w:tcW w:w="4785" w:type="dxa"/>
          </w:tcPr>
          <w:p w:rsidR="001D7D8B" w:rsidRPr="001D7D8B" w:rsidRDefault="001D7D8B" w:rsidP="001D7D8B">
            <w:pPr>
              <w:spacing w:after="0" w:line="240" w:lineRule="auto"/>
              <w:ind w:right="429"/>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right="429"/>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right="429"/>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right="429"/>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right="429"/>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1D7D8B" w:rsidRPr="001D7D8B" w:rsidRDefault="001D7D8B" w:rsidP="001D7D8B">
            <w:pPr>
              <w:spacing w:after="0" w:line="240" w:lineRule="auto"/>
              <w:ind w:right="429"/>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________________ И.А. Беркутов</w:t>
            </w:r>
          </w:p>
        </w:tc>
        <w:tc>
          <w:tcPr>
            <w:tcW w:w="4786" w:type="dxa"/>
          </w:tcPr>
          <w:p w:rsidR="001D7D8B" w:rsidRPr="001D7D8B" w:rsidRDefault="001D7D8B" w:rsidP="001D7D8B">
            <w:pPr>
              <w:spacing w:after="0" w:line="240" w:lineRule="auto"/>
              <w:ind w:left="435"/>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left="435"/>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left="435"/>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left="435"/>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left="435"/>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1D7D8B" w:rsidRDefault="001D7D8B" w:rsidP="001D7D8B">
            <w:pPr>
              <w:spacing w:after="0" w:line="240" w:lineRule="auto"/>
              <w:ind w:left="435"/>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_</w:t>
            </w:r>
          </w:p>
          <w:p w:rsidR="001D7D8B" w:rsidRPr="001D7D8B" w:rsidRDefault="001D7D8B" w:rsidP="001D7D8B">
            <w:pPr>
              <w:spacing w:after="0" w:line="240" w:lineRule="auto"/>
              <w:ind w:left="435"/>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_______________ М.И. Гусева</w:t>
            </w:r>
          </w:p>
        </w:tc>
      </w:tr>
    </w:tbl>
    <w:p w:rsidR="001D7D8B" w:rsidRPr="001D7D8B" w:rsidRDefault="001D7D8B" w:rsidP="001D7D8B">
      <w:pPr>
        <w:spacing w:after="0" w:line="240" w:lineRule="auto"/>
        <w:outlineLvl w:val="0"/>
        <w:rPr>
          <w:rFonts w:ascii="Times New Roman" w:eastAsia="Times New Roman" w:hAnsi="Times New Roman" w:cs="Times New Roman"/>
          <w:sz w:val="16"/>
          <w:szCs w:val="16"/>
          <w:lang w:eastAsia="ru-RU"/>
        </w:rPr>
      </w:pPr>
    </w:p>
    <w:p w:rsidR="001D7D8B" w:rsidRPr="001D7D8B" w:rsidRDefault="001D7D8B" w:rsidP="001D7D8B">
      <w:pPr>
        <w:spacing w:after="0" w:line="240" w:lineRule="auto"/>
        <w:jc w:val="right"/>
        <w:outlineLvl w:val="0"/>
        <w:rPr>
          <w:rFonts w:ascii="Times New Roman" w:eastAsia="Times New Roman" w:hAnsi="Times New Roman" w:cs="Times New Roman"/>
          <w:sz w:val="16"/>
          <w:szCs w:val="16"/>
          <w:lang w:eastAsia="ru-RU"/>
        </w:rPr>
      </w:pPr>
    </w:p>
    <w:p w:rsidR="001D7D8B" w:rsidRPr="001D7D8B" w:rsidRDefault="001D7D8B" w:rsidP="001D7D8B">
      <w:pPr>
        <w:spacing w:after="0" w:line="240" w:lineRule="auto"/>
        <w:jc w:val="right"/>
        <w:outlineLvl w:val="0"/>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Приложение № 2</w:t>
      </w:r>
    </w:p>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к Итоговому документу</w:t>
      </w:r>
    </w:p>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Публичных слушаний</w:t>
      </w:r>
    </w:p>
    <w:p w:rsidR="001D7D8B" w:rsidRPr="001D7D8B" w:rsidRDefault="001D7D8B" w:rsidP="001D7D8B">
      <w:pPr>
        <w:spacing w:after="0" w:line="240" w:lineRule="auto"/>
        <w:jc w:val="center"/>
        <w:rPr>
          <w:rFonts w:ascii="Times New Roman" w:eastAsia="Times New Roman" w:hAnsi="Times New Roman" w:cs="Times New Roman"/>
          <w:b/>
          <w:sz w:val="16"/>
          <w:szCs w:val="16"/>
          <w:lang w:eastAsia="ru-RU"/>
        </w:rPr>
      </w:pPr>
    </w:p>
    <w:p w:rsidR="001D7D8B" w:rsidRPr="001D7D8B" w:rsidRDefault="001D7D8B" w:rsidP="001D7D8B">
      <w:pPr>
        <w:spacing w:after="0" w:line="240" w:lineRule="auto"/>
        <w:jc w:val="center"/>
        <w:outlineLvl w:val="0"/>
        <w:rPr>
          <w:rFonts w:ascii="Times New Roman" w:eastAsia="Times New Roman" w:hAnsi="Times New Roman" w:cs="Times New Roman"/>
          <w:b/>
          <w:sz w:val="16"/>
          <w:szCs w:val="16"/>
          <w:lang w:eastAsia="ru-RU"/>
        </w:rPr>
      </w:pPr>
      <w:r w:rsidRPr="001D7D8B">
        <w:rPr>
          <w:rFonts w:ascii="Times New Roman" w:eastAsia="Times New Roman" w:hAnsi="Times New Roman" w:cs="Times New Roman"/>
          <w:b/>
          <w:sz w:val="16"/>
          <w:szCs w:val="16"/>
          <w:lang w:eastAsia="ru-RU"/>
        </w:rPr>
        <w:t>Изменения и дополнения</w:t>
      </w:r>
    </w:p>
    <w:p w:rsidR="001D7D8B" w:rsidRPr="001D7D8B" w:rsidRDefault="001D7D8B" w:rsidP="001D7D8B">
      <w:pPr>
        <w:spacing w:after="0" w:line="240" w:lineRule="auto"/>
        <w:jc w:val="center"/>
        <w:rPr>
          <w:rFonts w:ascii="Times New Roman" w:eastAsia="Times New Roman" w:hAnsi="Times New Roman" w:cs="Times New Roman"/>
          <w:b/>
          <w:sz w:val="16"/>
          <w:szCs w:val="16"/>
          <w:lang w:eastAsia="ru-RU"/>
        </w:rPr>
      </w:pPr>
      <w:r w:rsidRPr="001D7D8B">
        <w:rPr>
          <w:rFonts w:ascii="Times New Roman" w:eastAsia="Times New Roman" w:hAnsi="Times New Roman" w:cs="Times New Roman"/>
          <w:b/>
          <w:sz w:val="16"/>
          <w:szCs w:val="16"/>
          <w:lang w:eastAsia="ru-RU"/>
        </w:rPr>
        <w:t xml:space="preserve"> В Местные нормативы градостроительного проектирования городского поселения город Чухлома Чухломского муниципального района Костромской области</w:t>
      </w:r>
    </w:p>
    <w:p w:rsidR="001D7D8B" w:rsidRPr="001D7D8B" w:rsidRDefault="001D7D8B" w:rsidP="001D7D8B">
      <w:pPr>
        <w:tabs>
          <w:tab w:val="left" w:pos="1185"/>
        </w:tabs>
        <w:rPr>
          <w:rFonts w:ascii="Times New Roman" w:hAnsi="Times New Roman" w:cs="Times New Roman"/>
          <w:sz w:val="16"/>
          <w:szCs w:val="16"/>
        </w:rPr>
      </w:pPr>
    </w:p>
    <w:p w:rsidR="001D7D8B" w:rsidRPr="001D7D8B" w:rsidRDefault="001D7D8B" w:rsidP="001D7D8B">
      <w:pPr>
        <w:tabs>
          <w:tab w:val="left" w:pos="709"/>
          <w:tab w:val="left" w:pos="851"/>
        </w:tabs>
        <w:spacing w:after="0" w:line="240" w:lineRule="auto"/>
        <w:ind w:firstLine="709"/>
        <w:contextualSpacing/>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1.1. Подпункт 1.7.1. изложить в следующей редакции: «1.7.1. При разработке документов территориального планирования Чухломского муниципального района Костромской области должны выполняться требования Федерального закона от 22.07.2008 года N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года N 123-ФЗ "Технический регламент о требованиях пожарной безопасности".</w:t>
      </w:r>
    </w:p>
    <w:p w:rsidR="001D7D8B" w:rsidRPr="001D7D8B" w:rsidRDefault="001D7D8B" w:rsidP="001D7D8B">
      <w:pPr>
        <w:tabs>
          <w:tab w:val="left" w:pos="709"/>
          <w:tab w:val="left" w:pos="851"/>
        </w:tabs>
        <w:spacing w:after="0" w:line="240" w:lineRule="auto"/>
        <w:ind w:firstLine="709"/>
        <w:contextualSpacing/>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1.2. Дополнить подпунктами 1.7.4., 1.7.5., 1.7.6., 1.7.7., 1.7.8., 1.7.9., 1.7.10., 1.7.11., 1.7.12., 1.7.13., 1.7.14., 1.7.15., 1.7.16., 1.7.17., 1.7.18., 1.7.19., следующего содержания:</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«1.7.4. Подъезд пожарных автомобилей должен быть обеспечен:</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 с двух продольных сторон - к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2) со всех сторон - к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1.7.5. Допускается предусматривать подъезд пожарных автомобилей только с одной стороны к зданиям, сооружениям и строениям в случаях:</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1) меньшей этажности, чем указано в </w:t>
      </w:r>
      <w:proofErr w:type="spellStart"/>
      <w:r w:rsidRPr="001D7D8B">
        <w:rPr>
          <w:rFonts w:ascii="Times New Roman" w:eastAsia="Times New Roman" w:hAnsi="Times New Roman" w:cs="Times New Roman"/>
          <w:color w:val="000000"/>
          <w:sz w:val="16"/>
          <w:szCs w:val="16"/>
          <w:lang w:eastAsia="ru-RU"/>
        </w:rPr>
        <w:t>пп</w:t>
      </w:r>
      <w:proofErr w:type="spellEnd"/>
      <w:r w:rsidRPr="001D7D8B">
        <w:rPr>
          <w:rFonts w:ascii="Times New Roman" w:eastAsia="Times New Roman" w:hAnsi="Times New Roman" w:cs="Times New Roman"/>
          <w:color w:val="000000"/>
          <w:sz w:val="16"/>
          <w:szCs w:val="16"/>
          <w:lang w:eastAsia="ru-RU"/>
        </w:rPr>
        <w:t>. 1 п. 1;</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2) двусторонней ориентации квартир или помещений;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1.7.6. К зданиям с площадью застройки более 10 000 квадратных метров или шириной более </w:t>
      </w:r>
      <w:smartTag w:uri="urn:schemas-microsoft-com:office:smarttags" w:element="metricconverter">
        <w:smartTagPr>
          <w:attr w:name="ProductID" w:val="100 метров"/>
        </w:smartTagPr>
        <w:r w:rsidRPr="001D7D8B">
          <w:rPr>
            <w:rFonts w:ascii="Times New Roman" w:eastAsia="Times New Roman" w:hAnsi="Times New Roman" w:cs="Times New Roman"/>
            <w:color w:val="000000"/>
            <w:sz w:val="16"/>
            <w:szCs w:val="16"/>
            <w:lang w:eastAsia="ru-RU"/>
          </w:rPr>
          <w:t>100 метров</w:t>
        </w:r>
      </w:smartTag>
      <w:r w:rsidRPr="001D7D8B">
        <w:rPr>
          <w:rFonts w:ascii="Times New Roman" w:eastAsia="Times New Roman" w:hAnsi="Times New Roman" w:cs="Times New Roman"/>
          <w:color w:val="000000"/>
          <w:sz w:val="16"/>
          <w:szCs w:val="16"/>
          <w:lang w:eastAsia="ru-RU"/>
        </w:rPr>
        <w:t xml:space="preserve"> подъезд пожарных автомобилей должен быть обеспечен со всех сторон.</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1.7.7. Ширина проездов для пожарной техники в зависимости от высоты зданий или сооружений должна составлять не менее:</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smartTag w:uri="urn:schemas-microsoft-com:office:smarttags" w:element="metricconverter">
        <w:smartTagPr>
          <w:attr w:name="ProductID" w:val="3,5 метров"/>
        </w:smartTagPr>
        <w:r w:rsidRPr="001D7D8B">
          <w:rPr>
            <w:rFonts w:ascii="Times New Roman" w:eastAsia="Times New Roman" w:hAnsi="Times New Roman" w:cs="Times New Roman"/>
            <w:color w:val="000000"/>
            <w:sz w:val="16"/>
            <w:szCs w:val="16"/>
            <w:lang w:eastAsia="ru-RU"/>
          </w:rPr>
          <w:t>3,5 метров</w:t>
        </w:r>
      </w:smartTag>
      <w:r w:rsidRPr="001D7D8B">
        <w:rPr>
          <w:rFonts w:ascii="Times New Roman" w:eastAsia="Times New Roman" w:hAnsi="Times New Roman" w:cs="Times New Roman"/>
          <w:color w:val="000000"/>
          <w:sz w:val="16"/>
          <w:szCs w:val="16"/>
          <w:lang w:eastAsia="ru-RU"/>
        </w:rPr>
        <w:t xml:space="preserve"> - при высоте зданий или сооружения до </w:t>
      </w:r>
      <w:smartTag w:uri="urn:schemas-microsoft-com:office:smarttags" w:element="metricconverter">
        <w:smartTagPr>
          <w:attr w:name="ProductID" w:val="13,0 метров"/>
        </w:smartTagPr>
        <w:r w:rsidRPr="001D7D8B">
          <w:rPr>
            <w:rFonts w:ascii="Times New Roman" w:eastAsia="Times New Roman" w:hAnsi="Times New Roman" w:cs="Times New Roman"/>
            <w:color w:val="000000"/>
            <w:sz w:val="16"/>
            <w:szCs w:val="16"/>
            <w:lang w:eastAsia="ru-RU"/>
          </w:rPr>
          <w:t>13,0 метров</w:t>
        </w:r>
      </w:smartTag>
      <w:r w:rsidRPr="001D7D8B">
        <w:rPr>
          <w:rFonts w:ascii="Times New Roman" w:eastAsia="Times New Roman" w:hAnsi="Times New Roman" w:cs="Times New Roman"/>
          <w:color w:val="000000"/>
          <w:sz w:val="16"/>
          <w:szCs w:val="16"/>
          <w:lang w:eastAsia="ru-RU"/>
        </w:rPr>
        <w:t xml:space="preserve"> включительно;</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smartTag w:uri="urn:schemas-microsoft-com:office:smarttags" w:element="metricconverter">
        <w:smartTagPr>
          <w:attr w:name="ProductID" w:val="4,2 метра"/>
        </w:smartTagPr>
        <w:r w:rsidRPr="001D7D8B">
          <w:rPr>
            <w:rFonts w:ascii="Times New Roman" w:eastAsia="Times New Roman" w:hAnsi="Times New Roman" w:cs="Times New Roman"/>
            <w:color w:val="000000"/>
            <w:sz w:val="16"/>
            <w:szCs w:val="16"/>
            <w:lang w:eastAsia="ru-RU"/>
          </w:rPr>
          <w:t>4,2 метра</w:t>
        </w:r>
      </w:smartTag>
      <w:r w:rsidRPr="001D7D8B">
        <w:rPr>
          <w:rFonts w:ascii="Times New Roman" w:eastAsia="Times New Roman" w:hAnsi="Times New Roman" w:cs="Times New Roman"/>
          <w:color w:val="000000"/>
          <w:sz w:val="16"/>
          <w:szCs w:val="16"/>
          <w:lang w:eastAsia="ru-RU"/>
        </w:rPr>
        <w:t xml:space="preserve"> - при высоте здания от </w:t>
      </w:r>
      <w:smartTag w:uri="urn:schemas-microsoft-com:office:smarttags" w:element="metricconverter">
        <w:smartTagPr>
          <w:attr w:name="ProductID" w:val="13,0 метров"/>
        </w:smartTagPr>
        <w:r w:rsidRPr="001D7D8B">
          <w:rPr>
            <w:rFonts w:ascii="Times New Roman" w:eastAsia="Times New Roman" w:hAnsi="Times New Roman" w:cs="Times New Roman"/>
            <w:color w:val="000000"/>
            <w:sz w:val="16"/>
            <w:szCs w:val="16"/>
            <w:lang w:eastAsia="ru-RU"/>
          </w:rPr>
          <w:t>13,0 метров</w:t>
        </w:r>
      </w:smartTag>
      <w:r w:rsidRPr="001D7D8B">
        <w:rPr>
          <w:rFonts w:ascii="Times New Roman" w:eastAsia="Times New Roman" w:hAnsi="Times New Roman" w:cs="Times New Roman"/>
          <w:color w:val="000000"/>
          <w:sz w:val="16"/>
          <w:szCs w:val="16"/>
          <w:lang w:eastAsia="ru-RU"/>
        </w:rPr>
        <w:t xml:space="preserve"> до </w:t>
      </w:r>
      <w:smartTag w:uri="urn:schemas-microsoft-com:office:smarttags" w:element="metricconverter">
        <w:smartTagPr>
          <w:attr w:name="ProductID" w:val="46,0 метров"/>
        </w:smartTagPr>
        <w:r w:rsidRPr="001D7D8B">
          <w:rPr>
            <w:rFonts w:ascii="Times New Roman" w:eastAsia="Times New Roman" w:hAnsi="Times New Roman" w:cs="Times New Roman"/>
            <w:color w:val="000000"/>
            <w:sz w:val="16"/>
            <w:szCs w:val="16"/>
            <w:lang w:eastAsia="ru-RU"/>
          </w:rPr>
          <w:t>46,0 метров</w:t>
        </w:r>
      </w:smartTag>
      <w:r w:rsidRPr="001D7D8B">
        <w:rPr>
          <w:rFonts w:ascii="Times New Roman" w:eastAsia="Times New Roman" w:hAnsi="Times New Roman" w:cs="Times New Roman"/>
          <w:color w:val="000000"/>
          <w:sz w:val="16"/>
          <w:szCs w:val="16"/>
          <w:lang w:eastAsia="ru-RU"/>
        </w:rPr>
        <w:t xml:space="preserve"> включительно;</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smartTag w:uri="urn:schemas-microsoft-com:office:smarttags" w:element="metricconverter">
        <w:smartTagPr>
          <w:attr w:name="ProductID" w:val="6,0 метров"/>
        </w:smartTagPr>
        <w:r w:rsidRPr="001D7D8B">
          <w:rPr>
            <w:rFonts w:ascii="Times New Roman" w:eastAsia="Times New Roman" w:hAnsi="Times New Roman" w:cs="Times New Roman"/>
            <w:color w:val="000000"/>
            <w:sz w:val="16"/>
            <w:szCs w:val="16"/>
            <w:lang w:eastAsia="ru-RU"/>
          </w:rPr>
          <w:t>6,0 метров</w:t>
        </w:r>
      </w:smartTag>
      <w:r w:rsidRPr="001D7D8B">
        <w:rPr>
          <w:rFonts w:ascii="Times New Roman" w:eastAsia="Times New Roman" w:hAnsi="Times New Roman" w:cs="Times New Roman"/>
          <w:color w:val="000000"/>
          <w:sz w:val="16"/>
          <w:szCs w:val="16"/>
          <w:lang w:eastAsia="ru-RU"/>
        </w:rPr>
        <w:t xml:space="preserve"> - при высоте здания более </w:t>
      </w:r>
      <w:smartTag w:uri="urn:schemas-microsoft-com:office:smarttags" w:element="metricconverter">
        <w:smartTagPr>
          <w:attr w:name="ProductID" w:val="46 метров"/>
        </w:smartTagPr>
        <w:r w:rsidRPr="001D7D8B">
          <w:rPr>
            <w:rFonts w:ascii="Times New Roman" w:eastAsia="Times New Roman" w:hAnsi="Times New Roman" w:cs="Times New Roman"/>
            <w:color w:val="000000"/>
            <w:sz w:val="16"/>
            <w:szCs w:val="16"/>
            <w:lang w:eastAsia="ru-RU"/>
          </w:rPr>
          <w:t>46 метров</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1.7.8. Конструкция дорожной одежды проездов для пожарной техники должна быть рассчитана на нагрузку от пожарных автомобилей.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1.7.9. В замкнутых и полузамкнутых дворах необходимо предусматривать проезды для пожарных автомобилей.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1.7.10. Расстояние от внутреннего края подъезда до стены здания, сооружения и строения должно быть:</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1) для зданий высотой не более </w:t>
      </w:r>
      <w:smartTag w:uri="urn:schemas-microsoft-com:office:smarttags" w:element="metricconverter">
        <w:smartTagPr>
          <w:attr w:name="ProductID" w:val="28 метров"/>
        </w:smartTagPr>
        <w:r w:rsidRPr="001D7D8B">
          <w:rPr>
            <w:rFonts w:ascii="Times New Roman" w:eastAsia="Times New Roman" w:hAnsi="Times New Roman" w:cs="Times New Roman"/>
            <w:color w:val="000000"/>
            <w:sz w:val="16"/>
            <w:szCs w:val="16"/>
            <w:lang w:eastAsia="ru-RU"/>
          </w:rPr>
          <w:t>28 метров</w:t>
        </w:r>
      </w:smartTag>
      <w:r w:rsidRPr="001D7D8B">
        <w:rPr>
          <w:rFonts w:ascii="Times New Roman" w:eastAsia="Times New Roman" w:hAnsi="Times New Roman" w:cs="Times New Roman"/>
          <w:color w:val="000000"/>
          <w:sz w:val="16"/>
          <w:szCs w:val="16"/>
          <w:lang w:eastAsia="ru-RU"/>
        </w:rPr>
        <w:t xml:space="preserve"> - не более </w:t>
      </w:r>
      <w:smartTag w:uri="urn:schemas-microsoft-com:office:smarttags" w:element="metricconverter">
        <w:smartTagPr>
          <w:attr w:name="ProductID" w:val="8 метров"/>
        </w:smartTagPr>
        <w:r w:rsidRPr="001D7D8B">
          <w:rPr>
            <w:rFonts w:ascii="Times New Roman" w:eastAsia="Times New Roman" w:hAnsi="Times New Roman" w:cs="Times New Roman"/>
            <w:color w:val="000000"/>
            <w:sz w:val="16"/>
            <w:szCs w:val="16"/>
            <w:lang w:eastAsia="ru-RU"/>
          </w:rPr>
          <w:t>8 метров</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2) для зданий высотой более </w:t>
      </w:r>
      <w:smartTag w:uri="urn:schemas-microsoft-com:office:smarttags" w:element="metricconverter">
        <w:smartTagPr>
          <w:attr w:name="ProductID" w:val="28 метров"/>
        </w:smartTagPr>
        <w:r w:rsidRPr="001D7D8B">
          <w:rPr>
            <w:rFonts w:ascii="Times New Roman" w:eastAsia="Times New Roman" w:hAnsi="Times New Roman" w:cs="Times New Roman"/>
            <w:color w:val="000000"/>
            <w:sz w:val="16"/>
            <w:szCs w:val="16"/>
            <w:lang w:eastAsia="ru-RU"/>
          </w:rPr>
          <w:t>28 метров</w:t>
        </w:r>
      </w:smartTag>
      <w:r w:rsidRPr="001D7D8B">
        <w:rPr>
          <w:rFonts w:ascii="Times New Roman" w:eastAsia="Times New Roman" w:hAnsi="Times New Roman" w:cs="Times New Roman"/>
          <w:color w:val="000000"/>
          <w:sz w:val="16"/>
          <w:szCs w:val="16"/>
          <w:lang w:eastAsia="ru-RU"/>
        </w:rPr>
        <w:t xml:space="preserve"> - не более </w:t>
      </w:r>
      <w:smartTag w:uri="urn:schemas-microsoft-com:office:smarttags" w:element="metricconverter">
        <w:smartTagPr>
          <w:attr w:name="ProductID" w:val="16 метров"/>
        </w:smartTagPr>
        <w:r w:rsidRPr="001D7D8B">
          <w:rPr>
            <w:rFonts w:ascii="Times New Roman" w:eastAsia="Times New Roman" w:hAnsi="Times New Roman" w:cs="Times New Roman"/>
            <w:color w:val="000000"/>
            <w:sz w:val="16"/>
            <w:szCs w:val="16"/>
            <w:lang w:eastAsia="ru-RU"/>
          </w:rPr>
          <w:t>16 метров</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1.7.11. Сквозные проезды (арки) в зданиях, сооружениях и строениях должны быть шириной не менее </w:t>
      </w:r>
      <w:smartTag w:uri="urn:schemas-microsoft-com:office:smarttags" w:element="metricconverter">
        <w:smartTagPr>
          <w:attr w:name="ProductID" w:val="3,5 метра"/>
        </w:smartTagPr>
        <w:r w:rsidRPr="001D7D8B">
          <w:rPr>
            <w:rFonts w:ascii="Times New Roman" w:eastAsia="Times New Roman" w:hAnsi="Times New Roman" w:cs="Times New Roman"/>
            <w:color w:val="000000"/>
            <w:sz w:val="16"/>
            <w:szCs w:val="16"/>
            <w:lang w:eastAsia="ru-RU"/>
          </w:rPr>
          <w:t>3,5 метра</w:t>
        </w:r>
      </w:smartTag>
      <w:r w:rsidRPr="001D7D8B">
        <w:rPr>
          <w:rFonts w:ascii="Times New Roman" w:eastAsia="Times New Roman" w:hAnsi="Times New Roman" w:cs="Times New Roman"/>
          <w:color w:val="000000"/>
          <w:sz w:val="16"/>
          <w:szCs w:val="16"/>
          <w:lang w:eastAsia="ru-RU"/>
        </w:rPr>
        <w:t xml:space="preserve">, высотой не менее </w:t>
      </w:r>
      <w:smartTag w:uri="urn:schemas-microsoft-com:office:smarttags" w:element="metricconverter">
        <w:smartTagPr>
          <w:attr w:name="ProductID" w:val="4,5 метра"/>
        </w:smartTagPr>
        <w:r w:rsidRPr="001D7D8B">
          <w:rPr>
            <w:rFonts w:ascii="Times New Roman" w:eastAsia="Times New Roman" w:hAnsi="Times New Roman" w:cs="Times New Roman"/>
            <w:color w:val="000000"/>
            <w:sz w:val="16"/>
            <w:szCs w:val="16"/>
            <w:lang w:eastAsia="ru-RU"/>
          </w:rPr>
          <w:t>4,5 метра</w:t>
        </w:r>
      </w:smartTag>
      <w:r w:rsidRPr="001D7D8B">
        <w:rPr>
          <w:rFonts w:ascii="Times New Roman" w:eastAsia="Times New Roman" w:hAnsi="Times New Roman" w:cs="Times New Roman"/>
          <w:color w:val="000000"/>
          <w:sz w:val="16"/>
          <w:szCs w:val="16"/>
          <w:lang w:eastAsia="ru-RU"/>
        </w:rPr>
        <w:t xml:space="preserve"> и располагаться не более чем через каждые </w:t>
      </w:r>
      <w:smartTag w:uri="urn:schemas-microsoft-com:office:smarttags" w:element="metricconverter">
        <w:smartTagPr>
          <w:attr w:name="ProductID" w:val="300 метров"/>
        </w:smartTagPr>
        <w:r w:rsidRPr="001D7D8B">
          <w:rPr>
            <w:rFonts w:ascii="Times New Roman" w:eastAsia="Times New Roman" w:hAnsi="Times New Roman" w:cs="Times New Roman"/>
            <w:color w:val="000000"/>
            <w:sz w:val="16"/>
            <w:szCs w:val="16"/>
            <w:lang w:eastAsia="ru-RU"/>
          </w:rPr>
          <w:t>300 метров</w:t>
        </w:r>
      </w:smartTag>
      <w:r w:rsidRPr="001D7D8B">
        <w:rPr>
          <w:rFonts w:ascii="Times New Roman" w:eastAsia="Times New Roman" w:hAnsi="Times New Roman" w:cs="Times New Roman"/>
          <w:color w:val="000000"/>
          <w:sz w:val="16"/>
          <w:szCs w:val="16"/>
          <w:lang w:eastAsia="ru-RU"/>
        </w:rPr>
        <w:t xml:space="preserve">, а в реконструируемых районах при застройке по периметру - не более чем через </w:t>
      </w:r>
      <w:smartTag w:uri="urn:schemas-microsoft-com:office:smarttags" w:element="metricconverter">
        <w:smartTagPr>
          <w:attr w:name="ProductID" w:val="180 метров"/>
        </w:smartTagPr>
        <w:r w:rsidRPr="001D7D8B">
          <w:rPr>
            <w:rFonts w:ascii="Times New Roman" w:eastAsia="Times New Roman" w:hAnsi="Times New Roman" w:cs="Times New Roman"/>
            <w:color w:val="000000"/>
            <w:sz w:val="16"/>
            <w:szCs w:val="16"/>
            <w:lang w:eastAsia="ru-RU"/>
          </w:rPr>
          <w:t>180 метров</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1.7.12. В исторической застройке поселений допускается сохранять существующие размеры сквозных проездов (арок).</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1.7.13. Тупиковые проезды должны заканчиваться площадками для разворота пожарной техники размером не менее чем 15x15 метров. Использование разворотных площадок для стоянки автомобилей не допускается.</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1D7D8B">
          <w:rPr>
            <w:rFonts w:ascii="Times New Roman" w:eastAsia="Times New Roman" w:hAnsi="Times New Roman" w:cs="Times New Roman"/>
            <w:color w:val="000000"/>
            <w:sz w:val="16"/>
            <w:szCs w:val="16"/>
            <w:lang w:eastAsia="ru-RU"/>
          </w:rPr>
          <w:t>150 метров</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1.7.14. Сквозные проходы через лестничные клетки в зданиях, сооружениях и строениях следует располагать на расстоянии не более </w:t>
      </w:r>
      <w:smartTag w:uri="urn:schemas-microsoft-com:office:smarttags" w:element="metricconverter">
        <w:smartTagPr>
          <w:attr w:name="ProductID" w:val="100 метров"/>
        </w:smartTagPr>
        <w:r w:rsidRPr="001D7D8B">
          <w:rPr>
            <w:rFonts w:ascii="Times New Roman" w:eastAsia="Times New Roman" w:hAnsi="Times New Roman" w:cs="Times New Roman"/>
            <w:color w:val="000000"/>
            <w:sz w:val="16"/>
            <w:szCs w:val="16"/>
            <w:lang w:eastAsia="ru-RU"/>
          </w:rPr>
          <w:t>100 метров</w:t>
        </w:r>
      </w:smartTag>
      <w:r w:rsidRPr="001D7D8B">
        <w:rPr>
          <w:rFonts w:ascii="Times New Roman" w:eastAsia="Times New Roman" w:hAnsi="Times New Roman" w:cs="Times New Roman"/>
          <w:color w:val="000000"/>
          <w:sz w:val="16"/>
          <w:szCs w:val="16"/>
          <w:lang w:eastAsia="ru-RU"/>
        </w:rPr>
        <w:t xml:space="preserve"> один от другого.</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1.7.15.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lastRenderedPageBreak/>
        <w:t xml:space="preserve">1.7.16.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1D7D8B">
          <w:rPr>
            <w:rFonts w:ascii="Times New Roman" w:eastAsia="Times New Roman" w:hAnsi="Times New Roman" w:cs="Times New Roman"/>
            <w:color w:val="000000"/>
            <w:sz w:val="16"/>
            <w:szCs w:val="16"/>
            <w:lang w:eastAsia="ru-RU"/>
          </w:rPr>
          <w:t>50 метров</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1D7D8B">
        <w:rPr>
          <w:rFonts w:ascii="Times New Roman" w:eastAsia="Times New Roman" w:hAnsi="Times New Roman" w:cs="Times New Roman"/>
          <w:color w:val="000000"/>
          <w:sz w:val="16"/>
          <w:szCs w:val="16"/>
          <w:lang w:eastAsia="ru-RU"/>
        </w:rPr>
        <w:t>автолестниц</w:t>
      </w:r>
      <w:proofErr w:type="spellEnd"/>
      <w:r w:rsidRPr="001D7D8B">
        <w:rPr>
          <w:rFonts w:ascii="Times New Roman" w:eastAsia="Times New Roman" w:hAnsi="Times New Roman" w:cs="Times New Roman"/>
          <w:color w:val="000000"/>
          <w:sz w:val="16"/>
          <w:szCs w:val="16"/>
          <w:lang w:eastAsia="ru-RU"/>
        </w:rPr>
        <w:t xml:space="preserve"> или автоподъемников в любую квартиру или помещение. Расстояние от края проезда до стены здания принимать 5 - </w:t>
      </w:r>
      <w:smartTag w:uri="urn:schemas-microsoft-com:office:smarttags" w:element="metricconverter">
        <w:smartTagPr>
          <w:attr w:name="ProductID" w:val="8 м"/>
        </w:smartTagPr>
        <w:r w:rsidRPr="001D7D8B">
          <w:rPr>
            <w:rFonts w:ascii="Times New Roman" w:eastAsia="Times New Roman" w:hAnsi="Times New Roman" w:cs="Times New Roman"/>
            <w:color w:val="000000"/>
            <w:sz w:val="16"/>
            <w:szCs w:val="16"/>
            <w:lang w:eastAsia="ru-RU"/>
          </w:rPr>
          <w:t>8 м</w:t>
        </w:r>
      </w:smartTag>
      <w:r w:rsidRPr="001D7D8B">
        <w:rPr>
          <w:rFonts w:ascii="Times New Roman" w:eastAsia="Times New Roman" w:hAnsi="Times New Roman" w:cs="Times New Roman"/>
          <w:color w:val="000000"/>
          <w:sz w:val="16"/>
          <w:szCs w:val="16"/>
          <w:lang w:eastAsia="ru-RU"/>
        </w:rPr>
        <w:t xml:space="preserve"> для зданий до 10 этажей </w:t>
      </w:r>
      <w:proofErr w:type="spellStart"/>
      <w:r w:rsidRPr="001D7D8B">
        <w:rPr>
          <w:rFonts w:ascii="Times New Roman" w:eastAsia="Times New Roman" w:hAnsi="Times New Roman" w:cs="Times New Roman"/>
          <w:color w:val="000000"/>
          <w:sz w:val="16"/>
          <w:szCs w:val="16"/>
          <w:lang w:eastAsia="ru-RU"/>
        </w:rPr>
        <w:t>включ</w:t>
      </w:r>
      <w:proofErr w:type="spellEnd"/>
      <w:r w:rsidRPr="001D7D8B">
        <w:rPr>
          <w:rFonts w:ascii="Times New Roman" w:eastAsia="Times New Roman" w:hAnsi="Times New Roman" w:cs="Times New Roman"/>
          <w:color w:val="000000"/>
          <w:sz w:val="16"/>
          <w:szCs w:val="16"/>
          <w:lang w:eastAsia="ru-RU"/>
        </w:rPr>
        <w:t>. и 8-</w:t>
      </w:r>
      <w:smartTag w:uri="urn:schemas-microsoft-com:office:smarttags" w:element="metricconverter">
        <w:smartTagPr>
          <w:attr w:name="ProductID" w:val="10 м"/>
        </w:smartTagPr>
        <w:r w:rsidRPr="001D7D8B">
          <w:rPr>
            <w:rFonts w:ascii="Times New Roman" w:eastAsia="Times New Roman" w:hAnsi="Times New Roman" w:cs="Times New Roman"/>
            <w:color w:val="000000"/>
            <w:sz w:val="16"/>
            <w:szCs w:val="16"/>
            <w:lang w:eastAsia="ru-RU"/>
          </w:rPr>
          <w:t>10 м</w:t>
        </w:r>
      </w:smartTag>
      <w:r w:rsidRPr="001D7D8B">
        <w:rPr>
          <w:rFonts w:ascii="Times New Roman" w:eastAsia="Times New Roman" w:hAnsi="Times New Roman" w:cs="Times New Roman"/>
          <w:color w:val="000000"/>
          <w:sz w:val="16"/>
          <w:szCs w:val="16"/>
          <w:lang w:eastAsia="ru-RU"/>
        </w:rPr>
        <w:t xml:space="preserve"> для зданий свыше 10 этажей.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Не допускается в этой зоне размещать ограждения, воздушные линии электропередачи и осуществлять рядовую посадку деревьев.</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1D7D8B">
          <w:rPr>
            <w:rFonts w:ascii="Times New Roman" w:eastAsia="Times New Roman" w:hAnsi="Times New Roman" w:cs="Times New Roman"/>
            <w:color w:val="000000"/>
            <w:sz w:val="16"/>
            <w:szCs w:val="16"/>
            <w:lang w:eastAsia="ru-RU"/>
          </w:rPr>
          <w:t>6 м</w:t>
        </w:r>
      </w:smartTag>
      <w:r w:rsidRPr="001D7D8B">
        <w:rPr>
          <w:rFonts w:ascii="Times New Roman" w:eastAsia="Times New Roman" w:hAnsi="Times New Roman" w:cs="Times New Roman"/>
          <w:color w:val="000000"/>
          <w:sz w:val="16"/>
          <w:szCs w:val="16"/>
          <w:lang w:eastAsia="ru-RU"/>
        </w:rPr>
        <w:t>, пригодные для проезда пожарных машин с учетом их допустимой нагрузки на покрытие или грунт.</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1D7D8B">
          <w:rPr>
            <w:rFonts w:ascii="Times New Roman" w:eastAsia="Times New Roman" w:hAnsi="Times New Roman" w:cs="Times New Roman"/>
            <w:color w:val="000000"/>
            <w:sz w:val="16"/>
            <w:szCs w:val="16"/>
            <w:lang w:eastAsia="ru-RU"/>
          </w:rPr>
          <w:t>25 м</w:t>
        </w:r>
      </w:smartTag>
      <w:r w:rsidRPr="001D7D8B">
        <w:rPr>
          <w:rFonts w:ascii="Times New Roman" w:eastAsia="Times New Roman" w:hAnsi="Times New Roman" w:cs="Times New Roman"/>
          <w:color w:val="000000"/>
          <w:sz w:val="16"/>
          <w:szCs w:val="16"/>
          <w:lang w:eastAsia="ru-RU"/>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1D7D8B">
          <w:rPr>
            <w:rFonts w:ascii="Times New Roman" w:eastAsia="Times New Roman" w:hAnsi="Times New Roman" w:cs="Times New Roman"/>
            <w:color w:val="000000"/>
            <w:sz w:val="16"/>
            <w:szCs w:val="16"/>
            <w:lang w:eastAsia="ru-RU"/>
          </w:rPr>
          <w:t>5 м</w:t>
        </w:r>
      </w:smartTag>
      <w:r w:rsidRPr="001D7D8B">
        <w:rPr>
          <w:rFonts w:ascii="Times New Roman" w:eastAsia="Times New Roman" w:hAnsi="Times New Roman" w:cs="Times New Roman"/>
          <w:color w:val="000000"/>
          <w:sz w:val="16"/>
          <w:szCs w:val="16"/>
          <w:lang w:eastAsia="ru-RU"/>
        </w:rPr>
        <w:t xml:space="preserve"> от линии застройки полосу шириной </w:t>
      </w:r>
      <w:smartTag w:uri="urn:schemas-microsoft-com:office:smarttags" w:element="metricconverter">
        <w:smartTagPr>
          <w:attr w:name="ProductID" w:val="6 м"/>
        </w:smartTagPr>
        <w:r w:rsidRPr="001D7D8B">
          <w:rPr>
            <w:rFonts w:ascii="Times New Roman" w:eastAsia="Times New Roman" w:hAnsi="Times New Roman" w:cs="Times New Roman"/>
            <w:color w:val="000000"/>
            <w:sz w:val="16"/>
            <w:szCs w:val="16"/>
            <w:lang w:eastAsia="ru-RU"/>
          </w:rPr>
          <w:t>6 м</w:t>
        </w:r>
      </w:smartTag>
      <w:r w:rsidRPr="001D7D8B">
        <w:rPr>
          <w:rFonts w:ascii="Times New Roman" w:eastAsia="Times New Roman" w:hAnsi="Times New Roman" w:cs="Times New Roman"/>
          <w:color w:val="000000"/>
          <w:sz w:val="16"/>
          <w:szCs w:val="16"/>
          <w:lang w:eastAsia="ru-RU"/>
        </w:rPr>
        <w:t>, пригодную для проезда пожарных машин.</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1.7.17. К зданиям, сооружениям и строениям производственных объектов по всей их длине должен быть обеспечен подъезд пожарных автомобилей: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1) с одной стороны - при ширине здания, сооружения или строения не более </w:t>
      </w:r>
      <w:smartTag w:uri="urn:schemas-microsoft-com:office:smarttags" w:element="metricconverter">
        <w:smartTagPr>
          <w:attr w:name="ProductID" w:val="18 метров"/>
        </w:smartTagPr>
        <w:r w:rsidRPr="001D7D8B">
          <w:rPr>
            <w:rFonts w:ascii="Times New Roman" w:eastAsia="Times New Roman" w:hAnsi="Times New Roman" w:cs="Times New Roman"/>
            <w:color w:val="000000"/>
            <w:sz w:val="16"/>
            <w:szCs w:val="16"/>
            <w:lang w:eastAsia="ru-RU"/>
          </w:rPr>
          <w:t>18 метров</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2) с двух сторон - при ширине здания, сооружения или строения более </w:t>
      </w:r>
      <w:smartTag w:uri="urn:schemas-microsoft-com:office:smarttags" w:element="metricconverter">
        <w:smartTagPr>
          <w:attr w:name="ProductID" w:val="18 метров"/>
        </w:smartTagPr>
        <w:r w:rsidRPr="001D7D8B">
          <w:rPr>
            <w:rFonts w:ascii="Times New Roman" w:eastAsia="Times New Roman" w:hAnsi="Times New Roman" w:cs="Times New Roman"/>
            <w:color w:val="000000"/>
            <w:sz w:val="16"/>
            <w:szCs w:val="16"/>
            <w:lang w:eastAsia="ru-RU"/>
          </w:rPr>
          <w:t>18 метров</w:t>
        </w:r>
      </w:smartTag>
      <w:r w:rsidRPr="001D7D8B">
        <w:rPr>
          <w:rFonts w:ascii="Times New Roman" w:eastAsia="Times New Roman" w:hAnsi="Times New Roman" w:cs="Times New Roman"/>
          <w:color w:val="000000"/>
          <w:sz w:val="16"/>
          <w:szCs w:val="16"/>
          <w:lang w:eastAsia="ru-RU"/>
        </w:rPr>
        <w:t>, а также при устройстве замкнутых и полузамкнутых дворов.</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Расстояние от края проезжей части или спланированной поверхности, обеспечивающей проезд пожарных машин до стен зданий: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1) высотой до </w:t>
      </w:r>
      <w:smartTag w:uri="urn:schemas-microsoft-com:office:smarttags" w:element="metricconverter">
        <w:smartTagPr>
          <w:attr w:name="ProductID" w:val="12 м"/>
        </w:smartTagPr>
        <w:r w:rsidRPr="001D7D8B">
          <w:rPr>
            <w:rFonts w:ascii="Times New Roman" w:eastAsia="Times New Roman" w:hAnsi="Times New Roman" w:cs="Times New Roman"/>
            <w:color w:val="000000"/>
            <w:sz w:val="16"/>
            <w:szCs w:val="16"/>
            <w:lang w:eastAsia="ru-RU"/>
          </w:rPr>
          <w:t>12 м</w:t>
        </w:r>
      </w:smartTag>
      <w:r w:rsidRPr="001D7D8B">
        <w:rPr>
          <w:rFonts w:ascii="Times New Roman" w:eastAsia="Times New Roman" w:hAnsi="Times New Roman" w:cs="Times New Roman"/>
          <w:color w:val="000000"/>
          <w:sz w:val="16"/>
          <w:szCs w:val="16"/>
          <w:lang w:eastAsia="ru-RU"/>
        </w:rPr>
        <w:t xml:space="preserve"> - не более </w:t>
      </w:r>
      <w:smartTag w:uri="urn:schemas-microsoft-com:office:smarttags" w:element="metricconverter">
        <w:smartTagPr>
          <w:attr w:name="ProductID" w:val="25 м"/>
        </w:smartTagPr>
        <w:r w:rsidRPr="001D7D8B">
          <w:rPr>
            <w:rFonts w:ascii="Times New Roman" w:eastAsia="Times New Roman" w:hAnsi="Times New Roman" w:cs="Times New Roman"/>
            <w:color w:val="000000"/>
            <w:sz w:val="16"/>
            <w:szCs w:val="16"/>
            <w:lang w:eastAsia="ru-RU"/>
          </w:rPr>
          <w:t>25 м</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2) при высоте зданий свыше 12 до </w:t>
      </w:r>
      <w:smartTag w:uri="urn:schemas-microsoft-com:office:smarttags" w:element="metricconverter">
        <w:smartTagPr>
          <w:attr w:name="ProductID" w:val="28 м"/>
        </w:smartTagPr>
        <w:r w:rsidRPr="001D7D8B">
          <w:rPr>
            <w:rFonts w:ascii="Times New Roman" w:eastAsia="Times New Roman" w:hAnsi="Times New Roman" w:cs="Times New Roman"/>
            <w:color w:val="000000"/>
            <w:sz w:val="16"/>
            <w:szCs w:val="16"/>
            <w:lang w:eastAsia="ru-RU"/>
          </w:rPr>
          <w:t>28 м</w:t>
        </w:r>
      </w:smartTag>
      <w:r w:rsidRPr="001D7D8B">
        <w:rPr>
          <w:rFonts w:ascii="Times New Roman" w:eastAsia="Times New Roman" w:hAnsi="Times New Roman" w:cs="Times New Roman"/>
          <w:color w:val="000000"/>
          <w:sz w:val="16"/>
          <w:szCs w:val="16"/>
          <w:lang w:eastAsia="ru-RU"/>
        </w:rPr>
        <w:t xml:space="preserve"> - не более </w:t>
      </w:r>
      <w:smartTag w:uri="urn:schemas-microsoft-com:office:smarttags" w:element="metricconverter">
        <w:smartTagPr>
          <w:attr w:name="ProductID" w:val="8 м"/>
        </w:smartTagPr>
        <w:r w:rsidRPr="001D7D8B">
          <w:rPr>
            <w:rFonts w:ascii="Times New Roman" w:eastAsia="Times New Roman" w:hAnsi="Times New Roman" w:cs="Times New Roman"/>
            <w:color w:val="000000"/>
            <w:sz w:val="16"/>
            <w:szCs w:val="16"/>
            <w:lang w:eastAsia="ru-RU"/>
          </w:rPr>
          <w:t>8 м</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Допускается увеличивать расстояние от края проезжей части автомобильной дороги до ближней стены производственных зданий, сооружений и строений до </w:t>
      </w:r>
      <w:smartTag w:uri="urn:schemas-microsoft-com:office:smarttags" w:element="metricconverter">
        <w:smartTagPr>
          <w:attr w:name="ProductID" w:val="60 метров"/>
        </w:smartTagPr>
        <w:r w:rsidRPr="001D7D8B">
          <w:rPr>
            <w:rFonts w:ascii="Times New Roman" w:eastAsia="Times New Roman" w:hAnsi="Times New Roman" w:cs="Times New Roman"/>
            <w:color w:val="000000"/>
            <w:sz w:val="16"/>
            <w:szCs w:val="16"/>
            <w:lang w:eastAsia="ru-RU"/>
          </w:rPr>
          <w:t>60 метров</w:t>
        </w:r>
      </w:smartTag>
      <w:r w:rsidRPr="001D7D8B">
        <w:rPr>
          <w:rFonts w:ascii="Times New Roman" w:eastAsia="Times New Roman" w:hAnsi="Times New Roman" w:cs="Times New Roman"/>
          <w:color w:val="000000"/>
          <w:sz w:val="16"/>
          <w:szCs w:val="16"/>
          <w:lang w:eastAsia="ru-RU"/>
        </w:rPr>
        <w:t xml:space="preserve">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w:t>
      </w:r>
      <w:smartTag w:uri="urn:schemas-microsoft-com:office:smarttags" w:element="metricconverter">
        <w:smartTagPr>
          <w:attr w:name="ProductID" w:val="5 метров"/>
        </w:smartTagPr>
        <w:r w:rsidRPr="001D7D8B">
          <w:rPr>
            <w:rFonts w:ascii="Times New Roman" w:eastAsia="Times New Roman" w:hAnsi="Times New Roman" w:cs="Times New Roman"/>
            <w:color w:val="000000"/>
            <w:sz w:val="16"/>
            <w:szCs w:val="16"/>
            <w:lang w:eastAsia="ru-RU"/>
          </w:rPr>
          <w:t>5 метров</w:t>
        </w:r>
      </w:smartTag>
      <w:r w:rsidRPr="001D7D8B">
        <w:rPr>
          <w:rFonts w:ascii="Times New Roman" w:eastAsia="Times New Roman" w:hAnsi="Times New Roman" w:cs="Times New Roman"/>
          <w:color w:val="000000"/>
          <w:sz w:val="16"/>
          <w:szCs w:val="16"/>
          <w:lang w:eastAsia="ru-RU"/>
        </w:rPr>
        <w:t xml:space="preserve">, но не более </w:t>
      </w:r>
      <w:smartTag w:uri="urn:schemas-microsoft-com:office:smarttags" w:element="metricconverter">
        <w:smartTagPr>
          <w:attr w:name="ProductID" w:val="15 метров"/>
        </w:smartTagPr>
        <w:r w:rsidRPr="001D7D8B">
          <w:rPr>
            <w:rFonts w:ascii="Times New Roman" w:eastAsia="Times New Roman" w:hAnsi="Times New Roman" w:cs="Times New Roman"/>
            <w:color w:val="000000"/>
            <w:sz w:val="16"/>
            <w:szCs w:val="16"/>
            <w:lang w:eastAsia="ru-RU"/>
          </w:rPr>
          <w:t>15 метров</w:t>
        </w:r>
      </w:smartTag>
      <w:r w:rsidRPr="001D7D8B">
        <w:rPr>
          <w:rFonts w:ascii="Times New Roman" w:eastAsia="Times New Roman" w:hAnsi="Times New Roman" w:cs="Times New Roman"/>
          <w:color w:val="000000"/>
          <w:sz w:val="16"/>
          <w:szCs w:val="16"/>
          <w:lang w:eastAsia="ru-RU"/>
        </w:rPr>
        <w:t xml:space="preserve">, а расстояние между тупиковыми дорогами должно быть не более </w:t>
      </w:r>
      <w:smartTag w:uri="urn:schemas-microsoft-com:office:smarttags" w:element="metricconverter">
        <w:smartTagPr>
          <w:attr w:name="ProductID" w:val="100 метров"/>
        </w:smartTagPr>
        <w:r w:rsidRPr="001D7D8B">
          <w:rPr>
            <w:rFonts w:ascii="Times New Roman" w:eastAsia="Times New Roman" w:hAnsi="Times New Roman" w:cs="Times New Roman"/>
            <w:color w:val="000000"/>
            <w:sz w:val="16"/>
            <w:szCs w:val="16"/>
            <w:lang w:eastAsia="ru-RU"/>
          </w:rPr>
          <w:t>100 метров</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Производственные объекты с площадками размером более </w:t>
      </w:r>
      <w:smartTag w:uri="urn:schemas-microsoft-com:office:smarttags" w:element="metricconverter">
        <w:smartTagPr>
          <w:attr w:name="ProductID" w:val="5 гектаров"/>
        </w:smartTagPr>
        <w:r w:rsidRPr="001D7D8B">
          <w:rPr>
            <w:rFonts w:ascii="Times New Roman" w:eastAsia="Times New Roman" w:hAnsi="Times New Roman" w:cs="Times New Roman"/>
            <w:color w:val="000000"/>
            <w:sz w:val="16"/>
            <w:szCs w:val="16"/>
            <w:lang w:eastAsia="ru-RU"/>
          </w:rPr>
          <w:t>5 гектаров</w:t>
        </w:r>
      </w:smartTag>
      <w:r w:rsidRPr="001D7D8B">
        <w:rPr>
          <w:rFonts w:ascii="Times New Roman" w:eastAsia="Times New Roman" w:hAnsi="Times New Roman" w:cs="Times New Roman"/>
          <w:color w:val="000000"/>
          <w:sz w:val="16"/>
          <w:szCs w:val="16"/>
          <w:lang w:eastAsia="ru-RU"/>
        </w:rPr>
        <w:t xml:space="preserve">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При размере стороны площадки производственного объекта более </w:t>
      </w:r>
      <w:smartTag w:uri="urn:schemas-microsoft-com:office:smarttags" w:element="metricconverter">
        <w:smartTagPr>
          <w:attr w:name="ProductID" w:val="1000 метров"/>
        </w:smartTagPr>
        <w:r w:rsidRPr="001D7D8B">
          <w:rPr>
            <w:rFonts w:ascii="Times New Roman" w:eastAsia="Times New Roman" w:hAnsi="Times New Roman" w:cs="Times New Roman"/>
            <w:color w:val="000000"/>
            <w:sz w:val="16"/>
            <w:szCs w:val="16"/>
            <w:lang w:eastAsia="ru-RU"/>
          </w:rPr>
          <w:t>1000 метров</w:t>
        </w:r>
      </w:smartTag>
      <w:r w:rsidRPr="001D7D8B">
        <w:rPr>
          <w:rFonts w:ascii="Times New Roman" w:eastAsia="Times New Roman" w:hAnsi="Times New Roman" w:cs="Times New Roman"/>
          <w:color w:val="000000"/>
          <w:sz w:val="16"/>
          <w:szCs w:val="16"/>
          <w:lang w:eastAsia="ru-RU"/>
        </w:rPr>
        <w:t xml:space="preserve">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w:t>
      </w:r>
      <w:smartTag w:uri="urn:schemas-microsoft-com:office:smarttags" w:element="metricconverter">
        <w:smartTagPr>
          <w:attr w:name="ProductID" w:val="1500 метров"/>
        </w:smartTagPr>
        <w:r w:rsidRPr="001D7D8B">
          <w:rPr>
            <w:rFonts w:ascii="Times New Roman" w:eastAsia="Times New Roman" w:hAnsi="Times New Roman" w:cs="Times New Roman"/>
            <w:color w:val="000000"/>
            <w:sz w:val="16"/>
            <w:szCs w:val="16"/>
            <w:lang w:eastAsia="ru-RU"/>
          </w:rPr>
          <w:t>1500 метров</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Огражденные участки внутри площадок производственных объектов (открытые трансформаторные подстанции, склады и другие участки) площадью более </w:t>
      </w:r>
      <w:smartTag w:uri="urn:schemas-microsoft-com:office:smarttags" w:element="metricconverter">
        <w:smartTagPr>
          <w:attr w:name="ProductID" w:val="5 гектаров"/>
        </w:smartTagPr>
        <w:r w:rsidRPr="001D7D8B">
          <w:rPr>
            <w:rFonts w:ascii="Times New Roman" w:eastAsia="Times New Roman" w:hAnsi="Times New Roman" w:cs="Times New Roman"/>
            <w:color w:val="000000"/>
            <w:sz w:val="16"/>
            <w:szCs w:val="16"/>
            <w:lang w:eastAsia="ru-RU"/>
          </w:rPr>
          <w:t>5 гектаров</w:t>
        </w:r>
      </w:smartTag>
      <w:r w:rsidRPr="001D7D8B">
        <w:rPr>
          <w:rFonts w:ascii="Times New Roman" w:eastAsia="Times New Roman" w:hAnsi="Times New Roman" w:cs="Times New Roman"/>
          <w:color w:val="000000"/>
          <w:sz w:val="16"/>
          <w:szCs w:val="16"/>
          <w:lang w:eastAsia="ru-RU"/>
        </w:rPr>
        <w:t xml:space="preserve"> должны иметь не менее двух въездов.</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w:t>
      </w:r>
      <w:smartTag w:uri="urn:schemas-microsoft-com:office:smarttags" w:element="metricconverter">
        <w:smartTagPr>
          <w:attr w:name="ProductID" w:val="3,5 м"/>
        </w:smartTagPr>
        <w:r w:rsidRPr="001D7D8B">
          <w:rPr>
            <w:rFonts w:ascii="Times New Roman" w:eastAsia="Times New Roman" w:hAnsi="Times New Roman" w:cs="Times New Roman"/>
            <w:color w:val="000000"/>
            <w:sz w:val="16"/>
            <w:szCs w:val="16"/>
            <w:lang w:eastAsia="ru-RU"/>
          </w:rPr>
          <w:t>3,5 м</w:t>
        </w:r>
      </w:smartTag>
      <w:r w:rsidRPr="001D7D8B">
        <w:rPr>
          <w:rFonts w:ascii="Times New Roman" w:eastAsia="Times New Roman" w:hAnsi="Times New Roman" w:cs="Times New Roman"/>
          <w:color w:val="000000"/>
          <w:sz w:val="16"/>
          <w:szCs w:val="16"/>
          <w:lang w:eastAsia="ru-RU"/>
        </w:rPr>
        <w:t xml:space="preserve">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Подъезды для пожарных машин не следует предусматривать к зданиям и сооружениям, материалы и конструкции которых, а также технологические процессы, исключают возможность возгорания.</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1.7.18. Пожарные гидранты надлежит располагать вдоль автомобильных дорог на расстоянии не более </w:t>
      </w:r>
      <w:smartTag w:uri="urn:schemas-microsoft-com:office:smarttags" w:element="metricconverter">
        <w:smartTagPr>
          <w:attr w:name="ProductID" w:val="2,5 метра"/>
        </w:smartTagPr>
        <w:r w:rsidRPr="001D7D8B">
          <w:rPr>
            <w:rFonts w:ascii="Times New Roman" w:eastAsia="Times New Roman" w:hAnsi="Times New Roman" w:cs="Times New Roman"/>
            <w:color w:val="000000"/>
            <w:sz w:val="16"/>
            <w:szCs w:val="16"/>
            <w:lang w:eastAsia="ru-RU"/>
          </w:rPr>
          <w:t>2,5 метра</w:t>
        </w:r>
      </w:smartTag>
      <w:r w:rsidRPr="001D7D8B">
        <w:rPr>
          <w:rFonts w:ascii="Times New Roman" w:eastAsia="Times New Roman" w:hAnsi="Times New Roman" w:cs="Times New Roman"/>
          <w:color w:val="000000"/>
          <w:sz w:val="16"/>
          <w:szCs w:val="16"/>
          <w:lang w:eastAsia="ru-RU"/>
        </w:rPr>
        <w:t xml:space="preserve"> от края проезжей части, но не менее </w:t>
      </w:r>
      <w:smartTag w:uri="urn:schemas-microsoft-com:office:smarttags" w:element="metricconverter">
        <w:smartTagPr>
          <w:attr w:name="ProductID" w:val="5 метров"/>
        </w:smartTagPr>
        <w:r w:rsidRPr="001D7D8B">
          <w:rPr>
            <w:rFonts w:ascii="Times New Roman" w:eastAsia="Times New Roman" w:hAnsi="Times New Roman" w:cs="Times New Roman"/>
            <w:color w:val="000000"/>
            <w:sz w:val="16"/>
            <w:szCs w:val="16"/>
            <w:lang w:eastAsia="ru-RU"/>
          </w:rPr>
          <w:t>5 метров</w:t>
        </w:r>
      </w:smartTag>
      <w:r w:rsidRPr="001D7D8B">
        <w:rPr>
          <w:rFonts w:ascii="Times New Roman" w:eastAsia="Times New Roman" w:hAnsi="Times New Roman" w:cs="Times New Roman"/>
          <w:color w:val="000000"/>
          <w:sz w:val="16"/>
          <w:szCs w:val="16"/>
          <w:lang w:eastAsia="ru-RU"/>
        </w:rPr>
        <w:t xml:space="preserve"> от стен здания.</w:t>
      </w:r>
    </w:p>
    <w:p w:rsidR="001D7D8B" w:rsidRPr="001D7D8B" w:rsidRDefault="001D7D8B" w:rsidP="001D7D8B">
      <w:pPr>
        <w:spacing w:after="0" w:line="240" w:lineRule="auto"/>
        <w:ind w:firstLine="709"/>
        <w:jc w:val="both"/>
        <w:rPr>
          <w:rFonts w:ascii="Times New Roman" w:eastAsia="Times New Roman" w:hAnsi="Times New Roman" w:cs="Times New Roman"/>
          <w:color w:val="000000"/>
          <w:spacing w:val="2"/>
          <w:sz w:val="16"/>
          <w:szCs w:val="16"/>
          <w:lang w:eastAsia="ar-SA"/>
        </w:rPr>
      </w:pPr>
      <w:r w:rsidRPr="001D7D8B">
        <w:rPr>
          <w:rFonts w:ascii="Times New Roman" w:eastAsia="Times New Roman" w:hAnsi="Times New Roman" w:cs="Times New Roman"/>
          <w:color w:val="000000"/>
          <w:sz w:val="16"/>
          <w:szCs w:val="16"/>
          <w:lang w:eastAsia="ar-SA"/>
        </w:rPr>
        <w:t xml:space="preserve">1.7.19.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1D7D8B">
          <w:rPr>
            <w:rFonts w:ascii="Times New Roman" w:eastAsia="Times New Roman" w:hAnsi="Times New Roman" w:cs="Times New Roman"/>
            <w:color w:val="000000"/>
            <w:sz w:val="16"/>
            <w:szCs w:val="16"/>
            <w:lang w:eastAsia="ar-SA"/>
          </w:rPr>
          <w:t>7 метров</w:t>
        </w:r>
      </w:smartTag>
      <w:r w:rsidRPr="001D7D8B">
        <w:rPr>
          <w:rFonts w:ascii="Times New Roman" w:eastAsia="Times New Roman" w:hAnsi="Times New Roman" w:cs="Times New Roman"/>
          <w:color w:val="000000"/>
          <w:sz w:val="16"/>
          <w:szCs w:val="16"/>
          <w:lang w:eastAsia="ar-SA"/>
        </w:rPr>
        <w:t xml:space="preserve">, проездов - не менее </w:t>
      </w:r>
      <w:smartTag w:uri="urn:schemas-microsoft-com:office:smarttags" w:element="metricconverter">
        <w:smartTagPr>
          <w:attr w:name="ProductID" w:val="3,5 метра"/>
        </w:smartTagPr>
        <w:r w:rsidRPr="001D7D8B">
          <w:rPr>
            <w:rFonts w:ascii="Times New Roman" w:eastAsia="Times New Roman" w:hAnsi="Times New Roman" w:cs="Times New Roman"/>
            <w:color w:val="000000"/>
            <w:sz w:val="16"/>
            <w:szCs w:val="16"/>
            <w:lang w:eastAsia="ar-SA"/>
          </w:rPr>
          <w:t>3,5 метра</w:t>
        </w:r>
      </w:smartTag>
      <w:r w:rsidRPr="001D7D8B">
        <w:rPr>
          <w:rFonts w:ascii="Times New Roman" w:eastAsia="Times New Roman" w:hAnsi="Times New Roman" w:cs="Times New Roman"/>
          <w:color w:val="000000"/>
          <w:sz w:val="16"/>
          <w:szCs w:val="16"/>
          <w:lang w:eastAsia="ar-SA"/>
        </w:rPr>
        <w:t>.</w:t>
      </w:r>
      <w:r w:rsidRPr="001D7D8B">
        <w:rPr>
          <w:rFonts w:ascii="Times New Roman" w:eastAsia="Times New Roman" w:hAnsi="Times New Roman" w:cs="Times New Roman"/>
          <w:color w:val="000000"/>
          <w:spacing w:val="2"/>
          <w:sz w:val="16"/>
          <w:szCs w:val="16"/>
          <w:lang w:eastAsia="ar-SA"/>
        </w:rPr>
        <w:t>».</w:t>
      </w:r>
    </w:p>
    <w:p w:rsidR="001D7D8B" w:rsidRPr="001D7D8B" w:rsidRDefault="001D7D8B" w:rsidP="001D7D8B">
      <w:pPr>
        <w:tabs>
          <w:tab w:val="left" w:pos="1185"/>
        </w:tabs>
        <w:rPr>
          <w:rFonts w:ascii="Times New Roman" w:hAnsi="Times New Roman" w:cs="Times New Roman"/>
          <w:sz w:val="16"/>
          <w:szCs w:val="16"/>
        </w:rPr>
      </w:pPr>
    </w:p>
    <w:p w:rsidR="001D7D8B" w:rsidRPr="001D7D8B" w:rsidRDefault="001D7D8B" w:rsidP="001D7D8B">
      <w:pPr>
        <w:spacing w:after="0" w:line="240" w:lineRule="auto"/>
        <w:jc w:val="center"/>
        <w:rPr>
          <w:rFonts w:ascii="Times New Roman" w:eastAsia="Times New Roman" w:hAnsi="Times New Roman" w:cs="Times New Roman"/>
          <w:b/>
          <w:sz w:val="16"/>
          <w:szCs w:val="16"/>
          <w:lang w:eastAsia="ru-RU"/>
        </w:rPr>
      </w:pPr>
      <w:r w:rsidRPr="001D7D8B">
        <w:rPr>
          <w:rFonts w:ascii="Times New Roman" w:eastAsia="Times New Roman" w:hAnsi="Times New Roman" w:cs="Times New Roman"/>
          <w:b/>
          <w:sz w:val="16"/>
          <w:szCs w:val="16"/>
          <w:lang w:eastAsia="ru-RU"/>
        </w:rPr>
        <w:t>СОВЕТ ДЕПУТАТОВ ГОРОДСКОГО ПОСЕЛЕНИЯ ГОРОД ЧУХЛОМА ЧУХЛОМСКОГО МУНИЦИПАЛЬНОГО РАЙОНА КОСТРОМСКОЙ ОБЛАСТИ</w:t>
      </w:r>
    </w:p>
    <w:p w:rsidR="001D7D8B" w:rsidRPr="001D7D8B" w:rsidRDefault="001D7D8B" w:rsidP="001D7D8B">
      <w:pPr>
        <w:spacing w:after="0" w:line="240" w:lineRule="auto"/>
        <w:jc w:val="center"/>
        <w:rPr>
          <w:rFonts w:ascii="Times New Roman" w:eastAsia="Times New Roman" w:hAnsi="Times New Roman" w:cs="Times New Roman"/>
          <w:b/>
          <w:sz w:val="16"/>
          <w:szCs w:val="16"/>
          <w:lang w:eastAsia="ru-RU"/>
        </w:rPr>
      </w:pPr>
    </w:p>
    <w:p w:rsidR="001D7D8B" w:rsidRPr="001D7D8B" w:rsidRDefault="001D7D8B" w:rsidP="001D7D8B">
      <w:pPr>
        <w:spacing w:after="0" w:line="240" w:lineRule="auto"/>
        <w:jc w:val="center"/>
        <w:rPr>
          <w:rFonts w:ascii="Times New Roman" w:eastAsia="Times New Roman" w:hAnsi="Times New Roman" w:cs="Times New Roman"/>
          <w:b/>
          <w:sz w:val="16"/>
          <w:szCs w:val="16"/>
          <w:lang w:eastAsia="ru-RU"/>
        </w:rPr>
      </w:pPr>
      <w:r w:rsidRPr="001D7D8B">
        <w:rPr>
          <w:rFonts w:ascii="Times New Roman" w:eastAsia="Times New Roman" w:hAnsi="Times New Roman" w:cs="Times New Roman"/>
          <w:b/>
          <w:sz w:val="16"/>
          <w:szCs w:val="16"/>
          <w:lang w:eastAsia="ru-RU"/>
        </w:rPr>
        <w:t>РЕШЕНИЕ</w:t>
      </w:r>
    </w:p>
    <w:p w:rsidR="001D7D8B" w:rsidRPr="001D7D8B" w:rsidRDefault="001D7D8B" w:rsidP="001D7D8B">
      <w:pPr>
        <w:shd w:val="clear" w:color="auto" w:fill="FFFFFF"/>
        <w:suppressAutoHyphens/>
        <w:spacing w:after="0" w:line="240" w:lineRule="auto"/>
        <w:ind w:firstLine="709"/>
        <w:jc w:val="center"/>
        <w:rPr>
          <w:rFonts w:ascii="Times New Roman" w:eastAsia="Times New Roman" w:hAnsi="Times New Roman" w:cs="Times New Roman"/>
          <w:bCs/>
          <w:color w:val="000000"/>
          <w:sz w:val="16"/>
          <w:szCs w:val="16"/>
          <w:lang w:eastAsia="ar-SA"/>
        </w:rPr>
      </w:pPr>
    </w:p>
    <w:p w:rsidR="001D7D8B" w:rsidRPr="001D7D8B" w:rsidRDefault="001D7D8B" w:rsidP="001D7D8B">
      <w:pPr>
        <w:shd w:val="clear" w:color="auto" w:fill="FFFFFF"/>
        <w:suppressAutoHyphens/>
        <w:spacing w:after="0" w:line="240" w:lineRule="auto"/>
        <w:rPr>
          <w:rFonts w:ascii="Times New Roman" w:eastAsia="Times New Roman" w:hAnsi="Times New Roman" w:cs="Times New Roman"/>
          <w:bCs/>
          <w:color w:val="000000"/>
          <w:sz w:val="16"/>
          <w:szCs w:val="16"/>
          <w:lang w:eastAsia="ar-SA"/>
        </w:rPr>
      </w:pPr>
      <w:r w:rsidRPr="001D7D8B">
        <w:rPr>
          <w:rFonts w:ascii="Times New Roman" w:eastAsia="Times New Roman" w:hAnsi="Times New Roman" w:cs="Times New Roman"/>
          <w:bCs/>
          <w:color w:val="000000"/>
          <w:sz w:val="16"/>
          <w:szCs w:val="16"/>
          <w:lang w:eastAsia="ar-SA"/>
        </w:rPr>
        <w:t>«25» июля 2019 года № 217</w:t>
      </w:r>
    </w:p>
    <w:p w:rsidR="001D7D8B" w:rsidRPr="001D7D8B" w:rsidRDefault="001D7D8B" w:rsidP="001D7D8B">
      <w:pPr>
        <w:shd w:val="clear" w:color="auto" w:fill="FFFFFF"/>
        <w:suppressAutoHyphens/>
        <w:spacing w:after="0" w:line="240" w:lineRule="auto"/>
        <w:ind w:firstLine="709"/>
        <w:rPr>
          <w:rFonts w:ascii="Times New Roman" w:eastAsia="Times New Roman" w:hAnsi="Times New Roman" w:cs="Times New Roman"/>
          <w:bCs/>
          <w:color w:val="000000"/>
          <w:sz w:val="16"/>
          <w:szCs w:val="16"/>
          <w:lang w:eastAsia="ar-SA"/>
        </w:rPr>
      </w:pPr>
    </w:p>
    <w:p w:rsidR="001D7D8B" w:rsidRPr="001D7D8B" w:rsidRDefault="001D7D8B" w:rsidP="001D7D8B">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1D7D8B">
        <w:rPr>
          <w:rFonts w:ascii="Times New Roman" w:eastAsia="Times New Roman" w:hAnsi="Times New Roman" w:cs="Times New Roman"/>
          <w:sz w:val="16"/>
          <w:szCs w:val="16"/>
          <w:lang w:eastAsia="ar-SA"/>
        </w:rPr>
        <w:t xml:space="preserve">О внесении изменений в Решение Совета депутатов </w:t>
      </w:r>
    </w:p>
    <w:p w:rsidR="001D7D8B" w:rsidRPr="001D7D8B" w:rsidRDefault="001D7D8B" w:rsidP="001D7D8B">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1D7D8B">
        <w:rPr>
          <w:rFonts w:ascii="Times New Roman" w:eastAsia="Times New Roman" w:hAnsi="Times New Roman" w:cs="Times New Roman"/>
          <w:sz w:val="16"/>
          <w:szCs w:val="16"/>
          <w:lang w:eastAsia="ar-SA"/>
        </w:rPr>
        <w:t>городского поселения город Чухлома от 23 декабря 2015 года</w:t>
      </w:r>
    </w:p>
    <w:p w:rsidR="001D7D8B" w:rsidRPr="001D7D8B" w:rsidRDefault="001D7D8B" w:rsidP="001D7D8B">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1D7D8B">
        <w:rPr>
          <w:rFonts w:ascii="Times New Roman" w:eastAsia="Times New Roman" w:hAnsi="Times New Roman" w:cs="Times New Roman"/>
          <w:sz w:val="16"/>
          <w:szCs w:val="16"/>
          <w:lang w:eastAsia="ar-SA"/>
        </w:rPr>
        <w:t xml:space="preserve">№ 303 «Об утверждении местных нормативов </w:t>
      </w:r>
    </w:p>
    <w:p w:rsidR="001D7D8B" w:rsidRPr="001D7D8B" w:rsidRDefault="001D7D8B" w:rsidP="001D7D8B">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1D7D8B">
        <w:rPr>
          <w:rFonts w:ascii="Times New Roman" w:eastAsia="Times New Roman" w:hAnsi="Times New Roman" w:cs="Times New Roman"/>
          <w:sz w:val="16"/>
          <w:szCs w:val="16"/>
          <w:lang w:eastAsia="ar-SA"/>
        </w:rPr>
        <w:t xml:space="preserve">градостроительного проектирования </w:t>
      </w:r>
    </w:p>
    <w:p w:rsidR="001D7D8B" w:rsidRPr="001D7D8B" w:rsidRDefault="001D7D8B" w:rsidP="001D7D8B">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1D7D8B">
        <w:rPr>
          <w:rFonts w:ascii="Times New Roman" w:eastAsia="Times New Roman" w:hAnsi="Times New Roman" w:cs="Times New Roman"/>
          <w:sz w:val="16"/>
          <w:szCs w:val="16"/>
          <w:lang w:eastAsia="ar-SA"/>
        </w:rPr>
        <w:t>городского поселения город Чухлома</w:t>
      </w:r>
    </w:p>
    <w:p w:rsidR="001D7D8B" w:rsidRPr="001D7D8B" w:rsidRDefault="001D7D8B" w:rsidP="001D7D8B">
      <w:pPr>
        <w:widowControl w:val="0"/>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r w:rsidRPr="001D7D8B">
        <w:rPr>
          <w:rFonts w:ascii="Times New Roman" w:eastAsia="Times New Roman" w:hAnsi="Times New Roman" w:cs="Times New Roman"/>
          <w:sz w:val="16"/>
          <w:szCs w:val="16"/>
          <w:lang w:eastAsia="ar-SA"/>
        </w:rPr>
        <w:t>Чухломского муниципального района»</w:t>
      </w: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ar-SA"/>
        </w:rPr>
      </w:pPr>
    </w:p>
    <w:p w:rsidR="001D7D8B" w:rsidRPr="001D7D8B" w:rsidRDefault="001D7D8B" w:rsidP="001D7D8B">
      <w:pPr>
        <w:spacing w:after="0" w:line="240" w:lineRule="auto"/>
        <w:ind w:firstLine="709"/>
        <w:jc w:val="both"/>
        <w:rPr>
          <w:rFonts w:ascii="Times New Roman" w:eastAsia="Times New Roman" w:hAnsi="Times New Roman" w:cs="Times New Roman"/>
          <w:color w:val="000000"/>
          <w:sz w:val="16"/>
          <w:szCs w:val="16"/>
          <w:lang w:eastAsia="ar-SA"/>
        </w:rPr>
      </w:pPr>
    </w:p>
    <w:p w:rsidR="001D7D8B" w:rsidRPr="001D7D8B" w:rsidRDefault="001D7D8B" w:rsidP="001D7D8B">
      <w:pPr>
        <w:spacing w:after="0" w:line="240" w:lineRule="auto"/>
        <w:ind w:firstLine="709"/>
        <w:jc w:val="both"/>
        <w:rPr>
          <w:rFonts w:ascii="Times New Roman" w:eastAsia="Times New Roman" w:hAnsi="Times New Roman" w:cs="Times New Roman"/>
          <w:color w:val="000000"/>
          <w:sz w:val="16"/>
          <w:szCs w:val="16"/>
          <w:lang w:eastAsia="ar-SA"/>
        </w:rPr>
      </w:pPr>
      <w:r w:rsidRPr="001D7D8B">
        <w:rPr>
          <w:rFonts w:ascii="Times New Roman" w:eastAsia="Times New Roman" w:hAnsi="Times New Roman" w:cs="Times New Roman"/>
          <w:color w:val="000000"/>
          <w:sz w:val="16"/>
          <w:szCs w:val="16"/>
          <w:lang w:eastAsia="ar-SA"/>
        </w:rPr>
        <w:t xml:space="preserve">В соответствии со </w:t>
      </w:r>
      <w:hyperlink r:id="rId9" w:history="1">
        <w:r w:rsidRPr="001D7D8B">
          <w:rPr>
            <w:rFonts w:ascii="Times New Roman" w:eastAsia="Times New Roman" w:hAnsi="Times New Roman" w:cs="Times New Roman"/>
            <w:color w:val="000000"/>
            <w:sz w:val="16"/>
            <w:szCs w:val="16"/>
            <w:lang w:eastAsia="ar-SA"/>
          </w:rPr>
          <w:t>статьей 8</w:t>
        </w:r>
      </w:hyperlink>
      <w:r w:rsidRPr="001D7D8B">
        <w:rPr>
          <w:rFonts w:ascii="Times New Roman" w:eastAsia="Times New Roman" w:hAnsi="Times New Roman" w:cs="Times New Roman"/>
          <w:color w:val="000000"/>
          <w:sz w:val="16"/>
          <w:szCs w:val="16"/>
          <w:lang w:eastAsia="ar-SA"/>
        </w:rPr>
        <w:t xml:space="preserve"> Градостроительного кодекса Российской Федерации, </w:t>
      </w:r>
      <w:hyperlink r:id="rId10" w:history="1">
        <w:r w:rsidRPr="001D7D8B">
          <w:rPr>
            <w:rFonts w:ascii="Times New Roman" w:eastAsia="Times New Roman" w:hAnsi="Times New Roman" w:cs="Times New Roman"/>
            <w:color w:val="000000"/>
            <w:sz w:val="16"/>
            <w:szCs w:val="16"/>
            <w:lang w:eastAsia="ar-SA"/>
          </w:rPr>
          <w:t>статьей 15</w:t>
        </w:r>
      </w:hyperlink>
      <w:r w:rsidRPr="001D7D8B">
        <w:rPr>
          <w:rFonts w:ascii="Times New Roman" w:eastAsia="Times New Roman" w:hAnsi="Times New Roman" w:cs="Times New Roman"/>
          <w:color w:val="000000"/>
          <w:sz w:val="16"/>
          <w:szCs w:val="16"/>
          <w:lang w:eastAsia="ar-SA"/>
        </w:rPr>
        <w:t xml:space="preserve"> Федерального закона от 6 октября 2003 года N 131-ФЗ "Об общих принципах организации местного самоуправления в Российской Федерации", поручением губернатора Костромской области С. К. </w:t>
      </w:r>
      <w:proofErr w:type="spellStart"/>
      <w:r w:rsidRPr="001D7D8B">
        <w:rPr>
          <w:rFonts w:ascii="Times New Roman" w:eastAsia="Times New Roman" w:hAnsi="Times New Roman" w:cs="Times New Roman"/>
          <w:color w:val="000000"/>
          <w:sz w:val="16"/>
          <w:szCs w:val="16"/>
          <w:lang w:eastAsia="ar-SA"/>
        </w:rPr>
        <w:t>Ситникова</w:t>
      </w:r>
      <w:proofErr w:type="spellEnd"/>
      <w:r w:rsidRPr="001D7D8B">
        <w:rPr>
          <w:rFonts w:ascii="Times New Roman" w:eastAsia="Times New Roman" w:hAnsi="Times New Roman" w:cs="Times New Roman"/>
          <w:color w:val="000000"/>
          <w:sz w:val="16"/>
          <w:szCs w:val="16"/>
          <w:lang w:eastAsia="ar-SA"/>
        </w:rPr>
        <w:t xml:space="preserve"> от 06 мая 2019 года № СС-0-16пр (пп.2 п.2 р.</w:t>
      </w:r>
      <w:r w:rsidRPr="001D7D8B">
        <w:rPr>
          <w:rFonts w:ascii="Times New Roman" w:eastAsia="Times New Roman" w:hAnsi="Times New Roman" w:cs="Times New Roman"/>
          <w:color w:val="000000"/>
          <w:sz w:val="16"/>
          <w:szCs w:val="16"/>
          <w:lang w:val="en-US" w:eastAsia="ar-SA"/>
        </w:rPr>
        <w:t>III</w:t>
      </w:r>
      <w:r w:rsidRPr="001D7D8B">
        <w:rPr>
          <w:rFonts w:ascii="Times New Roman" w:eastAsia="Times New Roman" w:hAnsi="Times New Roman" w:cs="Times New Roman"/>
          <w:color w:val="000000"/>
          <w:sz w:val="16"/>
          <w:szCs w:val="16"/>
          <w:lang w:eastAsia="ar-SA"/>
        </w:rPr>
        <w:t xml:space="preserve">), </w:t>
      </w:r>
      <w:hyperlink r:id="rId11" w:history="1">
        <w:r w:rsidRPr="001D7D8B">
          <w:rPr>
            <w:rFonts w:ascii="Times New Roman" w:eastAsia="Times New Roman" w:hAnsi="Times New Roman" w:cs="Times New Roman"/>
            <w:color w:val="000000"/>
            <w:sz w:val="16"/>
            <w:szCs w:val="16"/>
            <w:lang w:eastAsia="ar-SA"/>
          </w:rPr>
          <w:t>руководствуясь</w:t>
        </w:r>
      </w:hyperlink>
      <w:r w:rsidRPr="001D7D8B">
        <w:rPr>
          <w:rFonts w:ascii="Times New Roman" w:eastAsia="Times New Roman" w:hAnsi="Times New Roman" w:cs="Times New Roman"/>
          <w:color w:val="000000"/>
          <w:sz w:val="16"/>
          <w:szCs w:val="16"/>
          <w:lang w:eastAsia="ar-SA"/>
        </w:rPr>
        <w:t xml:space="preserve">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1D7D8B">
        <w:rPr>
          <w:rFonts w:ascii="Times New Roman" w:eastAsia="Times New Roman" w:hAnsi="Times New Roman" w:cs="Times New Roman"/>
          <w:b/>
          <w:color w:val="000000"/>
          <w:sz w:val="16"/>
          <w:szCs w:val="16"/>
          <w:lang w:eastAsia="ar-SA"/>
        </w:rPr>
        <w:t>РЕШИЛ:</w:t>
      </w:r>
    </w:p>
    <w:p w:rsidR="001D7D8B" w:rsidRPr="001D7D8B" w:rsidRDefault="001D7D8B" w:rsidP="001D7D8B">
      <w:pPr>
        <w:numPr>
          <w:ilvl w:val="0"/>
          <w:numId w:val="1"/>
        </w:numPr>
        <w:suppressAutoHyphens/>
        <w:spacing w:after="0" w:line="240" w:lineRule="auto"/>
        <w:ind w:firstLine="709"/>
        <w:contextualSpacing/>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Внести в пункт 7 Раздела </w:t>
      </w:r>
      <w:r w:rsidRPr="001D7D8B">
        <w:rPr>
          <w:rFonts w:ascii="Times New Roman" w:eastAsia="Times New Roman" w:hAnsi="Times New Roman" w:cs="Times New Roman"/>
          <w:color w:val="000000"/>
          <w:sz w:val="16"/>
          <w:szCs w:val="16"/>
          <w:lang w:val="en-US" w:eastAsia="ru-RU"/>
        </w:rPr>
        <w:t>I</w:t>
      </w:r>
      <w:r w:rsidRPr="001D7D8B">
        <w:rPr>
          <w:rFonts w:ascii="Times New Roman" w:eastAsia="Times New Roman" w:hAnsi="Times New Roman" w:cs="Times New Roman"/>
          <w:color w:val="000000"/>
          <w:sz w:val="16"/>
          <w:szCs w:val="16"/>
          <w:lang w:eastAsia="ru-RU"/>
        </w:rPr>
        <w:t xml:space="preserve"> Приложения к решению Совета депутатов городского поселения город Чухлома Чухломского муниципального района Костромской области от 23 декабря 2015 года № 303 «Об утверждении местных нормативов градостроительного проектирования городского поселения город Чухлома Чухломского муниципального района» следующие изменения:</w:t>
      </w:r>
    </w:p>
    <w:p w:rsidR="001D7D8B" w:rsidRPr="001D7D8B" w:rsidRDefault="001D7D8B" w:rsidP="001D7D8B">
      <w:pPr>
        <w:tabs>
          <w:tab w:val="left" w:pos="709"/>
          <w:tab w:val="left" w:pos="851"/>
        </w:tabs>
        <w:spacing w:after="0" w:line="240" w:lineRule="auto"/>
        <w:ind w:firstLine="709"/>
        <w:contextualSpacing/>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1.1. Подпункт 1.7.1. изложить в следующей редакции: «1.7.1. При разработке документов территориального планирования Чухломского муниципального района Костромской области должны выполняться требования Федерального закона от 22.07.2008 года N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w:t>
      </w:r>
      <w:r w:rsidRPr="001D7D8B">
        <w:rPr>
          <w:rFonts w:ascii="Times New Roman" w:eastAsia="Times New Roman" w:hAnsi="Times New Roman" w:cs="Times New Roman"/>
          <w:color w:val="000000"/>
          <w:sz w:val="16"/>
          <w:szCs w:val="16"/>
          <w:lang w:eastAsia="ru-RU"/>
        </w:rPr>
        <w:lastRenderedPageBreak/>
        <w:t>изложенные в законах и нормативно-технических документах Российской Федерации и не противоречащие требованиям Федерального закона от 22.07.2008 года N 123-ФЗ "Технический регламент о требованиях пожарной безопасности".</w:t>
      </w:r>
    </w:p>
    <w:p w:rsidR="001D7D8B" w:rsidRPr="001D7D8B" w:rsidRDefault="001D7D8B" w:rsidP="001D7D8B">
      <w:pPr>
        <w:tabs>
          <w:tab w:val="left" w:pos="709"/>
          <w:tab w:val="left" w:pos="851"/>
        </w:tabs>
        <w:spacing w:after="0" w:line="240" w:lineRule="auto"/>
        <w:ind w:firstLine="709"/>
        <w:contextualSpacing/>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1.2. Дополнить подпунктами 1.7.4., 1.7.5., 1.7.6., 1.7.7., 1.7.8., 1.7.9., 1.7.10., 1.7.11., 1.7.12., 1.7.13., 1.7.14., 1.7.15., 1.7.16., 1.7.17., 1.7.18., 1.7.19., следующего содержания:</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«1.7.4. Подъезд пожарных автомобилей должен быть обеспечен:</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 с двух продольных сторон - к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2) со всех сторон - к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1.7.5. Допускается предусматривать подъезд пожарных автомобилей только с одной стороны к зданиям, сооружениям и строениям в случаях:</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1) меньшей этажности, чем указано в </w:t>
      </w:r>
      <w:proofErr w:type="spellStart"/>
      <w:r w:rsidRPr="001D7D8B">
        <w:rPr>
          <w:rFonts w:ascii="Times New Roman" w:eastAsia="Times New Roman" w:hAnsi="Times New Roman" w:cs="Times New Roman"/>
          <w:color w:val="000000"/>
          <w:sz w:val="16"/>
          <w:szCs w:val="16"/>
          <w:lang w:eastAsia="ru-RU"/>
        </w:rPr>
        <w:t>пп</w:t>
      </w:r>
      <w:proofErr w:type="spellEnd"/>
      <w:r w:rsidRPr="001D7D8B">
        <w:rPr>
          <w:rFonts w:ascii="Times New Roman" w:eastAsia="Times New Roman" w:hAnsi="Times New Roman" w:cs="Times New Roman"/>
          <w:color w:val="000000"/>
          <w:sz w:val="16"/>
          <w:szCs w:val="16"/>
          <w:lang w:eastAsia="ru-RU"/>
        </w:rPr>
        <w:t>. 1 п. 1;</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2) двусторонней ориентации квартир или помещений;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1.7.6. К зданиям с площадью застройки более 10 000 квадратных метров или шириной более </w:t>
      </w:r>
      <w:smartTag w:uri="urn:schemas-microsoft-com:office:smarttags" w:element="metricconverter">
        <w:smartTagPr>
          <w:attr w:name="ProductID" w:val="100 метров"/>
        </w:smartTagPr>
        <w:r w:rsidRPr="001D7D8B">
          <w:rPr>
            <w:rFonts w:ascii="Times New Roman" w:eastAsia="Times New Roman" w:hAnsi="Times New Roman" w:cs="Times New Roman"/>
            <w:color w:val="000000"/>
            <w:sz w:val="16"/>
            <w:szCs w:val="16"/>
            <w:lang w:eastAsia="ru-RU"/>
          </w:rPr>
          <w:t>100 метров</w:t>
        </w:r>
      </w:smartTag>
      <w:r w:rsidRPr="001D7D8B">
        <w:rPr>
          <w:rFonts w:ascii="Times New Roman" w:eastAsia="Times New Roman" w:hAnsi="Times New Roman" w:cs="Times New Roman"/>
          <w:color w:val="000000"/>
          <w:sz w:val="16"/>
          <w:szCs w:val="16"/>
          <w:lang w:eastAsia="ru-RU"/>
        </w:rPr>
        <w:t xml:space="preserve"> подъезд пожарных автомобилей должен быть обеспечен со всех сторон.</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1.7.7. Ширина проездов для пожарной техники в зависимости от высоты зданий или сооружений должна составлять не менее:</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smartTag w:uri="urn:schemas-microsoft-com:office:smarttags" w:element="metricconverter">
        <w:smartTagPr>
          <w:attr w:name="ProductID" w:val="3,5 метров"/>
        </w:smartTagPr>
        <w:r w:rsidRPr="001D7D8B">
          <w:rPr>
            <w:rFonts w:ascii="Times New Roman" w:eastAsia="Times New Roman" w:hAnsi="Times New Roman" w:cs="Times New Roman"/>
            <w:color w:val="000000"/>
            <w:sz w:val="16"/>
            <w:szCs w:val="16"/>
            <w:lang w:eastAsia="ru-RU"/>
          </w:rPr>
          <w:t>3,5 метров</w:t>
        </w:r>
      </w:smartTag>
      <w:r w:rsidRPr="001D7D8B">
        <w:rPr>
          <w:rFonts w:ascii="Times New Roman" w:eastAsia="Times New Roman" w:hAnsi="Times New Roman" w:cs="Times New Roman"/>
          <w:color w:val="000000"/>
          <w:sz w:val="16"/>
          <w:szCs w:val="16"/>
          <w:lang w:eastAsia="ru-RU"/>
        </w:rPr>
        <w:t xml:space="preserve"> - при высоте зданий или сооружения до </w:t>
      </w:r>
      <w:smartTag w:uri="urn:schemas-microsoft-com:office:smarttags" w:element="metricconverter">
        <w:smartTagPr>
          <w:attr w:name="ProductID" w:val="13,0 метров"/>
        </w:smartTagPr>
        <w:r w:rsidRPr="001D7D8B">
          <w:rPr>
            <w:rFonts w:ascii="Times New Roman" w:eastAsia="Times New Roman" w:hAnsi="Times New Roman" w:cs="Times New Roman"/>
            <w:color w:val="000000"/>
            <w:sz w:val="16"/>
            <w:szCs w:val="16"/>
            <w:lang w:eastAsia="ru-RU"/>
          </w:rPr>
          <w:t>13,0 метров</w:t>
        </w:r>
      </w:smartTag>
      <w:r w:rsidRPr="001D7D8B">
        <w:rPr>
          <w:rFonts w:ascii="Times New Roman" w:eastAsia="Times New Roman" w:hAnsi="Times New Roman" w:cs="Times New Roman"/>
          <w:color w:val="000000"/>
          <w:sz w:val="16"/>
          <w:szCs w:val="16"/>
          <w:lang w:eastAsia="ru-RU"/>
        </w:rPr>
        <w:t xml:space="preserve"> включительно;</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smartTag w:uri="urn:schemas-microsoft-com:office:smarttags" w:element="metricconverter">
        <w:smartTagPr>
          <w:attr w:name="ProductID" w:val="4,2 метра"/>
        </w:smartTagPr>
        <w:r w:rsidRPr="001D7D8B">
          <w:rPr>
            <w:rFonts w:ascii="Times New Roman" w:eastAsia="Times New Roman" w:hAnsi="Times New Roman" w:cs="Times New Roman"/>
            <w:color w:val="000000"/>
            <w:sz w:val="16"/>
            <w:szCs w:val="16"/>
            <w:lang w:eastAsia="ru-RU"/>
          </w:rPr>
          <w:t>4,2 метра</w:t>
        </w:r>
      </w:smartTag>
      <w:r w:rsidRPr="001D7D8B">
        <w:rPr>
          <w:rFonts w:ascii="Times New Roman" w:eastAsia="Times New Roman" w:hAnsi="Times New Roman" w:cs="Times New Roman"/>
          <w:color w:val="000000"/>
          <w:sz w:val="16"/>
          <w:szCs w:val="16"/>
          <w:lang w:eastAsia="ru-RU"/>
        </w:rPr>
        <w:t xml:space="preserve"> - при высоте здания от </w:t>
      </w:r>
      <w:smartTag w:uri="urn:schemas-microsoft-com:office:smarttags" w:element="metricconverter">
        <w:smartTagPr>
          <w:attr w:name="ProductID" w:val="13,0 метров"/>
        </w:smartTagPr>
        <w:r w:rsidRPr="001D7D8B">
          <w:rPr>
            <w:rFonts w:ascii="Times New Roman" w:eastAsia="Times New Roman" w:hAnsi="Times New Roman" w:cs="Times New Roman"/>
            <w:color w:val="000000"/>
            <w:sz w:val="16"/>
            <w:szCs w:val="16"/>
            <w:lang w:eastAsia="ru-RU"/>
          </w:rPr>
          <w:t>13,0 метров</w:t>
        </w:r>
      </w:smartTag>
      <w:r w:rsidRPr="001D7D8B">
        <w:rPr>
          <w:rFonts w:ascii="Times New Roman" w:eastAsia="Times New Roman" w:hAnsi="Times New Roman" w:cs="Times New Roman"/>
          <w:color w:val="000000"/>
          <w:sz w:val="16"/>
          <w:szCs w:val="16"/>
          <w:lang w:eastAsia="ru-RU"/>
        </w:rPr>
        <w:t xml:space="preserve"> до </w:t>
      </w:r>
      <w:smartTag w:uri="urn:schemas-microsoft-com:office:smarttags" w:element="metricconverter">
        <w:smartTagPr>
          <w:attr w:name="ProductID" w:val="46,0 метров"/>
        </w:smartTagPr>
        <w:r w:rsidRPr="001D7D8B">
          <w:rPr>
            <w:rFonts w:ascii="Times New Roman" w:eastAsia="Times New Roman" w:hAnsi="Times New Roman" w:cs="Times New Roman"/>
            <w:color w:val="000000"/>
            <w:sz w:val="16"/>
            <w:szCs w:val="16"/>
            <w:lang w:eastAsia="ru-RU"/>
          </w:rPr>
          <w:t>46,0 метров</w:t>
        </w:r>
      </w:smartTag>
      <w:r w:rsidRPr="001D7D8B">
        <w:rPr>
          <w:rFonts w:ascii="Times New Roman" w:eastAsia="Times New Roman" w:hAnsi="Times New Roman" w:cs="Times New Roman"/>
          <w:color w:val="000000"/>
          <w:sz w:val="16"/>
          <w:szCs w:val="16"/>
          <w:lang w:eastAsia="ru-RU"/>
        </w:rPr>
        <w:t xml:space="preserve"> включительно;</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smartTag w:uri="urn:schemas-microsoft-com:office:smarttags" w:element="metricconverter">
        <w:smartTagPr>
          <w:attr w:name="ProductID" w:val="6,0 метров"/>
        </w:smartTagPr>
        <w:r w:rsidRPr="001D7D8B">
          <w:rPr>
            <w:rFonts w:ascii="Times New Roman" w:eastAsia="Times New Roman" w:hAnsi="Times New Roman" w:cs="Times New Roman"/>
            <w:color w:val="000000"/>
            <w:sz w:val="16"/>
            <w:szCs w:val="16"/>
            <w:lang w:eastAsia="ru-RU"/>
          </w:rPr>
          <w:t>6,0 метров</w:t>
        </w:r>
      </w:smartTag>
      <w:r w:rsidRPr="001D7D8B">
        <w:rPr>
          <w:rFonts w:ascii="Times New Roman" w:eastAsia="Times New Roman" w:hAnsi="Times New Roman" w:cs="Times New Roman"/>
          <w:color w:val="000000"/>
          <w:sz w:val="16"/>
          <w:szCs w:val="16"/>
          <w:lang w:eastAsia="ru-RU"/>
        </w:rPr>
        <w:t xml:space="preserve"> - при высоте здания более </w:t>
      </w:r>
      <w:smartTag w:uri="urn:schemas-microsoft-com:office:smarttags" w:element="metricconverter">
        <w:smartTagPr>
          <w:attr w:name="ProductID" w:val="46 метров"/>
        </w:smartTagPr>
        <w:r w:rsidRPr="001D7D8B">
          <w:rPr>
            <w:rFonts w:ascii="Times New Roman" w:eastAsia="Times New Roman" w:hAnsi="Times New Roman" w:cs="Times New Roman"/>
            <w:color w:val="000000"/>
            <w:sz w:val="16"/>
            <w:szCs w:val="16"/>
            <w:lang w:eastAsia="ru-RU"/>
          </w:rPr>
          <w:t>46 метров</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1.7.8. Конструкция дорожной одежды проездов для пожарной техники должна быть рассчитана на нагрузку от пожарных автомобилей.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1.7.9. В замкнутых и полузамкнутых дворах необходимо предусматривать проезды для пожарных автомобилей.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1.7.10. Расстояние от внутреннего края подъезда до стены здания, сооружения и строения должно быть:</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1) для зданий высотой не более </w:t>
      </w:r>
      <w:smartTag w:uri="urn:schemas-microsoft-com:office:smarttags" w:element="metricconverter">
        <w:smartTagPr>
          <w:attr w:name="ProductID" w:val="28 метров"/>
        </w:smartTagPr>
        <w:r w:rsidRPr="001D7D8B">
          <w:rPr>
            <w:rFonts w:ascii="Times New Roman" w:eastAsia="Times New Roman" w:hAnsi="Times New Roman" w:cs="Times New Roman"/>
            <w:color w:val="000000"/>
            <w:sz w:val="16"/>
            <w:szCs w:val="16"/>
            <w:lang w:eastAsia="ru-RU"/>
          </w:rPr>
          <w:t>28 метров</w:t>
        </w:r>
      </w:smartTag>
      <w:r w:rsidRPr="001D7D8B">
        <w:rPr>
          <w:rFonts w:ascii="Times New Roman" w:eastAsia="Times New Roman" w:hAnsi="Times New Roman" w:cs="Times New Roman"/>
          <w:color w:val="000000"/>
          <w:sz w:val="16"/>
          <w:szCs w:val="16"/>
          <w:lang w:eastAsia="ru-RU"/>
        </w:rPr>
        <w:t xml:space="preserve"> - не более </w:t>
      </w:r>
      <w:smartTag w:uri="urn:schemas-microsoft-com:office:smarttags" w:element="metricconverter">
        <w:smartTagPr>
          <w:attr w:name="ProductID" w:val="8 метров"/>
        </w:smartTagPr>
        <w:r w:rsidRPr="001D7D8B">
          <w:rPr>
            <w:rFonts w:ascii="Times New Roman" w:eastAsia="Times New Roman" w:hAnsi="Times New Roman" w:cs="Times New Roman"/>
            <w:color w:val="000000"/>
            <w:sz w:val="16"/>
            <w:szCs w:val="16"/>
            <w:lang w:eastAsia="ru-RU"/>
          </w:rPr>
          <w:t>8 метров</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2) для зданий высотой более </w:t>
      </w:r>
      <w:smartTag w:uri="urn:schemas-microsoft-com:office:smarttags" w:element="metricconverter">
        <w:smartTagPr>
          <w:attr w:name="ProductID" w:val="28 метров"/>
        </w:smartTagPr>
        <w:r w:rsidRPr="001D7D8B">
          <w:rPr>
            <w:rFonts w:ascii="Times New Roman" w:eastAsia="Times New Roman" w:hAnsi="Times New Roman" w:cs="Times New Roman"/>
            <w:color w:val="000000"/>
            <w:sz w:val="16"/>
            <w:szCs w:val="16"/>
            <w:lang w:eastAsia="ru-RU"/>
          </w:rPr>
          <w:t>28 метров</w:t>
        </w:r>
      </w:smartTag>
      <w:r w:rsidRPr="001D7D8B">
        <w:rPr>
          <w:rFonts w:ascii="Times New Roman" w:eastAsia="Times New Roman" w:hAnsi="Times New Roman" w:cs="Times New Roman"/>
          <w:color w:val="000000"/>
          <w:sz w:val="16"/>
          <w:szCs w:val="16"/>
          <w:lang w:eastAsia="ru-RU"/>
        </w:rPr>
        <w:t xml:space="preserve"> - не более </w:t>
      </w:r>
      <w:smartTag w:uri="urn:schemas-microsoft-com:office:smarttags" w:element="metricconverter">
        <w:smartTagPr>
          <w:attr w:name="ProductID" w:val="16 метров"/>
        </w:smartTagPr>
        <w:r w:rsidRPr="001D7D8B">
          <w:rPr>
            <w:rFonts w:ascii="Times New Roman" w:eastAsia="Times New Roman" w:hAnsi="Times New Roman" w:cs="Times New Roman"/>
            <w:color w:val="000000"/>
            <w:sz w:val="16"/>
            <w:szCs w:val="16"/>
            <w:lang w:eastAsia="ru-RU"/>
          </w:rPr>
          <w:t>16 метров</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1.7.11. Сквозные проезды (арки) в зданиях, сооружениях и строениях должны быть шириной не менее </w:t>
      </w:r>
      <w:smartTag w:uri="urn:schemas-microsoft-com:office:smarttags" w:element="metricconverter">
        <w:smartTagPr>
          <w:attr w:name="ProductID" w:val="3,5 метра"/>
        </w:smartTagPr>
        <w:r w:rsidRPr="001D7D8B">
          <w:rPr>
            <w:rFonts w:ascii="Times New Roman" w:eastAsia="Times New Roman" w:hAnsi="Times New Roman" w:cs="Times New Roman"/>
            <w:color w:val="000000"/>
            <w:sz w:val="16"/>
            <w:szCs w:val="16"/>
            <w:lang w:eastAsia="ru-RU"/>
          </w:rPr>
          <w:t>3,5 метра</w:t>
        </w:r>
      </w:smartTag>
      <w:r w:rsidRPr="001D7D8B">
        <w:rPr>
          <w:rFonts w:ascii="Times New Roman" w:eastAsia="Times New Roman" w:hAnsi="Times New Roman" w:cs="Times New Roman"/>
          <w:color w:val="000000"/>
          <w:sz w:val="16"/>
          <w:szCs w:val="16"/>
          <w:lang w:eastAsia="ru-RU"/>
        </w:rPr>
        <w:t xml:space="preserve">, высотой не менее </w:t>
      </w:r>
      <w:smartTag w:uri="urn:schemas-microsoft-com:office:smarttags" w:element="metricconverter">
        <w:smartTagPr>
          <w:attr w:name="ProductID" w:val="4,5 метра"/>
        </w:smartTagPr>
        <w:r w:rsidRPr="001D7D8B">
          <w:rPr>
            <w:rFonts w:ascii="Times New Roman" w:eastAsia="Times New Roman" w:hAnsi="Times New Roman" w:cs="Times New Roman"/>
            <w:color w:val="000000"/>
            <w:sz w:val="16"/>
            <w:szCs w:val="16"/>
            <w:lang w:eastAsia="ru-RU"/>
          </w:rPr>
          <w:t>4,5 метра</w:t>
        </w:r>
      </w:smartTag>
      <w:r w:rsidRPr="001D7D8B">
        <w:rPr>
          <w:rFonts w:ascii="Times New Roman" w:eastAsia="Times New Roman" w:hAnsi="Times New Roman" w:cs="Times New Roman"/>
          <w:color w:val="000000"/>
          <w:sz w:val="16"/>
          <w:szCs w:val="16"/>
          <w:lang w:eastAsia="ru-RU"/>
        </w:rPr>
        <w:t xml:space="preserve"> и располагаться не более чем через каждые </w:t>
      </w:r>
      <w:smartTag w:uri="urn:schemas-microsoft-com:office:smarttags" w:element="metricconverter">
        <w:smartTagPr>
          <w:attr w:name="ProductID" w:val="300 метров"/>
        </w:smartTagPr>
        <w:r w:rsidRPr="001D7D8B">
          <w:rPr>
            <w:rFonts w:ascii="Times New Roman" w:eastAsia="Times New Roman" w:hAnsi="Times New Roman" w:cs="Times New Roman"/>
            <w:color w:val="000000"/>
            <w:sz w:val="16"/>
            <w:szCs w:val="16"/>
            <w:lang w:eastAsia="ru-RU"/>
          </w:rPr>
          <w:t>300 метров</w:t>
        </w:r>
      </w:smartTag>
      <w:r w:rsidRPr="001D7D8B">
        <w:rPr>
          <w:rFonts w:ascii="Times New Roman" w:eastAsia="Times New Roman" w:hAnsi="Times New Roman" w:cs="Times New Roman"/>
          <w:color w:val="000000"/>
          <w:sz w:val="16"/>
          <w:szCs w:val="16"/>
          <w:lang w:eastAsia="ru-RU"/>
        </w:rPr>
        <w:t xml:space="preserve">, а в реконструируемых районах при застройке по периметру - не более чем через </w:t>
      </w:r>
      <w:smartTag w:uri="urn:schemas-microsoft-com:office:smarttags" w:element="metricconverter">
        <w:smartTagPr>
          <w:attr w:name="ProductID" w:val="180 метров"/>
        </w:smartTagPr>
        <w:r w:rsidRPr="001D7D8B">
          <w:rPr>
            <w:rFonts w:ascii="Times New Roman" w:eastAsia="Times New Roman" w:hAnsi="Times New Roman" w:cs="Times New Roman"/>
            <w:color w:val="000000"/>
            <w:sz w:val="16"/>
            <w:szCs w:val="16"/>
            <w:lang w:eastAsia="ru-RU"/>
          </w:rPr>
          <w:t>180 метров</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1.7.12. В исторической застройке поселений допускается сохранять существующие размеры сквозных проездов (арок).</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1.7.13. Тупиковые проезды должны заканчиваться площадками для разворота пожарной техники размером не менее чем 15x15 метров. Использование разворотных площадок для стоянки автомобилей не допускается.</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1D7D8B">
          <w:rPr>
            <w:rFonts w:ascii="Times New Roman" w:eastAsia="Times New Roman" w:hAnsi="Times New Roman" w:cs="Times New Roman"/>
            <w:color w:val="000000"/>
            <w:sz w:val="16"/>
            <w:szCs w:val="16"/>
            <w:lang w:eastAsia="ru-RU"/>
          </w:rPr>
          <w:t>150 метров</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1.7.14. Сквозные проходы через лестничные клетки в зданиях, сооружениях и строениях следует располагать на расстоянии не более </w:t>
      </w:r>
      <w:smartTag w:uri="urn:schemas-microsoft-com:office:smarttags" w:element="metricconverter">
        <w:smartTagPr>
          <w:attr w:name="ProductID" w:val="100 метров"/>
        </w:smartTagPr>
        <w:r w:rsidRPr="001D7D8B">
          <w:rPr>
            <w:rFonts w:ascii="Times New Roman" w:eastAsia="Times New Roman" w:hAnsi="Times New Roman" w:cs="Times New Roman"/>
            <w:color w:val="000000"/>
            <w:sz w:val="16"/>
            <w:szCs w:val="16"/>
            <w:lang w:eastAsia="ru-RU"/>
          </w:rPr>
          <w:t>100 метров</w:t>
        </w:r>
      </w:smartTag>
      <w:r w:rsidRPr="001D7D8B">
        <w:rPr>
          <w:rFonts w:ascii="Times New Roman" w:eastAsia="Times New Roman" w:hAnsi="Times New Roman" w:cs="Times New Roman"/>
          <w:color w:val="000000"/>
          <w:sz w:val="16"/>
          <w:szCs w:val="16"/>
          <w:lang w:eastAsia="ru-RU"/>
        </w:rPr>
        <w:t xml:space="preserve"> один от другого.</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1.7.15.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1.7.16.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1D7D8B">
          <w:rPr>
            <w:rFonts w:ascii="Times New Roman" w:eastAsia="Times New Roman" w:hAnsi="Times New Roman" w:cs="Times New Roman"/>
            <w:color w:val="000000"/>
            <w:sz w:val="16"/>
            <w:szCs w:val="16"/>
            <w:lang w:eastAsia="ru-RU"/>
          </w:rPr>
          <w:t>50 метров</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1D7D8B">
        <w:rPr>
          <w:rFonts w:ascii="Times New Roman" w:eastAsia="Times New Roman" w:hAnsi="Times New Roman" w:cs="Times New Roman"/>
          <w:color w:val="000000"/>
          <w:sz w:val="16"/>
          <w:szCs w:val="16"/>
          <w:lang w:eastAsia="ru-RU"/>
        </w:rPr>
        <w:t>автолестниц</w:t>
      </w:r>
      <w:proofErr w:type="spellEnd"/>
      <w:r w:rsidRPr="001D7D8B">
        <w:rPr>
          <w:rFonts w:ascii="Times New Roman" w:eastAsia="Times New Roman" w:hAnsi="Times New Roman" w:cs="Times New Roman"/>
          <w:color w:val="000000"/>
          <w:sz w:val="16"/>
          <w:szCs w:val="16"/>
          <w:lang w:eastAsia="ru-RU"/>
        </w:rPr>
        <w:t xml:space="preserve"> или автоподъемников в любую квартиру или помещение. Расстояние от края проезда до стены здания принимать 5 - </w:t>
      </w:r>
      <w:smartTag w:uri="urn:schemas-microsoft-com:office:smarttags" w:element="metricconverter">
        <w:smartTagPr>
          <w:attr w:name="ProductID" w:val="8 м"/>
        </w:smartTagPr>
        <w:r w:rsidRPr="001D7D8B">
          <w:rPr>
            <w:rFonts w:ascii="Times New Roman" w:eastAsia="Times New Roman" w:hAnsi="Times New Roman" w:cs="Times New Roman"/>
            <w:color w:val="000000"/>
            <w:sz w:val="16"/>
            <w:szCs w:val="16"/>
            <w:lang w:eastAsia="ru-RU"/>
          </w:rPr>
          <w:t>8 м</w:t>
        </w:r>
      </w:smartTag>
      <w:r w:rsidRPr="001D7D8B">
        <w:rPr>
          <w:rFonts w:ascii="Times New Roman" w:eastAsia="Times New Roman" w:hAnsi="Times New Roman" w:cs="Times New Roman"/>
          <w:color w:val="000000"/>
          <w:sz w:val="16"/>
          <w:szCs w:val="16"/>
          <w:lang w:eastAsia="ru-RU"/>
        </w:rPr>
        <w:t xml:space="preserve"> для зданий до 10 этажей включительно. и 8-</w:t>
      </w:r>
      <w:smartTag w:uri="urn:schemas-microsoft-com:office:smarttags" w:element="metricconverter">
        <w:smartTagPr>
          <w:attr w:name="ProductID" w:val="10 м"/>
        </w:smartTagPr>
        <w:r w:rsidRPr="001D7D8B">
          <w:rPr>
            <w:rFonts w:ascii="Times New Roman" w:eastAsia="Times New Roman" w:hAnsi="Times New Roman" w:cs="Times New Roman"/>
            <w:color w:val="000000"/>
            <w:sz w:val="16"/>
            <w:szCs w:val="16"/>
            <w:lang w:eastAsia="ru-RU"/>
          </w:rPr>
          <w:t>10 м</w:t>
        </w:r>
      </w:smartTag>
      <w:r w:rsidRPr="001D7D8B">
        <w:rPr>
          <w:rFonts w:ascii="Times New Roman" w:eastAsia="Times New Roman" w:hAnsi="Times New Roman" w:cs="Times New Roman"/>
          <w:color w:val="000000"/>
          <w:sz w:val="16"/>
          <w:szCs w:val="16"/>
          <w:lang w:eastAsia="ru-RU"/>
        </w:rPr>
        <w:t xml:space="preserve"> для зданий свыше 10 этажей.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Не допускается в этой зоне размещать ограждения, воздушные линии электропередачи и осуществлять рядовую посадку деревьев.</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1D7D8B">
          <w:rPr>
            <w:rFonts w:ascii="Times New Roman" w:eastAsia="Times New Roman" w:hAnsi="Times New Roman" w:cs="Times New Roman"/>
            <w:color w:val="000000"/>
            <w:sz w:val="16"/>
            <w:szCs w:val="16"/>
            <w:lang w:eastAsia="ru-RU"/>
          </w:rPr>
          <w:t>6 м</w:t>
        </w:r>
      </w:smartTag>
      <w:r w:rsidRPr="001D7D8B">
        <w:rPr>
          <w:rFonts w:ascii="Times New Roman" w:eastAsia="Times New Roman" w:hAnsi="Times New Roman" w:cs="Times New Roman"/>
          <w:color w:val="000000"/>
          <w:sz w:val="16"/>
          <w:szCs w:val="16"/>
          <w:lang w:eastAsia="ru-RU"/>
        </w:rPr>
        <w:t>, пригодные для проезда пожарных машин с учетом их допустимой нагрузки на покрытие или грунт.</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1D7D8B">
          <w:rPr>
            <w:rFonts w:ascii="Times New Roman" w:eastAsia="Times New Roman" w:hAnsi="Times New Roman" w:cs="Times New Roman"/>
            <w:color w:val="000000"/>
            <w:sz w:val="16"/>
            <w:szCs w:val="16"/>
            <w:lang w:eastAsia="ru-RU"/>
          </w:rPr>
          <w:t>25 м</w:t>
        </w:r>
      </w:smartTag>
      <w:r w:rsidRPr="001D7D8B">
        <w:rPr>
          <w:rFonts w:ascii="Times New Roman" w:eastAsia="Times New Roman" w:hAnsi="Times New Roman" w:cs="Times New Roman"/>
          <w:color w:val="000000"/>
          <w:sz w:val="16"/>
          <w:szCs w:val="16"/>
          <w:lang w:eastAsia="ru-RU"/>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1D7D8B">
          <w:rPr>
            <w:rFonts w:ascii="Times New Roman" w:eastAsia="Times New Roman" w:hAnsi="Times New Roman" w:cs="Times New Roman"/>
            <w:color w:val="000000"/>
            <w:sz w:val="16"/>
            <w:szCs w:val="16"/>
            <w:lang w:eastAsia="ru-RU"/>
          </w:rPr>
          <w:t>5 м</w:t>
        </w:r>
      </w:smartTag>
      <w:r w:rsidRPr="001D7D8B">
        <w:rPr>
          <w:rFonts w:ascii="Times New Roman" w:eastAsia="Times New Roman" w:hAnsi="Times New Roman" w:cs="Times New Roman"/>
          <w:color w:val="000000"/>
          <w:sz w:val="16"/>
          <w:szCs w:val="16"/>
          <w:lang w:eastAsia="ru-RU"/>
        </w:rPr>
        <w:t xml:space="preserve"> от линии застройки полосу шириной </w:t>
      </w:r>
      <w:smartTag w:uri="urn:schemas-microsoft-com:office:smarttags" w:element="metricconverter">
        <w:smartTagPr>
          <w:attr w:name="ProductID" w:val="6 м"/>
        </w:smartTagPr>
        <w:r w:rsidRPr="001D7D8B">
          <w:rPr>
            <w:rFonts w:ascii="Times New Roman" w:eastAsia="Times New Roman" w:hAnsi="Times New Roman" w:cs="Times New Roman"/>
            <w:color w:val="000000"/>
            <w:sz w:val="16"/>
            <w:szCs w:val="16"/>
            <w:lang w:eastAsia="ru-RU"/>
          </w:rPr>
          <w:t>6 м</w:t>
        </w:r>
      </w:smartTag>
      <w:r w:rsidRPr="001D7D8B">
        <w:rPr>
          <w:rFonts w:ascii="Times New Roman" w:eastAsia="Times New Roman" w:hAnsi="Times New Roman" w:cs="Times New Roman"/>
          <w:color w:val="000000"/>
          <w:sz w:val="16"/>
          <w:szCs w:val="16"/>
          <w:lang w:eastAsia="ru-RU"/>
        </w:rPr>
        <w:t>, пригодную для проезда пожарных машин.</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1.7.17. К зданиям, сооружениям и строениям производственных объектов по всей их длине должен быть обеспечен подъезд пожарных автомобилей: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1) с одной стороны - при ширине здания, сооружения или строения не более </w:t>
      </w:r>
      <w:smartTag w:uri="urn:schemas-microsoft-com:office:smarttags" w:element="metricconverter">
        <w:smartTagPr>
          <w:attr w:name="ProductID" w:val="18 метров"/>
        </w:smartTagPr>
        <w:r w:rsidRPr="001D7D8B">
          <w:rPr>
            <w:rFonts w:ascii="Times New Roman" w:eastAsia="Times New Roman" w:hAnsi="Times New Roman" w:cs="Times New Roman"/>
            <w:color w:val="000000"/>
            <w:sz w:val="16"/>
            <w:szCs w:val="16"/>
            <w:lang w:eastAsia="ru-RU"/>
          </w:rPr>
          <w:t>18 метров</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2) с двух сторон - при ширине здания, сооружения или строения более </w:t>
      </w:r>
      <w:smartTag w:uri="urn:schemas-microsoft-com:office:smarttags" w:element="metricconverter">
        <w:smartTagPr>
          <w:attr w:name="ProductID" w:val="18 метров"/>
        </w:smartTagPr>
        <w:r w:rsidRPr="001D7D8B">
          <w:rPr>
            <w:rFonts w:ascii="Times New Roman" w:eastAsia="Times New Roman" w:hAnsi="Times New Roman" w:cs="Times New Roman"/>
            <w:color w:val="000000"/>
            <w:sz w:val="16"/>
            <w:szCs w:val="16"/>
            <w:lang w:eastAsia="ru-RU"/>
          </w:rPr>
          <w:t>18 метров</w:t>
        </w:r>
      </w:smartTag>
      <w:r w:rsidRPr="001D7D8B">
        <w:rPr>
          <w:rFonts w:ascii="Times New Roman" w:eastAsia="Times New Roman" w:hAnsi="Times New Roman" w:cs="Times New Roman"/>
          <w:color w:val="000000"/>
          <w:sz w:val="16"/>
          <w:szCs w:val="16"/>
          <w:lang w:eastAsia="ru-RU"/>
        </w:rPr>
        <w:t>, а также при устройстве замкнутых и полузамкнутых дворов.</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Расстояние от края проезжей части или спланированной поверхности, обеспечивающей проезд пожарных машин до стен зданий: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1) высотой до </w:t>
      </w:r>
      <w:smartTag w:uri="urn:schemas-microsoft-com:office:smarttags" w:element="metricconverter">
        <w:smartTagPr>
          <w:attr w:name="ProductID" w:val="12 м"/>
        </w:smartTagPr>
        <w:r w:rsidRPr="001D7D8B">
          <w:rPr>
            <w:rFonts w:ascii="Times New Roman" w:eastAsia="Times New Roman" w:hAnsi="Times New Roman" w:cs="Times New Roman"/>
            <w:color w:val="000000"/>
            <w:sz w:val="16"/>
            <w:szCs w:val="16"/>
            <w:lang w:eastAsia="ru-RU"/>
          </w:rPr>
          <w:t>12 м</w:t>
        </w:r>
      </w:smartTag>
      <w:r w:rsidRPr="001D7D8B">
        <w:rPr>
          <w:rFonts w:ascii="Times New Roman" w:eastAsia="Times New Roman" w:hAnsi="Times New Roman" w:cs="Times New Roman"/>
          <w:color w:val="000000"/>
          <w:sz w:val="16"/>
          <w:szCs w:val="16"/>
          <w:lang w:eastAsia="ru-RU"/>
        </w:rPr>
        <w:t xml:space="preserve"> - не более </w:t>
      </w:r>
      <w:smartTag w:uri="urn:schemas-microsoft-com:office:smarttags" w:element="metricconverter">
        <w:smartTagPr>
          <w:attr w:name="ProductID" w:val="25 м"/>
        </w:smartTagPr>
        <w:r w:rsidRPr="001D7D8B">
          <w:rPr>
            <w:rFonts w:ascii="Times New Roman" w:eastAsia="Times New Roman" w:hAnsi="Times New Roman" w:cs="Times New Roman"/>
            <w:color w:val="000000"/>
            <w:sz w:val="16"/>
            <w:szCs w:val="16"/>
            <w:lang w:eastAsia="ru-RU"/>
          </w:rPr>
          <w:t>25 м</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2) при высоте зданий свыше 12 до </w:t>
      </w:r>
      <w:smartTag w:uri="urn:schemas-microsoft-com:office:smarttags" w:element="metricconverter">
        <w:smartTagPr>
          <w:attr w:name="ProductID" w:val="28 м"/>
        </w:smartTagPr>
        <w:r w:rsidRPr="001D7D8B">
          <w:rPr>
            <w:rFonts w:ascii="Times New Roman" w:eastAsia="Times New Roman" w:hAnsi="Times New Roman" w:cs="Times New Roman"/>
            <w:color w:val="000000"/>
            <w:sz w:val="16"/>
            <w:szCs w:val="16"/>
            <w:lang w:eastAsia="ru-RU"/>
          </w:rPr>
          <w:t>28 м</w:t>
        </w:r>
      </w:smartTag>
      <w:r w:rsidRPr="001D7D8B">
        <w:rPr>
          <w:rFonts w:ascii="Times New Roman" w:eastAsia="Times New Roman" w:hAnsi="Times New Roman" w:cs="Times New Roman"/>
          <w:color w:val="000000"/>
          <w:sz w:val="16"/>
          <w:szCs w:val="16"/>
          <w:lang w:eastAsia="ru-RU"/>
        </w:rPr>
        <w:t xml:space="preserve"> - не более </w:t>
      </w:r>
      <w:smartTag w:uri="urn:schemas-microsoft-com:office:smarttags" w:element="metricconverter">
        <w:smartTagPr>
          <w:attr w:name="ProductID" w:val="8 м"/>
        </w:smartTagPr>
        <w:r w:rsidRPr="001D7D8B">
          <w:rPr>
            <w:rFonts w:ascii="Times New Roman" w:eastAsia="Times New Roman" w:hAnsi="Times New Roman" w:cs="Times New Roman"/>
            <w:color w:val="000000"/>
            <w:sz w:val="16"/>
            <w:szCs w:val="16"/>
            <w:lang w:eastAsia="ru-RU"/>
          </w:rPr>
          <w:t>8 м</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Допускается увеличивать расстояние от края проезжей части автомобильной дороги до ближней стены производственных зданий, сооружений и строений до </w:t>
      </w:r>
      <w:smartTag w:uri="urn:schemas-microsoft-com:office:smarttags" w:element="metricconverter">
        <w:smartTagPr>
          <w:attr w:name="ProductID" w:val="60 метров"/>
        </w:smartTagPr>
        <w:r w:rsidRPr="001D7D8B">
          <w:rPr>
            <w:rFonts w:ascii="Times New Roman" w:eastAsia="Times New Roman" w:hAnsi="Times New Roman" w:cs="Times New Roman"/>
            <w:color w:val="000000"/>
            <w:sz w:val="16"/>
            <w:szCs w:val="16"/>
            <w:lang w:eastAsia="ru-RU"/>
          </w:rPr>
          <w:t>60 метров</w:t>
        </w:r>
      </w:smartTag>
      <w:r w:rsidRPr="001D7D8B">
        <w:rPr>
          <w:rFonts w:ascii="Times New Roman" w:eastAsia="Times New Roman" w:hAnsi="Times New Roman" w:cs="Times New Roman"/>
          <w:color w:val="000000"/>
          <w:sz w:val="16"/>
          <w:szCs w:val="16"/>
          <w:lang w:eastAsia="ru-RU"/>
        </w:rPr>
        <w:t xml:space="preserve">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w:t>
      </w:r>
      <w:smartTag w:uri="urn:schemas-microsoft-com:office:smarttags" w:element="metricconverter">
        <w:smartTagPr>
          <w:attr w:name="ProductID" w:val="5 метров"/>
        </w:smartTagPr>
        <w:r w:rsidRPr="001D7D8B">
          <w:rPr>
            <w:rFonts w:ascii="Times New Roman" w:eastAsia="Times New Roman" w:hAnsi="Times New Roman" w:cs="Times New Roman"/>
            <w:color w:val="000000"/>
            <w:sz w:val="16"/>
            <w:szCs w:val="16"/>
            <w:lang w:eastAsia="ru-RU"/>
          </w:rPr>
          <w:t>5 метров</w:t>
        </w:r>
      </w:smartTag>
      <w:r w:rsidRPr="001D7D8B">
        <w:rPr>
          <w:rFonts w:ascii="Times New Roman" w:eastAsia="Times New Roman" w:hAnsi="Times New Roman" w:cs="Times New Roman"/>
          <w:color w:val="000000"/>
          <w:sz w:val="16"/>
          <w:szCs w:val="16"/>
          <w:lang w:eastAsia="ru-RU"/>
        </w:rPr>
        <w:t xml:space="preserve">, но не более </w:t>
      </w:r>
      <w:smartTag w:uri="urn:schemas-microsoft-com:office:smarttags" w:element="metricconverter">
        <w:smartTagPr>
          <w:attr w:name="ProductID" w:val="15 метров"/>
        </w:smartTagPr>
        <w:r w:rsidRPr="001D7D8B">
          <w:rPr>
            <w:rFonts w:ascii="Times New Roman" w:eastAsia="Times New Roman" w:hAnsi="Times New Roman" w:cs="Times New Roman"/>
            <w:color w:val="000000"/>
            <w:sz w:val="16"/>
            <w:szCs w:val="16"/>
            <w:lang w:eastAsia="ru-RU"/>
          </w:rPr>
          <w:t>15 метров</w:t>
        </w:r>
      </w:smartTag>
      <w:r w:rsidRPr="001D7D8B">
        <w:rPr>
          <w:rFonts w:ascii="Times New Roman" w:eastAsia="Times New Roman" w:hAnsi="Times New Roman" w:cs="Times New Roman"/>
          <w:color w:val="000000"/>
          <w:sz w:val="16"/>
          <w:szCs w:val="16"/>
          <w:lang w:eastAsia="ru-RU"/>
        </w:rPr>
        <w:t xml:space="preserve">, а расстояние между тупиковыми дорогами должно быть не более </w:t>
      </w:r>
      <w:smartTag w:uri="urn:schemas-microsoft-com:office:smarttags" w:element="metricconverter">
        <w:smartTagPr>
          <w:attr w:name="ProductID" w:val="100 метров"/>
        </w:smartTagPr>
        <w:r w:rsidRPr="001D7D8B">
          <w:rPr>
            <w:rFonts w:ascii="Times New Roman" w:eastAsia="Times New Roman" w:hAnsi="Times New Roman" w:cs="Times New Roman"/>
            <w:color w:val="000000"/>
            <w:sz w:val="16"/>
            <w:szCs w:val="16"/>
            <w:lang w:eastAsia="ru-RU"/>
          </w:rPr>
          <w:t>100 метров</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Производственные объекты с площадками размером более </w:t>
      </w:r>
      <w:smartTag w:uri="urn:schemas-microsoft-com:office:smarttags" w:element="metricconverter">
        <w:smartTagPr>
          <w:attr w:name="ProductID" w:val="5 гектаров"/>
        </w:smartTagPr>
        <w:r w:rsidRPr="001D7D8B">
          <w:rPr>
            <w:rFonts w:ascii="Times New Roman" w:eastAsia="Times New Roman" w:hAnsi="Times New Roman" w:cs="Times New Roman"/>
            <w:color w:val="000000"/>
            <w:sz w:val="16"/>
            <w:szCs w:val="16"/>
            <w:lang w:eastAsia="ru-RU"/>
          </w:rPr>
          <w:t>5 гектаров</w:t>
        </w:r>
      </w:smartTag>
      <w:r w:rsidRPr="001D7D8B">
        <w:rPr>
          <w:rFonts w:ascii="Times New Roman" w:eastAsia="Times New Roman" w:hAnsi="Times New Roman" w:cs="Times New Roman"/>
          <w:color w:val="000000"/>
          <w:sz w:val="16"/>
          <w:szCs w:val="16"/>
          <w:lang w:eastAsia="ru-RU"/>
        </w:rPr>
        <w:t xml:space="preserve">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При размере стороны площадки производственного объекта более </w:t>
      </w:r>
      <w:smartTag w:uri="urn:schemas-microsoft-com:office:smarttags" w:element="metricconverter">
        <w:smartTagPr>
          <w:attr w:name="ProductID" w:val="1000 метров"/>
        </w:smartTagPr>
        <w:r w:rsidRPr="001D7D8B">
          <w:rPr>
            <w:rFonts w:ascii="Times New Roman" w:eastAsia="Times New Roman" w:hAnsi="Times New Roman" w:cs="Times New Roman"/>
            <w:color w:val="000000"/>
            <w:sz w:val="16"/>
            <w:szCs w:val="16"/>
            <w:lang w:eastAsia="ru-RU"/>
          </w:rPr>
          <w:t>1000 метров</w:t>
        </w:r>
      </w:smartTag>
      <w:r w:rsidRPr="001D7D8B">
        <w:rPr>
          <w:rFonts w:ascii="Times New Roman" w:eastAsia="Times New Roman" w:hAnsi="Times New Roman" w:cs="Times New Roman"/>
          <w:color w:val="000000"/>
          <w:sz w:val="16"/>
          <w:szCs w:val="16"/>
          <w:lang w:eastAsia="ru-RU"/>
        </w:rPr>
        <w:t xml:space="preserve">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w:t>
      </w:r>
      <w:smartTag w:uri="urn:schemas-microsoft-com:office:smarttags" w:element="metricconverter">
        <w:smartTagPr>
          <w:attr w:name="ProductID" w:val="1500 метров"/>
        </w:smartTagPr>
        <w:r w:rsidRPr="001D7D8B">
          <w:rPr>
            <w:rFonts w:ascii="Times New Roman" w:eastAsia="Times New Roman" w:hAnsi="Times New Roman" w:cs="Times New Roman"/>
            <w:color w:val="000000"/>
            <w:sz w:val="16"/>
            <w:szCs w:val="16"/>
            <w:lang w:eastAsia="ru-RU"/>
          </w:rPr>
          <w:t>1500 метров</w:t>
        </w:r>
      </w:smartTag>
      <w:r w:rsidRPr="001D7D8B">
        <w:rPr>
          <w:rFonts w:ascii="Times New Roman" w:eastAsia="Times New Roman" w:hAnsi="Times New Roman" w:cs="Times New Roman"/>
          <w:color w:val="000000"/>
          <w:sz w:val="16"/>
          <w:szCs w:val="16"/>
          <w:lang w:eastAsia="ru-RU"/>
        </w:rPr>
        <w:t>.</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lastRenderedPageBreak/>
        <w:t xml:space="preserve">Огражденные участки внутри площадок производственных объектов (открытые трансформаторные подстанции, склады и другие участки) площадью более </w:t>
      </w:r>
      <w:smartTag w:uri="urn:schemas-microsoft-com:office:smarttags" w:element="metricconverter">
        <w:smartTagPr>
          <w:attr w:name="ProductID" w:val="5 гектаров"/>
        </w:smartTagPr>
        <w:r w:rsidRPr="001D7D8B">
          <w:rPr>
            <w:rFonts w:ascii="Times New Roman" w:eastAsia="Times New Roman" w:hAnsi="Times New Roman" w:cs="Times New Roman"/>
            <w:color w:val="000000"/>
            <w:sz w:val="16"/>
            <w:szCs w:val="16"/>
            <w:lang w:eastAsia="ru-RU"/>
          </w:rPr>
          <w:t>5 гектаров</w:t>
        </w:r>
      </w:smartTag>
      <w:r w:rsidRPr="001D7D8B">
        <w:rPr>
          <w:rFonts w:ascii="Times New Roman" w:eastAsia="Times New Roman" w:hAnsi="Times New Roman" w:cs="Times New Roman"/>
          <w:color w:val="000000"/>
          <w:sz w:val="16"/>
          <w:szCs w:val="16"/>
          <w:lang w:eastAsia="ru-RU"/>
        </w:rPr>
        <w:t xml:space="preserve"> должны иметь не менее двух въездов.</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w:t>
      </w:r>
      <w:smartTag w:uri="urn:schemas-microsoft-com:office:smarttags" w:element="metricconverter">
        <w:smartTagPr>
          <w:attr w:name="ProductID" w:val="3,5 м"/>
        </w:smartTagPr>
        <w:r w:rsidRPr="001D7D8B">
          <w:rPr>
            <w:rFonts w:ascii="Times New Roman" w:eastAsia="Times New Roman" w:hAnsi="Times New Roman" w:cs="Times New Roman"/>
            <w:color w:val="000000"/>
            <w:sz w:val="16"/>
            <w:szCs w:val="16"/>
            <w:lang w:eastAsia="ru-RU"/>
          </w:rPr>
          <w:t>3,5 м</w:t>
        </w:r>
      </w:smartTag>
      <w:r w:rsidRPr="001D7D8B">
        <w:rPr>
          <w:rFonts w:ascii="Times New Roman" w:eastAsia="Times New Roman" w:hAnsi="Times New Roman" w:cs="Times New Roman"/>
          <w:color w:val="000000"/>
          <w:sz w:val="16"/>
          <w:szCs w:val="16"/>
          <w:lang w:eastAsia="ru-RU"/>
        </w:rPr>
        <w:t xml:space="preserve">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Подъезды для пожарных машин не следует предусматривать к зданиям и сооружениям, материалы и конструкции которых, а также технологические процессы, исключают возможность возгорания.</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1.7.18. Пожарные гидранты надлежит располагать вдоль автомобильных дорог на расстоянии не более </w:t>
      </w:r>
      <w:smartTag w:uri="urn:schemas-microsoft-com:office:smarttags" w:element="metricconverter">
        <w:smartTagPr>
          <w:attr w:name="ProductID" w:val="2,5 метра"/>
        </w:smartTagPr>
        <w:r w:rsidRPr="001D7D8B">
          <w:rPr>
            <w:rFonts w:ascii="Times New Roman" w:eastAsia="Times New Roman" w:hAnsi="Times New Roman" w:cs="Times New Roman"/>
            <w:color w:val="000000"/>
            <w:sz w:val="16"/>
            <w:szCs w:val="16"/>
            <w:lang w:eastAsia="ru-RU"/>
          </w:rPr>
          <w:t>2,5 метра</w:t>
        </w:r>
      </w:smartTag>
      <w:r w:rsidRPr="001D7D8B">
        <w:rPr>
          <w:rFonts w:ascii="Times New Roman" w:eastAsia="Times New Roman" w:hAnsi="Times New Roman" w:cs="Times New Roman"/>
          <w:color w:val="000000"/>
          <w:sz w:val="16"/>
          <w:szCs w:val="16"/>
          <w:lang w:eastAsia="ru-RU"/>
        </w:rPr>
        <w:t xml:space="preserve"> от края проезжей части, но не менее </w:t>
      </w:r>
      <w:smartTag w:uri="urn:schemas-microsoft-com:office:smarttags" w:element="metricconverter">
        <w:smartTagPr>
          <w:attr w:name="ProductID" w:val="5 метров"/>
        </w:smartTagPr>
        <w:r w:rsidRPr="001D7D8B">
          <w:rPr>
            <w:rFonts w:ascii="Times New Roman" w:eastAsia="Times New Roman" w:hAnsi="Times New Roman" w:cs="Times New Roman"/>
            <w:color w:val="000000"/>
            <w:sz w:val="16"/>
            <w:szCs w:val="16"/>
            <w:lang w:eastAsia="ru-RU"/>
          </w:rPr>
          <w:t>5 метров</w:t>
        </w:r>
      </w:smartTag>
      <w:r w:rsidRPr="001D7D8B">
        <w:rPr>
          <w:rFonts w:ascii="Times New Roman" w:eastAsia="Times New Roman" w:hAnsi="Times New Roman" w:cs="Times New Roman"/>
          <w:color w:val="000000"/>
          <w:sz w:val="16"/>
          <w:szCs w:val="16"/>
          <w:lang w:eastAsia="ru-RU"/>
        </w:rPr>
        <w:t xml:space="preserve"> от стен здания.</w:t>
      </w:r>
    </w:p>
    <w:p w:rsidR="001D7D8B" w:rsidRPr="001D7D8B" w:rsidRDefault="001D7D8B" w:rsidP="001D7D8B">
      <w:pPr>
        <w:spacing w:after="0" w:line="240" w:lineRule="auto"/>
        <w:ind w:firstLine="709"/>
        <w:jc w:val="both"/>
        <w:rPr>
          <w:rFonts w:ascii="Times New Roman" w:eastAsia="Times New Roman" w:hAnsi="Times New Roman" w:cs="Times New Roman"/>
          <w:color w:val="000000"/>
          <w:spacing w:val="2"/>
          <w:sz w:val="16"/>
          <w:szCs w:val="16"/>
          <w:lang w:eastAsia="ar-SA"/>
        </w:rPr>
      </w:pPr>
      <w:r w:rsidRPr="001D7D8B">
        <w:rPr>
          <w:rFonts w:ascii="Times New Roman" w:eastAsia="Times New Roman" w:hAnsi="Times New Roman" w:cs="Times New Roman"/>
          <w:color w:val="000000"/>
          <w:sz w:val="16"/>
          <w:szCs w:val="16"/>
          <w:lang w:eastAsia="ar-SA"/>
        </w:rPr>
        <w:t xml:space="preserve">1.7.19.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1D7D8B">
          <w:rPr>
            <w:rFonts w:ascii="Times New Roman" w:eastAsia="Times New Roman" w:hAnsi="Times New Roman" w:cs="Times New Roman"/>
            <w:color w:val="000000"/>
            <w:sz w:val="16"/>
            <w:szCs w:val="16"/>
            <w:lang w:eastAsia="ar-SA"/>
          </w:rPr>
          <w:t>7 метров</w:t>
        </w:r>
      </w:smartTag>
      <w:r w:rsidRPr="001D7D8B">
        <w:rPr>
          <w:rFonts w:ascii="Times New Roman" w:eastAsia="Times New Roman" w:hAnsi="Times New Roman" w:cs="Times New Roman"/>
          <w:color w:val="000000"/>
          <w:sz w:val="16"/>
          <w:szCs w:val="16"/>
          <w:lang w:eastAsia="ar-SA"/>
        </w:rPr>
        <w:t xml:space="preserve">, проездов - не менее </w:t>
      </w:r>
      <w:smartTag w:uri="urn:schemas-microsoft-com:office:smarttags" w:element="metricconverter">
        <w:smartTagPr>
          <w:attr w:name="ProductID" w:val="3,5 метра"/>
        </w:smartTagPr>
        <w:r w:rsidRPr="001D7D8B">
          <w:rPr>
            <w:rFonts w:ascii="Times New Roman" w:eastAsia="Times New Roman" w:hAnsi="Times New Roman" w:cs="Times New Roman"/>
            <w:color w:val="000000"/>
            <w:sz w:val="16"/>
            <w:szCs w:val="16"/>
            <w:lang w:eastAsia="ar-SA"/>
          </w:rPr>
          <w:t>3,5 метра</w:t>
        </w:r>
      </w:smartTag>
      <w:r w:rsidRPr="001D7D8B">
        <w:rPr>
          <w:rFonts w:ascii="Times New Roman" w:eastAsia="Times New Roman" w:hAnsi="Times New Roman" w:cs="Times New Roman"/>
          <w:color w:val="000000"/>
          <w:sz w:val="16"/>
          <w:szCs w:val="16"/>
          <w:lang w:eastAsia="ar-SA"/>
        </w:rPr>
        <w:t>.</w:t>
      </w:r>
      <w:r w:rsidRPr="001D7D8B">
        <w:rPr>
          <w:rFonts w:ascii="Times New Roman" w:eastAsia="Times New Roman" w:hAnsi="Times New Roman" w:cs="Times New Roman"/>
          <w:color w:val="000000"/>
          <w:spacing w:val="2"/>
          <w:sz w:val="16"/>
          <w:szCs w:val="16"/>
          <w:lang w:eastAsia="ar-SA"/>
        </w:rPr>
        <w:t>».</w:t>
      </w:r>
    </w:p>
    <w:p w:rsidR="001D7D8B" w:rsidRPr="001D7D8B" w:rsidRDefault="001D7D8B" w:rsidP="001D7D8B">
      <w:pPr>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2. Контроль за исполнением настоящего решения возложить на Председателя Совета депутатов городского поселения город Чухлома (Беркутов И.А.).</w:t>
      </w:r>
    </w:p>
    <w:p w:rsidR="001D7D8B" w:rsidRDefault="001D7D8B" w:rsidP="00226C1F">
      <w:pPr>
        <w:spacing w:after="0" w:line="240" w:lineRule="auto"/>
        <w:ind w:firstLine="709"/>
        <w:contextualSpacing/>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3.Настоящее решение вступает в законную силу со дня его </w:t>
      </w:r>
      <w:hyperlink r:id="rId12" w:history="1">
        <w:r w:rsidRPr="001D7D8B">
          <w:rPr>
            <w:rFonts w:ascii="Times New Roman" w:eastAsia="Times New Roman" w:hAnsi="Times New Roman" w:cs="Times New Roman"/>
            <w:color w:val="000000"/>
            <w:sz w:val="16"/>
            <w:szCs w:val="16"/>
            <w:lang w:eastAsia="ru-RU"/>
          </w:rPr>
          <w:t>официального опубликования</w:t>
        </w:r>
      </w:hyperlink>
      <w:r w:rsidRPr="001D7D8B">
        <w:rPr>
          <w:rFonts w:ascii="Times New Roman" w:eastAsia="Times New Roman" w:hAnsi="Times New Roman" w:cs="Times New Roman"/>
          <w:color w:val="000000"/>
          <w:sz w:val="16"/>
          <w:szCs w:val="16"/>
          <w:lang w:eastAsia="ru-RU"/>
        </w:rPr>
        <w:t xml:space="preserve"> в печатном издании «Вестник Чухломы» и подлежит размещению на официальном сайте городского поселения город Чухлома Чухломского муниципального района Костромской области.</w:t>
      </w:r>
    </w:p>
    <w:p w:rsidR="00226C1F" w:rsidRPr="001D7D8B" w:rsidRDefault="00226C1F" w:rsidP="00226C1F">
      <w:pPr>
        <w:spacing w:after="0" w:line="240" w:lineRule="auto"/>
        <w:ind w:firstLine="709"/>
        <w:contextualSpacing/>
        <w:jc w:val="both"/>
        <w:rPr>
          <w:rFonts w:ascii="Times New Roman" w:eastAsia="Times New Roman" w:hAnsi="Times New Roman" w:cs="Times New Roman"/>
          <w:color w:val="000000"/>
          <w:sz w:val="16"/>
          <w:szCs w:val="16"/>
          <w:lang w:eastAsia="ru-RU"/>
        </w:rPr>
      </w:pPr>
    </w:p>
    <w:tbl>
      <w:tblPr>
        <w:tblW w:w="9631" w:type="dxa"/>
        <w:tblLayout w:type="fixed"/>
        <w:tblLook w:val="0000" w:firstRow="0" w:lastRow="0" w:firstColumn="0" w:lastColumn="0" w:noHBand="0" w:noVBand="0"/>
      </w:tblPr>
      <w:tblGrid>
        <w:gridCol w:w="4815"/>
        <w:gridCol w:w="4816"/>
      </w:tblGrid>
      <w:tr w:rsidR="001D7D8B" w:rsidRPr="001D7D8B" w:rsidTr="001D7D8B">
        <w:trPr>
          <w:trHeight w:val="922"/>
        </w:trPr>
        <w:tc>
          <w:tcPr>
            <w:tcW w:w="4815" w:type="dxa"/>
          </w:tcPr>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Председатель Совета депутатов городского поселения город Чухлома Чухломского муниципального района Костромской области</w:t>
            </w: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________________ И.А. Беркутов</w:t>
            </w:r>
          </w:p>
        </w:tc>
        <w:tc>
          <w:tcPr>
            <w:tcW w:w="4816" w:type="dxa"/>
          </w:tcPr>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Глава городского поселения город Чухлома Чухломского муниципального района Костромской области</w:t>
            </w:r>
          </w:p>
          <w:p w:rsidR="001D7D8B" w:rsidRPr="001D7D8B" w:rsidRDefault="001D7D8B" w:rsidP="001D7D8B">
            <w:pPr>
              <w:suppressAutoHyphens/>
              <w:spacing w:after="0" w:line="240" w:lineRule="auto"/>
              <w:ind w:firstLine="720"/>
              <w:rPr>
                <w:rFonts w:ascii="Times New Roman" w:eastAsia="Times New Roman" w:hAnsi="Times New Roman" w:cs="Times New Roman"/>
                <w:sz w:val="16"/>
                <w:szCs w:val="16"/>
                <w:lang w:eastAsia="zh-CN"/>
              </w:rPr>
            </w:pP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________________ М.И. Гусева </w:t>
            </w:r>
          </w:p>
        </w:tc>
      </w:tr>
    </w:tbl>
    <w:p w:rsidR="001D7D8B" w:rsidRPr="001D7D8B" w:rsidRDefault="001D7D8B" w:rsidP="001D7D8B">
      <w:pPr>
        <w:suppressAutoHyphens/>
        <w:spacing w:after="0" w:line="240" w:lineRule="auto"/>
        <w:jc w:val="both"/>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Принято Советом депутатов </w:t>
      </w:r>
    </w:p>
    <w:p w:rsidR="001D7D8B" w:rsidRPr="001D7D8B" w:rsidRDefault="001D7D8B" w:rsidP="001D7D8B">
      <w:pPr>
        <w:suppressAutoHyphens/>
        <w:spacing w:after="0" w:line="240" w:lineRule="auto"/>
        <w:jc w:val="both"/>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«25» июля 2019 года</w:t>
      </w: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ar-SA"/>
        </w:rPr>
      </w:pPr>
    </w:p>
    <w:p w:rsidR="001D7D8B" w:rsidRPr="001D7D8B" w:rsidRDefault="001D7D8B" w:rsidP="001D7D8B">
      <w:pPr>
        <w:suppressAutoHyphens/>
        <w:spacing w:after="0" w:line="240" w:lineRule="auto"/>
        <w:jc w:val="center"/>
        <w:rPr>
          <w:rFonts w:ascii="Times New Roman" w:eastAsia="Times New Roman" w:hAnsi="Times New Roman" w:cs="Times New Roman"/>
          <w:b/>
          <w:sz w:val="16"/>
          <w:szCs w:val="16"/>
          <w:lang w:eastAsia="zh-CN"/>
        </w:rPr>
      </w:pPr>
      <w:r w:rsidRPr="001D7D8B">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1D7D8B" w:rsidRPr="001D7D8B" w:rsidRDefault="001D7D8B" w:rsidP="001D7D8B">
      <w:pPr>
        <w:suppressAutoHyphens/>
        <w:spacing w:after="0" w:line="240" w:lineRule="auto"/>
        <w:jc w:val="center"/>
        <w:rPr>
          <w:rFonts w:ascii="Times New Roman" w:eastAsia="Times New Roman" w:hAnsi="Times New Roman" w:cs="Times New Roman"/>
          <w:b/>
          <w:sz w:val="16"/>
          <w:szCs w:val="16"/>
          <w:lang w:eastAsia="zh-CN"/>
        </w:rPr>
      </w:pPr>
    </w:p>
    <w:p w:rsidR="001D7D8B" w:rsidRPr="001D7D8B" w:rsidRDefault="001D7D8B" w:rsidP="001D7D8B">
      <w:pPr>
        <w:suppressAutoHyphens/>
        <w:spacing w:after="0" w:line="240" w:lineRule="auto"/>
        <w:jc w:val="center"/>
        <w:rPr>
          <w:rFonts w:ascii="Times New Roman" w:eastAsia="Times New Roman" w:hAnsi="Times New Roman" w:cs="Times New Roman"/>
          <w:b/>
          <w:sz w:val="16"/>
          <w:szCs w:val="16"/>
          <w:lang w:eastAsia="zh-CN"/>
        </w:rPr>
      </w:pPr>
      <w:r w:rsidRPr="001D7D8B">
        <w:rPr>
          <w:rFonts w:ascii="Times New Roman" w:eastAsia="Times New Roman" w:hAnsi="Times New Roman" w:cs="Times New Roman"/>
          <w:b/>
          <w:sz w:val="16"/>
          <w:szCs w:val="16"/>
          <w:lang w:eastAsia="zh-CN"/>
        </w:rPr>
        <w:t>РЕШЕНИЕ</w:t>
      </w:r>
    </w:p>
    <w:p w:rsidR="001D7D8B" w:rsidRPr="001D7D8B" w:rsidRDefault="001D7D8B" w:rsidP="001D7D8B">
      <w:pPr>
        <w:spacing w:after="0" w:line="240" w:lineRule="auto"/>
        <w:jc w:val="center"/>
        <w:rPr>
          <w:rFonts w:ascii="Times New Roman" w:eastAsia="Times New Roman" w:hAnsi="Times New Roman" w:cs="Times New Roman"/>
          <w:b/>
          <w:sz w:val="16"/>
          <w:szCs w:val="16"/>
          <w:lang w:eastAsia="ru-RU"/>
        </w:rPr>
      </w:pPr>
    </w:p>
    <w:p w:rsidR="001D7D8B" w:rsidRPr="001D7D8B" w:rsidRDefault="001D7D8B" w:rsidP="001D7D8B">
      <w:pPr>
        <w:spacing w:after="0" w:line="240" w:lineRule="auto"/>
        <w:jc w:val="both"/>
        <w:rPr>
          <w:rFonts w:ascii="Times New Roman" w:eastAsia="Times New Roman" w:hAnsi="Times New Roman" w:cs="Times New Roman"/>
          <w:b/>
          <w:sz w:val="16"/>
          <w:szCs w:val="16"/>
          <w:lang w:eastAsia="ru-RU"/>
        </w:rPr>
      </w:pPr>
      <w:r w:rsidRPr="001D7D8B">
        <w:rPr>
          <w:rFonts w:ascii="Times New Roman" w:eastAsia="Times New Roman" w:hAnsi="Times New Roman" w:cs="Times New Roman"/>
          <w:sz w:val="16"/>
          <w:szCs w:val="16"/>
          <w:lang w:eastAsia="ru-RU"/>
        </w:rPr>
        <w:t>от «25» июля 2019 года № 218</w:t>
      </w:r>
    </w:p>
    <w:p w:rsidR="001D7D8B" w:rsidRPr="001D7D8B" w:rsidRDefault="001D7D8B" w:rsidP="001D7D8B">
      <w:pPr>
        <w:spacing w:after="0" w:line="240" w:lineRule="auto"/>
        <w:jc w:val="center"/>
        <w:rPr>
          <w:rFonts w:ascii="Times New Roman" w:eastAsia="Times New Roman" w:hAnsi="Times New Roman" w:cs="Times New Roman"/>
          <w:b/>
          <w:sz w:val="16"/>
          <w:szCs w:val="16"/>
          <w:lang w:eastAsia="ru-RU"/>
        </w:rPr>
      </w:pPr>
    </w:p>
    <w:p w:rsidR="001D7D8B" w:rsidRPr="001D7D8B" w:rsidRDefault="001D7D8B" w:rsidP="001D7D8B">
      <w:pPr>
        <w:spacing w:after="0" w:line="240" w:lineRule="auto"/>
        <w:ind w:right="3826"/>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О передаче полномочий муниципального образования городское поселение город Чухлома Чухломского муниципального района Костромской области в сфере архитектуры и градостроительства муниципальному образованию </w:t>
      </w:r>
      <w:proofErr w:type="spellStart"/>
      <w:r w:rsidRPr="001D7D8B">
        <w:rPr>
          <w:rFonts w:ascii="Times New Roman" w:eastAsia="Times New Roman" w:hAnsi="Times New Roman" w:cs="Times New Roman"/>
          <w:sz w:val="16"/>
          <w:szCs w:val="16"/>
          <w:lang w:eastAsia="ru-RU"/>
        </w:rPr>
        <w:t>Чухломский</w:t>
      </w:r>
      <w:proofErr w:type="spellEnd"/>
      <w:r w:rsidRPr="001D7D8B">
        <w:rPr>
          <w:rFonts w:ascii="Times New Roman" w:eastAsia="Times New Roman" w:hAnsi="Times New Roman" w:cs="Times New Roman"/>
          <w:sz w:val="16"/>
          <w:szCs w:val="16"/>
          <w:lang w:eastAsia="ru-RU"/>
        </w:rPr>
        <w:t xml:space="preserve"> муниципальный район Костромской области</w:t>
      </w:r>
    </w:p>
    <w:p w:rsidR="001D7D8B" w:rsidRPr="001D7D8B" w:rsidRDefault="001D7D8B" w:rsidP="001D7D8B">
      <w:pPr>
        <w:spacing w:after="0" w:line="240" w:lineRule="auto"/>
        <w:ind w:right="3826"/>
        <w:jc w:val="both"/>
        <w:rPr>
          <w:rFonts w:ascii="Times New Roman" w:eastAsia="Times New Roman" w:hAnsi="Times New Roman" w:cs="Times New Roman"/>
          <w:iCs/>
          <w:sz w:val="16"/>
          <w:szCs w:val="16"/>
          <w:lang w:eastAsia="ru-RU"/>
        </w:rPr>
      </w:pPr>
    </w:p>
    <w:p w:rsidR="001D7D8B" w:rsidRPr="001D7D8B" w:rsidRDefault="001D7D8B" w:rsidP="001D7D8B">
      <w:pPr>
        <w:spacing w:after="0" w:line="240" w:lineRule="auto"/>
        <w:ind w:firstLine="708"/>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В целях организации взаимодействия в области архитектуры и градостроительства с муниципальным образованием </w:t>
      </w:r>
      <w:proofErr w:type="spellStart"/>
      <w:r w:rsidRPr="001D7D8B">
        <w:rPr>
          <w:rFonts w:ascii="Times New Roman" w:eastAsia="Times New Roman" w:hAnsi="Times New Roman" w:cs="Times New Roman"/>
          <w:sz w:val="16"/>
          <w:szCs w:val="16"/>
          <w:lang w:eastAsia="ru-RU"/>
        </w:rPr>
        <w:t>Чухломский</w:t>
      </w:r>
      <w:proofErr w:type="spellEnd"/>
      <w:r w:rsidRPr="001D7D8B">
        <w:rPr>
          <w:rFonts w:ascii="Times New Roman" w:eastAsia="Times New Roman" w:hAnsi="Times New Roman" w:cs="Times New Roman"/>
          <w:sz w:val="16"/>
          <w:szCs w:val="16"/>
          <w:lang w:eastAsia="ru-RU"/>
        </w:rPr>
        <w:t xml:space="preserve"> муниципальный район Костромской области, в соответствии с пунктом 20 части 1 статьи 14 Федерального закона от  06.10.2003  №  131-ФЗ «Об общих принципах организации местного самоуправления в Российской Федерации», руководствуясь частью 4 статьи 15 выше указанного закона, Уставом муниципального образования городское поселение город Чухлома Чухломского муниципального района Костромской области, Совет депутатов муниципального образования городское поселение город Чухлома Чухломского муниципального района Костромской области </w:t>
      </w:r>
      <w:r w:rsidRPr="001D7D8B">
        <w:rPr>
          <w:rFonts w:ascii="Times New Roman" w:eastAsia="Times New Roman" w:hAnsi="Times New Roman" w:cs="Times New Roman"/>
          <w:b/>
          <w:sz w:val="16"/>
          <w:szCs w:val="16"/>
          <w:lang w:eastAsia="ru-RU"/>
        </w:rPr>
        <w:t>РЕШИЛ</w:t>
      </w:r>
      <w:r w:rsidRPr="001D7D8B">
        <w:rPr>
          <w:rFonts w:ascii="Times New Roman" w:eastAsia="Times New Roman" w:hAnsi="Times New Roman" w:cs="Times New Roman"/>
          <w:sz w:val="16"/>
          <w:szCs w:val="16"/>
          <w:lang w:eastAsia="ru-RU"/>
        </w:rPr>
        <w:t>:</w:t>
      </w:r>
    </w:p>
    <w:p w:rsidR="001D7D8B" w:rsidRPr="001D7D8B" w:rsidRDefault="001D7D8B" w:rsidP="001D7D8B">
      <w:pPr>
        <w:spacing w:after="0" w:line="240" w:lineRule="auto"/>
        <w:jc w:val="both"/>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1. Муниципальному образованию городское поселение город Чухлома Чухломского муниципального района Костромской области передать муниципальному образованию </w:t>
      </w:r>
      <w:proofErr w:type="spellStart"/>
      <w:r w:rsidRPr="001D7D8B">
        <w:rPr>
          <w:rFonts w:ascii="Times New Roman" w:eastAsia="Times New Roman" w:hAnsi="Times New Roman" w:cs="Times New Roman"/>
          <w:sz w:val="16"/>
          <w:szCs w:val="16"/>
          <w:lang w:eastAsia="ru-RU"/>
        </w:rPr>
        <w:t>Чухломский</w:t>
      </w:r>
      <w:proofErr w:type="spellEnd"/>
      <w:r w:rsidRPr="001D7D8B">
        <w:rPr>
          <w:rFonts w:ascii="Times New Roman" w:eastAsia="Times New Roman" w:hAnsi="Times New Roman" w:cs="Times New Roman"/>
          <w:sz w:val="16"/>
          <w:szCs w:val="16"/>
          <w:lang w:eastAsia="ru-RU"/>
        </w:rPr>
        <w:t xml:space="preserve"> муниципальный район Костромской области осуществление части своих полномочий по решению вопросов местного значения в сфере архитектуры и градостроительства, согласно приложению № 1. </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2. Утвердить форму соглашения между органом местного самоуправления муниципального образования </w:t>
      </w:r>
      <w:proofErr w:type="spellStart"/>
      <w:r w:rsidRPr="001D7D8B">
        <w:rPr>
          <w:rFonts w:ascii="Times New Roman" w:eastAsia="Times New Roman" w:hAnsi="Times New Roman" w:cs="Times New Roman"/>
          <w:sz w:val="16"/>
          <w:szCs w:val="16"/>
          <w:lang w:eastAsia="ru-RU"/>
        </w:rPr>
        <w:t>Чухломский</w:t>
      </w:r>
      <w:proofErr w:type="spellEnd"/>
      <w:r w:rsidRPr="001D7D8B">
        <w:rPr>
          <w:rFonts w:ascii="Times New Roman" w:eastAsia="Times New Roman" w:hAnsi="Times New Roman" w:cs="Times New Roman"/>
          <w:sz w:val="16"/>
          <w:szCs w:val="16"/>
          <w:lang w:eastAsia="ru-RU"/>
        </w:rPr>
        <w:t xml:space="preserve"> муниципальный район Костромской области о передаче части полномочий по решению вопросов местного значения в сфере архитектуры и градостроительства, согласно приложению № 2.</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3. Администрации муниципального образования городское поселение город Чухлома Чухломского муниципального района Костромской области рекомендовать заключить соглашение с администрацией муниципального образования </w:t>
      </w:r>
      <w:proofErr w:type="spellStart"/>
      <w:r w:rsidRPr="001D7D8B">
        <w:rPr>
          <w:rFonts w:ascii="Times New Roman" w:eastAsia="Times New Roman" w:hAnsi="Times New Roman" w:cs="Times New Roman"/>
          <w:sz w:val="16"/>
          <w:szCs w:val="16"/>
          <w:lang w:eastAsia="ru-RU"/>
        </w:rPr>
        <w:t>Чухломский</w:t>
      </w:r>
      <w:proofErr w:type="spellEnd"/>
      <w:r w:rsidRPr="001D7D8B">
        <w:rPr>
          <w:rFonts w:ascii="Times New Roman" w:eastAsia="Times New Roman" w:hAnsi="Times New Roman" w:cs="Times New Roman"/>
          <w:sz w:val="16"/>
          <w:szCs w:val="16"/>
          <w:lang w:eastAsia="ru-RU"/>
        </w:rPr>
        <w:t xml:space="preserve"> муниципальный район Костромской области о передаче ей осуществления части своих полномочий согласно приложению № 2.</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4. Утвердить Порядок расчета ежегодного объема финансирования средств на исполнение части полномочий по решению вопросов местного значения в сфере архитектуры и градостроительства, согласно приложению №3. </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5. Направить настоящее решение в Собрание депутатов муниципального образования </w:t>
      </w:r>
      <w:proofErr w:type="spellStart"/>
      <w:r w:rsidRPr="001D7D8B">
        <w:rPr>
          <w:rFonts w:ascii="Times New Roman" w:eastAsia="Times New Roman" w:hAnsi="Times New Roman" w:cs="Times New Roman"/>
          <w:sz w:val="16"/>
          <w:szCs w:val="16"/>
          <w:lang w:eastAsia="ru-RU"/>
        </w:rPr>
        <w:t>Чухломский</w:t>
      </w:r>
      <w:proofErr w:type="spellEnd"/>
      <w:r w:rsidRPr="001D7D8B">
        <w:rPr>
          <w:rFonts w:ascii="Times New Roman" w:eastAsia="Times New Roman" w:hAnsi="Times New Roman" w:cs="Times New Roman"/>
          <w:sz w:val="16"/>
          <w:szCs w:val="16"/>
          <w:lang w:eastAsia="ru-RU"/>
        </w:rPr>
        <w:t xml:space="preserve"> муниципальный район Костромской области для его рассмотрения и принятия.</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6. 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(Беркутов И.А.).</w:t>
      </w:r>
    </w:p>
    <w:p w:rsidR="001D7D8B" w:rsidRPr="001D7D8B" w:rsidRDefault="001D7D8B" w:rsidP="001D7D8B">
      <w:pPr>
        <w:spacing w:after="0" w:line="240" w:lineRule="auto"/>
        <w:ind w:firstLine="709"/>
        <w:jc w:val="both"/>
        <w:rPr>
          <w:rFonts w:ascii="Times New Roman" w:eastAsia="Times New Roman" w:hAnsi="Times New Roman" w:cs="Times New Roman"/>
          <w:b/>
          <w:sz w:val="16"/>
          <w:szCs w:val="16"/>
          <w:lang w:eastAsia="ru-RU"/>
        </w:rPr>
      </w:pPr>
      <w:r w:rsidRPr="001D7D8B">
        <w:rPr>
          <w:rFonts w:ascii="Times New Roman" w:eastAsia="Times New Roman" w:hAnsi="Times New Roman" w:cs="Times New Roman"/>
          <w:sz w:val="16"/>
          <w:szCs w:val="16"/>
          <w:lang w:eastAsia="ru-RU"/>
        </w:rPr>
        <w:t>7. Настоящее решение вступает в силу с момента подписания и подлежит официальному опубликованию.</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left="142" w:right="-1" w:firstLine="1559"/>
        <w:jc w:val="both"/>
        <w:rPr>
          <w:rFonts w:ascii="Times New Roman" w:eastAsia="Times New Roman" w:hAnsi="Times New Roman" w:cs="Times New Roman"/>
          <w:sz w:val="16"/>
          <w:szCs w:val="16"/>
          <w:lang w:eastAsia="ru-RU"/>
        </w:rPr>
      </w:pPr>
    </w:p>
    <w:tbl>
      <w:tblPr>
        <w:tblW w:w="9539" w:type="dxa"/>
        <w:tblLayout w:type="fixed"/>
        <w:tblLook w:val="0000" w:firstRow="0" w:lastRow="0" w:firstColumn="0" w:lastColumn="0" w:noHBand="0" w:noVBand="0"/>
      </w:tblPr>
      <w:tblGrid>
        <w:gridCol w:w="4769"/>
        <w:gridCol w:w="4770"/>
      </w:tblGrid>
      <w:tr w:rsidR="001D7D8B" w:rsidRPr="001D7D8B" w:rsidTr="001D7D8B">
        <w:trPr>
          <w:trHeight w:val="906"/>
        </w:trPr>
        <w:tc>
          <w:tcPr>
            <w:tcW w:w="4769" w:type="dxa"/>
            <w:shd w:val="clear" w:color="auto" w:fill="auto"/>
          </w:tcPr>
          <w:p w:rsidR="001D7D8B" w:rsidRPr="001D7D8B" w:rsidRDefault="001D7D8B" w:rsidP="001D7D8B">
            <w:pPr>
              <w:suppressAutoHyphens/>
              <w:spacing w:after="0" w:line="240" w:lineRule="auto"/>
              <w:jc w:val="both"/>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Председатель Совета депутатов городского поселения город Чухлома Чухломского муниципального района Костромской области</w:t>
            </w:r>
          </w:p>
          <w:p w:rsidR="001D7D8B" w:rsidRPr="001D7D8B" w:rsidRDefault="001D7D8B" w:rsidP="001D7D8B">
            <w:pPr>
              <w:suppressAutoHyphens/>
              <w:spacing w:after="0" w:line="240" w:lineRule="auto"/>
              <w:jc w:val="both"/>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_________________________И.А. Беркутов</w:t>
            </w:r>
          </w:p>
        </w:tc>
        <w:tc>
          <w:tcPr>
            <w:tcW w:w="4770" w:type="dxa"/>
            <w:shd w:val="clear" w:color="auto" w:fill="auto"/>
          </w:tcPr>
          <w:p w:rsidR="001D7D8B" w:rsidRPr="001D7D8B" w:rsidRDefault="001D7D8B" w:rsidP="001D7D8B">
            <w:pPr>
              <w:suppressAutoHyphens/>
              <w:spacing w:after="0" w:line="240" w:lineRule="auto"/>
              <w:jc w:val="both"/>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Глава городского поселения город Чухлома Чухломского муниципального района Костромской области</w:t>
            </w:r>
          </w:p>
          <w:p w:rsidR="001D7D8B" w:rsidRPr="001D7D8B" w:rsidRDefault="001D7D8B" w:rsidP="001D7D8B">
            <w:pPr>
              <w:suppressAutoHyphens/>
              <w:spacing w:after="0" w:line="240" w:lineRule="auto"/>
              <w:ind w:firstLine="709"/>
              <w:jc w:val="both"/>
              <w:rPr>
                <w:rFonts w:ascii="Times New Roman" w:eastAsia="Times New Roman" w:hAnsi="Times New Roman" w:cs="Times New Roman"/>
                <w:sz w:val="16"/>
                <w:szCs w:val="16"/>
                <w:lang w:eastAsia="zh-CN"/>
              </w:rPr>
            </w:pPr>
          </w:p>
          <w:p w:rsidR="001D7D8B" w:rsidRPr="001D7D8B" w:rsidRDefault="001D7D8B" w:rsidP="001D7D8B">
            <w:pPr>
              <w:suppressAutoHyphens/>
              <w:spacing w:after="0" w:line="240" w:lineRule="auto"/>
              <w:jc w:val="both"/>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__________________________ М.И. Гусева </w:t>
            </w:r>
          </w:p>
        </w:tc>
      </w:tr>
    </w:tbl>
    <w:p w:rsidR="001D7D8B" w:rsidRPr="001D7D8B" w:rsidRDefault="001D7D8B" w:rsidP="001D7D8B">
      <w:pPr>
        <w:suppressAutoHyphens/>
        <w:spacing w:after="0" w:line="240" w:lineRule="auto"/>
        <w:jc w:val="both"/>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Принято Советом депутатов </w:t>
      </w:r>
    </w:p>
    <w:p w:rsidR="001D7D8B" w:rsidRPr="001D7D8B" w:rsidRDefault="001D7D8B" w:rsidP="001D7D8B">
      <w:pPr>
        <w:suppressAutoHyphens/>
        <w:spacing w:after="0" w:line="240" w:lineRule="auto"/>
        <w:jc w:val="both"/>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«25» июля 2019 года</w:t>
      </w:r>
    </w:p>
    <w:p w:rsidR="001D7D8B" w:rsidRPr="001D7D8B" w:rsidRDefault="001D7D8B" w:rsidP="001D7D8B">
      <w:pPr>
        <w:spacing w:after="0" w:line="240" w:lineRule="auto"/>
        <w:ind w:left="142" w:right="-1" w:firstLine="1559"/>
        <w:jc w:val="both"/>
        <w:rPr>
          <w:rFonts w:ascii="Times New Roman" w:eastAsia="Times New Roman" w:hAnsi="Times New Roman" w:cs="Times New Roman"/>
          <w:sz w:val="16"/>
          <w:szCs w:val="16"/>
          <w:lang w:eastAsia="ru-RU"/>
        </w:rPr>
      </w:pPr>
    </w:p>
    <w:p w:rsidR="001D7D8B" w:rsidRPr="001D7D8B" w:rsidRDefault="001D7D8B" w:rsidP="001D7D8B">
      <w:pPr>
        <w:spacing w:after="0" w:line="240" w:lineRule="auto"/>
        <w:jc w:val="both"/>
        <w:rPr>
          <w:rFonts w:ascii="Times New Roman" w:eastAsia="Times New Roman" w:hAnsi="Times New Roman" w:cs="Times New Roman"/>
          <w:b/>
          <w:sz w:val="16"/>
          <w:szCs w:val="16"/>
          <w:lang w:eastAsia="ru-RU"/>
        </w:rPr>
      </w:pPr>
    </w:p>
    <w:p w:rsidR="001D7D8B" w:rsidRPr="001D7D8B" w:rsidRDefault="001D7D8B" w:rsidP="001D7D8B">
      <w:pPr>
        <w:spacing w:after="0" w:line="240" w:lineRule="auto"/>
        <w:ind w:left="142" w:right="-1" w:firstLine="1559"/>
        <w:jc w:val="both"/>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left="142" w:right="-1" w:firstLine="1559"/>
        <w:jc w:val="both"/>
        <w:rPr>
          <w:rFonts w:ascii="Times New Roman" w:eastAsia="Times New Roman" w:hAnsi="Times New Roman" w:cs="Times New Roman"/>
          <w:sz w:val="16"/>
          <w:szCs w:val="16"/>
          <w:lang w:eastAsia="ru-RU"/>
        </w:rPr>
      </w:pPr>
    </w:p>
    <w:p w:rsidR="001D7D8B" w:rsidRPr="001D7D8B" w:rsidRDefault="001D7D8B" w:rsidP="001D7D8B">
      <w:pPr>
        <w:autoSpaceDE w:val="0"/>
        <w:autoSpaceDN w:val="0"/>
        <w:adjustRightInd w:val="0"/>
        <w:spacing w:after="0" w:line="240" w:lineRule="auto"/>
        <w:rPr>
          <w:rFonts w:ascii="Times New Roman" w:eastAsia="Times New Roman" w:hAnsi="Times New Roman" w:cs="Times New Roman"/>
          <w:bCs/>
          <w:sz w:val="16"/>
          <w:szCs w:val="16"/>
          <w:lang w:eastAsia="ru-RU"/>
        </w:rPr>
      </w:pP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                                                                                                                         Приложение № 1</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                                                                                                                          к решению Совета депутатов</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                                                                                                                           муниципального образования</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                                                                                                                         городское поселение город Чухлома</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                                                                                                                        Чухломского муниципального</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                                                                                                                         района Костромской области</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                                                                                                                          от «25» июля 2019 года № 218</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
          <w:bCs/>
          <w:sz w:val="16"/>
          <w:szCs w:val="16"/>
          <w:lang w:eastAsia="ru-RU"/>
        </w:rPr>
      </w:pPr>
    </w:p>
    <w:p w:rsidR="001D7D8B" w:rsidRPr="001D7D8B" w:rsidRDefault="001D7D8B" w:rsidP="001D7D8B">
      <w:pPr>
        <w:autoSpaceDE w:val="0"/>
        <w:autoSpaceDN w:val="0"/>
        <w:adjustRightInd w:val="0"/>
        <w:spacing w:after="0" w:line="240" w:lineRule="auto"/>
        <w:rPr>
          <w:rFonts w:ascii="Times New Roman" w:eastAsia="Times New Roman" w:hAnsi="Times New Roman" w:cs="Times New Roman"/>
          <w:sz w:val="16"/>
          <w:szCs w:val="16"/>
          <w:lang w:eastAsia="ru-RU"/>
        </w:rPr>
      </w:pPr>
    </w:p>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xml:space="preserve">Перечень полномочий по решению вопросов местного значения в сфере архитектуры и градостроительства предлагаемый к принятию администрацией муниципального образования </w:t>
      </w:r>
      <w:proofErr w:type="spellStart"/>
      <w:r w:rsidRPr="001D7D8B">
        <w:rPr>
          <w:rFonts w:ascii="Times New Roman" w:eastAsia="Times New Roman" w:hAnsi="Times New Roman" w:cs="Times New Roman"/>
          <w:b/>
          <w:bCs/>
          <w:sz w:val="16"/>
          <w:szCs w:val="16"/>
          <w:lang w:eastAsia="ru-RU"/>
        </w:rPr>
        <w:t>Чухломский</w:t>
      </w:r>
      <w:proofErr w:type="spellEnd"/>
      <w:r w:rsidRPr="001D7D8B">
        <w:rPr>
          <w:rFonts w:ascii="Times New Roman" w:eastAsia="Times New Roman" w:hAnsi="Times New Roman" w:cs="Times New Roman"/>
          <w:b/>
          <w:bCs/>
          <w:sz w:val="16"/>
          <w:szCs w:val="16"/>
          <w:lang w:eastAsia="ru-RU"/>
        </w:rPr>
        <w:t xml:space="preserve"> муниципальный район Костромской области </w:t>
      </w:r>
      <w:r w:rsidRPr="001D7D8B">
        <w:rPr>
          <w:rFonts w:ascii="Times New Roman" w:eastAsia="Times New Roman" w:hAnsi="Times New Roman" w:cs="Times New Roman"/>
          <w:b/>
          <w:sz w:val="16"/>
          <w:szCs w:val="16"/>
          <w:lang w:eastAsia="ru-RU"/>
        </w:rPr>
        <w:t>на 2019-2020 годы</w:t>
      </w:r>
    </w:p>
    <w:p w:rsidR="001D7D8B" w:rsidRPr="001D7D8B" w:rsidRDefault="001D7D8B" w:rsidP="001D7D8B">
      <w:pPr>
        <w:spacing w:after="0" w:line="240" w:lineRule="auto"/>
        <w:jc w:val="both"/>
        <w:rPr>
          <w:rFonts w:ascii="Times New Roman" w:eastAsia="Times New Roman" w:hAnsi="Times New Roman" w:cs="Times New Roman"/>
          <w:sz w:val="16"/>
          <w:szCs w:val="16"/>
          <w:lang w:eastAsia="ru-RU"/>
        </w:rPr>
      </w:pPr>
    </w:p>
    <w:p w:rsidR="001D7D8B" w:rsidRPr="001D7D8B" w:rsidRDefault="001D7D8B" w:rsidP="001D7D8B">
      <w:pPr>
        <w:autoSpaceDE w:val="0"/>
        <w:autoSpaceDN w:val="0"/>
        <w:adjustRightInd w:val="0"/>
        <w:spacing w:after="0" w:line="240" w:lineRule="auto"/>
        <w:ind w:firstLine="540"/>
        <w:jc w:val="both"/>
        <w:rPr>
          <w:rFonts w:ascii="Times New Roman" w:eastAsia="SimSun" w:hAnsi="Times New Roman" w:cs="Times New Roman"/>
          <w:b/>
          <w:bCs/>
          <w:sz w:val="16"/>
          <w:szCs w:val="16"/>
          <w:lang w:eastAsia="zh-CN"/>
        </w:rPr>
      </w:pPr>
      <w:r w:rsidRPr="001D7D8B">
        <w:rPr>
          <w:rFonts w:ascii="Times New Roman" w:eastAsia="SimSun" w:hAnsi="Times New Roman" w:cs="Times New Roman"/>
          <w:b/>
          <w:bCs/>
          <w:sz w:val="16"/>
          <w:szCs w:val="16"/>
          <w:lang w:eastAsia="zh-CN"/>
        </w:rPr>
        <w:t xml:space="preserve">Подготовка и утверждение документов территориального планирования поселений: </w:t>
      </w:r>
    </w:p>
    <w:p w:rsidR="001D7D8B" w:rsidRPr="001D7D8B" w:rsidRDefault="001D7D8B" w:rsidP="001D7D8B">
      <w:pPr>
        <w:autoSpaceDE w:val="0"/>
        <w:autoSpaceDN w:val="0"/>
        <w:adjustRightInd w:val="0"/>
        <w:spacing w:after="0" w:line="240" w:lineRule="auto"/>
        <w:ind w:firstLine="540"/>
        <w:jc w:val="both"/>
        <w:rPr>
          <w:rFonts w:ascii="Times New Roman" w:eastAsia="SimSun" w:hAnsi="Times New Roman" w:cs="Times New Roman"/>
          <w:b/>
          <w:bCs/>
          <w:sz w:val="16"/>
          <w:szCs w:val="16"/>
          <w:lang w:eastAsia="zh-CN"/>
        </w:rPr>
      </w:pPr>
      <w:r w:rsidRPr="001D7D8B">
        <w:rPr>
          <w:rFonts w:ascii="Times New Roman" w:eastAsia="SimSun" w:hAnsi="Times New Roman" w:cs="Times New Roman"/>
          <w:sz w:val="16"/>
          <w:szCs w:val="16"/>
          <w:lang w:eastAsia="zh-CN"/>
        </w:rPr>
        <w:t>В</w:t>
      </w:r>
      <w:r w:rsidRPr="001D7D8B">
        <w:rPr>
          <w:rFonts w:ascii="Times New Roman" w:eastAsia="Times New Roman" w:hAnsi="Times New Roman" w:cs="Times New Roman"/>
          <w:sz w:val="16"/>
          <w:szCs w:val="16"/>
          <w:lang w:eastAsia="ru-RU"/>
        </w:rPr>
        <w:t xml:space="preserve"> подготовке документации для утверждения генеральных планов и схем территориального планирования поселения:</w:t>
      </w:r>
    </w:p>
    <w:p w:rsidR="001D7D8B" w:rsidRPr="001D7D8B" w:rsidRDefault="001D7D8B" w:rsidP="001D7D8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 контроль за соблюдением требований законодательства в области градостроительной деятельности; </w:t>
      </w:r>
    </w:p>
    <w:p w:rsidR="001D7D8B" w:rsidRPr="001D7D8B" w:rsidRDefault="001D7D8B" w:rsidP="001D7D8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 участие в согласовании проектов территориального планирования с заинтересованными органами. </w:t>
      </w:r>
    </w:p>
    <w:p w:rsidR="001D7D8B" w:rsidRPr="001D7D8B" w:rsidRDefault="001D7D8B" w:rsidP="001D7D8B">
      <w:pPr>
        <w:autoSpaceDE w:val="0"/>
        <w:autoSpaceDN w:val="0"/>
        <w:adjustRightInd w:val="0"/>
        <w:spacing w:after="0" w:line="240" w:lineRule="auto"/>
        <w:ind w:firstLine="540"/>
        <w:jc w:val="both"/>
        <w:rPr>
          <w:rFonts w:ascii="Times New Roman" w:eastAsia="SimSun" w:hAnsi="Times New Roman" w:cs="Times New Roman"/>
          <w:b/>
          <w:bCs/>
          <w:sz w:val="16"/>
          <w:szCs w:val="16"/>
          <w:lang w:eastAsia="zh-CN"/>
        </w:rPr>
      </w:pPr>
      <w:r w:rsidRPr="001D7D8B">
        <w:rPr>
          <w:rFonts w:ascii="Times New Roman" w:eastAsia="SimSun" w:hAnsi="Times New Roman" w:cs="Times New Roman"/>
          <w:b/>
          <w:bCs/>
          <w:sz w:val="16"/>
          <w:szCs w:val="16"/>
          <w:lang w:eastAsia="zh-CN"/>
        </w:rPr>
        <w:t>Утверждение местных нормативов градостроительного проектирования поселений:</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В подготовке местных нормативов градостроительного проектирования поселений: </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оказание координационной помощи в проведении процедуры подготовки, проверки и согласования местных нормативов градостроительного проектирования поселения.</w:t>
      </w:r>
    </w:p>
    <w:p w:rsidR="001D7D8B" w:rsidRPr="001D7D8B" w:rsidRDefault="001D7D8B" w:rsidP="001D7D8B">
      <w:pPr>
        <w:autoSpaceDE w:val="0"/>
        <w:autoSpaceDN w:val="0"/>
        <w:adjustRightInd w:val="0"/>
        <w:spacing w:after="0" w:line="240" w:lineRule="auto"/>
        <w:ind w:firstLine="540"/>
        <w:jc w:val="both"/>
        <w:rPr>
          <w:rFonts w:ascii="Times New Roman" w:eastAsia="SimSun" w:hAnsi="Times New Roman" w:cs="Times New Roman"/>
          <w:b/>
          <w:bCs/>
          <w:sz w:val="16"/>
          <w:szCs w:val="16"/>
          <w:lang w:eastAsia="zh-CN"/>
        </w:rPr>
      </w:pPr>
      <w:r w:rsidRPr="001D7D8B">
        <w:rPr>
          <w:rFonts w:ascii="Times New Roman" w:eastAsia="SimSun" w:hAnsi="Times New Roman" w:cs="Times New Roman"/>
          <w:b/>
          <w:bCs/>
          <w:sz w:val="16"/>
          <w:szCs w:val="16"/>
          <w:lang w:eastAsia="zh-CN"/>
        </w:rPr>
        <w:t>Утверждение правил землепользования и застройки поселений:</w:t>
      </w:r>
    </w:p>
    <w:p w:rsidR="001D7D8B" w:rsidRPr="001D7D8B" w:rsidRDefault="001D7D8B" w:rsidP="001D7D8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В подготовке документации для утверждения правил землепользования и застройки:</w:t>
      </w:r>
    </w:p>
    <w:p w:rsidR="001D7D8B" w:rsidRPr="001D7D8B" w:rsidRDefault="001D7D8B" w:rsidP="001D7D8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 контроль за соблюдением требований законодательства в области градостроительной деятельности; </w:t>
      </w:r>
    </w:p>
    <w:p w:rsidR="001D7D8B" w:rsidRPr="001D7D8B" w:rsidRDefault="001D7D8B" w:rsidP="001D7D8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участие в согласовании проектов территориального планирования с заинтересованными органами.</w:t>
      </w:r>
    </w:p>
    <w:p w:rsidR="001D7D8B" w:rsidRPr="001D7D8B" w:rsidRDefault="001D7D8B" w:rsidP="001D7D8B">
      <w:pPr>
        <w:autoSpaceDE w:val="0"/>
        <w:autoSpaceDN w:val="0"/>
        <w:adjustRightInd w:val="0"/>
        <w:spacing w:after="0" w:line="240" w:lineRule="auto"/>
        <w:ind w:firstLine="540"/>
        <w:jc w:val="both"/>
        <w:rPr>
          <w:rFonts w:ascii="Times New Roman" w:eastAsia="SimSun" w:hAnsi="Times New Roman" w:cs="Times New Roman"/>
          <w:sz w:val="16"/>
          <w:szCs w:val="16"/>
          <w:lang w:eastAsia="zh-CN"/>
        </w:rPr>
      </w:pPr>
      <w:r w:rsidRPr="001D7D8B">
        <w:rPr>
          <w:rFonts w:ascii="Times New Roman" w:eastAsia="Times New Roman" w:hAnsi="Times New Roman" w:cs="Times New Roman"/>
          <w:sz w:val="16"/>
          <w:szCs w:val="16"/>
          <w:lang w:eastAsia="ru-RU"/>
        </w:rPr>
        <w:t xml:space="preserve">Проведение процедуры и принятие решений в соответствии с утвержденными правилами землепользования и застройки по вопросам:  </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подготовка и выдача градостроительных планов земельных участков.</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b/>
          <w:sz w:val="16"/>
          <w:szCs w:val="16"/>
          <w:lang w:eastAsia="ru-RU"/>
        </w:rPr>
        <w:t>Выдача разрешений на строительство</w:t>
      </w:r>
      <w:r w:rsidRPr="001D7D8B">
        <w:rPr>
          <w:rFonts w:ascii="Times New Roman" w:eastAsia="Times New Roman" w:hAnsi="Times New Roman" w:cs="Times New Roman"/>
          <w:sz w:val="16"/>
          <w:szCs w:val="16"/>
          <w:lang w:eastAsia="ru-RU"/>
        </w:rPr>
        <w:t xml:space="preserve"> (за исключением случаев, предусмотренных Градостроительным кодексом РФ, иными федеральными законами) при осуществлении строительства, реконструкции объектов капитального строительства, расположенных на территории поселения;</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b/>
          <w:bCs/>
          <w:sz w:val="16"/>
          <w:szCs w:val="16"/>
          <w:lang w:eastAsia="ru-RU"/>
        </w:rPr>
        <w:t>Выдача разрешений на ввод объектов в эксплуатацию</w:t>
      </w:r>
      <w:r w:rsidRPr="001D7D8B">
        <w:rPr>
          <w:rFonts w:ascii="Times New Roman" w:eastAsia="Times New Roman" w:hAnsi="Times New Roman" w:cs="Times New Roman"/>
          <w:sz w:val="16"/>
          <w:szCs w:val="16"/>
          <w:lang w:eastAsia="ru-RU"/>
        </w:rPr>
        <w:t xml:space="preserve"> при осуществлении строительства, реконструкции объектов капитального строительства, расположенных на территории поселения;</w:t>
      </w:r>
    </w:p>
    <w:p w:rsidR="001D7D8B" w:rsidRPr="001D7D8B" w:rsidRDefault="001D7D8B" w:rsidP="001D7D8B">
      <w:pPr>
        <w:autoSpaceDE w:val="0"/>
        <w:autoSpaceDN w:val="0"/>
        <w:adjustRightInd w:val="0"/>
        <w:spacing w:after="0" w:line="240" w:lineRule="auto"/>
        <w:ind w:firstLine="709"/>
        <w:jc w:val="both"/>
        <w:rPr>
          <w:rFonts w:ascii="Times New Roman" w:eastAsia="SimSun" w:hAnsi="Times New Roman" w:cs="Times New Roman"/>
          <w:b/>
          <w:bCs/>
          <w:sz w:val="16"/>
          <w:szCs w:val="16"/>
          <w:lang w:eastAsia="zh-CN"/>
        </w:rPr>
      </w:pPr>
      <w:r w:rsidRPr="001D7D8B">
        <w:rPr>
          <w:rFonts w:ascii="Times New Roman" w:eastAsia="SimSun" w:hAnsi="Times New Roman" w:cs="Times New Roman"/>
          <w:b/>
          <w:bCs/>
          <w:sz w:val="16"/>
          <w:szCs w:val="16"/>
          <w:lang w:eastAsia="zh-CN"/>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осуществление осмотров зданий, сооружений и выдача рекомендаций об устранении выявленных в ходе таких осмотров нарушении.</w:t>
      </w:r>
    </w:p>
    <w:p w:rsidR="001D7D8B" w:rsidRPr="001D7D8B" w:rsidRDefault="001D7D8B" w:rsidP="001D7D8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ab/>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D7D8B" w:rsidRPr="001D7D8B" w:rsidRDefault="001D7D8B" w:rsidP="001D7D8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ab/>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D7D8B" w:rsidRPr="001D7D8B" w:rsidRDefault="001D7D8B" w:rsidP="001D7D8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ab/>
        <w:t>-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1D7D8B" w:rsidRPr="001D7D8B" w:rsidRDefault="001D7D8B" w:rsidP="001D7D8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D7D8B" w:rsidRPr="001D7D8B" w:rsidRDefault="001D7D8B" w:rsidP="001D7D8B">
      <w:pPr>
        <w:autoSpaceDE w:val="0"/>
        <w:autoSpaceDN w:val="0"/>
        <w:adjustRightInd w:val="0"/>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Срок исполнения – 2019-2020 год.</w:t>
      </w:r>
    </w:p>
    <w:p w:rsidR="001D7D8B" w:rsidRPr="001D7D8B" w:rsidRDefault="001D7D8B" w:rsidP="001D7D8B">
      <w:pPr>
        <w:autoSpaceDE w:val="0"/>
        <w:autoSpaceDN w:val="0"/>
        <w:adjustRightInd w:val="0"/>
        <w:spacing w:after="0" w:line="240" w:lineRule="auto"/>
        <w:rPr>
          <w:rFonts w:ascii="Times New Roman" w:eastAsia="Times New Roman" w:hAnsi="Times New Roman" w:cs="Times New Roman"/>
          <w:sz w:val="16"/>
          <w:szCs w:val="16"/>
          <w:lang w:eastAsia="ru-RU"/>
        </w:rPr>
      </w:pPr>
    </w:p>
    <w:p w:rsidR="001D7D8B" w:rsidRPr="001D7D8B" w:rsidRDefault="001D7D8B" w:rsidP="001D7D8B">
      <w:pPr>
        <w:autoSpaceDE w:val="0"/>
        <w:autoSpaceDN w:val="0"/>
        <w:adjustRightInd w:val="0"/>
        <w:spacing w:after="0" w:line="240" w:lineRule="auto"/>
        <w:rPr>
          <w:rFonts w:ascii="Times New Roman" w:eastAsia="Times New Roman" w:hAnsi="Times New Roman" w:cs="Times New Roman"/>
          <w:sz w:val="16"/>
          <w:szCs w:val="16"/>
          <w:lang w:eastAsia="ru-RU"/>
        </w:rPr>
      </w:pPr>
    </w:p>
    <w:p w:rsidR="001D7D8B" w:rsidRPr="001D7D8B" w:rsidRDefault="001D7D8B" w:rsidP="001D7D8B">
      <w:pPr>
        <w:autoSpaceDE w:val="0"/>
        <w:autoSpaceDN w:val="0"/>
        <w:adjustRightInd w:val="0"/>
        <w:spacing w:after="0" w:line="240" w:lineRule="auto"/>
        <w:rPr>
          <w:rFonts w:ascii="Times New Roman" w:eastAsia="Times New Roman" w:hAnsi="Times New Roman" w:cs="Times New Roman"/>
          <w:sz w:val="16"/>
          <w:szCs w:val="16"/>
          <w:lang w:eastAsia="ru-RU"/>
        </w:rPr>
      </w:pP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Приложение № 2</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к решению Совета депутатов</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муниципального образования </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городское поселение город Чухлома </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Чухломского муниципального </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района Костромской области</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от «25» июля 2019 года № 218</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7D8B" w:rsidRPr="001D7D8B" w:rsidRDefault="001D7D8B" w:rsidP="001D7D8B">
      <w:pPr>
        <w:spacing w:after="0" w:line="240" w:lineRule="auto"/>
        <w:jc w:val="center"/>
        <w:rPr>
          <w:rFonts w:ascii="Times New Roman" w:eastAsia="Times New Roman" w:hAnsi="Times New Roman" w:cs="Times New Roman"/>
          <w:b/>
          <w:color w:val="000000"/>
          <w:sz w:val="16"/>
          <w:szCs w:val="16"/>
          <w:shd w:val="clear" w:color="auto" w:fill="FFFFFF"/>
          <w:lang w:eastAsia="ru-RU"/>
        </w:rPr>
      </w:pPr>
      <w:r w:rsidRPr="001D7D8B">
        <w:rPr>
          <w:rFonts w:ascii="Times New Roman" w:eastAsia="Times New Roman" w:hAnsi="Times New Roman" w:cs="Times New Roman"/>
          <w:b/>
          <w:bCs/>
          <w:color w:val="000000"/>
          <w:sz w:val="16"/>
          <w:szCs w:val="16"/>
          <w:shd w:val="clear" w:color="auto" w:fill="FFFFFF"/>
          <w:lang w:eastAsia="ru-RU"/>
        </w:rPr>
        <w:t>СОГЛАШЕНИЕ </w:t>
      </w:r>
      <w:r w:rsidRPr="001D7D8B">
        <w:rPr>
          <w:rFonts w:ascii="Times New Roman" w:eastAsia="Times New Roman" w:hAnsi="Times New Roman" w:cs="Times New Roman"/>
          <w:b/>
          <w:bCs/>
          <w:color w:val="000000"/>
          <w:sz w:val="16"/>
          <w:szCs w:val="16"/>
          <w:shd w:val="clear" w:color="auto" w:fill="FFFFFF"/>
          <w:lang w:eastAsia="ru-RU"/>
        </w:rPr>
        <w:br/>
        <w:t xml:space="preserve">           между органом местного самоуправления поселения и органом местного самоуправления муниципального образования </w:t>
      </w:r>
      <w:proofErr w:type="spellStart"/>
      <w:r w:rsidRPr="001D7D8B">
        <w:rPr>
          <w:rFonts w:ascii="Times New Roman" w:eastAsia="Times New Roman" w:hAnsi="Times New Roman" w:cs="Times New Roman"/>
          <w:b/>
          <w:bCs/>
          <w:color w:val="000000"/>
          <w:sz w:val="16"/>
          <w:szCs w:val="16"/>
          <w:shd w:val="clear" w:color="auto" w:fill="FFFFFF"/>
          <w:lang w:eastAsia="ru-RU"/>
        </w:rPr>
        <w:t>Чухломский</w:t>
      </w:r>
      <w:proofErr w:type="spellEnd"/>
      <w:r w:rsidRPr="001D7D8B">
        <w:rPr>
          <w:rFonts w:ascii="Times New Roman" w:eastAsia="Times New Roman" w:hAnsi="Times New Roman" w:cs="Times New Roman"/>
          <w:b/>
          <w:bCs/>
          <w:color w:val="000000"/>
          <w:sz w:val="16"/>
          <w:szCs w:val="16"/>
          <w:shd w:val="clear" w:color="auto" w:fill="FFFFFF"/>
          <w:lang w:eastAsia="ru-RU"/>
        </w:rPr>
        <w:t xml:space="preserve"> муниципальный район Костромской области о передаче осуществления части полномочий</w:t>
      </w:r>
      <w:r w:rsidRPr="001D7D8B">
        <w:rPr>
          <w:rFonts w:ascii="Times New Roman" w:eastAsia="Times New Roman" w:hAnsi="Times New Roman" w:cs="Times New Roman"/>
          <w:sz w:val="16"/>
          <w:szCs w:val="16"/>
          <w:lang w:eastAsia="ru-RU"/>
        </w:rPr>
        <w:t xml:space="preserve"> </w:t>
      </w:r>
      <w:r w:rsidRPr="001D7D8B">
        <w:rPr>
          <w:rFonts w:ascii="Times New Roman" w:eastAsia="Times New Roman" w:hAnsi="Times New Roman" w:cs="Times New Roman"/>
          <w:b/>
          <w:sz w:val="16"/>
          <w:szCs w:val="16"/>
          <w:lang w:eastAsia="ru-RU"/>
        </w:rPr>
        <w:t>по решению вопросов местного значения</w:t>
      </w:r>
      <w:r w:rsidRPr="001D7D8B">
        <w:rPr>
          <w:rFonts w:ascii="Times New Roman" w:eastAsia="Times New Roman" w:hAnsi="Times New Roman" w:cs="Times New Roman"/>
          <w:b/>
          <w:bCs/>
          <w:color w:val="000000"/>
          <w:sz w:val="16"/>
          <w:szCs w:val="16"/>
          <w:shd w:val="clear" w:color="auto" w:fill="FFFFFF"/>
          <w:lang w:eastAsia="ru-RU"/>
        </w:rPr>
        <w:t xml:space="preserve"> </w:t>
      </w:r>
      <w:r w:rsidRPr="001D7D8B">
        <w:rPr>
          <w:rFonts w:ascii="Times New Roman" w:eastAsia="Times New Roman" w:hAnsi="Times New Roman" w:cs="Times New Roman"/>
          <w:b/>
          <w:sz w:val="16"/>
          <w:szCs w:val="16"/>
          <w:lang w:eastAsia="ru-RU"/>
        </w:rPr>
        <w:t>в сфере архитектуры и градостроительства</w:t>
      </w:r>
      <w:r w:rsidRPr="001D7D8B">
        <w:rPr>
          <w:rFonts w:ascii="Times New Roman" w:eastAsia="Times New Roman" w:hAnsi="Times New Roman" w:cs="Times New Roman"/>
          <w:b/>
          <w:bCs/>
          <w:color w:val="000000"/>
          <w:sz w:val="16"/>
          <w:szCs w:val="16"/>
          <w:shd w:val="clear" w:color="auto" w:fill="FFFFFF"/>
          <w:lang w:eastAsia="ru-RU"/>
        </w:rPr>
        <w:t xml:space="preserve"> </w:t>
      </w:r>
    </w:p>
    <w:p w:rsidR="001D7D8B" w:rsidRPr="001D7D8B" w:rsidRDefault="001D7D8B" w:rsidP="001D7D8B">
      <w:pPr>
        <w:spacing w:after="0" w:line="270" w:lineRule="atLeast"/>
        <w:jc w:val="both"/>
        <w:rPr>
          <w:rFonts w:ascii="Times New Roman" w:eastAsia="Times New Roman" w:hAnsi="Times New Roman" w:cs="Times New Roman"/>
          <w:color w:val="000000"/>
          <w:sz w:val="16"/>
          <w:szCs w:val="16"/>
          <w:shd w:val="clear" w:color="auto" w:fill="FFFFFF"/>
          <w:lang w:eastAsia="ru-RU"/>
        </w:rPr>
      </w:pPr>
    </w:p>
    <w:p w:rsidR="001D7D8B" w:rsidRPr="001D7D8B" w:rsidRDefault="001D7D8B" w:rsidP="001D7D8B">
      <w:pPr>
        <w:spacing w:after="0" w:line="270" w:lineRule="atLeast"/>
        <w:jc w:val="both"/>
        <w:rPr>
          <w:rFonts w:ascii="Times New Roman" w:eastAsia="Times New Roman" w:hAnsi="Times New Roman" w:cs="Times New Roman"/>
          <w:color w:val="000000"/>
          <w:sz w:val="16"/>
          <w:szCs w:val="16"/>
          <w:shd w:val="clear" w:color="auto" w:fill="FFFFFF"/>
          <w:lang w:eastAsia="ru-RU"/>
        </w:rPr>
      </w:pPr>
      <w:r w:rsidRPr="001D7D8B">
        <w:rPr>
          <w:rFonts w:ascii="Times New Roman" w:eastAsia="Times New Roman" w:hAnsi="Times New Roman" w:cs="Times New Roman"/>
          <w:color w:val="000000"/>
          <w:sz w:val="16"/>
          <w:szCs w:val="16"/>
          <w:shd w:val="clear" w:color="auto" w:fill="FFFFFF"/>
          <w:lang w:eastAsia="ru-RU"/>
        </w:rPr>
        <w:t>г. Чухлома</w:t>
      </w:r>
      <w:r w:rsidRPr="001D7D8B">
        <w:rPr>
          <w:rFonts w:ascii="Times New Roman" w:eastAsia="Times New Roman" w:hAnsi="Times New Roman" w:cs="Times New Roman"/>
          <w:color w:val="000000"/>
          <w:sz w:val="16"/>
          <w:szCs w:val="16"/>
          <w:shd w:val="clear" w:color="auto" w:fill="FFFFFF"/>
          <w:lang w:eastAsia="ru-RU"/>
        </w:rPr>
        <w:tab/>
        <w:t xml:space="preserve">                                                                                              «___» _______ 2019 г.</w:t>
      </w:r>
    </w:p>
    <w:p w:rsidR="001D7D8B" w:rsidRPr="001D7D8B" w:rsidRDefault="001D7D8B" w:rsidP="001D7D8B">
      <w:pPr>
        <w:spacing w:after="0" w:line="240" w:lineRule="auto"/>
        <w:jc w:val="both"/>
        <w:rPr>
          <w:rFonts w:ascii="Times New Roman" w:eastAsia="Times New Roman" w:hAnsi="Times New Roman" w:cs="Times New Roman"/>
          <w:color w:val="000000"/>
          <w:sz w:val="16"/>
          <w:szCs w:val="16"/>
          <w:shd w:val="clear" w:color="auto" w:fill="FFFFFF"/>
          <w:lang w:eastAsia="ru-RU"/>
        </w:rPr>
      </w:pPr>
    </w:p>
    <w:p w:rsidR="001D7D8B" w:rsidRPr="001D7D8B" w:rsidRDefault="001D7D8B" w:rsidP="001D7D8B">
      <w:pPr>
        <w:spacing w:after="0" w:line="240" w:lineRule="auto"/>
        <w:jc w:val="both"/>
        <w:rPr>
          <w:rFonts w:ascii="Times New Roman" w:eastAsia="Times New Roman" w:hAnsi="Times New Roman" w:cs="Times New Roman"/>
          <w:color w:val="000000"/>
          <w:sz w:val="16"/>
          <w:szCs w:val="16"/>
          <w:shd w:val="clear" w:color="auto" w:fill="FFFFFF"/>
          <w:lang w:eastAsia="ru-RU"/>
        </w:rPr>
      </w:pPr>
    </w:p>
    <w:p w:rsidR="001D7D8B" w:rsidRPr="001D7D8B" w:rsidRDefault="001D7D8B" w:rsidP="001D7D8B">
      <w:pPr>
        <w:spacing w:after="0" w:line="240" w:lineRule="auto"/>
        <w:ind w:firstLine="708"/>
        <w:jc w:val="both"/>
        <w:rPr>
          <w:rFonts w:ascii="Times New Roman" w:eastAsia="Times New Roman" w:hAnsi="Times New Roman" w:cs="Times New Roman"/>
          <w:color w:val="000000"/>
          <w:sz w:val="16"/>
          <w:szCs w:val="16"/>
          <w:shd w:val="clear" w:color="auto" w:fill="FFFFFF"/>
          <w:lang w:eastAsia="ru-RU"/>
        </w:rPr>
      </w:pPr>
      <w:r w:rsidRPr="001D7D8B">
        <w:rPr>
          <w:rFonts w:ascii="Times New Roman" w:eastAsia="Times New Roman" w:hAnsi="Times New Roman" w:cs="Times New Roman"/>
          <w:sz w:val="16"/>
          <w:szCs w:val="16"/>
          <w:lang w:eastAsia="ru-RU"/>
        </w:rPr>
        <w:lastRenderedPageBreak/>
        <w:t xml:space="preserve">Администрация муниципального образования городское поселение город Чухлома  Чухломского муниципального района Костромской области, именуемая в дальнейшем Поселение, в лице главы муниципального образования Гусевой Марины Ивановны, действующей на основании Устава муниципального образования  городское поселение город Чухлома  Чухломского муниципального района Костромской области,  с  одной  стороны, и Администрация муниципального образования </w:t>
      </w:r>
      <w:proofErr w:type="spellStart"/>
      <w:r w:rsidRPr="001D7D8B">
        <w:rPr>
          <w:rFonts w:ascii="Times New Roman" w:eastAsia="Times New Roman" w:hAnsi="Times New Roman" w:cs="Times New Roman"/>
          <w:sz w:val="16"/>
          <w:szCs w:val="16"/>
          <w:lang w:eastAsia="ru-RU"/>
        </w:rPr>
        <w:t>Чухломский</w:t>
      </w:r>
      <w:proofErr w:type="spellEnd"/>
      <w:r w:rsidRPr="001D7D8B">
        <w:rPr>
          <w:rFonts w:ascii="Times New Roman" w:eastAsia="Times New Roman" w:hAnsi="Times New Roman" w:cs="Times New Roman"/>
          <w:sz w:val="16"/>
          <w:szCs w:val="16"/>
          <w:lang w:eastAsia="ru-RU"/>
        </w:rPr>
        <w:t xml:space="preserve"> муниципальный район Костромской области, в лице главы района </w:t>
      </w:r>
      <w:proofErr w:type="spellStart"/>
      <w:r w:rsidRPr="001D7D8B">
        <w:rPr>
          <w:rFonts w:ascii="Times New Roman" w:eastAsia="Times New Roman" w:hAnsi="Times New Roman" w:cs="Times New Roman"/>
          <w:sz w:val="16"/>
          <w:szCs w:val="16"/>
          <w:lang w:eastAsia="ru-RU"/>
        </w:rPr>
        <w:t>Бахвалова</w:t>
      </w:r>
      <w:proofErr w:type="spellEnd"/>
      <w:r w:rsidRPr="001D7D8B">
        <w:rPr>
          <w:rFonts w:ascii="Times New Roman" w:eastAsia="Times New Roman" w:hAnsi="Times New Roman" w:cs="Times New Roman"/>
          <w:sz w:val="16"/>
          <w:szCs w:val="16"/>
          <w:lang w:eastAsia="ru-RU"/>
        </w:rPr>
        <w:t xml:space="preserve"> Владимира Валентиновича, действующего на основании Устава муниципального образования Чухломского муниципального района Костромской области, именуемый в дальнейшем Муниципальный район, с другой стороны, заключили настоящее соглашение о нижеследующем:</w:t>
      </w:r>
      <w:r w:rsidRPr="001D7D8B">
        <w:rPr>
          <w:rFonts w:ascii="Times New Roman" w:eastAsia="Times New Roman" w:hAnsi="Times New Roman" w:cs="Times New Roman"/>
          <w:color w:val="000000"/>
          <w:sz w:val="16"/>
          <w:szCs w:val="16"/>
          <w:shd w:val="clear" w:color="auto" w:fill="FFFFFF"/>
          <w:lang w:eastAsia="ru-RU"/>
        </w:rPr>
        <w:t xml:space="preserve"> </w:t>
      </w:r>
    </w:p>
    <w:p w:rsidR="001D7D8B" w:rsidRPr="001D7D8B" w:rsidRDefault="001D7D8B" w:rsidP="001D7D8B">
      <w:pPr>
        <w:spacing w:after="0" w:line="240" w:lineRule="auto"/>
        <w:ind w:firstLine="708"/>
        <w:jc w:val="both"/>
        <w:rPr>
          <w:rFonts w:ascii="Times New Roman" w:eastAsia="Times New Roman" w:hAnsi="Times New Roman" w:cs="Times New Roman"/>
          <w:color w:val="000000"/>
          <w:sz w:val="16"/>
          <w:szCs w:val="16"/>
          <w:shd w:val="clear" w:color="auto" w:fill="FFFFFF"/>
          <w:lang w:eastAsia="ru-RU"/>
        </w:rPr>
      </w:pPr>
    </w:p>
    <w:p w:rsidR="001D7D8B" w:rsidRPr="001D7D8B" w:rsidRDefault="001D7D8B" w:rsidP="001D7D8B">
      <w:pPr>
        <w:spacing w:after="0" w:line="270" w:lineRule="atLeast"/>
        <w:ind w:firstLine="240"/>
        <w:jc w:val="center"/>
        <w:rPr>
          <w:rFonts w:ascii="Times New Roman" w:eastAsia="Times New Roman" w:hAnsi="Times New Roman" w:cs="Times New Roman"/>
          <w:b/>
          <w:bCs/>
          <w:color w:val="000000"/>
          <w:sz w:val="16"/>
          <w:szCs w:val="16"/>
          <w:shd w:val="clear" w:color="auto" w:fill="FFFFFF"/>
          <w:lang w:eastAsia="ru-RU"/>
        </w:rPr>
      </w:pPr>
      <w:r w:rsidRPr="001D7D8B">
        <w:rPr>
          <w:rFonts w:ascii="Times New Roman" w:eastAsia="Times New Roman" w:hAnsi="Times New Roman" w:cs="Times New Roman"/>
          <w:b/>
          <w:bCs/>
          <w:color w:val="000000"/>
          <w:sz w:val="16"/>
          <w:szCs w:val="16"/>
          <w:shd w:val="clear" w:color="auto" w:fill="FFFFFF"/>
          <w:lang w:eastAsia="ru-RU"/>
        </w:rPr>
        <w:t>1. Предмет соглашения</w:t>
      </w:r>
    </w:p>
    <w:p w:rsidR="001D7D8B" w:rsidRPr="001D7D8B" w:rsidRDefault="001D7D8B" w:rsidP="001D7D8B">
      <w:pPr>
        <w:spacing w:after="0" w:line="270" w:lineRule="atLeast"/>
        <w:ind w:firstLine="240"/>
        <w:jc w:val="center"/>
        <w:rPr>
          <w:rFonts w:ascii="Times New Roman" w:eastAsia="Times New Roman" w:hAnsi="Times New Roman" w:cs="Times New Roman"/>
          <w:color w:val="000000"/>
          <w:sz w:val="16"/>
          <w:szCs w:val="16"/>
          <w:shd w:val="clear" w:color="auto" w:fill="FFFFFF"/>
          <w:lang w:eastAsia="ru-RU"/>
        </w:rPr>
      </w:pP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i/>
          <w:sz w:val="16"/>
          <w:szCs w:val="16"/>
          <w:lang w:eastAsia="ru-RU"/>
        </w:rPr>
      </w:pPr>
      <w:r w:rsidRPr="001D7D8B">
        <w:rPr>
          <w:rFonts w:ascii="Times New Roman" w:eastAsia="Times New Roman" w:hAnsi="Times New Roman" w:cs="Times New Roman"/>
          <w:color w:val="000000"/>
          <w:sz w:val="16"/>
          <w:szCs w:val="16"/>
          <w:shd w:val="clear" w:color="auto" w:fill="FFFFFF"/>
          <w:lang w:eastAsia="ru-RU"/>
        </w:rPr>
        <w:t xml:space="preserve">1.1 Поселение </w:t>
      </w:r>
      <w:r w:rsidRPr="001D7D8B">
        <w:rPr>
          <w:rFonts w:ascii="Times New Roman" w:eastAsia="Times New Roman" w:hAnsi="Times New Roman" w:cs="Times New Roman"/>
          <w:sz w:val="16"/>
          <w:szCs w:val="16"/>
          <w:lang w:eastAsia="ru-RU"/>
        </w:rPr>
        <w:t xml:space="preserve">в соответствии с пунктом 20 части 1 статьи 14 Федерального закона от 6 октября 2003 года N 131-ФЗ "Об общих принципах организации местного самоуправления в Российской Федерации" и на основании Решения Совета депутатов муниципального образования городское поселение город Чухлома Чухломского муниципального района Костромской области от ________________ №___ </w:t>
      </w:r>
      <w:r w:rsidRPr="001D7D8B">
        <w:rPr>
          <w:rFonts w:ascii="Times New Roman" w:eastAsia="Times New Roman" w:hAnsi="Times New Roman" w:cs="Times New Roman"/>
          <w:sz w:val="16"/>
          <w:szCs w:val="16"/>
          <w:shd w:val="clear" w:color="auto" w:fill="FFFFFF"/>
          <w:lang w:eastAsia="ru-RU"/>
        </w:rPr>
        <w:t xml:space="preserve">передает, а Муниципальный район </w:t>
      </w:r>
      <w:r w:rsidRPr="001D7D8B">
        <w:rPr>
          <w:rFonts w:ascii="Times New Roman" w:eastAsia="Times New Roman" w:hAnsi="Times New Roman" w:cs="Times New Roman"/>
          <w:sz w:val="16"/>
          <w:szCs w:val="16"/>
          <w:lang w:eastAsia="ru-RU"/>
        </w:rPr>
        <w:t xml:space="preserve">в соответствии с  частью 4 статьи 15 Федерального закона от 6 октября 2003 года N 131-ФЗ "Об общих принципах организации местного самоуправления в Российской Федерации" и на основании Решения Собрания Депутатов муниципального образования  </w:t>
      </w:r>
      <w:proofErr w:type="spellStart"/>
      <w:r w:rsidRPr="001D7D8B">
        <w:rPr>
          <w:rFonts w:ascii="Times New Roman" w:eastAsia="Times New Roman" w:hAnsi="Times New Roman" w:cs="Times New Roman"/>
          <w:sz w:val="16"/>
          <w:szCs w:val="16"/>
          <w:lang w:eastAsia="ru-RU"/>
        </w:rPr>
        <w:t>Чухломский</w:t>
      </w:r>
      <w:proofErr w:type="spellEnd"/>
      <w:r w:rsidRPr="001D7D8B">
        <w:rPr>
          <w:rFonts w:ascii="Times New Roman" w:eastAsia="Times New Roman" w:hAnsi="Times New Roman" w:cs="Times New Roman"/>
          <w:sz w:val="16"/>
          <w:szCs w:val="16"/>
          <w:lang w:eastAsia="ru-RU"/>
        </w:rPr>
        <w:t xml:space="preserve"> муниципальный район Костромской области от ________2019 г. №___  «О принятии к осуществлению части полномочий в сфере архитектуры и градостроительства» </w:t>
      </w:r>
      <w:r w:rsidRPr="001D7D8B">
        <w:rPr>
          <w:rFonts w:ascii="Times New Roman" w:eastAsia="Times New Roman" w:hAnsi="Times New Roman" w:cs="Times New Roman"/>
          <w:color w:val="000000"/>
          <w:sz w:val="16"/>
          <w:szCs w:val="16"/>
          <w:shd w:val="clear" w:color="auto" w:fill="FFFFFF"/>
          <w:lang w:eastAsia="ru-RU"/>
        </w:rPr>
        <w:t>принимает на себя полномочия</w:t>
      </w:r>
      <w:r w:rsidRPr="001D7D8B">
        <w:rPr>
          <w:rFonts w:ascii="Times New Roman" w:eastAsia="Times New Roman" w:hAnsi="Times New Roman" w:cs="Times New Roman"/>
          <w:sz w:val="16"/>
          <w:szCs w:val="16"/>
          <w:lang w:eastAsia="ru-RU"/>
        </w:rPr>
        <w:t xml:space="preserve">  по решению следующих вопросов местного значения Поселения:</w:t>
      </w:r>
    </w:p>
    <w:p w:rsidR="001D7D8B" w:rsidRPr="001D7D8B" w:rsidRDefault="001D7D8B" w:rsidP="001D7D8B">
      <w:pPr>
        <w:autoSpaceDE w:val="0"/>
        <w:autoSpaceDN w:val="0"/>
        <w:adjustRightInd w:val="0"/>
        <w:spacing w:after="0" w:line="240" w:lineRule="auto"/>
        <w:ind w:firstLine="540"/>
        <w:jc w:val="both"/>
        <w:rPr>
          <w:rFonts w:ascii="Times New Roman" w:eastAsia="SimSun" w:hAnsi="Times New Roman" w:cs="Times New Roman"/>
          <w:bCs/>
          <w:sz w:val="16"/>
          <w:szCs w:val="16"/>
          <w:lang w:eastAsia="zh-CN"/>
        </w:rPr>
      </w:pPr>
      <w:r w:rsidRPr="001D7D8B">
        <w:rPr>
          <w:rFonts w:ascii="Times New Roman" w:eastAsia="SimSun" w:hAnsi="Times New Roman" w:cs="Times New Roman"/>
          <w:sz w:val="16"/>
          <w:szCs w:val="16"/>
          <w:lang w:eastAsia="zh-CN"/>
        </w:rPr>
        <w:t>В</w:t>
      </w:r>
      <w:r w:rsidRPr="001D7D8B">
        <w:rPr>
          <w:rFonts w:ascii="Times New Roman" w:eastAsia="Times New Roman" w:hAnsi="Times New Roman" w:cs="Times New Roman"/>
          <w:sz w:val="16"/>
          <w:szCs w:val="16"/>
          <w:lang w:eastAsia="ru-RU"/>
        </w:rPr>
        <w:t xml:space="preserve"> подготовке документации для утверждения генеральных планов и схем территориального планирования поселения:</w:t>
      </w:r>
    </w:p>
    <w:p w:rsidR="001D7D8B" w:rsidRPr="001D7D8B" w:rsidRDefault="001D7D8B" w:rsidP="001D7D8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 контроль за соблюдением требований законодательства в области градостроительной деятельности; </w:t>
      </w:r>
    </w:p>
    <w:p w:rsidR="001D7D8B" w:rsidRPr="001D7D8B" w:rsidRDefault="001D7D8B" w:rsidP="001D7D8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 участие в согласовании проектов территориального планирования с заинтересованными органами; </w:t>
      </w:r>
    </w:p>
    <w:p w:rsidR="001D7D8B" w:rsidRPr="001D7D8B" w:rsidRDefault="001D7D8B" w:rsidP="001D7D8B">
      <w:pPr>
        <w:autoSpaceDE w:val="0"/>
        <w:autoSpaceDN w:val="0"/>
        <w:adjustRightInd w:val="0"/>
        <w:spacing w:after="0" w:line="240" w:lineRule="auto"/>
        <w:ind w:firstLine="540"/>
        <w:jc w:val="both"/>
        <w:rPr>
          <w:rFonts w:ascii="Times New Roman" w:eastAsia="SimSun" w:hAnsi="Times New Roman" w:cs="Times New Roman"/>
          <w:bCs/>
          <w:sz w:val="16"/>
          <w:szCs w:val="16"/>
          <w:lang w:eastAsia="zh-CN"/>
        </w:rPr>
      </w:pPr>
      <w:r w:rsidRPr="001D7D8B">
        <w:rPr>
          <w:rFonts w:ascii="Times New Roman" w:eastAsia="SimSun" w:hAnsi="Times New Roman" w:cs="Times New Roman"/>
          <w:bCs/>
          <w:sz w:val="16"/>
          <w:szCs w:val="16"/>
          <w:lang w:eastAsia="zh-CN"/>
        </w:rPr>
        <w:t>Утверждение местных нормативов градостроительного проектирования поселений:</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В подготовке местных нормативов градостроительного проектирования поселений: </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оказание координационной помощи в проведении процедуры подготовки, проверки и согласования местных нормативов градостроительного проектирования поселения.</w:t>
      </w:r>
    </w:p>
    <w:p w:rsidR="001D7D8B" w:rsidRPr="001D7D8B" w:rsidRDefault="001D7D8B" w:rsidP="001D7D8B">
      <w:pPr>
        <w:autoSpaceDE w:val="0"/>
        <w:autoSpaceDN w:val="0"/>
        <w:adjustRightInd w:val="0"/>
        <w:spacing w:after="0" w:line="240" w:lineRule="auto"/>
        <w:ind w:firstLine="540"/>
        <w:jc w:val="both"/>
        <w:rPr>
          <w:rFonts w:ascii="Times New Roman" w:eastAsia="SimSun" w:hAnsi="Times New Roman" w:cs="Times New Roman"/>
          <w:bCs/>
          <w:sz w:val="16"/>
          <w:szCs w:val="16"/>
          <w:lang w:eastAsia="zh-CN"/>
        </w:rPr>
      </w:pPr>
      <w:r w:rsidRPr="001D7D8B">
        <w:rPr>
          <w:rFonts w:ascii="Times New Roman" w:eastAsia="SimSun" w:hAnsi="Times New Roman" w:cs="Times New Roman"/>
          <w:bCs/>
          <w:sz w:val="16"/>
          <w:szCs w:val="16"/>
          <w:lang w:eastAsia="zh-CN"/>
        </w:rPr>
        <w:t>Утверждение правил землепользования и застройки поселений:</w:t>
      </w:r>
    </w:p>
    <w:p w:rsidR="001D7D8B" w:rsidRPr="001D7D8B" w:rsidRDefault="001D7D8B" w:rsidP="001D7D8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В подготовке документации для утверждения правил землепользования и застройки:</w:t>
      </w:r>
    </w:p>
    <w:p w:rsidR="001D7D8B" w:rsidRPr="001D7D8B" w:rsidRDefault="001D7D8B" w:rsidP="001D7D8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 контроль за соблюдением требований законодательства в области градостроительной деятельности; </w:t>
      </w:r>
    </w:p>
    <w:p w:rsidR="001D7D8B" w:rsidRPr="001D7D8B" w:rsidRDefault="001D7D8B" w:rsidP="001D7D8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 участие в согласовании проектов территориального планирования с заинтересованными органами; </w:t>
      </w:r>
    </w:p>
    <w:p w:rsidR="001D7D8B" w:rsidRPr="001D7D8B" w:rsidRDefault="001D7D8B" w:rsidP="001D7D8B">
      <w:pPr>
        <w:autoSpaceDE w:val="0"/>
        <w:autoSpaceDN w:val="0"/>
        <w:adjustRightInd w:val="0"/>
        <w:spacing w:after="0" w:line="240" w:lineRule="auto"/>
        <w:ind w:firstLine="540"/>
        <w:jc w:val="both"/>
        <w:rPr>
          <w:rFonts w:ascii="Times New Roman" w:eastAsia="SimSun" w:hAnsi="Times New Roman" w:cs="Times New Roman"/>
          <w:sz w:val="16"/>
          <w:szCs w:val="16"/>
          <w:lang w:eastAsia="zh-CN"/>
        </w:rPr>
      </w:pPr>
      <w:r w:rsidRPr="001D7D8B">
        <w:rPr>
          <w:rFonts w:ascii="Times New Roman" w:eastAsia="Times New Roman" w:hAnsi="Times New Roman" w:cs="Times New Roman"/>
          <w:sz w:val="16"/>
          <w:szCs w:val="16"/>
          <w:lang w:eastAsia="ru-RU"/>
        </w:rPr>
        <w:t xml:space="preserve">Проведение процедуры и принятие решений в соответствии с утвержденными правилами землепользования и застройки по вопросам:  </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подготовка и выдача градостроительных планов земельных участков;</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Выдача разрешений на строительство (за исключением случаев, предусмотренных Градостроительным кодексом РФ, иными федеральными законами) при осуществлении строительства, реконструкции объектов капитального строительства, расположенных на территории поселения;</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bCs/>
          <w:sz w:val="16"/>
          <w:szCs w:val="16"/>
          <w:lang w:eastAsia="ru-RU"/>
        </w:rPr>
        <w:t>Выдача разрешений на ввод объектов в эксплуатацию</w:t>
      </w:r>
      <w:r w:rsidRPr="001D7D8B">
        <w:rPr>
          <w:rFonts w:ascii="Times New Roman" w:eastAsia="Times New Roman" w:hAnsi="Times New Roman" w:cs="Times New Roman"/>
          <w:sz w:val="16"/>
          <w:szCs w:val="16"/>
          <w:lang w:eastAsia="ru-RU"/>
        </w:rPr>
        <w:t xml:space="preserve"> при осуществлении строительства, реконструкции объектов капитального строительства, расположенных на территории поселения;</w:t>
      </w:r>
    </w:p>
    <w:p w:rsidR="001D7D8B" w:rsidRPr="001D7D8B" w:rsidRDefault="001D7D8B" w:rsidP="001D7D8B">
      <w:pPr>
        <w:autoSpaceDE w:val="0"/>
        <w:autoSpaceDN w:val="0"/>
        <w:adjustRightInd w:val="0"/>
        <w:spacing w:after="0" w:line="240" w:lineRule="auto"/>
        <w:ind w:firstLine="709"/>
        <w:jc w:val="both"/>
        <w:rPr>
          <w:rFonts w:ascii="Times New Roman" w:eastAsia="SimSun" w:hAnsi="Times New Roman" w:cs="Times New Roman"/>
          <w:bCs/>
          <w:sz w:val="16"/>
          <w:szCs w:val="16"/>
          <w:lang w:eastAsia="zh-CN"/>
        </w:rPr>
      </w:pPr>
      <w:r w:rsidRPr="001D7D8B">
        <w:rPr>
          <w:rFonts w:ascii="Times New Roman" w:eastAsia="SimSun" w:hAnsi="Times New Roman" w:cs="Times New Roman"/>
          <w:bCs/>
          <w:sz w:val="16"/>
          <w:szCs w:val="16"/>
          <w:lang w:eastAsia="zh-CN"/>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осуществление осмотров зданий, сооружений и выдача рекомендаций об устранении выявленных в ходе таких осмотров нарушении.</w:t>
      </w:r>
    </w:p>
    <w:p w:rsidR="001D7D8B" w:rsidRPr="001D7D8B" w:rsidRDefault="001D7D8B" w:rsidP="001D7D8B">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D7D8B" w:rsidRPr="001D7D8B" w:rsidRDefault="001D7D8B" w:rsidP="001D7D8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ab/>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D7D8B" w:rsidRPr="001D7D8B" w:rsidRDefault="001D7D8B" w:rsidP="001D7D8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 Реализация переданных полномочий осуществляется отделом архитектуры и градостроительства администрации Муниципального района.</w:t>
      </w:r>
    </w:p>
    <w:p w:rsidR="001D7D8B" w:rsidRPr="001D7D8B" w:rsidRDefault="001D7D8B" w:rsidP="001D7D8B">
      <w:pPr>
        <w:shd w:val="clear" w:color="auto" w:fill="FFFFFF"/>
        <w:spacing w:after="0" w:line="240" w:lineRule="auto"/>
        <w:ind w:firstLine="709"/>
        <w:jc w:val="both"/>
        <w:rPr>
          <w:rFonts w:ascii="Times New Roman" w:eastAsia="Times New Roman" w:hAnsi="Times New Roman" w:cs="Times New Roman"/>
          <w:color w:val="202020"/>
          <w:sz w:val="16"/>
          <w:szCs w:val="16"/>
          <w:lang w:eastAsia="ru-RU"/>
        </w:rPr>
      </w:pPr>
    </w:p>
    <w:p w:rsidR="001D7D8B" w:rsidRPr="001D7D8B" w:rsidRDefault="001D7D8B" w:rsidP="001D7D8B">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ru-RU"/>
        </w:rPr>
      </w:pPr>
      <w:r w:rsidRPr="001D7D8B">
        <w:rPr>
          <w:rFonts w:ascii="Times New Roman" w:eastAsia="Times New Roman" w:hAnsi="Times New Roman" w:cs="Times New Roman"/>
          <w:b/>
          <w:sz w:val="16"/>
          <w:szCs w:val="16"/>
          <w:lang w:eastAsia="ru-RU"/>
        </w:rPr>
        <w:t>2. Обязанности Муниципального района</w:t>
      </w:r>
    </w:p>
    <w:p w:rsidR="001D7D8B" w:rsidRPr="001D7D8B" w:rsidRDefault="001D7D8B" w:rsidP="001D7D8B">
      <w:pPr>
        <w:autoSpaceDE w:val="0"/>
        <w:autoSpaceDN w:val="0"/>
        <w:adjustRightInd w:val="0"/>
        <w:spacing w:after="0" w:line="240" w:lineRule="auto"/>
        <w:ind w:firstLine="540"/>
        <w:jc w:val="center"/>
        <w:outlineLvl w:val="2"/>
        <w:rPr>
          <w:rFonts w:ascii="Times New Roman" w:eastAsia="Times New Roman" w:hAnsi="Times New Roman" w:cs="Times New Roman"/>
          <w:color w:val="000000"/>
          <w:sz w:val="16"/>
          <w:szCs w:val="16"/>
          <w:shd w:val="clear" w:color="auto" w:fill="FFFFFF"/>
          <w:lang w:eastAsia="ru-RU"/>
        </w:rPr>
      </w:pPr>
    </w:p>
    <w:p w:rsidR="001D7D8B" w:rsidRPr="001D7D8B" w:rsidRDefault="001D7D8B" w:rsidP="001D7D8B">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2.1. Муниципальный район обязуется:</w:t>
      </w:r>
    </w:p>
    <w:p w:rsidR="001D7D8B" w:rsidRPr="001D7D8B" w:rsidRDefault="001D7D8B" w:rsidP="001D7D8B">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2.1.1. Осуществлять </w:t>
      </w:r>
      <w:r w:rsidRPr="001D7D8B">
        <w:rPr>
          <w:rFonts w:ascii="Times New Roman" w:eastAsia="Times New Roman" w:hAnsi="Times New Roman" w:cs="Times New Roman"/>
          <w:color w:val="000000"/>
          <w:sz w:val="16"/>
          <w:szCs w:val="16"/>
          <w:lang w:eastAsia="ru-RU"/>
        </w:rPr>
        <w:t xml:space="preserve">переданные полномочия надлежащим образом в соответствии с федеральными законами, указами Президента Российской Федерации, постановлениями     Правительства Российской Федерации, областным законодательством, иными нормативными    правовыми актами, регулирующими сферу градостроительства, </w:t>
      </w:r>
      <w:r w:rsidRPr="001D7D8B">
        <w:rPr>
          <w:rFonts w:ascii="Times New Roman" w:eastAsia="Times New Roman" w:hAnsi="Times New Roman" w:cs="Times New Roman"/>
          <w:sz w:val="16"/>
          <w:szCs w:val="16"/>
          <w:lang w:eastAsia="ru-RU"/>
        </w:rPr>
        <w:t>в соответствии с пунктом 1.1 настоящего соглашения.</w:t>
      </w:r>
    </w:p>
    <w:p w:rsidR="001D7D8B" w:rsidRPr="001D7D8B" w:rsidRDefault="001D7D8B" w:rsidP="001D7D8B">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2.1.2. Осуществлять в пределах своей компетенции защиту сведений, составляющих государственную тайну.</w:t>
      </w:r>
    </w:p>
    <w:p w:rsidR="001D7D8B" w:rsidRPr="001D7D8B" w:rsidRDefault="001D7D8B" w:rsidP="001D7D8B">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2.1.3. Обеспечивать безопасность информации, обрабатываемой техническими средствами.</w:t>
      </w:r>
    </w:p>
    <w:p w:rsidR="001D7D8B" w:rsidRPr="001D7D8B" w:rsidRDefault="001D7D8B" w:rsidP="001D7D8B">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2.1.4.</w:t>
      </w:r>
      <w:r w:rsidRPr="001D7D8B">
        <w:rPr>
          <w:rFonts w:ascii="Times New Roman" w:eastAsia="Times New Roman" w:hAnsi="Times New Roman" w:cs="Times New Roman"/>
          <w:sz w:val="16"/>
          <w:szCs w:val="16"/>
          <w:lang w:eastAsia="ru-RU"/>
        </w:rPr>
        <w:tab/>
        <w:t xml:space="preserve">Предоставлять </w:t>
      </w:r>
      <w:r w:rsidRPr="001D7D8B">
        <w:rPr>
          <w:rFonts w:ascii="Times New Roman" w:eastAsia="Times New Roman" w:hAnsi="Times New Roman" w:cs="Times New Roman"/>
          <w:color w:val="000000"/>
          <w:sz w:val="16"/>
          <w:szCs w:val="16"/>
          <w:lang w:eastAsia="ru-RU"/>
        </w:rPr>
        <w:t>Поселению необходимую информацию, связанную с осуществлением переданных полномочий.</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2.1.5. Рассматривать представленные Поселением требования об устранении выявленных нарушений со стороны Муниципального района по реализации переданных полномочий, не позднее чем в месячный срок (если в требовании не указан иной срок) принимать меры по устранению нарушений и незамедлительно сообщать об этом Поселению.</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color w:val="000000"/>
          <w:sz w:val="16"/>
          <w:szCs w:val="16"/>
          <w:lang w:eastAsia="ru-RU"/>
        </w:rPr>
        <w:t xml:space="preserve">2.1.6. В случае невозможности надлежащего исполнения переданных полномочий сообщить об этом в письменной форме Поселению за месяц до прекращения исполнения переданных полномочий. </w:t>
      </w:r>
    </w:p>
    <w:p w:rsidR="001D7D8B" w:rsidRPr="001D7D8B" w:rsidRDefault="001D7D8B" w:rsidP="001D7D8B">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2.1.7.Осуществлять иные функции, предусмотренные действующим законодательством, необходимые для реализации переданных полномочий.</w:t>
      </w:r>
    </w:p>
    <w:p w:rsidR="001D7D8B" w:rsidRPr="001D7D8B" w:rsidRDefault="001D7D8B" w:rsidP="001D7D8B">
      <w:pPr>
        <w:shd w:val="clear" w:color="auto" w:fill="FFFFFF"/>
        <w:spacing w:after="0" w:line="240" w:lineRule="auto"/>
        <w:jc w:val="both"/>
        <w:rPr>
          <w:rFonts w:ascii="Times New Roman" w:eastAsia="Times New Roman" w:hAnsi="Times New Roman" w:cs="Times New Roman"/>
          <w:sz w:val="16"/>
          <w:szCs w:val="16"/>
          <w:lang w:eastAsia="ru-RU"/>
        </w:rPr>
      </w:pPr>
    </w:p>
    <w:p w:rsidR="001D7D8B" w:rsidRPr="001D7D8B" w:rsidRDefault="001D7D8B" w:rsidP="001D7D8B">
      <w:pPr>
        <w:shd w:val="clear" w:color="auto" w:fill="FFFFFF"/>
        <w:spacing w:after="0" w:line="240" w:lineRule="auto"/>
        <w:ind w:firstLine="709"/>
        <w:jc w:val="both"/>
        <w:rPr>
          <w:rFonts w:ascii="Times New Roman" w:eastAsia="Times New Roman" w:hAnsi="Times New Roman" w:cs="Times New Roman"/>
          <w:color w:val="202020"/>
          <w:sz w:val="16"/>
          <w:szCs w:val="16"/>
          <w:lang w:eastAsia="ru-RU"/>
        </w:rPr>
      </w:pPr>
    </w:p>
    <w:p w:rsidR="001D7D8B" w:rsidRPr="001D7D8B" w:rsidRDefault="001D7D8B" w:rsidP="001D7D8B">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ru-RU"/>
        </w:rPr>
      </w:pPr>
      <w:r w:rsidRPr="001D7D8B">
        <w:rPr>
          <w:rFonts w:ascii="Times New Roman" w:eastAsia="Times New Roman" w:hAnsi="Times New Roman" w:cs="Times New Roman"/>
          <w:b/>
          <w:sz w:val="16"/>
          <w:szCs w:val="16"/>
          <w:lang w:eastAsia="ru-RU"/>
        </w:rPr>
        <w:t>3. Обязанности Поселения</w:t>
      </w:r>
    </w:p>
    <w:p w:rsidR="001D7D8B" w:rsidRPr="001D7D8B" w:rsidRDefault="001D7D8B" w:rsidP="001D7D8B">
      <w:pPr>
        <w:autoSpaceDE w:val="0"/>
        <w:autoSpaceDN w:val="0"/>
        <w:adjustRightInd w:val="0"/>
        <w:spacing w:after="0" w:line="240" w:lineRule="auto"/>
        <w:ind w:firstLine="540"/>
        <w:jc w:val="center"/>
        <w:outlineLvl w:val="2"/>
        <w:rPr>
          <w:rFonts w:ascii="Times New Roman" w:eastAsia="Times New Roman" w:hAnsi="Times New Roman" w:cs="Times New Roman"/>
          <w:sz w:val="16"/>
          <w:szCs w:val="16"/>
          <w:lang w:eastAsia="ru-RU"/>
        </w:rPr>
      </w:pP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lastRenderedPageBreak/>
        <w:t>3.1. Поселение обязуется:</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sz w:val="16"/>
          <w:szCs w:val="16"/>
          <w:lang w:eastAsia="ru-RU"/>
        </w:rPr>
        <w:t xml:space="preserve">3.1.1. </w:t>
      </w:r>
      <w:r w:rsidRPr="001D7D8B">
        <w:rPr>
          <w:rFonts w:ascii="Times New Roman" w:eastAsia="Times New Roman" w:hAnsi="Times New Roman" w:cs="Times New Roman"/>
          <w:color w:val="000000"/>
          <w:sz w:val="16"/>
          <w:szCs w:val="16"/>
          <w:lang w:eastAsia="ru-RU"/>
        </w:rPr>
        <w:t>Принимать активное участие, предоставлять необходимую информацию и оказывать всяческое содействие Муниципальному району в решении вопросов связанных с переданными полномочиями.</w:t>
      </w:r>
    </w:p>
    <w:p w:rsidR="001D7D8B" w:rsidRPr="001D7D8B" w:rsidRDefault="001D7D8B" w:rsidP="001D7D8B">
      <w:pPr>
        <w:autoSpaceDE w:val="0"/>
        <w:autoSpaceDN w:val="0"/>
        <w:adjustRightInd w:val="0"/>
        <w:spacing w:after="0" w:line="240" w:lineRule="auto"/>
        <w:ind w:firstLine="709"/>
        <w:jc w:val="both"/>
        <w:rPr>
          <w:rFonts w:ascii="Times New Roman" w:eastAsia="Times New Roman" w:hAnsi="Times New Roman" w:cs="Times New Roman"/>
          <w:color w:val="FF0000"/>
          <w:sz w:val="16"/>
          <w:szCs w:val="16"/>
          <w:lang w:eastAsia="ru-RU"/>
        </w:rPr>
      </w:pPr>
      <w:r w:rsidRPr="001D7D8B">
        <w:rPr>
          <w:rFonts w:ascii="Times New Roman" w:eastAsia="Times New Roman" w:hAnsi="Times New Roman" w:cs="Times New Roman"/>
          <w:color w:val="000000"/>
          <w:sz w:val="16"/>
          <w:szCs w:val="16"/>
          <w:lang w:eastAsia="ru-RU"/>
        </w:rPr>
        <w:t>3.1.2.</w:t>
      </w:r>
      <w:r w:rsidRPr="001D7D8B">
        <w:rPr>
          <w:rFonts w:ascii="Times New Roman" w:eastAsia="Times New Roman" w:hAnsi="Times New Roman" w:cs="Times New Roman"/>
          <w:i/>
          <w:color w:val="000000"/>
          <w:sz w:val="16"/>
          <w:szCs w:val="16"/>
          <w:lang w:eastAsia="ru-RU"/>
        </w:rPr>
        <w:t xml:space="preserve"> </w:t>
      </w:r>
      <w:r w:rsidRPr="001D7D8B">
        <w:rPr>
          <w:rFonts w:ascii="Times New Roman" w:eastAsia="Times New Roman" w:hAnsi="Times New Roman" w:cs="Times New Roman"/>
          <w:color w:val="000000"/>
          <w:sz w:val="16"/>
          <w:szCs w:val="16"/>
          <w:lang w:eastAsia="ru-RU"/>
        </w:rPr>
        <w:t xml:space="preserve">Осуществлять контроль за исполнением переданных Муниципальному району полномочий, </w:t>
      </w:r>
      <w:r w:rsidRPr="001D7D8B">
        <w:rPr>
          <w:rFonts w:ascii="Times New Roman" w:eastAsia="Times New Roman" w:hAnsi="Times New Roman" w:cs="Times New Roman"/>
          <w:sz w:val="16"/>
          <w:szCs w:val="16"/>
          <w:lang w:eastAsia="ru-RU"/>
        </w:rPr>
        <w:t>а также за целевым использованием выделенных на эти цели финансовые средства.</w:t>
      </w:r>
      <w:r w:rsidRPr="001D7D8B">
        <w:rPr>
          <w:rFonts w:ascii="Times New Roman" w:eastAsia="Times New Roman" w:hAnsi="Times New Roman" w:cs="Times New Roman"/>
          <w:color w:val="FF0000"/>
          <w:sz w:val="16"/>
          <w:szCs w:val="16"/>
          <w:lang w:eastAsia="ru-RU"/>
        </w:rPr>
        <w:t xml:space="preserve"> </w:t>
      </w:r>
      <w:r w:rsidRPr="001D7D8B">
        <w:rPr>
          <w:rFonts w:ascii="Times New Roman" w:eastAsia="Times New Roman" w:hAnsi="Times New Roman" w:cs="Times New Roman"/>
          <w:color w:val="000000"/>
          <w:sz w:val="16"/>
          <w:szCs w:val="16"/>
          <w:lang w:eastAsia="ru-RU"/>
        </w:rPr>
        <w:t>В случае выявления нарушений давать обязательные для исполнения Муниципальным районом письменные предписания для устранения выявленных нарушений в определенный срок с момента уведомления.</w:t>
      </w:r>
      <w:r w:rsidRPr="001D7D8B">
        <w:rPr>
          <w:rFonts w:ascii="Times New Roman" w:eastAsia="Times New Roman" w:hAnsi="Times New Roman" w:cs="Times New Roman"/>
          <w:color w:val="FF0000"/>
          <w:sz w:val="16"/>
          <w:szCs w:val="16"/>
          <w:lang w:eastAsia="ru-RU"/>
        </w:rPr>
        <w:t xml:space="preserve"> </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3.1.3.Рассматривать сообщение от Муниципального района о </w:t>
      </w:r>
      <w:r w:rsidRPr="001D7D8B">
        <w:rPr>
          <w:rFonts w:ascii="Times New Roman" w:eastAsia="Times New Roman" w:hAnsi="Times New Roman" w:cs="Times New Roman"/>
          <w:color w:val="000000"/>
          <w:sz w:val="16"/>
          <w:szCs w:val="16"/>
          <w:lang w:eastAsia="ru-RU"/>
        </w:rPr>
        <w:t xml:space="preserve">невозможности надлежащего исполнения переданных полномочий </w:t>
      </w:r>
      <w:r w:rsidRPr="001D7D8B">
        <w:rPr>
          <w:rFonts w:ascii="Times New Roman" w:eastAsia="Times New Roman" w:hAnsi="Times New Roman" w:cs="Times New Roman"/>
          <w:sz w:val="16"/>
          <w:szCs w:val="16"/>
          <w:lang w:eastAsia="ru-RU"/>
        </w:rPr>
        <w:t>в течение 10 дней с момента его поступления.</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p>
    <w:p w:rsidR="001D7D8B" w:rsidRPr="001D7D8B" w:rsidRDefault="001D7D8B" w:rsidP="001D7D8B">
      <w:pPr>
        <w:spacing w:after="0" w:line="270" w:lineRule="atLeast"/>
        <w:ind w:firstLine="240"/>
        <w:jc w:val="center"/>
        <w:rPr>
          <w:rFonts w:ascii="Times New Roman" w:eastAsia="Times New Roman" w:hAnsi="Times New Roman" w:cs="Times New Roman"/>
          <w:b/>
          <w:bCs/>
          <w:color w:val="000000"/>
          <w:sz w:val="16"/>
          <w:szCs w:val="16"/>
          <w:shd w:val="clear" w:color="auto" w:fill="FFFFFF"/>
          <w:lang w:eastAsia="ru-RU"/>
        </w:rPr>
      </w:pPr>
      <w:r w:rsidRPr="001D7D8B">
        <w:rPr>
          <w:rFonts w:ascii="Times New Roman" w:eastAsia="Times New Roman" w:hAnsi="Times New Roman" w:cs="Times New Roman"/>
          <w:color w:val="000000"/>
          <w:sz w:val="16"/>
          <w:szCs w:val="16"/>
          <w:shd w:val="clear" w:color="auto" w:fill="FFFFFF"/>
          <w:lang w:eastAsia="ru-RU"/>
        </w:rPr>
        <w:t> </w:t>
      </w:r>
      <w:r w:rsidRPr="001D7D8B">
        <w:rPr>
          <w:rFonts w:ascii="Times New Roman" w:eastAsia="Times New Roman" w:hAnsi="Times New Roman" w:cs="Times New Roman"/>
          <w:b/>
          <w:bCs/>
          <w:color w:val="000000"/>
          <w:sz w:val="16"/>
          <w:szCs w:val="16"/>
          <w:shd w:val="clear" w:color="auto" w:fill="FFFFFF"/>
          <w:lang w:eastAsia="ru-RU"/>
        </w:rPr>
        <w:t xml:space="preserve">4. </w:t>
      </w:r>
      <w:r w:rsidRPr="001D7D8B">
        <w:rPr>
          <w:rFonts w:ascii="Times New Roman" w:eastAsia="Times New Roman" w:hAnsi="Times New Roman" w:cs="Times New Roman"/>
          <w:b/>
          <w:bCs/>
          <w:sz w:val="16"/>
          <w:szCs w:val="16"/>
          <w:lang w:eastAsia="ru-RU"/>
        </w:rPr>
        <w:t>Ответственность сторон за неисполнение или ненадлежащее исполнение обязанностей по Соглашению</w:t>
      </w:r>
      <w:r w:rsidRPr="001D7D8B">
        <w:rPr>
          <w:rFonts w:ascii="Times New Roman" w:eastAsia="Times New Roman" w:hAnsi="Times New Roman" w:cs="Times New Roman"/>
          <w:b/>
          <w:bCs/>
          <w:sz w:val="16"/>
          <w:szCs w:val="16"/>
          <w:shd w:val="clear" w:color="auto" w:fill="FFFFFF"/>
          <w:lang w:eastAsia="ru-RU"/>
        </w:rPr>
        <w:t xml:space="preserve"> </w:t>
      </w:r>
    </w:p>
    <w:p w:rsidR="001D7D8B" w:rsidRPr="001D7D8B" w:rsidRDefault="001D7D8B" w:rsidP="001D7D8B">
      <w:pPr>
        <w:spacing w:after="0" w:line="270" w:lineRule="atLeast"/>
        <w:ind w:firstLine="240"/>
        <w:jc w:val="center"/>
        <w:rPr>
          <w:rFonts w:ascii="Times New Roman" w:eastAsia="Times New Roman" w:hAnsi="Times New Roman" w:cs="Times New Roman"/>
          <w:color w:val="000000"/>
          <w:sz w:val="16"/>
          <w:szCs w:val="16"/>
          <w:shd w:val="clear" w:color="auto" w:fill="FFFFFF"/>
          <w:lang w:eastAsia="ru-RU"/>
        </w:rPr>
      </w:pP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shd w:val="clear" w:color="auto" w:fill="FFFFFF"/>
          <w:lang w:eastAsia="ru-RU"/>
        </w:rPr>
      </w:pPr>
      <w:r w:rsidRPr="001D7D8B">
        <w:rPr>
          <w:rFonts w:ascii="Times New Roman" w:eastAsia="Times New Roman" w:hAnsi="Times New Roman" w:cs="Times New Roman"/>
          <w:sz w:val="16"/>
          <w:szCs w:val="16"/>
          <w:shd w:val="clear" w:color="auto" w:fill="FFFFFF"/>
          <w:lang w:eastAsia="ru-RU"/>
        </w:rPr>
        <w:t>4.1.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shd w:val="clear" w:color="auto" w:fill="FFFFFF"/>
          <w:lang w:eastAsia="ru-RU"/>
        </w:rPr>
      </w:pPr>
      <w:r w:rsidRPr="001D7D8B">
        <w:rPr>
          <w:rFonts w:ascii="Times New Roman" w:eastAsia="Times New Roman" w:hAnsi="Times New Roman" w:cs="Times New Roman"/>
          <w:sz w:val="16"/>
          <w:szCs w:val="16"/>
          <w:shd w:val="clear" w:color="auto" w:fill="FFFFFF"/>
          <w:lang w:eastAsia="ru-RU"/>
        </w:rPr>
        <w:t xml:space="preserve">4.2.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 </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shd w:val="clear" w:color="auto" w:fill="FFFFFF"/>
          <w:lang w:eastAsia="ru-RU"/>
        </w:rPr>
      </w:pPr>
      <w:r w:rsidRPr="001D7D8B">
        <w:rPr>
          <w:rFonts w:ascii="Times New Roman" w:eastAsia="Times New Roman" w:hAnsi="Times New Roman" w:cs="Times New Roman"/>
          <w:sz w:val="16"/>
          <w:szCs w:val="16"/>
          <w:shd w:val="clear" w:color="auto" w:fill="FFFFFF"/>
          <w:lang w:eastAsia="ru-RU"/>
        </w:rPr>
        <w:t>4.3.Муниципальный район несет ответственность за осуществление переданных Поселением полномочий в рамках действующего законодательства.</w:t>
      </w: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shd w:val="clear" w:color="auto" w:fill="FFFFFF"/>
          <w:lang w:eastAsia="ru-RU"/>
        </w:rPr>
      </w:pPr>
    </w:p>
    <w:p w:rsidR="00226C1F" w:rsidRDefault="00226C1F" w:rsidP="001D7D8B">
      <w:pPr>
        <w:spacing w:after="0" w:line="240" w:lineRule="auto"/>
        <w:jc w:val="center"/>
        <w:rPr>
          <w:rFonts w:ascii="Times New Roman" w:eastAsia="Times New Roman" w:hAnsi="Times New Roman" w:cs="Times New Roman"/>
          <w:b/>
          <w:sz w:val="16"/>
          <w:szCs w:val="16"/>
          <w:shd w:val="clear" w:color="auto" w:fill="FFFFFF"/>
          <w:lang w:eastAsia="ru-RU"/>
        </w:rPr>
      </w:pPr>
    </w:p>
    <w:p w:rsidR="00226C1F" w:rsidRDefault="00226C1F" w:rsidP="001D7D8B">
      <w:pPr>
        <w:spacing w:after="0" w:line="240" w:lineRule="auto"/>
        <w:jc w:val="center"/>
        <w:rPr>
          <w:rFonts w:ascii="Times New Roman" w:eastAsia="Times New Roman" w:hAnsi="Times New Roman" w:cs="Times New Roman"/>
          <w:b/>
          <w:sz w:val="16"/>
          <w:szCs w:val="16"/>
          <w:shd w:val="clear" w:color="auto" w:fill="FFFFFF"/>
          <w:lang w:eastAsia="ru-RU"/>
        </w:rPr>
      </w:pPr>
    </w:p>
    <w:p w:rsidR="00226C1F" w:rsidRDefault="00226C1F" w:rsidP="001D7D8B">
      <w:pPr>
        <w:spacing w:after="0" w:line="240" w:lineRule="auto"/>
        <w:jc w:val="center"/>
        <w:rPr>
          <w:rFonts w:ascii="Times New Roman" w:eastAsia="Times New Roman" w:hAnsi="Times New Roman" w:cs="Times New Roman"/>
          <w:b/>
          <w:sz w:val="16"/>
          <w:szCs w:val="16"/>
          <w:shd w:val="clear" w:color="auto" w:fill="FFFFFF"/>
          <w:lang w:eastAsia="ru-RU"/>
        </w:rPr>
      </w:pPr>
    </w:p>
    <w:p w:rsidR="001D7D8B" w:rsidRPr="001D7D8B" w:rsidRDefault="001D7D8B" w:rsidP="001D7D8B">
      <w:pPr>
        <w:spacing w:after="0" w:line="240" w:lineRule="auto"/>
        <w:jc w:val="center"/>
        <w:rPr>
          <w:rFonts w:ascii="Times New Roman" w:eastAsia="Times New Roman" w:hAnsi="Times New Roman" w:cs="Times New Roman"/>
          <w:b/>
          <w:sz w:val="16"/>
          <w:szCs w:val="16"/>
          <w:lang w:eastAsia="ru-RU"/>
        </w:rPr>
      </w:pPr>
      <w:r w:rsidRPr="001D7D8B">
        <w:rPr>
          <w:rFonts w:ascii="Times New Roman" w:eastAsia="Times New Roman" w:hAnsi="Times New Roman" w:cs="Times New Roman"/>
          <w:b/>
          <w:sz w:val="16"/>
          <w:szCs w:val="16"/>
          <w:shd w:val="clear" w:color="auto" w:fill="FFFFFF"/>
          <w:lang w:eastAsia="ru-RU"/>
        </w:rPr>
        <w:t>5.</w:t>
      </w:r>
      <w:r w:rsidRPr="001D7D8B">
        <w:rPr>
          <w:rFonts w:ascii="Times New Roman" w:eastAsia="Times New Roman" w:hAnsi="Times New Roman" w:cs="Times New Roman"/>
          <w:b/>
          <w:sz w:val="16"/>
          <w:szCs w:val="16"/>
          <w:lang w:eastAsia="ru-RU"/>
        </w:rPr>
        <w:t xml:space="preserve"> Порядок определения ежегодного объема иных межбюджетных трансфертов,</w:t>
      </w:r>
    </w:p>
    <w:p w:rsidR="001D7D8B" w:rsidRPr="001D7D8B" w:rsidRDefault="001D7D8B" w:rsidP="001D7D8B">
      <w:pPr>
        <w:spacing w:after="0" w:line="240" w:lineRule="auto"/>
        <w:jc w:val="center"/>
        <w:rPr>
          <w:rFonts w:ascii="Times New Roman" w:eastAsia="Times New Roman" w:hAnsi="Times New Roman" w:cs="Times New Roman"/>
          <w:b/>
          <w:sz w:val="16"/>
          <w:szCs w:val="16"/>
          <w:lang w:eastAsia="ru-RU"/>
        </w:rPr>
      </w:pPr>
      <w:r w:rsidRPr="001D7D8B">
        <w:rPr>
          <w:rFonts w:ascii="Times New Roman" w:eastAsia="Times New Roman" w:hAnsi="Times New Roman" w:cs="Times New Roman"/>
          <w:b/>
          <w:sz w:val="16"/>
          <w:szCs w:val="16"/>
          <w:lang w:eastAsia="ru-RU"/>
        </w:rPr>
        <w:t>передаваемых Поселением Муниципальному району</w:t>
      </w:r>
    </w:p>
    <w:p w:rsidR="001D7D8B" w:rsidRPr="001D7D8B" w:rsidRDefault="001D7D8B" w:rsidP="001D7D8B">
      <w:pPr>
        <w:spacing w:after="0" w:line="240" w:lineRule="auto"/>
        <w:jc w:val="center"/>
        <w:rPr>
          <w:rFonts w:ascii="Times New Roman" w:eastAsia="Times New Roman" w:hAnsi="Times New Roman" w:cs="Times New Roman"/>
          <w:b/>
          <w:sz w:val="16"/>
          <w:szCs w:val="16"/>
          <w:lang w:eastAsia="ru-RU"/>
        </w:rPr>
      </w:pPr>
      <w:r w:rsidRPr="001D7D8B">
        <w:rPr>
          <w:rFonts w:ascii="Times New Roman" w:eastAsia="Times New Roman" w:hAnsi="Times New Roman" w:cs="Times New Roman"/>
          <w:b/>
          <w:sz w:val="16"/>
          <w:szCs w:val="16"/>
          <w:lang w:eastAsia="ru-RU"/>
        </w:rPr>
        <w:t>на осуществление полномочий</w:t>
      </w:r>
    </w:p>
    <w:p w:rsidR="001D7D8B" w:rsidRPr="001D7D8B" w:rsidRDefault="001D7D8B" w:rsidP="001D7D8B">
      <w:pPr>
        <w:spacing w:after="0" w:line="240" w:lineRule="auto"/>
        <w:jc w:val="center"/>
        <w:rPr>
          <w:rFonts w:ascii="Times New Roman" w:eastAsia="Times New Roman" w:hAnsi="Times New Roman" w:cs="Times New Roman"/>
          <w:b/>
          <w:sz w:val="16"/>
          <w:szCs w:val="16"/>
          <w:lang w:eastAsia="ru-RU"/>
        </w:rPr>
      </w:pPr>
    </w:p>
    <w:p w:rsidR="001D7D8B" w:rsidRPr="001D7D8B" w:rsidRDefault="001D7D8B" w:rsidP="001D7D8B">
      <w:pPr>
        <w:spacing w:after="0" w:line="240" w:lineRule="auto"/>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shd w:val="clear" w:color="auto" w:fill="FFFFFF"/>
          <w:lang w:eastAsia="ru-RU"/>
        </w:rPr>
        <w:t xml:space="preserve"> </w:t>
      </w:r>
      <w:r w:rsidRPr="001D7D8B">
        <w:rPr>
          <w:rFonts w:ascii="Times New Roman" w:eastAsia="Times New Roman" w:hAnsi="Times New Roman" w:cs="Times New Roman"/>
          <w:sz w:val="16"/>
          <w:szCs w:val="16"/>
          <w:shd w:val="clear" w:color="auto" w:fill="FFFFFF"/>
          <w:lang w:eastAsia="ru-RU"/>
        </w:rPr>
        <w:tab/>
        <w:t xml:space="preserve">5.1. </w:t>
      </w:r>
      <w:r w:rsidRPr="001D7D8B">
        <w:rPr>
          <w:rFonts w:ascii="Times New Roman" w:eastAsia="Times New Roman" w:hAnsi="Times New Roman" w:cs="Times New Roman"/>
          <w:sz w:val="16"/>
          <w:szCs w:val="16"/>
          <w:lang w:eastAsia="ru-RU"/>
        </w:rPr>
        <w:t>Объем иных межбюджетных трансфертов, передаваемых Поселением Муниципальному району на осуществление переданных полномочий составляет ____________ рублей, перечисляется в срок до 31 декабря текущего финансового года.</w:t>
      </w:r>
    </w:p>
    <w:p w:rsidR="001D7D8B" w:rsidRPr="001D7D8B" w:rsidRDefault="001D7D8B" w:rsidP="001D7D8B">
      <w:pPr>
        <w:spacing w:after="0" w:line="240" w:lineRule="auto"/>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в 2019 году рассчитывается по следующей формуле:</w:t>
      </w:r>
    </w:p>
    <w:p w:rsidR="001D7D8B" w:rsidRPr="001D7D8B" w:rsidRDefault="001D7D8B" w:rsidP="001D7D8B">
      <w:pPr>
        <w:spacing w:after="0" w:line="240" w:lineRule="auto"/>
        <w:ind w:left="708"/>
        <w:jc w:val="both"/>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firstLine="708"/>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val="en-US" w:eastAsia="ru-RU"/>
        </w:rPr>
        <w:t>C</w:t>
      </w:r>
      <w:r w:rsidRPr="001D7D8B">
        <w:rPr>
          <w:rFonts w:ascii="Times New Roman" w:eastAsia="Times New Roman" w:hAnsi="Times New Roman" w:cs="Times New Roman"/>
          <w:sz w:val="16"/>
          <w:szCs w:val="16"/>
          <w:lang w:eastAsia="ru-RU"/>
        </w:rPr>
        <w:t xml:space="preserve"> = Ф х Ч + </w:t>
      </w:r>
      <w:r w:rsidRPr="001D7D8B">
        <w:rPr>
          <w:rFonts w:ascii="Times New Roman" w:eastAsia="Times New Roman" w:hAnsi="Times New Roman" w:cs="Times New Roman"/>
          <w:sz w:val="16"/>
          <w:szCs w:val="16"/>
          <w:lang w:val="en-US" w:eastAsia="ru-RU"/>
        </w:rPr>
        <w:t>N</w:t>
      </w:r>
    </w:p>
    <w:p w:rsidR="001D7D8B" w:rsidRPr="001D7D8B" w:rsidRDefault="001D7D8B" w:rsidP="001D7D8B">
      <w:pPr>
        <w:spacing w:after="0" w:line="240" w:lineRule="auto"/>
        <w:ind w:left="708"/>
        <w:jc w:val="both"/>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firstLine="708"/>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где: </w:t>
      </w:r>
    </w:p>
    <w:p w:rsidR="001D7D8B" w:rsidRPr="001D7D8B" w:rsidRDefault="001D7D8B" w:rsidP="001D7D8B">
      <w:pPr>
        <w:spacing w:after="0" w:line="240" w:lineRule="auto"/>
        <w:ind w:firstLine="708"/>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val="en-US" w:eastAsia="ru-RU"/>
        </w:rPr>
        <w:t>C</w:t>
      </w:r>
      <w:r w:rsidRPr="001D7D8B">
        <w:rPr>
          <w:rFonts w:ascii="Times New Roman" w:eastAsia="Times New Roman" w:hAnsi="Times New Roman" w:cs="Times New Roman"/>
          <w:sz w:val="16"/>
          <w:szCs w:val="16"/>
          <w:lang w:eastAsia="ru-RU"/>
        </w:rPr>
        <w:t xml:space="preserve"> – общий размер иных межбюджетных трансфертов;</w:t>
      </w:r>
    </w:p>
    <w:p w:rsidR="001D7D8B" w:rsidRPr="001D7D8B" w:rsidRDefault="001D7D8B" w:rsidP="001D7D8B">
      <w:pPr>
        <w:spacing w:after="0" w:line="240" w:lineRule="auto"/>
        <w:ind w:firstLine="708"/>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Ф – годовой фонд оплаты труда, определяемый исходя из денежного содержания 0,01 ставки ведущего специалиста, согласно штатного расписания администрации городского поселения город Чухлома Чухломского муниципального района Костромской области, на момент заключения соглашения; </w:t>
      </w:r>
    </w:p>
    <w:p w:rsidR="001D7D8B" w:rsidRPr="001D7D8B" w:rsidRDefault="001D7D8B" w:rsidP="001D7D8B">
      <w:pPr>
        <w:spacing w:after="0" w:line="240" w:lineRule="auto"/>
        <w:ind w:firstLine="708"/>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Ч – штатная численность в количестве одной должности специалиста, на которого возложены полномочия в сфере архитектуры и градостроительства в администрации Чухломского муниципального района Костромской области;</w:t>
      </w:r>
    </w:p>
    <w:p w:rsidR="001D7D8B" w:rsidRPr="001D7D8B" w:rsidRDefault="001D7D8B" w:rsidP="001D7D8B">
      <w:pPr>
        <w:spacing w:after="0" w:line="240" w:lineRule="auto"/>
        <w:ind w:firstLine="708"/>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val="en-US" w:eastAsia="ru-RU"/>
        </w:rPr>
        <w:t>N</w:t>
      </w:r>
      <w:r w:rsidRPr="001D7D8B">
        <w:rPr>
          <w:rFonts w:ascii="Times New Roman" w:eastAsia="Times New Roman" w:hAnsi="Times New Roman" w:cs="Times New Roman"/>
          <w:sz w:val="16"/>
          <w:szCs w:val="16"/>
          <w:lang w:eastAsia="ru-RU"/>
        </w:rPr>
        <w:t xml:space="preserve"> – начисления на выплаты по оплате труда в размерах, установленных законодательством Российской Федерации.</w:t>
      </w:r>
    </w:p>
    <w:p w:rsidR="001D7D8B" w:rsidRPr="001D7D8B" w:rsidRDefault="001D7D8B" w:rsidP="001D7D8B">
      <w:pPr>
        <w:spacing w:after="0" w:line="240" w:lineRule="auto"/>
        <w:jc w:val="both"/>
        <w:rPr>
          <w:rFonts w:ascii="Times New Roman" w:eastAsia="Times New Roman" w:hAnsi="Times New Roman" w:cs="Times New Roman"/>
          <w:sz w:val="16"/>
          <w:szCs w:val="16"/>
          <w:lang w:eastAsia="ru-RU"/>
        </w:rPr>
      </w:pPr>
    </w:p>
    <w:p w:rsidR="001D7D8B" w:rsidRPr="001D7D8B" w:rsidRDefault="001D7D8B" w:rsidP="001D7D8B">
      <w:pPr>
        <w:spacing w:after="0" w:line="270" w:lineRule="atLeast"/>
        <w:ind w:firstLine="240"/>
        <w:jc w:val="center"/>
        <w:rPr>
          <w:rFonts w:ascii="Times New Roman" w:eastAsia="Times New Roman" w:hAnsi="Times New Roman" w:cs="Times New Roman"/>
          <w:b/>
          <w:bCs/>
          <w:color w:val="000000"/>
          <w:sz w:val="16"/>
          <w:szCs w:val="16"/>
          <w:shd w:val="clear" w:color="auto" w:fill="FFFFFF"/>
          <w:lang w:eastAsia="ru-RU"/>
        </w:rPr>
      </w:pPr>
      <w:r w:rsidRPr="001D7D8B">
        <w:rPr>
          <w:rFonts w:ascii="Times New Roman" w:eastAsia="Times New Roman" w:hAnsi="Times New Roman" w:cs="Times New Roman"/>
          <w:b/>
          <w:bCs/>
          <w:color w:val="000000"/>
          <w:sz w:val="16"/>
          <w:szCs w:val="16"/>
          <w:shd w:val="clear" w:color="auto" w:fill="FFFFFF"/>
          <w:lang w:eastAsia="ru-RU"/>
        </w:rPr>
        <w:t>6. Вступление в силу, срок действия и порядок расторжения соглашения</w:t>
      </w:r>
    </w:p>
    <w:p w:rsidR="001D7D8B" w:rsidRPr="001D7D8B" w:rsidRDefault="001D7D8B" w:rsidP="001D7D8B">
      <w:pPr>
        <w:spacing w:after="0" w:line="270" w:lineRule="atLeast"/>
        <w:ind w:firstLine="240"/>
        <w:jc w:val="center"/>
        <w:rPr>
          <w:rFonts w:ascii="Times New Roman" w:eastAsia="Times New Roman" w:hAnsi="Times New Roman" w:cs="Times New Roman"/>
          <w:color w:val="000000"/>
          <w:sz w:val="16"/>
          <w:szCs w:val="16"/>
          <w:shd w:val="clear" w:color="auto" w:fill="FFFFFF"/>
          <w:lang w:eastAsia="ru-RU"/>
        </w:rPr>
      </w:pP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shd w:val="clear" w:color="auto" w:fill="FFFFFF"/>
          <w:lang w:eastAsia="ru-RU"/>
        </w:rPr>
      </w:pPr>
      <w:r w:rsidRPr="001D7D8B">
        <w:rPr>
          <w:rFonts w:ascii="Times New Roman" w:eastAsia="Times New Roman" w:hAnsi="Times New Roman" w:cs="Times New Roman"/>
          <w:sz w:val="16"/>
          <w:szCs w:val="16"/>
          <w:shd w:val="clear" w:color="auto" w:fill="FFFFFF"/>
          <w:lang w:eastAsia="ru-RU"/>
        </w:rPr>
        <w:t xml:space="preserve"> 6.1. </w:t>
      </w:r>
      <w:r w:rsidRPr="001D7D8B">
        <w:rPr>
          <w:rFonts w:ascii="Times New Roman" w:eastAsia="Times New Roman" w:hAnsi="Times New Roman" w:cs="Times New Roman"/>
          <w:sz w:val="16"/>
          <w:szCs w:val="16"/>
          <w:lang w:eastAsia="ru-RU"/>
        </w:rPr>
        <w:t>Настоящее Соглашение распространяется на правоотношения, возникшие с 1 января 2019 года</w:t>
      </w:r>
      <w:r w:rsidRPr="001D7D8B">
        <w:rPr>
          <w:rFonts w:ascii="Times New Roman" w:eastAsia="Times New Roman" w:hAnsi="Times New Roman" w:cs="Times New Roman"/>
          <w:sz w:val="16"/>
          <w:szCs w:val="16"/>
          <w:shd w:val="clear" w:color="auto" w:fill="FFFFFF"/>
          <w:lang w:eastAsia="ru-RU"/>
        </w:rPr>
        <w:t xml:space="preserve"> и действует до 31 декабря 2020 года</w:t>
      </w:r>
      <w:r w:rsidRPr="001D7D8B">
        <w:rPr>
          <w:rFonts w:ascii="Times New Roman" w:eastAsia="Times New Roman" w:hAnsi="Times New Roman" w:cs="Times New Roman"/>
          <w:sz w:val="16"/>
          <w:szCs w:val="16"/>
          <w:lang w:eastAsia="ru-RU"/>
        </w:rPr>
        <w:t xml:space="preserve"> включительно.</w:t>
      </w:r>
    </w:p>
    <w:p w:rsidR="001D7D8B" w:rsidRPr="001D7D8B" w:rsidRDefault="001D7D8B" w:rsidP="001D7D8B">
      <w:pPr>
        <w:spacing w:after="0" w:line="270" w:lineRule="atLeast"/>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shd w:val="clear" w:color="auto" w:fill="FFFFFF"/>
          <w:lang w:eastAsia="ru-RU"/>
        </w:rPr>
        <w:t xml:space="preserve">6.2. </w:t>
      </w:r>
      <w:r w:rsidRPr="001D7D8B">
        <w:rPr>
          <w:rFonts w:ascii="Times New Roman" w:eastAsia="Times New Roman" w:hAnsi="Times New Roman" w:cs="Times New Roman"/>
          <w:color w:val="000000"/>
          <w:sz w:val="16"/>
          <w:szCs w:val="16"/>
          <w:lang w:eastAsia="ru-RU"/>
        </w:rPr>
        <w:t>Настоящее Соглашение прекращает свое действие с наступлением срока, указанного в пункте 6.1. настоящего Соглашения.</w:t>
      </w:r>
    </w:p>
    <w:p w:rsidR="001D7D8B" w:rsidRPr="001D7D8B" w:rsidRDefault="001D7D8B" w:rsidP="001D7D8B">
      <w:pPr>
        <w:spacing w:after="0" w:line="270" w:lineRule="atLeast"/>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6.3. Настоящее Соглашение прекращает свое действие досрочно в случае заключения Соглашения о прекращении исполнения переданных полномочий.</w:t>
      </w:r>
    </w:p>
    <w:p w:rsidR="001D7D8B" w:rsidRPr="001D7D8B" w:rsidRDefault="001D7D8B" w:rsidP="001D7D8B">
      <w:pPr>
        <w:spacing w:after="0" w:line="270" w:lineRule="atLeast"/>
        <w:ind w:firstLine="709"/>
        <w:jc w:val="both"/>
        <w:rPr>
          <w:rFonts w:ascii="Times New Roman" w:eastAsia="Times New Roman" w:hAnsi="Times New Roman" w:cs="Times New Roman"/>
          <w:i/>
          <w:color w:val="000000"/>
          <w:sz w:val="16"/>
          <w:szCs w:val="16"/>
          <w:lang w:eastAsia="ru-RU"/>
        </w:rPr>
      </w:pPr>
      <w:r w:rsidRPr="001D7D8B">
        <w:rPr>
          <w:rFonts w:ascii="Times New Roman" w:eastAsia="Times New Roman" w:hAnsi="Times New Roman" w:cs="Times New Roman"/>
          <w:color w:val="000000"/>
          <w:sz w:val="16"/>
          <w:szCs w:val="16"/>
          <w:lang w:eastAsia="ru-RU"/>
        </w:rPr>
        <w:t>6.4.</w:t>
      </w:r>
      <w:r w:rsidRPr="001D7D8B">
        <w:rPr>
          <w:rFonts w:ascii="Times New Roman" w:eastAsia="Times New Roman" w:hAnsi="Times New Roman" w:cs="Times New Roman"/>
          <w:color w:val="000000"/>
          <w:sz w:val="16"/>
          <w:szCs w:val="16"/>
          <w:shd w:val="clear" w:color="auto" w:fill="FFFFFF"/>
          <w:lang w:eastAsia="ru-RU"/>
        </w:rPr>
        <w:t xml:space="preserve">  Расторжение настоящего соглашения по инициативе одной из сторон возможно в случае:</w:t>
      </w:r>
    </w:p>
    <w:p w:rsidR="001D7D8B" w:rsidRPr="001D7D8B" w:rsidRDefault="001D7D8B" w:rsidP="001D7D8B">
      <w:pPr>
        <w:spacing w:after="0" w:line="270" w:lineRule="atLeast"/>
        <w:ind w:firstLine="709"/>
        <w:jc w:val="both"/>
        <w:rPr>
          <w:rFonts w:ascii="Times New Roman" w:eastAsia="Times New Roman" w:hAnsi="Times New Roman" w:cs="Times New Roman"/>
          <w:color w:val="000000"/>
          <w:sz w:val="16"/>
          <w:szCs w:val="16"/>
          <w:shd w:val="clear" w:color="auto" w:fill="FFFFFF"/>
          <w:lang w:eastAsia="ru-RU"/>
        </w:rPr>
      </w:pPr>
      <w:r w:rsidRPr="001D7D8B">
        <w:rPr>
          <w:rFonts w:ascii="Times New Roman" w:eastAsia="Times New Roman" w:hAnsi="Times New Roman" w:cs="Times New Roman"/>
          <w:color w:val="000000"/>
          <w:sz w:val="16"/>
          <w:szCs w:val="16"/>
          <w:shd w:val="clear" w:color="auto" w:fill="FFFFFF"/>
          <w:lang w:eastAsia="ru-RU"/>
        </w:rPr>
        <w:t>- изменения действующего законодательства Российской Федерации и (или) законодательства Костромской области;</w:t>
      </w:r>
    </w:p>
    <w:p w:rsidR="001D7D8B" w:rsidRPr="001D7D8B" w:rsidRDefault="001D7D8B" w:rsidP="001D7D8B">
      <w:pPr>
        <w:spacing w:after="0" w:line="270" w:lineRule="atLeast"/>
        <w:ind w:firstLine="709"/>
        <w:jc w:val="both"/>
        <w:rPr>
          <w:rFonts w:ascii="Times New Roman" w:eastAsia="Times New Roman" w:hAnsi="Times New Roman" w:cs="Times New Roman"/>
          <w:color w:val="000000"/>
          <w:sz w:val="16"/>
          <w:szCs w:val="16"/>
          <w:shd w:val="clear" w:color="auto" w:fill="FFFFFF"/>
          <w:lang w:eastAsia="ru-RU"/>
        </w:rPr>
      </w:pPr>
      <w:r w:rsidRPr="001D7D8B">
        <w:rPr>
          <w:rFonts w:ascii="Times New Roman" w:eastAsia="Times New Roman" w:hAnsi="Times New Roman" w:cs="Times New Roman"/>
          <w:color w:val="000000"/>
          <w:sz w:val="16"/>
          <w:szCs w:val="16"/>
          <w:shd w:val="clear" w:color="auto" w:fill="FFFFFF"/>
          <w:lang w:eastAsia="ru-RU"/>
        </w:rPr>
        <w:t>- неисполнения или ненадлежащего исполнения одной из сторон своих обязательств в соответствии с настоящим соглашением;</w:t>
      </w:r>
    </w:p>
    <w:p w:rsidR="001D7D8B" w:rsidRPr="001D7D8B" w:rsidRDefault="001D7D8B" w:rsidP="001D7D8B">
      <w:pPr>
        <w:spacing w:after="0" w:line="270" w:lineRule="atLeast"/>
        <w:ind w:firstLine="709"/>
        <w:jc w:val="both"/>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shd w:val="clear" w:color="auto" w:fill="FFFFFF"/>
          <w:lang w:eastAsia="ru-RU"/>
        </w:rPr>
        <w:t>- если о</w:t>
      </w:r>
      <w:r w:rsidRPr="001D7D8B">
        <w:rPr>
          <w:rFonts w:ascii="Times New Roman" w:eastAsia="Times New Roman" w:hAnsi="Times New Roman" w:cs="Times New Roman"/>
          <w:color w:val="000000"/>
          <w:sz w:val="16"/>
          <w:szCs w:val="16"/>
          <w:lang w:eastAsia="ru-RU"/>
        </w:rPr>
        <w:t>существление полномочий, переданных Муниципальному району, становится невозможным в связи с объективными обстоятельствами, либо при сложившихся условиях эти полномочия могут быть наиболее эффективно осуществлены Поселением самостоятельно.</w:t>
      </w:r>
    </w:p>
    <w:p w:rsidR="001D7D8B" w:rsidRPr="001D7D8B" w:rsidRDefault="001D7D8B" w:rsidP="001D7D8B">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6.5. Уведомление о расторжении настоящего соглашения в одностороннем порядке направляется второй стороне не менее чем за 30 дней до даты расторжения настоящего соглашения, при этом второй стороне возмещаются все убытки, связанные с досрочным расторжением соглашения</w:t>
      </w:r>
      <w:r w:rsidRPr="001D7D8B">
        <w:rPr>
          <w:rFonts w:ascii="Times New Roman" w:eastAsia="Times New Roman" w:hAnsi="Times New Roman" w:cs="Times New Roman"/>
          <w:i/>
          <w:sz w:val="16"/>
          <w:szCs w:val="16"/>
          <w:lang w:eastAsia="ru-RU"/>
        </w:rPr>
        <w:t>.</w:t>
      </w:r>
    </w:p>
    <w:p w:rsidR="001D7D8B" w:rsidRPr="001D7D8B" w:rsidRDefault="001D7D8B" w:rsidP="001D7D8B">
      <w:pPr>
        <w:shd w:val="clear" w:color="auto" w:fill="FFFFFF"/>
        <w:spacing w:after="0" w:line="240" w:lineRule="auto"/>
        <w:ind w:firstLine="709"/>
        <w:jc w:val="both"/>
        <w:rPr>
          <w:rFonts w:ascii="Times New Roman" w:eastAsia="Times New Roman" w:hAnsi="Times New Roman" w:cs="Times New Roman"/>
          <w:sz w:val="16"/>
          <w:szCs w:val="16"/>
          <w:shd w:val="clear" w:color="auto" w:fill="FFFFFF"/>
          <w:lang w:eastAsia="ru-RU"/>
        </w:rPr>
      </w:pPr>
      <w:r w:rsidRPr="001D7D8B">
        <w:rPr>
          <w:rFonts w:ascii="Times New Roman" w:eastAsia="Times New Roman" w:hAnsi="Times New Roman" w:cs="Times New Roman"/>
          <w:sz w:val="16"/>
          <w:szCs w:val="16"/>
          <w:lang w:eastAsia="ru-RU"/>
        </w:rPr>
        <w:t xml:space="preserve"> 6.6. В случае если ни одна из Сторон не потребует за 30 дней до окончания срока действия настоящего Соглашения его прекращения, то срок действия Соглашения считается пролонгированным на следующий календарный год.</w:t>
      </w:r>
    </w:p>
    <w:p w:rsidR="001D7D8B" w:rsidRPr="001D7D8B" w:rsidRDefault="001D7D8B" w:rsidP="001D7D8B">
      <w:pPr>
        <w:spacing w:after="0" w:line="270" w:lineRule="atLeast"/>
        <w:ind w:firstLine="709"/>
        <w:jc w:val="both"/>
        <w:rPr>
          <w:rFonts w:ascii="Times New Roman" w:eastAsia="Times New Roman" w:hAnsi="Times New Roman" w:cs="Times New Roman"/>
          <w:color w:val="000000"/>
          <w:sz w:val="16"/>
          <w:szCs w:val="16"/>
          <w:shd w:val="clear" w:color="auto" w:fill="FFFFFF"/>
          <w:lang w:eastAsia="ru-RU"/>
        </w:rPr>
      </w:pPr>
      <w:r w:rsidRPr="001D7D8B">
        <w:rPr>
          <w:rFonts w:ascii="Times New Roman" w:eastAsia="Times New Roman" w:hAnsi="Times New Roman" w:cs="Times New Roman"/>
          <w:color w:val="000000"/>
          <w:sz w:val="16"/>
          <w:szCs w:val="16"/>
          <w:shd w:val="clear" w:color="auto" w:fill="FFFFFF"/>
          <w:lang w:eastAsia="ru-RU"/>
        </w:rPr>
        <w:t xml:space="preserve"> 6.7. Внесение изменений и дополнений в настоящее соглашение осуществляется путем подписания сторонами дополнительных соглашений.</w:t>
      </w:r>
    </w:p>
    <w:p w:rsidR="001D7D8B" w:rsidRPr="001D7D8B" w:rsidRDefault="001D7D8B" w:rsidP="001D7D8B">
      <w:pPr>
        <w:spacing w:after="0" w:line="270" w:lineRule="atLeast"/>
        <w:ind w:firstLine="709"/>
        <w:jc w:val="both"/>
        <w:rPr>
          <w:rFonts w:ascii="Times New Roman" w:eastAsia="Times New Roman" w:hAnsi="Times New Roman" w:cs="Times New Roman"/>
          <w:color w:val="000000"/>
          <w:sz w:val="16"/>
          <w:szCs w:val="16"/>
          <w:shd w:val="clear" w:color="auto" w:fill="FFFFFF"/>
          <w:lang w:eastAsia="ru-RU"/>
        </w:rPr>
      </w:pPr>
      <w:r w:rsidRPr="001D7D8B">
        <w:rPr>
          <w:rFonts w:ascii="Times New Roman" w:eastAsia="Times New Roman" w:hAnsi="Times New Roman" w:cs="Times New Roman"/>
          <w:color w:val="000000"/>
          <w:sz w:val="16"/>
          <w:szCs w:val="16"/>
          <w:shd w:val="clear" w:color="auto" w:fill="FFFFFF"/>
          <w:lang w:eastAsia="ru-RU"/>
        </w:rPr>
        <w:t xml:space="preserve"> 6.8. </w:t>
      </w:r>
      <w:r w:rsidRPr="001D7D8B">
        <w:rPr>
          <w:rFonts w:ascii="Times New Roman" w:eastAsia="Times New Roman" w:hAnsi="Times New Roman" w:cs="Times New Roman"/>
          <w:color w:val="000000"/>
          <w:sz w:val="16"/>
          <w:szCs w:val="16"/>
          <w:lang w:eastAsia="ru-RU"/>
        </w:rPr>
        <w:t>Настоящее Соглашение составляется в трех экземплярах, имеющих одинаковую юридическую силу, по одному для каждой из сторон. Третий экземпляр направляется в отдел архитектуры и градостроительства Муниципального района</w:t>
      </w:r>
      <w:r w:rsidRPr="001D7D8B">
        <w:rPr>
          <w:rFonts w:ascii="Times New Roman" w:eastAsia="Times New Roman" w:hAnsi="Times New Roman" w:cs="Times New Roman"/>
          <w:color w:val="000000"/>
          <w:sz w:val="16"/>
          <w:szCs w:val="16"/>
          <w:shd w:val="clear" w:color="auto" w:fill="FFFFFF"/>
          <w:lang w:eastAsia="ru-RU"/>
        </w:rPr>
        <w:t>.</w:t>
      </w:r>
    </w:p>
    <w:p w:rsidR="001D7D8B" w:rsidRPr="001D7D8B" w:rsidRDefault="001D7D8B" w:rsidP="001D7D8B">
      <w:pPr>
        <w:spacing w:after="0" w:line="270" w:lineRule="atLeast"/>
        <w:ind w:firstLine="709"/>
        <w:jc w:val="both"/>
        <w:rPr>
          <w:rFonts w:ascii="Times New Roman" w:eastAsia="Times New Roman" w:hAnsi="Times New Roman" w:cs="Times New Roman"/>
          <w:color w:val="000000"/>
          <w:sz w:val="16"/>
          <w:szCs w:val="16"/>
          <w:shd w:val="clear" w:color="auto" w:fill="FFFFFF"/>
          <w:lang w:eastAsia="ru-RU"/>
        </w:rPr>
      </w:pPr>
    </w:p>
    <w:p w:rsidR="001D7D8B" w:rsidRPr="001D7D8B" w:rsidRDefault="001D7D8B" w:rsidP="001D7D8B">
      <w:pPr>
        <w:spacing w:after="0" w:line="270" w:lineRule="atLeast"/>
        <w:ind w:firstLine="240"/>
        <w:jc w:val="center"/>
        <w:rPr>
          <w:rFonts w:ascii="Times New Roman" w:eastAsia="Times New Roman" w:hAnsi="Times New Roman" w:cs="Times New Roman"/>
          <w:b/>
          <w:color w:val="000000"/>
          <w:sz w:val="16"/>
          <w:szCs w:val="16"/>
          <w:shd w:val="clear" w:color="auto" w:fill="FFFFFF"/>
          <w:lang w:eastAsia="ru-RU"/>
        </w:rPr>
      </w:pPr>
      <w:r w:rsidRPr="001D7D8B">
        <w:rPr>
          <w:rFonts w:ascii="Times New Roman" w:eastAsia="Times New Roman" w:hAnsi="Times New Roman" w:cs="Times New Roman"/>
          <w:b/>
          <w:color w:val="000000"/>
          <w:sz w:val="16"/>
          <w:szCs w:val="16"/>
          <w:shd w:val="clear" w:color="auto" w:fill="FFFFFF"/>
          <w:lang w:eastAsia="ru-RU"/>
        </w:rPr>
        <w:t>7. Особые условия</w:t>
      </w:r>
    </w:p>
    <w:p w:rsidR="001D7D8B" w:rsidRPr="001D7D8B" w:rsidRDefault="001D7D8B" w:rsidP="001D7D8B">
      <w:pPr>
        <w:spacing w:after="0" w:line="270" w:lineRule="atLeast"/>
        <w:ind w:firstLine="240"/>
        <w:jc w:val="center"/>
        <w:rPr>
          <w:rFonts w:ascii="Times New Roman" w:eastAsia="Times New Roman" w:hAnsi="Times New Roman" w:cs="Times New Roman"/>
          <w:b/>
          <w:color w:val="000000"/>
          <w:sz w:val="16"/>
          <w:szCs w:val="16"/>
          <w:shd w:val="clear" w:color="auto" w:fill="FFFFFF"/>
          <w:lang w:eastAsia="ru-RU"/>
        </w:rPr>
      </w:pPr>
    </w:p>
    <w:p w:rsidR="001D7D8B" w:rsidRPr="001D7D8B" w:rsidRDefault="001D7D8B" w:rsidP="001D7D8B">
      <w:pPr>
        <w:spacing w:after="0" w:line="240" w:lineRule="auto"/>
        <w:ind w:firstLine="709"/>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7.1. По вопросам, неурегулированным настоящим соглашением, стороны руководствуются действующим законодательством.</w:t>
      </w:r>
    </w:p>
    <w:p w:rsidR="001D7D8B" w:rsidRPr="001D7D8B" w:rsidRDefault="001D7D8B" w:rsidP="001D7D8B">
      <w:pPr>
        <w:spacing w:after="0" w:line="270" w:lineRule="atLeast"/>
        <w:ind w:firstLine="709"/>
        <w:jc w:val="both"/>
        <w:rPr>
          <w:rFonts w:ascii="Times New Roman" w:eastAsia="Times New Roman" w:hAnsi="Times New Roman" w:cs="Times New Roman"/>
          <w:color w:val="000000"/>
          <w:sz w:val="16"/>
          <w:szCs w:val="16"/>
          <w:shd w:val="clear" w:color="auto" w:fill="FFFFFF"/>
          <w:lang w:eastAsia="ru-RU"/>
        </w:rPr>
      </w:pPr>
      <w:r w:rsidRPr="001D7D8B">
        <w:rPr>
          <w:rFonts w:ascii="Times New Roman" w:eastAsia="Times New Roman" w:hAnsi="Times New Roman" w:cs="Times New Roman"/>
          <w:color w:val="000000"/>
          <w:sz w:val="16"/>
          <w:szCs w:val="16"/>
          <w:shd w:val="clear" w:color="auto" w:fill="FFFFFF"/>
          <w:lang w:eastAsia="ru-RU"/>
        </w:rPr>
        <w:t>7.2. Споры, связанные с исполнением настоящего соглашения, разрешаются путем проведения переговоров или в судебном порядке.</w:t>
      </w:r>
    </w:p>
    <w:p w:rsidR="001D7D8B" w:rsidRPr="001D7D8B" w:rsidRDefault="001D7D8B" w:rsidP="001D7D8B">
      <w:pPr>
        <w:spacing w:after="0" w:line="270" w:lineRule="atLeast"/>
        <w:ind w:firstLine="709"/>
        <w:jc w:val="both"/>
        <w:rPr>
          <w:rFonts w:ascii="Times New Roman" w:eastAsia="Times New Roman" w:hAnsi="Times New Roman" w:cs="Times New Roman"/>
          <w:color w:val="000000"/>
          <w:sz w:val="16"/>
          <w:szCs w:val="16"/>
          <w:shd w:val="clear" w:color="auto" w:fill="FFFFFF"/>
          <w:lang w:eastAsia="ru-RU"/>
        </w:rPr>
      </w:pPr>
    </w:p>
    <w:p w:rsidR="001D7D8B" w:rsidRDefault="001D7D8B" w:rsidP="001D7D8B">
      <w:pPr>
        <w:spacing w:after="0" w:line="270" w:lineRule="atLeast"/>
        <w:ind w:firstLine="240"/>
        <w:jc w:val="center"/>
        <w:rPr>
          <w:rFonts w:ascii="Times New Roman" w:eastAsia="Times New Roman" w:hAnsi="Times New Roman" w:cs="Times New Roman"/>
          <w:b/>
          <w:bCs/>
          <w:color w:val="000000"/>
          <w:sz w:val="16"/>
          <w:szCs w:val="16"/>
          <w:shd w:val="clear" w:color="auto" w:fill="FFFFFF"/>
          <w:lang w:eastAsia="ru-RU"/>
        </w:rPr>
      </w:pPr>
    </w:p>
    <w:p w:rsidR="001D7D8B" w:rsidRDefault="001D7D8B" w:rsidP="001D7D8B">
      <w:pPr>
        <w:spacing w:after="0" w:line="270" w:lineRule="atLeast"/>
        <w:ind w:firstLine="240"/>
        <w:jc w:val="center"/>
        <w:rPr>
          <w:rFonts w:ascii="Times New Roman" w:eastAsia="Times New Roman" w:hAnsi="Times New Roman" w:cs="Times New Roman"/>
          <w:b/>
          <w:bCs/>
          <w:color w:val="000000"/>
          <w:sz w:val="16"/>
          <w:szCs w:val="16"/>
          <w:shd w:val="clear" w:color="auto" w:fill="FFFFFF"/>
          <w:lang w:eastAsia="ru-RU"/>
        </w:rPr>
      </w:pPr>
    </w:p>
    <w:p w:rsidR="001D7D8B" w:rsidRPr="001D7D8B" w:rsidRDefault="001D7D8B" w:rsidP="001D7D8B">
      <w:pPr>
        <w:spacing w:after="0" w:line="270" w:lineRule="atLeast"/>
        <w:ind w:firstLine="240"/>
        <w:jc w:val="center"/>
        <w:rPr>
          <w:rFonts w:ascii="Times New Roman" w:eastAsia="Times New Roman" w:hAnsi="Times New Roman" w:cs="Times New Roman"/>
          <w:b/>
          <w:bCs/>
          <w:color w:val="000000"/>
          <w:sz w:val="16"/>
          <w:szCs w:val="16"/>
          <w:shd w:val="clear" w:color="auto" w:fill="FFFFFF"/>
          <w:lang w:eastAsia="ru-RU"/>
        </w:rPr>
      </w:pPr>
      <w:r w:rsidRPr="001D7D8B">
        <w:rPr>
          <w:rFonts w:ascii="Times New Roman" w:eastAsia="Times New Roman" w:hAnsi="Times New Roman" w:cs="Times New Roman"/>
          <w:b/>
          <w:bCs/>
          <w:color w:val="000000"/>
          <w:sz w:val="16"/>
          <w:szCs w:val="16"/>
          <w:shd w:val="clear" w:color="auto" w:fill="FFFFFF"/>
          <w:lang w:eastAsia="ru-RU"/>
        </w:rPr>
        <w:t>8. Юридические адреса и банковские реквизиты сторон</w:t>
      </w:r>
    </w:p>
    <w:p w:rsidR="001D7D8B" w:rsidRPr="001D7D8B" w:rsidRDefault="001D7D8B" w:rsidP="001D7D8B">
      <w:pPr>
        <w:spacing w:after="0" w:line="270" w:lineRule="atLeast"/>
        <w:ind w:firstLine="240"/>
        <w:jc w:val="center"/>
        <w:rPr>
          <w:rFonts w:ascii="Times New Roman" w:eastAsia="Times New Roman" w:hAnsi="Times New Roman" w:cs="Times New Roman"/>
          <w:b/>
          <w:bCs/>
          <w:color w:val="000000"/>
          <w:sz w:val="16"/>
          <w:szCs w:val="16"/>
          <w:shd w:val="clear" w:color="auto" w:fill="FFFFFF"/>
          <w:lang w:eastAsia="ru-RU"/>
        </w:rPr>
      </w:pPr>
    </w:p>
    <w:tbl>
      <w:tblPr>
        <w:tblStyle w:val="a3"/>
        <w:tblW w:w="0" w:type="auto"/>
        <w:tblLook w:val="01E0" w:firstRow="1" w:lastRow="1" w:firstColumn="1" w:lastColumn="1" w:noHBand="0" w:noVBand="0"/>
      </w:tblPr>
      <w:tblGrid>
        <w:gridCol w:w="4673"/>
        <w:gridCol w:w="4672"/>
      </w:tblGrid>
      <w:tr w:rsidR="001D7D8B" w:rsidRPr="001D7D8B" w:rsidTr="001D7D8B">
        <w:tc>
          <w:tcPr>
            <w:tcW w:w="4785" w:type="dxa"/>
          </w:tcPr>
          <w:p w:rsidR="001D7D8B" w:rsidRPr="001D7D8B" w:rsidRDefault="001D7D8B" w:rsidP="001D7D8B">
            <w:pPr>
              <w:rPr>
                <w:sz w:val="16"/>
                <w:szCs w:val="16"/>
              </w:rPr>
            </w:pPr>
            <w:r w:rsidRPr="001D7D8B">
              <w:rPr>
                <w:sz w:val="16"/>
                <w:szCs w:val="16"/>
              </w:rPr>
              <w:t>Администрация    муниципального образования    Городское поселение город Чухлома Чухломского муниципального района Костромской области</w:t>
            </w:r>
          </w:p>
          <w:p w:rsidR="001D7D8B" w:rsidRPr="001D7D8B" w:rsidRDefault="001D7D8B" w:rsidP="001D7D8B">
            <w:pPr>
              <w:rPr>
                <w:sz w:val="16"/>
                <w:szCs w:val="16"/>
              </w:rPr>
            </w:pPr>
          </w:p>
          <w:p w:rsidR="001D7D8B" w:rsidRPr="001D7D8B" w:rsidRDefault="001D7D8B" w:rsidP="001D7D8B">
            <w:pPr>
              <w:widowControl w:val="0"/>
              <w:autoSpaceDE w:val="0"/>
              <w:autoSpaceDN w:val="0"/>
              <w:adjustRightInd w:val="0"/>
              <w:rPr>
                <w:sz w:val="16"/>
                <w:szCs w:val="16"/>
                <w:highlight w:val="yellow"/>
              </w:rPr>
            </w:pPr>
            <w:r w:rsidRPr="001D7D8B">
              <w:rPr>
                <w:sz w:val="16"/>
                <w:szCs w:val="16"/>
              </w:rPr>
              <w:t xml:space="preserve">  (место печати)</w:t>
            </w:r>
          </w:p>
        </w:tc>
        <w:tc>
          <w:tcPr>
            <w:tcW w:w="4785" w:type="dxa"/>
          </w:tcPr>
          <w:p w:rsidR="001D7D8B" w:rsidRPr="001D7D8B" w:rsidRDefault="001D7D8B" w:rsidP="001D7D8B">
            <w:pPr>
              <w:rPr>
                <w:sz w:val="16"/>
                <w:szCs w:val="16"/>
              </w:rPr>
            </w:pPr>
            <w:r w:rsidRPr="001D7D8B">
              <w:rPr>
                <w:sz w:val="16"/>
                <w:szCs w:val="16"/>
              </w:rPr>
              <w:t xml:space="preserve">Администрация    муниципального образования </w:t>
            </w:r>
            <w:proofErr w:type="spellStart"/>
            <w:r w:rsidRPr="001D7D8B">
              <w:rPr>
                <w:sz w:val="16"/>
                <w:szCs w:val="16"/>
              </w:rPr>
              <w:t>Чухломский</w:t>
            </w:r>
            <w:proofErr w:type="spellEnd"/>
            <w:r w:rsidRPr="001D7D8B">
              <w:rPr>
                <w:sz w:val="16"/>
                <w:szCs w:val="16"/>
              </w:rPr>
              <w:t xml:space="preserve"> муниципальный район Костромской области</w:t>
            </w:r>
          </w:p>
          <w:p w:rsidR="001D7D8B" w:rsidRPr="001D7D8B" w:rsidRDefault="001D7D8B" w:rsidP="001D7D8B">
            <w:pPr>
              <w:widowControl w:val="0"/>
              <w:autoSpaceDE w:val="0"/>
              <w:autoSpaceDN w:val="0"/>
              <w:adjustRightInd w:val="0"/>
              <w:rPr>
                <w:sz w:val="16"/>
                <w:szCs w:val="16"/>
              </w:rPr>
            </w:pPr>
          </w:p>
          <w:p w:rsidR="001D7D8B" w:rsidRPr="001D7D8B" w:rsidRDefault="001D7D8B" w:rsidP="001D7D8B">
            <w:pPr>
              <w:widowControl w:val="0"/>
              <w:autoSpaceDE w:val="0"/>
              <w:autoSpaceDN w:val="0"/>
              <w:adjustRightInd w:val="0"/>
              <w:rPr>
                <w:sz w:val="16"/>
                <w:szCs w:val="16"/>
              </w:rPr>
            </w:pPr>
          </w:p>
          <w:p w:rsidR="001D7D8B" w:rsidRPr="001D7D8B" w:rsidRDefault="001D7D8B" w:rsidP="001D7D8B">
            <w:pPr>
              <w:widowControl w:val="0"/>
              <w:autoSpaceDE w:val="0"/>
              <w:autoSpaceDN w:val="0"/>
              <w:adjustRightInd w:val="0"/>
              <w:rPr>
                <w:sz w:val="16"/>
                <w:szCs w:val="16"/>
                <w:highlight w:val="yellow"/>
              </w:rPr>
            </w:pPr>
            <w:r w:rsidRPr="001D7D8B">
              <w:rPr>
                <w:sz w:val="16"/>
                <w:szCs w:val="16"/>
              </w:rPr>
              <w:t xml:space="preserve">  (место печати)</w:t>
            </w:r>
          </w:p>
        </w:tc>
      </w:tr>
    </w:tbl>
    <w:p w:rsidR="001D7D8B" w:rsidRPr="001D7D8B" w:rsidRDefault="001D7D8B" w:rsidP="001D7D8B">
      <w:pPr>
        <w:tabs>
          <w:tab w:val="left" w:pos="9355"/>
        </w:tabs>
        <w:spacing w:after="0" w:line="270" w:lineRule="atLeast"/>
        <w:ind w:right="-1"/>
        <w:jc w:val="center"/>
        <w:rPr>
          <w:rFonts w:ascii="Times New Roman" w:eastAsia="Times New Roman" w:hAnsi="Times New Roman" w:cs="Times New Roman"/>
          <w:b/>
          <w:bCs/>
          <w:color w:val="000000"/>
          <w:sz w:val="16"/>
          <w:szCs w:val="16"/>
          <w:shd w:val="clear" w:color="auto" w:fill="FFFFFF"/>
          <w:lang w:eastAsia="ru-RU"/>
        </w:rPr>
      </w:pPr>
    </w:p>
    <w:p w:rsidR="00226C1F" w:rsidRDefault="00226C1F" w:rsidP="001D7D8B">
      <w:pPr>
        <w:spacing w:after="0" w:line="240" w:lineRule="auto"/>
        <w:jc w:val="right"/>
        <w:rPr>
          <w:rFonts w:ascii="Times New Roman" w:eastAsia="Times New Roman" w:hAnsi="Times New Roman" w:cs="Times New Roman"/>
          <w:sz w:val="16"/>
          <w:szCs w:val="16"/>
          <w:lang w:eastAsia="ru-RU"/>
        </w:rPr>
      </w:pPr>
    </w:p>
    <w:p w:rsidR="00226C1F" w:rsidRDefault="00226C1F" w:rsidP="001D7D8B">
      <w:pPr>
        <w:spacing w:after="0" w:line="240" w:lineRule="auto"/>
        <w:jc w:val="right"/>
        <w:rPr>
          <w:rFonts w:ascii="Times New Roman" w:eastAsia="Times New Roman" w:hAnsi="Times New Roman" w:cs="Times New Roman"/>
          <w:sz w:val="16"/>
          <w:szCs w:val="16"/>
          <w:lang w:eastAsia="ru-RU"/>
        </w:rPr>
      </w:pPr>
    </w:p>
    <w:p w:rsidR="00226C1F" w:rsidRDefault="00226C1F" w:rsidP="001D7D8B">
      <w:pPr>
        <w:spacing w:after="0" w:line="240" w:lineRule="auto"/>
        <w:jc w:val="right"/>
        <w:rPr>
          <w:rFonts w:ascii="Times New Roman" w:eastAsia="Times New Roman" w:hAnsi="Times New Roman" w:cs="Times New Roman"/>
          <w:sz w:val="16"/>
          <w:szCs w:val="16"/>
          <w:lang w:eastAsia="ru-RU"/>
        </w:rPr>
      </w:pPr>
    </w:p>
    <w:p w:rsidR="00226C1F" w:rsidRDefault="00226C1F" w:rsidP="001D7D8B">
      <w:pPr>
        <w:spacing w:after="0" w:line="240" w:lineRule="auto"/>
        <w:jc w:val="right"/>
        <w:rPr>
          <w:rFonts w:ascii="Times New Roman" w:eastAsia="Times New Roman" w:hAnsi="Times New Roman" w:cs="Times New Roman"/>
          <w:sz w:val="16"/>
          <w:szCs w:val="16"/>
          <w:lang w:eastAsia="ru-RU"/>
        </w:rPr>
      </w:pPr>
    </w:p>
    <w:p w:rsidR="00226C1F" w:rsidRDefault="00226C1F" w:rsidP="001D7D8B">
      <w:pPr>
        <w:spacing w:after="0" w:line="240" w:lineRule="auto"/>
        <w:jc w:val="right"/>
        <w:rPr>
          <w:rFonts w:ascii="Times New Roman" w:eastAsia="Times New Roman" w:hAnsi="Times New Roman" w:cs="Times New Roman"/>
          <w:sz w:val="16"/>
          <w:szCs w:val="16"/>
          <w:lang w:eastAsia="ru-RU"/>
        </w:rPr>
      </w:pPr>
    </w:p>
    <w:p w:rsidR="00226C1F" w:rsidRDefault="00226C1F" w:rsidP="001D7D8B">
      <w:pPr>
        <w:spacing w:after="0" w:line="240" w:lineRule="auto"/>
        <w:jc w:val="right"/>
        <w:rPr>
          <w:rFonts w:ascii="Times New Roman" w:eastAsia="Times New Roman" w:hAnsi="Times New Roman" w:cs="Times New Roman"/>
          <w:sz w:val="16"/>
          <w:szCs w:val="16"/>
          <w:lang w:eastAsia="ru-RU"/>
        </w:rPr>
      </w:pPr>
    </w:p>
    <w:p w:rsidR="00226C1F" w:rsidRDefault="00226C1F" w:rsidP="001D7D8B">
      <w:pPr>
        <w:spacing w:after="0" w:line="240" w:lineRule="auto"/>
        <w:jc w:val="right"/>
        <w:rPr>
          <w:rFonts w:ascii="Times New Roman" w:eastAsia="Times New Roman" w:hAnsi="Times New Roman" w:cs="Times New Roman"/>
          <w:sz w:val="16"/>
          <w:szCs w:val="16"/>
          <w:lang w:eastAsia="ru-RU"/>
        </w:rPr>
      </w:pPr>
    </w:p>
    <w:p w:rsidR="00226C1F" w:rsidRDefault="00226C1F" w:rsidP="001D7D8B">
      <w:pPr>
        <w:spacing w:after="0" w:line="240" w:lineRule="auto"/>
        <w:jc w:val="right"/>
        <w:rPr>
          <w:rFonts w:ascii="Times New Roman" w:eastAsia="Times New Roman" w:hAnsi="Times New Roman" w:cs="Times New Roman"/>
          <w:sz w:val="16"/>
          <w:szCs w:val="16"/>
          <w:lang w:eastAsia="ru-RU"/>
        </w:rPr>
      </w:pPr>
    </w:p>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Приложение №3</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к решению Совета депутатов</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муниципального образования </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городское поселение город Чухлома </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 xml:space="preserve">Чухломского муниципального </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района Костромской области</w:t>
      </w:r>
    </w:p>
    <w:p w:rsidR="001D7D8B" w:rsidRPr="001D7D8B" w:rsidRDefault="001D7D8B" w:rsidP="001D7D8B">
      <w:pPr>
        <w:autoSpaceDE w:val="0"/>
        <w:autoSpaceDN w:val="0"/>
        <w:adjustRightInd w:val="0"/>
        <w:spacing w:after="0" w:line="240" w:lineRule="auto"/>
        <w:jc w:val="right"/>
        <w:rPr>
          <w:rFonts w:ascii="Times New Roman" w:eastAsia="Times New Roman" w:hAnsi="Times New Roman" w:cs="Times New Roman"/>
          <w:bCs/>
          <w:sz w:val="16"/>
          <w:szCs w:val="16"/>
          <w:lang w:eastAsia="ru-RU"/>
        </w:rPr>
      </w:pPr>
      <w:r w:rsidRPr="001D7D8B">
        <w:rPr>
          <w:rFonts w:ascii="Times New Roman" w:eastAsia="Times New Roman" w:hAnsi="Times New Roman" w:cs="Times New Roman"/>
          <w:bCs/>
          <w:sz w:val="16"/>
          <w:szCs w:val="16"/>
          <w:lang w:eastAsia="ru-RU"/>
        </w:rPr>
        <w:t>от «25» июля 2019 года № 218</w:t>
      </w:r>
    </w:p>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p>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firstLine="708"/>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Порядок расчета ежегодного объема финансирования средств на исполнение части полномочий по решению вопросов местного значения в сфере архитектуры и градостроительства.</w:t>
      </w:r>
    </w:p>
    <w:p w:rsidR="001D7D8B" w:rsidRPr="001D7D8B" w:rsidRDefault="001D7D8B" w:rsidP="001D7D8B">
      <w:pPr>
        <w:spacing w:after="0" w:line="240" w:lineRule="auto"/>
        <w:ind w:firstLine="708"/>
        <w:jc w:val="both"/>
        <w:rPr>
          <w:rFonts w:ascii="Times New Roman" w:eastAsia="Times New Roman" w:hAnsi="Times New Roman" w:cs="Times New Roman"/>
          <w:sz w:val="16"/>
          <w:szCs w:val="16"/>
          <w:lang w:eastAsia="ru-RU"/>
        </w:rPr>
      </w:pPr>
    </w:p>
    <w:p w:rsidR="001D7D8B" w:rsidRPr="001D7D8B" w:rsidRDefault="001D7D8B" w:rsidP="001D7D8B">
      <w:pPr>
        <w:numPr>
          <w:ilvl w:val="0"/>
          <w:numId w:val="2"/>
        </w:numPr>
        <w:spacing w:after="0" w:line="240" w:lineRule="auto"/>
        <w:contextualSpacing/>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Общий объем иных межбюджетных трансфертов, предоставляемых их бюджета муниципального образования городское поселение город Чухлома в бюджет муниципального образования </w:t>
      </w:r>
      <w:proofErr w:type="spellStart"/>
      <w:r w:rsidRPr="001D7D8B">
        <w:rPr>
          <w:rFonts w:ascii="Times New Roman" w:eastAsia="Times New Roman" w:hAnsi="Times New Roman" w:cs="Times New Roman"/>
          <w:sz w:val="16"/>
          <w:szCs w:val="16"/>
          <w:lang w:eastAsia="ru-RU"/>
        </w:rPr>
        <w:t>Чухломский</w:t>
      </w:r>
      <w:proofErr w:type="spellEnd"/>
      <w:r w:rsidRPr="001D7D8B">
        <w:rPr>
          <w:rFonts w:ascii="Times New Roman" w:eastAsia="Times New Roman" w:hAnsi="Times New Roman" w:cs="Times New Roman"/>
          <w:sz w:val="16"/>
          <w:szCs w:val="16"/>
          <w:lang w:eastAsia="ru-RU"/>
        </w:rPr>
        <w:t xml:space="preserve"> муниципальный район Костромской области на осуществление части полномочий по решению вопросов местного значения в сфере архитектуры и строительства определяется с использованием следующего способа расчета:</w:t>
      </w:r>
    </w:p>
    <w:p w:rsidR="001D7D8B" w:rsidRPr="001D7D8B" w:rsidRDefault="001D7D8B" w:rsidP="001D7D8B">
      <w:pPr>
        <w:spacing w:after="0" w:line="240" w:lineRule="auto"/>
        <w:ind w:left="708"/>
        <w:jc w:val="both"/>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left="708"/>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val="en-US" w:eastAsia="ru-RU"/>
        </w:rPr>
        <w:t>C</w:t>
      </w:r>
      <w:r w:rsidRPr="001D7D8B">
        <w:rPr>
          <w:rFonts w:ascii="Times New Roman" w:eastAsia="Times New Roman" w:hAnsi="Times New Roman" w:cs="Times New Roman"/>
          <w:sz w:val="16"/>
          <w:szCs w:val="16"/>
          <w:lang w:eastAsia="ru-RU"/>
        </w:rPr>
        <w:t xml:space="preserve"> = Ф х Ч + </w:t>
      </w:r>
      <w:r w:rsidRPr="001D7D8B">
        <w:rPr>
          <w:rFonts w:ascii="Times New Roman" w:eastAsia="Times New Roman" w:hAnsi="Times New Roman" w:cs="Times New Roman"/>
          <w:sz w:val="16"/>
          <w:szCs w:val="16"/>
          <w:lang w:val="en-US" w:eastAsia="ru-RU"/>
        </w:rPr>
        <w:t>N</w:t>
      </w:r>
    </w:p>
    <w:p w:rsidR="001D7D8B" w:rsidRPr="001D7D8B" w:rsidRDefault="001D7D8B" w:rsidP="001D7D8B">
      <w:pPr>
        <w:spacing w:after="0" w:line="240" w:lineRule="auto"/>
        <w:ind w:left="708"/>
        <w:jc w:val="both"/>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left="708"/>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где: </w:t>
      </w:r>
    </w:p>
    <w:p w:rsidR="001D7D8B" w:rsidRPr="001D7D8B" w:rsidRDefault="001D7D8B" w:rsidP="001D7D8B">
      <w:pPr>
        <w:spacing w:after="0" w:line="240" w:lineRule="auto"/>
        <w:ind w:left="708"/>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val="en-US" w:eastAsia="ru-RU"/>
        </w:rPr>
        <w:t>C</w:t>
      </w:r>
      <w:r w:rsidRPr="001D7D8B">
        <w:rPr>
          <w:rFonts w:ascii="Times New Roman" w:eastAsia="Times New Roman" w:hAnsi="Times New Roman" w:cs="Times New Roman"/>
          <w:sz w:val="16"/>
          <w:szCs w:val="16"/>
          <w:lang w:eastAsia="ru-RU"/>
        </w:rPr>
        <w:t xml:space="preserve"> – общий размер иных межбюджетных трансфертов;</w:t>
      </w:r>
    </w:p>
    <w:p w:rsidR="001D7D8B" w:rsidRPr="001D7D8B" w:rsidRDefault="001D7D8B" w:rsidP="001D7D8B">
      <w:pPr>
        <w:spacing w:after="0" w:line="240" w:lineRule="auto"/>
        <w:ind w:left="708"/>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Ф – годовой фонд оплаты труда, определяемый исходя из денежного содержания 0,01 ставки ведущего специалиста, согласно штатного расписания администрации городского поселения город Чухлома Чухломского муниципального района Костромской области, на момент заключения соглашения; </w:t>
      </w:r>
    </w:p>
    <w:p w:rsidR="001D7D8B" w:rsidRPr="001D7D8B" w:rsidRDefault="001D7D8B" w:rsidP="001D7D8B">
      <w:pPr>
        <w:spacing w:after="0" w:line="240" w:lineRule="auto"/>
        <w:ind w:left="708"/>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Ч – штатная численность в количестве одной должности специалиста, на которого возложены полномочия в сфере архитектуры и градостроительства в администрации Чухломского муниципального района Костромской области;</w:t>
      </w:r>
    </w:p>
    <w:p w:rsidR="001D7D8B" w:rsidRPr="001D7D8B" w:rsidRDefault="001D7D8B" w:rsidP="001D7D8B">
      <w:pPr>
        <w:spacing w:after="0" w:line="240" w:lineRule="auto"/>
        <w:ind w:left="708"/>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val="en-US" w:eastAsia="ru-RU"/>
        </w:rPr>
        <w:t>N</w:t>
      </w:r>
      <w:r w:rsidRPr="001D7D8B">
        <w:rPr>
          <w:rFonts w:ascii="Times New Roman" w:eastAsia="Times New Roman" w:hAnsi="Times New Roman" w:cs="Times New Roman"/>
          <w:sz w:val="16"/>
          <w:szCs w:val="16"/>
          <w:lang w:eastAsia="ru-RU"/>
        </w:rPr>
        <w:t xml:space="preserve"> – начисления на выплаты по оплате труда в размерах, установленных законодательством Российской Федерации.</w:t>
      </w:r>
    </w:p>
    <w:p w:rsidR="001D7D8B" w:rsidRPr="001D7D8B" w:rsidRDefault="001D7D8B" w:rsidP="001D7D8B">
      <w:pPr>
        <w:spacing w:after="0" w:line="240" w:lineRule="auto"/>
        <w:ind w:left="708"/>
        <w:jc w:val="both"/>
        <w:rPr>
          <w:rFonts w:ascii="Times New Roman" w:eastAsia="Times New Roman" w:hAnsi="Times New Roman" w:cs="Times New Roman"/>
          <w:sz w:val="16"/>
          <w:szCs w:val="16"/>
          <w:lang w:eastAsia="ru-RU"/>
        </w:rPr>
      </w:pPr>
    </w:p>
    <w:p w:rsidR="001D7D8B" w:rsidRPr="001D7D8B" w:rsidRDefault="001D7D8B" w:rsidP="001D7D8B">
      <w:pPr>
        <w:suppressAutoHyphens/>
        <w:spacing w:after="0" w:line="240" w:lineRule="auto"/>
        <w:jc w:val="center"/>
        <w:rPr>
          <w:rFonts w:ascii="Times New Roman" w:eastAsia="Times New Roman" w:hAnsi="Times New Roman" w:cs="Times New Roman"/>
          <w:b/>
          <w:sz w:val="16"/>
          <w:szCs w:val="16"/>
          <w:lang w:eastAsia="zh-CN"/>
        </w:rPr>
      </w:pPr>
      <w:r w:rsidRPr="001D7D8B">
        <w:rPr>
          <w:rFonts w:ascii="Times New Roman" w:eastAsia="Times New Roman" w:hAnsi="Times New Roman" w:cs="Times New Roman"/>
          <w:sz w:val="16"/>
          <w:szCs w:val="16"/>
          <w:lang w:eastAsia="ru-RU"/>
        </w:rPr>
        <w:t xml:space="preserve"> </w:t>
      </w:r>
      <w:r w:rsidRPr="001D7D8B">
        <w:rPr>
          <w:rFonts w:ascii="Times New Roman" w:eastAsia="Times New Roman" w:hAnsi="Times New Roman" w:cs="Times New Roman"/>
          <w:b/>
          <w:sz w:val="16"/>
          <w:szCs w:val="16"/>
          <w:lang w:eastAsia="zh-CN"/>
        </w:rPr>
        <w:t>СОВЕТ ДЕПУТАТОВ ГОРОДСКОГО ПОСЕЛЕНИЯ ГОРОД ЧУХЛОМА ЧУХЛОМСКОГО МУНИЦИПАЛЬНОГО РАЙОНА КОСТРОМСКОЙ ОБЛАСТИ</w:t>
      </w:r>
    </w:p>
    <w:p w:rsidR="001D7D8B" w:rsidRPr="001D7D8B" w:rsidRDefault="001D7D8B" w:rsidP="001D7D8B">
      <w:pPr>
        <w:suppressAutoHyphens/>
        <w:spacing w:after="0" w:line="240" w:lineRule="auto"/>
        <w:jc w:val="center"/>
        <w:rPr>
          <w:rFonts w:ascii="Times New Roman" w:eastAsia="Times New Roman" w:hAnsi="Times New Roman" w:cs="Times New Roman"/>
          <w:b/>
          <w:sz w:val="16"/>
          <w:szCs w:val="16"/>
          <w:lang w:eastAsia="zh-CN"/>
        </w:rPr>
      </w:pPr>
    </w:p>
    <w:p w:rsidR="001D7D8B" w:rsidRPr="001D7D8B" w:rsidRDefault="001D7D8B" w:rsidP="001D7D8B">
      <w:pPr>
        <w:suppressAutoHyphens/>
        <w:spacing w:after="0" w:line="240" w:lineRule="auto"/>
        <w:jc w:val="center"/>
        <w:rPr>
          <w:rFonts w:ascii="Times New Roman" w:eastAsia="Times New Roman" w:hAnsi="Times New Roman" w:cs="Times New Roman"/>
          <w:b/>
          <w:sz w:val="16"/>
          <w:szCs w:val="16"/>
          <w:lang w:eastAsia="zh-CN"/>
        </w:rPr>
      </w:pPr>
      <w:r w:rsidRPr="001D7D8B">
        <w:rPr>
          <w:rFonts w:ascii="Times New Roman" w:eastAsia="Times New Roman" w:hAnsi="Times New Roman" w:cs="Times New Roman"/>
          <w:b/>
          <w:sz w:val="16"/>
          <w:szCs w:val="16"/>
          <w:lang w:eastAsia="zh-CN"/>
        </w:rPr>
        <w:t>РЕШЕНИЕ</w:t>
      </w:r>
    </w:p>
    <w:p w:rsidR="001D7D8B" w:rsidRPr="001D7D8B" w:rsidRDefault="001D7D8B" w:rsidP="001D7D8B">
      <w:pPr>
        <w:suppressAutoHyphens/>
        <w:spacing w:after="0" w:line="240" w:lineRule="auto"/>
        <w:jc w:val="center"/>
        <w:rPr>
          <w:rFonts w:ascii="Times New Roman" w:eastAsia="Times New Roman" w:hAnsi="Times New Roman" w:cs="Times New Roman"/>
          <w:b/>
          <w:sz w:val="16"/>
          <w:szCs w:val="16"/>
          <w:lang w:eastAsia="zh-CN"/>
        </w:rPr>
      </w:pP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от «25» июля 2019 года № 219</w:t>
      </w: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p>
    <w:p w:rsidR="001D7D8B" w:rsidRPr="001D7D8B" w:rsidRDefault="001D7D8B" w:rsidP="001D7D8B">
      <w:pPr>
        <w:tabs>
          <w:tab w:val="left" w:pos="9923"/>
          <w:tab w:val="left" w:pos="10065"/>
        </w:tabs>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О внесении изменений в решение Совета депутатов </w:t>
      </w: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городского поселения город Чухлома Чухломского </w:t>
      </w: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муниципального района Костромской области </w:t>
      </w:r>
    </w:p>
    <w:p w:rsidR="001D7D8B" w:rsidRPr="001D7D8B" w:rsidRDefault="001D7D8B" w:rsidP="001D7D8B">
      <w:pPr>
        <w:suppressAutoHyphens/>
        <w:spacing w:after="0" w:line="240" w:lineRule="auto"/>
        <w:rPr>
          <w:rFonts w:ascii="Times New Roman" w:eastAsia="Times New Roman" w:hAnsi="Times New Roman" w:cs="Times New Roman"/>
          <w:color w:val="000000"/>
          <w:sz w:val="16"/>
          <w:szCs w:val="16"/>
          <w:lang w:eastAsia="zh-CN"/>
        </w:rPr>
      </w:pPr>
      <w:r w:rsidRPr="001D7D8B">
        <w:rPr>
          <w:rFonts w:ascii="Times New Roman" w:eastAsia="Times New Roman" w:hAnsi="Times New Roman" w:cs="Times New Roman"/>
          <w:sz w:val="16"/>
          <w:szCs w:val="16"/>
          <w:lang w:eastAsia="zh-CN"/>
        </w:rPr>
        <w:t xml:space="preserve">«О бюджете </w:t>
      </w:r>
      <w:r w:rsidRPr="001D7D8B">
        <w:rPr>
          <w:rFonts w:ascii="Times New Roman" w:eastAsia="Times New Roman" w:hAnsi="Times New Roman" w:cs="Times New Roman"/>
          <w:color w:val="000000"/>
          <w:sz w:val="16"/>
          <w:szCs w:val="16"/>
          <w:lang w:eastAsia="zh-CN"/>
        </w:rPr>
        <w:t xml:space="preserve">городского поселения город Чухлома Чухломского </w:t>
      </w:r>
    </w:p>
    <w:p w:rsidR="001D7D8B" w:rsidRPr="001D7D8B" w:rsidRDefault="001D7D8B" w:rsidP="001D7D8B">
      <w:pPr>
        <w:suppressAutoHyphens/>
        <w:spacing w:after="0" w:line="240" w:lineRule="auto"/>
        <w:rPr>
          <w:rFonts w:ascii="Times New Roman" w:eastAsia="Times New Roman" w:hAnsi="Times New Roman" w:cs="Times New Roman"/>
          <w:color w:val="000000"/>
          <w:sz w:val="16"/>
          <w:szCs w:val="16"/>
          <w:lang w:eastAsia="zh-CN"/>
        </w:rPr>
      </w:pPr>
      <w:r w:rsidRPr="001D7D8B">
        <w:rPr>
          <w:rFonts w:ascii="Times New Roman" w:eastAsia="Times New Roman" w:hAnsi="Times New Roman" w:cs="Times New Roman"/>
          <w:color w:val="000000"/>
          <w:sz w:val="16"/>
          <w:szCs w:val="16"/>
          <w:lang w:eastAsia="zh-CN"/>
        </w:rPr>
        <w:t>муниципального района Костромской области</w:t>
      </w:r>
      <w:r w:rsidRPr="001D7D8B">
        <w:rPr>
          <w:rFonts w:ascii="Times New Roman" w:eastAsia="Times New Roman" w:hAnsi="Times New Roman" w:cs="Times New Roman"/>
          <w:sz w:val="16"/>
          <w:szCs w:val="16"/>
          <w:lang w:eastAsia="zh-CN"/>
        </w:rPr>
        <w:t xml:space="preserve"> на 2019 год»</w:t>
      </w:r>
    </w:p>
    <w:p w:rsidR="001D7D8B" w:rsidRPr="001D7D8B" w:rsidRDefault="001D7D8B" w:rsidP="001D7D8B">
      <w:pPr>
        <w:suppressAutoHyphens/>
        <w:spacing w:after="0" w:line="240" w:lineRule="auto"/>
        <w:rPr>
          <w:rFonts w:ascii="Times New Roman" w:eastAsia="Times New Roman" w:hAnsi="Times New Roman" w:cs="Times New Roman"/>
          <w:color w:val="000000"/>
          <w:sz w:val="16"/>
          <w:szCs w:val="16"/>
          <w:lang w:eastAsia="zh-CN"/>
        </w:rPr>
      </w:pPr>
    </w:p>
    <w:p w:rsidR="001D7D8B" w:rsidRPr="001D7D8B" w:rsidRDefault="001D7D8B" w:rsidP="001D7D8B">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sidRPr="001D7D8B">
        <w:rPr>
          <w:rFonts w:ascii="Times New Roman" w:eastAsia="Times New Roman" w:hAnsi="Times New Roman" w:cs="Times New Roman"/>
          <w:color w:val="000000"/>
          <w:sz w:val="16"/>
          <w:szCs w:val="16"/>
          <w:lang w:eastAsia="zh-CN"/>
        </w:rPr>
        <w:t>городского поселения город Чухлома Чухломского муниципального района Костромской области</w:t>
      </w:r>
      <w:r w:rsidRPr="001D7D8B">
        <w:rPr>
          <w:rFonts w:ascii="Times New Roman" w:eastAsia="Times New Roman" w:hAnsi="Times New Roman" w:cs="Times New Roman"/>
          <w:sz w:val="16"/>
          <w:szCs w:val="16"/>
          <w:lang w:eastAsia="zh-CN"/>
        </w:rPr>
        <w:t xml:space="preserve"> «О бюджете городского поселения город Чухлома Чухломского муниципального района Костромской области на 2019 год», заключение Ревизионной комиссии Чухломского муниципального района, предложения депутатской комиссии по бюджетам, налогам и сборам, Совет депутатов </w:t>
      </w:r>
      <w:r w:rsidRPr="001D7D8B">
        <w:rPr>
          <w:rFonts w:ascii="Times New Roman" w:eastAsia="Times New Roman" w:hAnsi="Times New Roman" w:cs="Times New Roman"/>
          <w:b/>
          <w:sz w:val="16"/>
          <w:szCs w:val="16"/>
          <w:lang w:eastAsia="zh-CN"/>
        </w:rPr>
        <w:t>РЕШИЛ:</w:t>
      </w:r>
    </w:p>
    <w:p w:rsidR="001D7D8B" w:rsidRPr="001D7D8B" w:rsidRDefault="001D7D8B" w:rsidP="001D7D8B">
      <w:pPr>
        <w:tabs>
          <w:tab w:val="left" w:pos="1455"/>
        </w:tabs>
        <w:suppressAutoHyphens/>
        <w:spacing w:after="0" w:line="240" w:lineRule="auto"/>
        <w:ind w:firstLine="709"/>
        <w:jc w:val="both"/>
        <w:rPr>
          <w:rFonts w:ascii="Times New Roman" w:eastAsia="Times New Roman" w:hAnsi="Times New Roman" w:cs="Times New Roman"/>
          <w:sz w:val="16"/>
          <w:szCs w:val="16"/>
          <w:lang w:eastAsia="zh-CN"/>
        </w:rPr>
      </w:pPr>
    </w:p>
    <w:p w:rsidR="001D7D8B" w:rsidRPr="001D7D8B" w:rsidRDefault="001D7D8B" w:rsidP="001D7D8B">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1. Внести в решение Совета депутатов городского поселения город Чухлома Чухломского муниципального района Костромской области от 18.12.2018 года № 177 «О бюджете городского поселения город Чухлома Чухломского муниципального района Костромской области на 2019 год» (в редакции решения Совета депутатов городского поселения город Чухлома Чухломского муниципального района Костромской области от 26.12.2018 года № 182, от 28.02.2019 № 189, от 29.03.2019 № 192, от 29.04.2019 № 197, от 31.05.2019 № 207), следующие изменения:</w:t>
      </w:r>
    </w:p>
    <w:p w:rsidR="001D7D8B" w:rsidRPr="001D7D8B" w:rsidRDefault="001D7D8B" w:rsidP="001D7D8B">
      <w:pPr>
        <w:suppressAutoHyphens/>
        <w:spacing w:after="0" w:line="240" w:lineRule="auto"/>
        <w:ind w:firstLine="709"/>
        <w:jc w:val="both"/>
        <w:rPr>
          <w:rFonts w:ascii="Times New Roman" w:eastAsia="Times New Roman" w:hAnsi="Times New Roman" w:cs="Times New Roman"/>
          <w:sz w:val="16"/>
          <w:szCs w:val="16"/>
          <w:lang w:eastAsia="zh-CN"/>
        </w:rPr>
      </w:pPr>
    </w:p>
    <w:p w:rsidR="001D7D8B" w:rsidRPr="001D7D8B" w:rsidRDefault="001D7D8B" w:rsidP="001D7D8B">
      <w:pPr>
        <w:suppressAutoHyphens/>
        <w:spacing w:after="0" w:line="240" w:lineRule="auto"/>
        <w:ind w:firstLine="709"/>
        <w:jc w:val="both"/>
        <w:rPr>
          <w:rFonts w:ascii="Times New Roman" w:eastAsia="Times New Roman" w:hAnsi="Times New Roman" w:cs="Times New Roman"/>
          <w:color w:val="000000"/>
          <w:sz w:val="16"/>
          <w:szCs w:val="16"/>
          <w:lang w:eastAsia="zh-CN"/>
        </w:rPr>
      </w:pPr>
      <w:r w:rsidRPr="001D7D8B">
        <w:rPr>
          <w:rFonts w:ascii="Times New Roman" w:eastAsia="Times New Roman" w:hAnsi="Times New Roman" w:cs="Times New Roman"/>
          <w:sz w:val="16"/>
          <w:szCs w:val="16"/>
          <w:lang w:eastAsia="zh-CN"/>
        </w:rPr>
        <w:t xml:space="preserve">1.1. В </w:t>
      </w:r>
      <w:r w:rsidRPr="001D7D8B">
        <w:rPr>
          <w:rFonts w:ascii="Times New Roman" w:eastAsia="Times New Roman" w:hAnsi="Times New Roman" w:cs="Times New Roman"/>
          <w:color w:val="000000"/>
          <w:sz w:val="16"/>
          <w:szCs w:val="16"/>
          <w:lang w:eastAsia="zh-CN"/>
        </w:rPr>
        <w:t>пункте 1 слова «28095,4 тыс. руб.», слова «26819,6 тыс. руб.», слова «9333,6 тыс. руб.», заменить словами «28720,4тыс. руб.», «27444,6тыс. руб.», «9423,3 тыс. руб.»</w:t>
      </w:r>
    </w:p>
    <w:p w:rsidR="001D7D8B" w:rsidRPr="001D7D8B" w:rsidRDefault="001D7D8B" w:rsidP="001D7D8B">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p>
    <w:p w:rsidR="001D7D8B" w:rsidRPr="001D7D8B" w:rsidRDefault="001D7D8B" w:rsidP="001D7D8B">
      <w:pPr>
        <w:tabs>
          <w:tab w:val="left" w:pos="360"/>
          <w:tab w:val="left" w:pos="5940"/>
        </w:tabs>
        <w:suppressAutoHyphens/>
        <w:spacing w:after="0" w:line="240" w:lineRule="auto"/>
        <w:ind w:firstLine="709"/>
        <w:jc w:val="both"/>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1.2. Приложение № 1 «Источники финансирования дефицита бюджета городского поселения город Чухлома Чухломского муниципального района Костромской области на 2019 год», приложение № 2 «Объем поступлений доходов в бюджет городского поселения город Чухлома Чухломского муниципального района Костромской области на 2019 год», приложение № 3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 приложение № 4 «Ведомственная структура расходов бюджета городского поселения город Чухлома Чухломского муниципального района Костромской области на 2019 год»; изложить в новой редакции, согласно приложениям №1,№2,№3, № 4 к настоящему решению.</w:t>
      </w:r>
    </w:p>
    <w:p w:rsidR="001D7D8B" w:rsidRPr="001D7D8B" w:rsidRDefault="001D7D8B" w:rsidP="001D7D8B">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1D7D8B">
        <w:rPr>
          <w:rFonts w:ascii="Times New Roman" w:eastAsia="Times New Roman" w:hAnsi="Times New Roman" w:cs="Times New Roman"/>
          <w:bCs/>
          <w:sz w:val="16"/>
          <w:szCs w:val="16"/>
          <w:lang w:eastAsia="zh-CN"/>
        </w:rPr>
        <w:t xml:space="preserve">2. </w:t>
      </w:r>
      <w:r w:rsidRPr="001D7D8B">
        <w:rPr>
          <w:rFonts w:ascii="Times New Roman" w:eastAsia="Times New Roman" w:hAnsi="Times New Roman" w:cs="Times New Roman"/>
          <w:sz w:val="16"/>
          <w:szCs w:val="16"/>
          <w:lang w:eastAsia="zh-CN"/>
        </w:rPr>
        <w:t>Контроль за исполнением настоящего решения возложить на депутатскую комиссию по бюджету, налогам и сборам (Беркутов И.А.).</w:t>
      </w:r>
    </w:p>
    <w:p w:rsidR="001D7D8B" w:rsidRDefault="001D7D8B" w:rsidP="001D7D8B">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1D7D8B" w:rsidRDefault="001D7D8B" w:rsidP="001D7D8B">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1D7D8B" w:rsidRDefault="001D7D8B" w:rsidP="001D7D8B">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1D7D8B" w:rsidRDefault="001D7D8B" w:rsidP="001D7D8B">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p w:rsidR="001D7D8B" w:rsidRPr="001D7D8B" w:rsidRDefault="001D7D8B" w:rsidP="001D7D8B">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3. Настоящее решение вступает в силу со дня его официального опубликования в печатном издании «Вестник Чухломы».</w:t>
      </w:r>
    </w:p>
    <w:p w:rsidR="001D7D8B" w:rsidRPr="001D7D8B" w:rsidRDefault="001D7D8B" w:rsidP="001D7D8B">
      <w:pPr>
        <w:suppressLineNumbers/>
        <w:tabs>
          <w:tab w:val="center" w:pos="4677"/>
          <w:tab w:val="right" w:pos="9355"/>
        </w:tabs>
        <w:suppressAutoHyphens/>
        <w:spacing w:after="0" w:line="240" w:lineRule="auto"/>
        <w:ind w:firstLine="709"/>
        <w:jc w:val="both"/>
        <w:rPr>
          <w:rFonts w:ascii="Times New Roman" w:eastAsia="Times New Roman" w:hAnsi="Times New Roman" w:cs="Times New Roman"/>
          <w:sz w:val="16"/>
          <w:szCs w:val="16"/>
          <w:lang w:eastAsia="zh-CN"/>
        </w:rPr>
      </w:pPr>
    </w:p>
    <w:tbl>
      <w:tblPr>
        <w:tblW w:w="0" w:type="auto"/>
        <w:tblLook w:val="01E0" w:firstRow="1" w:lastRow="1" w:firstColumn="1" w:lastColumn="1" w:noHBand="0" w:noVBand="0"/>
      </w:tblPr>
      <w:tblGrid>
        <w:gridCol w:w="4654"/>
        <w:gridCol w:w="4655"/>
      </w:tblGrid>
      <w:tr w:rsidR="001D7D8B" w:rsidRPr="001D7D8B" w:rsidTr="001F46C3">
        <w:trPr>
          <w:trHeight w:val="906"/>
        </w:trPr>
        <w:tc>
          <w:tcPr>
            <w:tcW w:w="4654" w:type="dxa"/>
          </w:tcPr>
          <w:p w:rsidR="001D7D8B" w:rsidRPr="001D7D8B" w:rsidRDefault="001D7D8B" w:rsidP="001D7D8B">
            <w:pPr>
              <w:spacing w:after="0" w:line="240" w:lineRule="auto"/>
              <w:ind w:right="429"/>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Председатель Совета депутатов городского поселения город Чухлома Чухломского муниципального района Костромской области</w:t>
            </w:r>
          </w:p>
          <w:p w:rsidR="001D7D8B" w:rsidRPr="001D7D8B" w:rsidRDefault="001D7D8B" w:rsidP="001D7D8B">
            <w:pPr>
              <w:spacing w:after="0" w:line="240" w:lineRule="auto"/>
              <w:ind w:right="429"/>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________________ И.А. Беркутов</w:t>
            </w:r>
          </w:p>
        </w:tc>
        <w:tc>
          <w:tcPr>
            <w:tcW w:w="4655" w:type="dxa"/>
          </w:tcPr>
          <w:p w:rsidR="001D7D8B" w:rsidRPr="001D7D8B" w:rsidRDefault="001D7D8B" w:rsidP="001D7D8B">
            <w:pPr>
              <w:spacing w:after="0" w:line="240" w:lineRule="auto"/>
              <w:ind w:left="435"/>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Глава городского поселения город Чухлома Чухломского муниципального района Костромской области</w:t>
            </w:r>
          </w:p>
          <w:p w:rsidR="001D7D8B" w:rsidRPr="001D7D8B" w:rsidRDefault="001D7D8B" w:rsidP="001D7D8B">
            <w:pPr>
              <w:spacing w:after="0" w:line="240" w:lineRule="auto"/>
              <w:ind w:left="435"/>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________________ М.И. Гусева </w:t>
            </w:r>
          </w:p>
        </w:tc>
      </w:tr>
    </w:tbl>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Принято Советом депутатов</w:t>
      </w: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«25» июля 2019 года</w:t>
      </w:r>
    </w:p>
    <w:p w:rsidR="001D7D8B" w:rsidRPr="001D7D8B" w:rsidRDefault="001D7D8B" w:rsidP="001D7D8B">
      <w:pPr>
        <w:suppressAutoHyphens/>
        <w:autoSpaceDN w:val="0"/>
        <w:spacing w:after="0" w:line="240" w:lineRule="auto"/>
        <w:jc w:val="center"/>
        <w:textAlignment w:val="baseline"/>
        <w:rPr>
          <w:rFonts w:ascii="Times New Roman" w:eastAsia="Calibri" w:hAnsi="Times New Roman" w:cs="Times New Roman"/>
          <w:b/>
          <w:color w:val="00000A"/>
          <w:kern w:val="3"/>
          <w:sz w:val="16"/>
          <w:szCs w:val="16"/>
          <w:lang w:eastAsia="zh-CN"/>
        </w:rPr>
      </w:pPr>
      <w:r w:rsidRPr="001D7D8B">
        <w:rPr>
          <w:rFonts w:ascii="Times New Roman" w:eastAsia="Calibri" w:hAnsi="Times New Roman" w:cs="Times New Roman"/>
          <w:b/>
          <w:color w:val="00000A"/>
          <w:kern w:val="3"/>
          <w:sz w:val="16"/>
          <w:szCs w:val="16"/>
          <w:lang w:eastAsia="zh-CN"/>
        </w:rPr>
        <w:t>Пояснительная записка к проекту решения Совета депутатов городского</w:t>
      </w:r>
    </w:p>
    <w:p w:rsidR="001D7D8B" w:rsidRPr="001D7D8B" w:rsidRDefault="001D7D8B" w:rsidP="001D7D8B">
      <w:pPr>
        <w:suppressAutoHyphens/>
        <w:autoSpaceDN w:val="0"/>
        <w:spacing w:after="0" w:line="240" w:lineRule="auto"/>
        <w:jc w:val="center"/>
        <w:textAlignment w:val="baseline"/>
        <w:rPr>
          <w:rFonts w:ascii="Times New Roman" w:eastAsia="Calibri" w:hAnsi="Times New Roman" w:cs="Times New Roman"/>
          <w:b/>
          <w:color w:val="00000A"/>
          <w:kern w:val="3"/>
          <w:sz w:val="16"/>
          <w:szCs w:val="16"/>
          <w:lang w:eastAsia="zh-CN"/>
        </w:rPr>
      </w:pPr>
      <w:r w:rsidRPr="001D7D8B">
        <w:rPr>
          <w:rFonts w:ascii="Times New Roman" w:eastAsia="Calibri" w:hAnsi="Times New Roman" w:cs="Times New Roman"/>
          <w:b/>
          <w:color w:val="00000A"/>
          <w:kern w:val="3"/>
          <w:sz w:val="16"/>
          <w:szCs w:val="16"/>
          <w:lang w:eastAsia="zh-CN"/>
        </w:rPr>
        <w:t>поселения город Чухлома от 25 июля 2019 года.</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С целью приведения плана налоговых и не налоговых доходов городского поселения город Чухлома Чухломского муниципального района Костромской области на 2019 год в соответствие с фактическим их поступлением в бюджет городского поселения город Чухлома и на основании Закона Костромской области «О внесении изменений в Закон Костромской области «Об областном бюджете на 2019 год и на плановый период 2020 и 2021 годов» от 09.07.2019г. №569-6-ЗКО внести  в решение Совета депутатов городского поселения город Чухлома Чухломского муниципального района Костромской области от 31.05.2019 года №207 следующие изменения :</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1.Увеличить доходную часть бюджета городского поселения город Чухлома на сумму 624 920,00 (Шестьсот двадцать четыре тысячи девятьсот двадцать)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D7D8B">
        <w:rPr>
          <w:rFonts w:ascii="Times New Roman" w:eastAsia="Calibri" w:hAnsi="Times New Roman" w:cs="Times New Roman"/>
          <w:color w:val="000000"/>
          <w:kern w:val="3"/>
          <w:sz w:val="16"/>
          <w:szCs w:val="16"/>
          <w:lang w:eastAsia="zh-CN"/>
        </w:rPr>
        <w:t>1.1. в части налога на доходы физических лиц на сумму 273 270 (Двести семьдесят три тысячи двести семьдесят)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D7D8B">
        <w:rPr>
          <w:rFonts w:ascii="Times New Roman" w:eastAsia="Calibri" w:hAnsi="Times New Roman" w:cs="Times New Roman"/>
          <w:color w:val="000000"/>
          <w:kern w:val="3"/>
          <w:sz w:val="16"/>
          <w:szCs w:val="16"/>
          <w:lang w:eastAsia="zh-CN"/>
        </w:rPr>
        <w:t>КБК (936 1010201001 1000 110).</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D7D8B">
        <w:rPr>
          <w:rFonts w:ascii="Times New Roman" w:eastAsia="Calibri" w:hAnsi="Times New Roman" w:cs="Times New Roman"/>
          <w:color w:val="000000"/>
          <w:kern w:val="3"/>
          <w:sz w:val="16"/>
          <w:szCs w:val="16"/>
          <w:lang w:eastAsia="zh-CN"/>
        </w:rPr>
        <w:t xml:space="preserve">1.2. в части доходов от </w:t>
      </w:r>
      <w:proofErr w:type="spellStart"/>
      <w:r w:rsidRPr="001D7D8B">
        <w:rPr>
          <w:rFonts w:ascii="Times New Roman" w:eastAsia="Calibri" w:hAnsi="Times New Roman" w:cs="Times New Roman"/>
          <w:color w:val="000000"/>
          <w:kern w:val="3"/>
          <w:sz w:val="16"/>
          <w:szCs w:val="16"/>
          <w:lang w:eastAsia="zh-CN"/>
        </w:rPr>
        <w:t>от</w:t>
      </w:r>
      <w:proofErr w:type="spellEnd"/>
      <w:r w:rsidRPr="001D7D8B">
        <w:rPr>
          <w:rFonts w:ascii="Times New Roman" w:eastAsia="Calibri" w:hAnsi="Times New Roman" w:cs="Times New Roman"/>
          <w:color w:val="000000"/>
          <w:kern w:val="3"/>
          <w:sz w:val="16"/>
          <w:szCs w:val="16"/>
          <w:lang w:eastAsia="zh-CN"/>
        </w:rPr>
        <w:t xml:space="preserve"> продажи земельных участков, находящихся в государственной и муниципальной собственности на сумму 262 000,00 (Двести шестьдесят две тысячи)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D7D8B">
        <w:rPr>
          <w:rFonts w:ascii="Times New Roman" w:eastAsia="Calibri" w:hAnsi="Times New Roman" w:cs="Times New Roman"/>
          <w:color w:val="000000"/>
          <w:kern w:val="3"/>
          <w:sz w:val="16"/>
          <w:szCs w:val="16"/>
          <w:lang w:eastAsia="zh-CN"/>
        </w:rPr>
        <w:t>КБК (936 11406060131300 430).</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D7D8B">
        <w:rPr>
          <w:rFonts w:ascii="Times New Roman" w:eastAsia="Calibri" w:hAnsi="Times New Roman" w:cs="Times New Roman"/>
          <w:color w:val="000000"/>
          <w:kern w:val="3"/>
          <w:sz w:val="16"/>
          <w:szCs w:val="16"/>
          <w:lang w:eastAsia="zh-CN"/>
        </w:rPr>
        <w:t>1.3. в части прочих субсидий бюджетам городских поселений на сумму 89 650 (Восемьдесят девять тысяч шестьсот пятьдесят)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D7D8B">
        <w:rPr>
          <w:rFonts w:ascii="Times New Roman" w:eastAsia="Calibri" w:hAnsi="Times New Roman" w:cs="Times New Roman"/>
          <w:color w:val="000000"/>
          <w:kern w:val="3"/>
          <w:sz w:val="16"/>
          <w:szCs w:val="16"/>
          <w:lang w:eastAsia="zh-CN"/>
        </w:rPr>
        <w:t>КБК (936 202 29999 13 0000 150) на расходы, направленные на мероприятия в целях реализации проектов развития, основанных на общественных инициативах по благоустройству.</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A"/>
          <w:kern w:val="3"/>
          <w:sz w:val="16"/>
          <w:szCs w:val="16"/>
          <w:lang w:eastAsia="zh-CN"/>
        </w:rPr>
        <w:t xml:space="preserve">2. </w:t>
      </w:r>
      <w:r w:rsidRPr="001D7D8B">
        <w:rPr>
          <w:rFonts w:ascii="Times New Roman" w:eastAsia="Calibri" w:hAnsi="Times New Roman" w:cs="Times New Roman"/>
          <w:color w:val="000000"/>
          <w:kern w:val="3"/>
          <w:sz w:val="16"/>
          <w:szCs w:val="16"/>
          <w:lang w:eastAsia="zh-CN"/>
        </w:rPr>
        <w:t>В соответствии с внесенными изменениями в доходную часть бюджета увеличить расходную часть бюджета на сумму 624 920,00 (Шестьсот двадцать четыре тысячи девятьсот двадцать)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2.1.Увеличить расходную часть бюджета «Функционирование высшего должностного лица субъекта Российской Федерации и муниципального образования» на сумму 25 900 (Двадцать пять тысяч девятьсот)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КБК (936 01 02 1020000110 121) на выплату заработной платы.</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D7D8B">
        <w:rPr>
          <w:rFonts w:ascii="Times New Roman" w:eastAsia="Calibri" w:hAnsi="Times New Roman" w:cs="Times New Roman"/>
          <w:color w:val="000000"/>
          <w:kern w:val="3"/>
          <w:sz w:val="16"/>
          <w:szCs w:val="16"/>
          <w:lang w:eastAsia="zh-CN"/>
        </w:rPr>
        <w:t>2.2.Увеличить расходную часть бюджета «Молодежная политика» на сумму 50 000 (Пятьдесят тысяч)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КБК (936 07 07 4310000590 111) на выплату заработной платы.</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D7D8B">
        <w:rPr>
          <w:rFonts w:ascii="Times New Roman" w:eastAsia="Calibri" w:hAnsi="Times New Roman" w:cs="Times New Roman"/>
          <w:color w:val="000000"/>
          <w:kern w:val="3"/>
          <w:sz w:val="16"/>
          <w:szCs w:val="16"/>
          <w:lang w:eastAsia="zh-CN"/>
        </w:rPr>
        <w:t>2.3.Увеличить расходную часть бюджета «Культура, кинематография» на сумму 181 100 (Сто восемьдесят одна тысяча сто)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КБК (936 08 01 4400000591 111) на выплату заработной платы.</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D7D8B">
        <w:rPr>
          <w:rFonts w:ascii="Times New Roman" w:eastAsia="Calibri" w:hAnsi="Times New Roman" w:cs="Times New Roman"/>
          <w:color w:val="000000"/>
          <w:kern w:val="3"/>
          <w:sz w:val="16"/>
          <w:szCs w:val="16"/>
          <w:lang w:eastAsia="zh-CN"/>
        </w:rPr>
        <w:t>2.4.Увеличить расходную часть бюджета «Культура, кинематография» на сумму 5 000 (Пять тысяч)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D7D8B">
        <w:rPr>
          <w:rFonts w:ascii="Times New Roman" w:eastAsia="Calibri" w:hAnsi="Times New Roman" w:cs="Times New Roman"/>
          <w:color w:val="000000"/>
          <w:kern w:val="3"/>
          <w:sz w:val="16"/>
          <w:szCs w:val="16"/>
          <w:lang w:eastAsia="zh-CN"/>
        </w:rPr>
        <w:t>КБК (936 08 01 4400000590 111) на выплату заработной платы.</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D7D8B">
        <w:rPr>
          <w:rFonts w:ascii="Times New Roman" w:eastAsia="Calibri" w:hAnsi="Times New Roman" w:cs="Times New Roman"/>
          <w:color w:val="000000"/>
          <w:kern w:val="3"/>
          <w:sz w:val="16"/>
          <w:szCs w:val="16"/>
          <w:lang w:eastAsia="zh-CN"/>
        </w:rPr>
        <w:t>2.5.Увеличить расходную часть бюджета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сумму 273 270 (Двести семьдесят три тысячи двести семьдесят)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D7D8B">
        <w:rPr>
          <w:rFonts w:ascii="Times New Roman" w:eastAsia="Calibri" w:hAnsi="Times New Roman" w:cs="Times New Roman"/>
          <w:color w:val="000000"/>
          <w:kern w:val="3"/>
          <w:sz w:val="16"/>
          <w:szCs w:val="16"/>
          <w:lang w:eastAsia="zh-CN"/>
        </w:rPr>
        <w:t>КБК (936 01 04 1040000190 244).</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D7D8B">
        <w:rPr>
          <w:rFonts w:ascii="Times New Roman" w:eastAsia="Calibri" w:hAnsi="Times New Roman" w:cs="Times New Roman"/>
          <w:color w:val="000000"/>
          <w:kern w:val="3"/>
          <w:sz w:val="16"/>
          <w:szCs w:val="16"/>
          <w:lang w:eastAsia="zh-CN"/>
        </w:rPr>
        <w:t>2.6. Увеличить расходную часть бюджета «Благоустройство» на сумму 89 650 (Восемьдесят девять тысяч шестьсот пятьдесят)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D7D8B">
        <w:rPr>
          <w:rFonts w:ascii="Times New Roman" w:eastAsia="Calibri" w:hAnsi="Times New Roman" w:cs="Times New Roman"/>
          <w:color w:val="000000"/>
          <w:kern w:val="3"/>
          <w:sz w:val="16"/>
          <w:szCs w:val="16"/>
          <w:lang w:eastAsia="zh-CN"/>
        </w:rPr>
        <w:t>КБК (936 05 03 36200</w:t>
      </w:r>
      <w:r w:rsidRPr="001D7D8B">
        <w:rPr>
          <w:rFonts w:ascii="Times New Roman" w:eastAsia="Calibri" w:hAnsi="Times New Roman" w:cs="Times New Roman"/>
          <w:color w:val="000000"/>
          <w:kern w:val="3"/>
          <w:sz w:val="16"/>
          <w:szCs w:val="16"/>
          <w:lang w:val="en-US" w:eastAsia="zh-CN"/>
        </w:rPr>
        <w:t>S</w:t>
      </w:r>
      <w:r w:rsidRPr="001D7D8B">
        <w:rPr>
          <w:rFonts w:ascii="Times New Roman" w:eastAsia="Calibri" w:hAnsi="Times New Roman" w:cs="Times New Roman"/>
          <w:color w:val="000000"/>
          <w:kern w:val="3"/>
          <w:sz w:val="16"/>
          <w:szCs w:val="16"/>
          <w:lang w:eastAsia="zh-CN"/>
        </w:rPr>
        <w:t>1300 244) на реализацию проектов развития, основанных на общественных инициативах в номинации «Местные инициативы»</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 Произвести передвижение денежных средств:</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3.1. По смете «Администрация городского поселения город Чухлома» с КБК 936 01 04 1040000190 244 на КБК 936 01 04 1040000190 853 в сумме 34 000(Тридцать четыре тысячи)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3.2. По смете «Администрация городского поселения город Чухлома» с КБК 936 01 04 1040000190 244 на КБК 936 05 03 3620020060 244 в сумме 21 030 (Двадцать одна тысяча тридцать)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3.3. По смете «Администрация городского поселения город Чухлома» с КБК 936 01 04 1040000190 244 на КБК 936 01 04 1040000190 244 в сумме 16 100 (Шестнадцать тысяч сто)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3.4. По смете «Культура, кинематография» с КБК 936 08 01 4400000590 244 на КБК 936 08 01 4400000590 119 в сумме 2 000 (Две тысячи)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3.5. По смете «Администрация городского поселения город Чухлома» с КБК 936 05 03 3620020060 244 на КБК 936 01 04 1040000190 244 в сумме 21 030 (Двадцать одна тысяча тридцать)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3.6. По смете «Администрация городского поселения город Чухлома» с КБК 936 05 03 3620020100 244 на КБК 936 05 03 3620020060 244 в сумме 21 030 (Двадцать одна тысяча тридцать)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3.7. По смете «Администрация городского поселения город Чухлома» с КБК 936 05 03 3620020100 244 на КБК 936 05 03 3620020060 244 в сумме 92 310 (Девяносто две тысячи триста десять)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3.8.  По смете «Культура, кинематография» с КБК 936 08 01 4400000590 244 на КБК 936 08 01 4400000590 119 в сумме 630 (Шестьсот тридцать)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3.9. По смете «Культура, кинематография» с КБК 936 08 01 4400000990 244 на КБК 936 08 01 4400000590 831 в сумме 19 600 (Девятнадцать тысяч шестьсот)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3.10. По смете «Культура, кинематография» с КБК 936 08 01 4400000990 244 на КБК 936 08 01 4400000590 244 в сумме 7 000 (Семь тысяч)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lastRenderedPageBreak/>
        <w:t>3.11. По смете «МКУ Служба муниципального заказа» с КБК 936 05 05 3630000590 244 на КБК 936 05 05 3630000990 119 в сумме 112 350 (Сто двенадцать тысяч триста пятьдесят)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3.12.  По смете «МКУ «</w:t>
      </w:r>
      <w:proofErr w:type="spellStart"/>
      <w:r w:rsidRPr="001D7D8B">
        <w:rPr>
          <w:rFonts w:ascii="Times New Roman" w:eastAsia="Calibri" w:hAnsi="Times New Roman" w:cs="Times New Roman"/>
          <w:color w:val="000000"/>
          <w:kern w:val="3"/>
          <w:sz w:val="16"/>
          <w:szCs w:val="16"/>
          <w:lang w:eastAsia="zh-CN"/>
        </w:rPr>
        <w:t>Молодежно</w:t>
      </w:r>
      <w:proofErr w:type="spellEnd"/>
      <w:r w:rsidRPr="001D7D8B">
        <w:rPr>
          <w:rFonts w:ascii="Times New Roman" w:eastAsia="Calibri" w:hAnsi="Times New Roman" w:cs="Times New Roman"/>
          <w:color w:val="000000"/>
          <w:kern w:val="3"/>
          <w:sz w:val="16"/>
          <w:szCs w:val="16"/>
          <w:lang w:eastAsia="zh-CN"/>
        </w:rPr>
        <w:t>-спортивный центр»» с КБК 936 07 07 4310000590 244 на КБК 936 07 07 4310000990 244 в сумме 13 200 (Тринадцать тысяч двести)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3.13. По смете «МКУ «</w:t>
      </w:r>
      <w:proofErr w:type="spellStart"/>
      <w:r w:rsidRPr="001D7D8B">
        <w:rPr>
          <w:rFonts w:ascii="Times New Roman" w:eastAsia="Calibri" w:hAnsi="Times New Roman" w:cs="Times New Roman"/>
          <w:color w:val="000000"/>
          <w:kern w:val="3"/>
          <w:sz w:val="16"/>
          <w:szCs w:val="16"/>
          <w:lang w:eastAsia="zh-CN"/>
        </w:rPr>
        <w:t>Молодежно</w:t>
      </w:r>
      <w:proofErr w:type="spellEnd"/>
      <w:r w:rsidRPr="001D7D8B">
        <w:rPr>
          <w:rFonts w:ascii="Times New Roman" w:eastAsia="Calibri" w:hAnsi="Times New Roman" w:cs="Times New Roman"/>
          <w:color w:val="000000"/>
          <w:kern w:val="3"/>
          <w:sz w:val="16"/>
          <w:szCs w:val="16"/>
          <w:lang w:eastAsia="zh-CN"/>
        </w:rPr>
        <w:t>-спортивный центр»» с КБК 936 07 07 4310000590 244 на КБК 936 07 07 4310000590 831 в сумме 24 800 (Двадцать четыре тысячи восемьсот)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3.14. По смете «МКУ «</w:t>
      </w:r>
      <w:proofErr w:type="spellStart"/>
      <w:r w:rsidRPr="001D7D8B">
        <w:rPr>
          <w:rFonts w:ascii="Times New Roman" w:eastAsia="Calibri" w:hAnsi="Times New Roman" w:cs="Times New Roman"/>
          <w:color w:val="000000"/>
          <w:kern w:val="3"/>
          <w:sz w:val="16"/>
          <w:szCs w:val="16"/>
          <w:lang w:eastAsia="zh-CN"/>
        </w:rPr>
        <w:t>Молодежно</w:t>
      </w:r>
      <w:proofErr w:type="spellEnd"/>
      <w:r w:rsidRPr="001D7D8B">
        <w:rPr>
          <w:rFonts w:ascii="Times New Roman" w:eastAsia="Calibri" w:hAnsi="Times New Roman" w:cs="Times New Roman"/>
          <w:color w:val="000000"/>
          <w:kern w:val="3"/>
          <w:sz w:val="16"/>
          <w:szCs w:val="16"/>
          <w:lang w:eastAsia="zh-CN"/>
        </w:rPr>
        <w:t>-спортивный центр»» с КБК 936 11 05 4870020800 244 на КБК 936 07 07 4310000590 831 в сумме 52 137 (Пятьдесят две тысячи сто тридцать семь) рублей 42 коп.</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3.15.По смете «Культура, кинематография» с КБК 936 08 01 4400000590 244 на КБК 936 08 01 4400000590 119 в сумме 1 432 (Одна тысяча четыреста тридцать два) рубля 57 коп.</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3.16.По смете «Культура, кинематография» с КБК 936 08 01 4400000990 244 на КБК 936 08 01 4400000590 831 в сумме 42 755 (Сорок две тысячи семьсот пятьдесят пять)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3.17.По смете «Культура, кинематография» с КБК 936 08 01 4400000590 244 на КБК 936 08 01 4400000990 244 в сумме 98 801 (Девяносто восемь тысяч восемьсот один) рубль.</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3.18.По смете «Администрация городского поселения город Чухлома» с КБК 936 01 04 1040000110 129 на КБК 936 01 04 1040000110 112 в сумме 55 (Пятьдесят пять)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3.19.По смете «Администрация городского поселения город Чухлома» с КБК 936 01 04 1040000110 112 на КБК 936 01 04 1040000110 122 в сумме 55 (Пятьдесят пять)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3.20.По смете «Культура, кинематография» с КБК 936 08 01 4400000590 244 на КБК 936 08 01 4400000590 119 в сумме 1 433 (Одна тысяча четыреста тридцать три) рубля.</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3.21. По смете «МКУ «</w:t>
      </w:r>
      <w:proofErr w:type="spellStart"/>
      <w:r w:rsidRPr="001D7D8B">
        <w:rPr>
          <w:rFonts w:ascii="Times New Roman" w:eastAsia="Calibri" w:hAnsi="Times New Roman" w:cs="Times New Roman"/>
          <w:color w:val="000000"/>
          <w:kern w:val="3"/>
          <w:sz w:val="16"/>
          <w:szCs w:val="16"/>
          <w:lang w:eastAsia="zh-CN"/>
        </w:rPr>
        <w:t>Молодежно</w:t>
      </w:r>
      <w:proofErr w:type="spellEnd"/>
      <w:r w:rsidRPr="001D7D8B">
        <w:rPr>
          <w:rFonts w:ascii="Times New Roman" w:eastAsia="Calibri" w:hAnsi="Times New Roman" w:cs="Times New Roman"/>
          <w:color w:val="000000"/>
          <w:kern w:val="3"/>
          <w:sz w:val="16"/>
          <w:szCs w:val="16"/>
          <w:lang w:eastAsia="zh-CN"/>
        </w:rPr>
        <w:t>-спортивный центр»» с КБК 936 07 07 431000590 853 на КБК 936 07 07 4310000590 831 в сумме 14 626 (Четырнадцать тысяч шестьсот двадцать шесть) рублей 20 коп.</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 xml:space="preserve"> 3.22.По смете «МКУ «</w:t>
      </w:r>
      <w:proofErr w:type="spellStart"/>
      <w:r w:rsidRPr="001D7D8B">
        <w:rPr>
          <w:rFonts w:ascii="Times New Roman" w:eastAsia="Calibri" w:hAnsi="Times New Roman" w:cs="Times New Roman"/>
          <w:color w:val="000000"/>
          <w:kern w:val="3"/>
          <w:sz w:val="16"/>
          <w:szCs w:val="16"/>
          <w:lang w:eastAsia="zh-CN"/>
        </w:rPr>
        <w:t>Молодежно</w:t>
      </w:r>
      <w:proofErr w:type="spellEnd"/>
      <w:r w:rsidRPr="001D7D8B">
        <w:rPr>
          <w:rFonts w:ascii="Times New Roman" w:eastAsia="Calibri" w:hAnsi="Times New Roman" w:cs="Times New Roman"/>
          <w:color w:val="000000"/>
          <w:kern w:val="3"/>
          <w:sz w:val="16"/>
          <w:szCs w:val="16"/>
          <w:lang w:eastAsia="zh-CN"/>
        </w:rPr>
        <w:t>-спортивный центр»» с КБК 936 07 07 4310000590 244 на КБК 936 07 07 4310000990 244 в сумме 14 400 (Четырнадцать тысяч четыреста)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3.23.По смете «МКУ Служба муниципального заказа» с КБК 936 05 05 3630000590 244 на КБК 936 05 05 3630000590 851 в сумме 10 876 (Десять тысяч восемьсот семьдесят шесть )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3.24.По смете «МКУ Служба муниципального заказа» с КБК 936 05 05 3630000590 244 на КБК 936 05 05 3630000590 111 в сумме 2 975  (Две тысячи девятьсот семьдесят пять) рублей 60 коп.</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3.25. По смете «Коммунальное хозяйство» с КБК 936 05 02 36100</w:t>
      </w:r>
      <w:r w:rsidRPr="001D7D8B">
        <w:rPr>
          <w:rFonts w:ascii="Times New Roman" w:eastAsia="Calibri" w:hAnsi="Times New Roman" w:cs="Times New Roman"/>
          <w:color w:val="000000"/>
          <w:kern w:val="3"/>
          <w:sz w:val="16"/>
          <w:szCs w:val="16"/>
          <w:lang w:val="en-US" w:eastAsia="zh-CN"/>
        </w:rPr>
        <w:t>S</w:t>
      </w:r>
      <w:r w:rsidRPr="001D7D8B">
        <w:rPr>
          <w:rFonts w:ascii="Times New Roman" w:eastAsia="Calibri" w:hAnsi="Times New Roman" w:cs="Times New Roman"/>
          <w:color w:val="000000"/>
          <w:kern w:val="3"/>
          <w:sz w:val="16"/>
          <w:szCs w:val="16"/>
          <w:lang w:eastAsia="zh-CN"/>
        </w:rPr>
        <w:t>1300 244 на КБК 936 05 03 36200</w:t>
      </w:r>
      <w:r w:rsidRPr="001D7D8B">
        <w:rPr>
          <w:rFonts w:ascii="Times New Roman" w:eastAsia="Calibri" w:hAnsi="Times New Roman" w:cs="Times New Roman"/>
          <w:color w:val="000000"/>
          <w:kern w:val="3"/>
          <w:sz w:val="16"/>
          <w:szCs w:val="16"/>
          <w:lang w:val="en-US" w:eastAsia="zh-CN"/>
        </w:rPr>
        <w:t>S</w:t>
      </w:r>
      <w:r w:rsidRPr="001D7D8B">
        <w:rPr>
          <w:rFonts w:ascii="Times New Roman" w:eastAsia="Calibri" w:hAnsi="Times New Roman" w:cs="Times New Roman"/>
          <w:color w:val="000000"/>
          <w:kern w:val="3"/>
          <w:sz w:val="16"/>
          <w:szCs w:val="16"/>
          <w:lang w:eastAsia="zh-CN"/>
        </w:rPr>
        <w:t>1300 244 в сумме 16 400 (Шестнадцать тысяч четыреста) рублей.</w:t>
      </w:r>
    </w:p>
    <w:p w:rsidR="001D7D8B" w:rsidRPr="001D7D8B" w:rsidRDefault="001D7D8B" w:rsidP="001F46C3">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r w:rsidRPr="001D7D8B">
        <w:rPr>
          <w:rFonts w:ascii="Times New Roman" w:eastAsia="Calibri" w:hAnsi="Times New Roman" w:cs="Times New Roman"/>
          <w:color w:val="000000"/>
          <w:kern w:val="3"/>
          <w:sz w:val="16"/>
          <w:szCs w:val="16"/>
          <w:lang w:eastAsia="zh-CN"/>
        </w:rPr>
        <w:t>3.26. По смете «Благоустройство» с КБК 936 05 03 362</w:t>
      </w:r>
      <w:r w:rsidR="001F46C3">
        <w:rPr>
          <w:rFonts w:ascii="Times New Roman" w:eastAsia="Calibri" w:hAnsi="Times New Roman" w:cs="Times New Roman"/>
          <w:color w:val="000000"/>
          <w:kern w:val="3"/>
          <w:sz w:val="16"/>
          <w:szCs w:val="16"/>
          <w:lang w:eastAsia="zh-CN"/>
        </w:rPr>
        <w:t xml:space="preserve">0020060 244 на КБК   936 05 03 </w:t>
      </w:r>
    </w:p>
    <w:p w:rsidR="001D7D8B" w:rsidRPr="001D7D8B" w:rsidRDefault="001D7D8B" w:rsidP="001D7D8B">
      <w:pPr>
        <w:suppressAutoHyphens/>
        <w:autoSpaceDN w:val="0"/>
        <w:spacing w:after="0" w:line="240" w:lineRule="auto"/>
        <w:ind w:firstLine="709"/>
        <w:jc w:val="both"/>
        <w:textAlignment w:val="baseline"/>
        <w:rPr>
          <w:rFonts w:ascii="Times New Roman" w:eastAsia="Times New Roman" w:hAnsi="Times New Roman" w:cs="Times New Roman"/>
          <w:color w:val="00000A"/>
          <w:kern w:val="3"/>
          <w:sz w:val="16"/>
          <w:szCs w:val="16"/>
          <w:lang w:eastAsia="zh-CN"/>
        </w:rPr>
      </w:pPr>
      <w:r w:rsidRPr="001D7D8B">
        <w:rPr>
          <w:rFonts w:ascii="Times New Roman" w:eastAsia="Calibri" w:hAnsi="Times New Roman" w:cs="Times New Roman"/>
          <w:color w:val="000000"/>
          <w:kern w:val="3"/>
          <w:sz w:val="16"/>
          <w:szCs w:val="16"/>
          <w:lang w:eastAsia="zh-CN"/>
        </w:rPr>
        <w:t>36200</w:t>
      </w:r>
      <w:r w:rsidRPr="001D7D8B">
        <w:rPr>
          <w:rFonts w:ascii="Times New Roman" w:eastAsia="Calibri" w:hAnsi="Times New Roman" w:cs="Times New Roman"/>
          <w:color w:val="000000"/>
          <w:kern w:val="3"/>
          <w:sz w:val="16"/>
          <w:szCs w:val="16"/>
          <w:lang w:val="en-US" w:eastAsia="zh-CN"/>
        </w:rPr>
        <w:t>S</w:t>
      </w:r>
      <w:r w:rsidRPr="001D7D8B">
        <w:rPr>
          <w:rFonts w:ascii="Times New Roman" w:eastAsia="Calibri" w:hAnsi="Times New Roman" w:cs="Times New Roman"/>
          <w:color w:val="000000"/>
          <w:kern w:val="3"/>
          <w:sz w:val="16"/>
          <w:szCs w:val="16"/>
          <w:lang w:eastAsia="zh-CN"/>
        </w:rPr>
        <w:t>1300 244 в сумме 21 030 (Двадцать одна тысяча тридцать) рублей.</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0"/>
          <w:kern w:val="3"/>
          <w:sz w:val="16"/>
          <w:szCs w:val="16"/>
          <w:lang w:eastAsia="zh-CN"/>
        </w:rPr>
      </w:pP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A"/>
          <w:kern w:val="3"/>
          <w:sz w:val="16"/>
          <w:szCs w:val="16"/>
          <w:lang w:eastAsia="zh-CN"/>
        </w:rPr>
      </w:pPr>
      <w:r w:rsidRPr="001D7D8B">
        <w:rPr>
          <w:rFonts w:ascii="Times New Roman" w:eastAsia="Calibri" w:hAnsi="Times New Roman" w:cs="Times New Roman"/>
          <w:color w:val="00000A"/>
          <w:kern w:val="3"/>
          <w:sz w:val="16"/>
          <w:szCs w:val="16"/>
          <w:lang w:eastAsia="zh-CN"/>
        </w:rPr>
        <w:t>Глава городского</w:t>
      </w:r>
    </w:p>
    <w:p w:rsidR="001D7D8B" w:rsidRPr="001D7D8B" w:rsidRDefault="001D7D8B" w:rsidP="001D7D8B">
      <w:pPr>
        <w:suppressAutoHyphens/>
        <w:autoSpaceDN w:val="0"/>
        <w:spacing w:after="0" w:line="240" w:lineRule="auto"/>
        <w:ind w:firstLine="709"/>
        <w:jc w:val="both"/>
        <w:textAlignment w:val="baseline"/>
        <w:rPr>
          <w:rFonts w:ascii="Times New Roman" w:eastAsia="Calibri" w:hAnsi="Times New Roman" w:cs="Times New Roman"/>
          <w:color w:val="00000A"/>
          <w:kern w:val="3"/>
          <w:sz w:val="16"/>
          <w:szCs w:val="16"/>
          <w:lang w:eastAsia="zh-CN"/>
        </w:rPr>
      </w:pPr>
      <w:r w:rsidRPr="001D7D8B">
        <w:rPr>
          <w:rFonts w:ascii="Times New Roman" w:eastAsia="Calibri" w:hAnsi="Times New Roman" w:cs="Times New Roman"/>
          <w:color w:val="00000A"/>
          <w:kern w:val="3"/>
          <w:sz w:val="16"/>
          <w:szCs w:val="16"/>
          <w:lang w:eastAsia="zh-CN"/>
        </w:rPr>
        <w:t xml:space="preserve">поселения город Чухлома:                                                            </w:t>
      </w:r>
      <w:proofErr w:type="spellStart"/>
      <w:r w:rsidRPr="001D7D8B">
        <w:rPr>
          <w:rFonts w:ascii="Times New Roman" w:eastAsia="Calibri" w:hAnsi="Times New Roman" w:cs="Times New Roman"/>
          <w:color w:val="00000A"/>
          <w:kern w:val="3"/>
          <w:sz w:val="16"/>
          <w:szCs w:val="16"/>
          <w:lang w:eastAsia="zh-CN"/>
        </w:rPr>
        <w:t>М.И.Гусева</w:t>
      </w:r>
      <w:proofErr w:type="spellEnd"/>
    </w:p>
    <w:tbl>
      <w:tblPr>
        <w:tblW w:w="5000" w:type="pct"/>
        <w:tblLook w:val="0000" w:firstRow="0" w:lastRow="0" w:firstColumn="0" w:lastColumn="0" w:noHBand="0" w:noVBand="0"/>
      </w:tblPr>
      <w:tblGrid>
        <w:gridCol w:w="9355"/>
      </w:tblGrid>
      <w:tr w:rsidR="001D7D8B" w:rsidRPr="001D7D8B" w:rsidTr="001D7D8B">
        <w:trPr>
          <w:trHeight w:val="1160"/>
        </w:trPr>
        <w:tc>
          <w:tcPr>
            <w:tcW w:w="5000" w:type="pct"/>
            <w:shd w:val="clear" w:color="auto" w:fill="auto"/>
          </w:tcPr>
          <w:tbl>
            <w:tblPr>
              <w:tblW w:w="5000" w:type="pct"/>
              <w:tblLook w:val="0000" w:firstRow="0" w:lastRow="0" w:firstColumn="0" w:lastColumn="0" w:noHBand="0" w:noVBand="0"/>
            </w:tblPr>
            <w:tblGrid>
              <w:gridCol w:w="9139"/>
            </w:tblGrid>
            <w:tr w:rsidR="001D7D8B" w:rsidRPr="001D7D8B" w:rsidTr="001D7D8B">
              <w:tc>
                <w:tcPr>
                  <w:tcW w:w="2466" w:type="pct"/>
                  <w:shd w:val="clear" w:color="auto" w:fill="auto"/>
                </w:tcPr>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p>
                <w:p w:rsidR="001D7D8B" w:rsidRPr="001D7D8B" w:rsidRDefault="001F46C3" w:rsidP="001F46C3">
                  <w:pPr>
                    <w:suppressAutoHyphens/>
                    <w:spacing w:after="0" w:line="240" w:lineRule="auto"/>
                    <w:jc w:val="cente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                                                                                                                   </w:t>
                  </w:r>
                  <w:r w:rsidR="001D7D8B" w:rsidRPr="001D7D8B">
                    <w:rPr>
                      <w:rFonts w:ascii="Times New Roman" w:eastAsia="Times New Roman" w:hAnsi="Times New Roman" w:cs="Times New Roman"/>
                      <w:sz w:val="16"/>
                      <w:szCs w:val="16"/>
                      <w:lang w:eastAsia="zh-CN"/>
                    </w:rPr>
                    <w:t>Приложение № 1</w:t>
                  </w:r>
                </w:p>
              </w:tc>
            </w:tr>
            <w:tr w:rsidR="001D7D8B" w:rsidRPr="001D7D8B" w:rsidTr="001D7D8B">
              <w:tc>
                <w:tcPr>
                  <w:tcW w:w="2466" w:type="pct"/>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к решению Совета депутатов</w:t>
                  </w:r>
                </w:p>
              </w:tc>
            </w:tr>
            <w:tr w:rsidR="001D7D8B" w:rsidRPr="001D7D8B" w:rsidTr="001D7D8B">
              <w:tc>
                <w:tcPr>
                  <w:tcW w:w="2466" w:type="pct"/>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городского поселения город</w:t>
                  </w:r>
                </w:p>
              </w:tc>
            </w:tr>
            <w:tr w:rsidR="001D7D8B" w:rsidRPr="001D7D8B" w:rsidTr="001D7D8B">
              <w:tc>
                <w:tcPr>
                  <w:tcW w:w="2466" w:type="pct"/>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Чухлома от «25» июля 2019 г. № 219</w:t>
                  </w:r>
                </w:p>
              </w:tc>
            </w:tr>
          </w:tbl>
          <w:p w:rsidR="001D7D8B" w:rsidRPr="001D7D8B" w:rsidRDefault="001D7D8B" w:rsidP="001D7D8B">
            <w:pPr>
              <w:suppressAutoHyphens/>
              <w:spacing w:after="0" w:line="240" w:lineRule="auto"/>
              <w:jc w:val="center"/>
              <w:rPr>
                <w:rFonts w:ascii="Times New Roman" w:eastAsia="Times New Roman" w:hAnsi="Times New Roman" w:cs="Times New Roman"/>
                <w:b/>
                <w:bCs/>
                <w:sz w:val="16"/>
                <w:szCs w:val="16"/>
                <w:lang w:eastAsia="zh-CN"/>
              </w:rPr>
            </w:pPr>
          </w:p>
          <w:p w:rsidR="001D7D8B" w:rsidRPr="001D7D8B" w:rsidRDefault="001D7D8B" w:rsidP="001D7D8B">
            <w:pPr>
              <w:suppressAutoHyphens/>
              <w:spacing w:after="0" w:line="240" w:lineRule="auto"/>
              <w:jc w:val="center"/>
              <w:rPr>
                <w:rFonts w:ascii="Times New Roman" w:eastAsia="Times New Roman" w:hAnsi="Times New Roman" w:cs="Times New Roman"/>
                <w:b/>
                <w:bCs/>
                <w:sz w:val="16"/>
                <w:szCs w:val="16"/>
                <w:lang w:eastAsia="zh-CN"/>
              </w:rPr>
            </w:pPr>
            <w:r w:rsidRPr="001D7D8B">
              <w:rPr>
                <w:rFonts w:ascii="Times New Roman" w:eastAsia="Times New Roman" w:hAnsi="Times New Roman" w:cs="Times New Roman"/>
                <w:b/>
                <w:bCs/>
                <w:sz w:val="16"/>
                <w:szCs w:val="16"/>
                <w:lang w:eastAsia="zh-CN"/>
              </w:rPr>
              <w:t>Источники финансирования дефицита</w:t>
            </w:r>
          </w:p>
          <w:p w:rsidR="001D7D8B" w:rsidRPr="001D7D8B" w:rsidRDefault="001D7D8B" w:rsidP="001D7D8B">
            <w:pPr>
              <w:suppressAutoHyphens/>
              <w:spacing w:after="0" w:line="240" w:lineRule="auto"/>
              <w:jc w:val="center"/>
              <w:rPr>
                <w:rFonts w:ascii="Times New Roman" w:eastAsia="Times New Roman" w:hAnsi="Times New Roman" w:cs="Times New Roman"/>
                <w:b/>
                <w:bCs/>
                <w:sz w:val="16"/>
                <w:szCs w:val="16"/>
                <w:lang w:eastAsia="zh-CN"/>
              </w:rPr>
            </w:pPr>
            <w:r w:rsidRPr="001D7D8B">
              <w:rPr>
                <w:rFonts w:ascii="Times New Roman" w:eastAsia="Times New Roman" w:hAnsi="Times New Roman" w:cs="Times New Roman"/>
                <w:b/>
                <w:bCs/>
                <w:sz w:val="16"/>
                <w:szCs w:val="16"/>
                <w:lang w:eastAsia="zh-CN"/>
              </w:rPr>
              <w:t>бюджета городского поселения город Чухлома Чухломского муниципального района Костромской области на 2019 год</w:t>
            </w:r>
          </w:p>
          <w:p w:rsidR="001D7D8B" w:rsidRPr="001D7D8B" w:rsidRDefault="001D7D8B" w:rsidP="001D7D8B">
            <w:pPr>
              <w:suppressAutoHyphens/>
              <w:spacing w:after="0" w:line="240" w:lineRule="auto"/>
              <w:jc w:val="center"/>
              <w:rPr>
                <w:rFonts w:ascii="Times New Roman" w:eastAsia="Times New Roman" w:hAnsi="Times New Roman" w:cs="Times New Roman"/>
                <w:b/>
                <w:bCs/>
                <w:sz w:val="16"/>
                <w:szCs w:val="16"/>
                <w:lang w:eastAsia="zh-CN"/>
              </w:rPr>
            </w:pPr>
          </w:p>
        </w:tc>
      </w:tr>
    </w:tbl>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p>
    <w:tbl>
      <w:tblPr>
        <w:tblW w:w="5000" w:type="pct"/>
        <w:tblLook w:val="0000" w:firstRow="0" w:lastRow="0" w:firstColumn="0" w:lastColumn="0" w:noHBand="0" w:noVBand="0"/>
      </w:tblPr>
      <w:tblGrid>
        <w:gridCol w:w="4901"/>
        <w:gridCol w:w="3095"/>
        <w:gridCol w:w="1349"/>
      </w:tblGrid>
      <w:tr w:rsidR="001D7D8B" w:rsidRPr="001D7D8B" w:rsidTr="001D7D8B">
        <w:trPr>
          <w:trHeight w:val="656"/>
        </w:trPr>
        <w:tc>
          <w:tcPr>
            <w:tcW w:w="2622"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ind w:left="426"/>
              <w:rPr>
                <w:rFonts w:ascii="Times New Roman" w:eastAsia="Times New Roman" w:hAnsi="Times New Roman" w:cs="Times New Roman"/>
                <w:b/>
                <w:sz w:val="16"/>
                <w:szCs w:val="16"/>
                <w:lang w:eastAsia="zh-CN"/>
              </w:rPr>
            </w:pPr>
            <w:r w:rsidRPr="001D7D8B">
              <w:rPr>
                <w:rFonts w:ascii="Times New Roman" w:eastAsia="Times New Roman" w:hAnsi="Times New Roman" w:cs="Times New Roman"/>
                <w:b/>
                <w:sz w:val="16"/>
                <w:szCs w:val="16"/>
                <w:lang w:eastAsia="zh-CN"/>
              </w:rPr>
              <w:t>Наименование показателя</w:t>
            </w:r>
          </w:p>
        </w:tc>
        <w:tc>
          <w:tcPr>
            <w:tcW w:w="1656"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b/>
                <w:sz w:val="16"/>
                <w:szCs w:val="16"/>
                <w:lang w:eastAsia="zh-CN"/>
              </w:rPr>
            </w:pPr>
            <w:r w:rsidRPr="001D7D8B">
              <w:rPr>
                <w:rFonts w:ascii="Times New Roman" w:eastAsia="Times New Roman" w:hAnsi="Times New Roman" w:cs="Times New Roman"/>
                <w:b/>
                <w:sz w:val="16"/>
                <w:szCs w:val="16"/>
                <w:lang w:eastAsia="zh-CN"/>
              </w:rPr>
              <w:t xml:space="preserve">Код источника финансирования по </w:t>
            </w:r>
            <w:proofErr w:type="spellStart"/>
            <w:r w:rsidRPr="001D7D8B">
              <w:rPr>
                <w:rFonts w:ascii="Times New Roman" w:eastAsia="Times New Roman" w:hAnsi="Times New Roman" w:cs="Times New Roman"/>
                <w:b/>
                <w:sz w:val="16"/>
                <w:szCs w:val="16"/>
                <w:lang w:eastAsia="zh-CN"/>
              </w:rPr>
              <w:t>КИФР,КИВнФ</w:t>
            </w:r>
            <w:proofErr w:type="spellEnd"/>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b/>
                <w:sz w:val="16"/>
                <w:szCs w:val="16"/>
                <w:lang w:eastAsia="zh-CN"/>
              </w:rPr>
            </w:pPr>
            <w:r w:rsidRPr="001D7D8B">
              <w:rPr>
                <w:rFonts w:ascii="Times New Roman" w:eastAsia="Times New Roman" w:hAnsi="Times New Roman" w:cs="Times New Roman"/>
                <w:b/>
                <w:sz w:val="16"/>
                <w:szCs w:val="16"/>
                <w:lang w:eastAsia="zh-CN"/>
              </w:rPr>
              <w:t>Сумма</w:t>
            </w:r>
          </w:p>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b/>
                <w:sz w:val="16"/>
                <w:szCs w:val="16"/>
                <w:lang w:eastAsia="zh-CN"/>
              </w:rPr>
              <w:t>Тыс. руб.</w:t>
            </w:r>
          </w:p>
        </w:tc>
      </w:tr>
      <w:tr w:rsidR="001D7D8B" w:rsidRPr="001D7D8B" w:rsidTr="001D7D8B">
        <w:tc>
          <w:tcPr>
            <w:tcW w:w="2622"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napToGrid w:val="0"/>
              <w:spacing w:after="0" w:line="240" w:lineRule="auto"/>
              <w:rPr>
                <w:rFonts w:ascii="Times New Roman" w:eastAsia="Times New Roman" w:hAnsi="Times New Roman" w:cs="Times New Roman"/>
                <w:b/>
                <w:sz w:val="16"/>
                <w:szCs w:val="16"/>
                <w:lang w:eastAsia="zh-CN"/>
              </w:rPr>
            </w:pP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ИСТОЧНИКИ ВНУТРЕННЕГО ФИНАНСИРОВАНИЯ ДЕФИЦИТОВ БЮДЖЕТОВ</w:t>
            </w:r>
          </w:p>
        </w:tc>
        <w:tc>
          <w:tcPr>
            <w:tcW w:w="1656"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napToGrid w:val="0"/>
              <w:spacing w:after="0" w:line="240" w:lineRule="auto"/>
              <w:jc w:val="center"/>
              <w:rPr>
                <w:rFonts w:ascii="Times New Roman" w:eastAsia="Times New Roman" w:hAnsi="Times New Roman" w:cs="Times New Roman"/>
                <w:sz w:val="16"/>
                <w:szCs w:val="16"/>
                <w:lang w:eastAsia="zh-CN"/>
              </w:rPr>
            </w:pPr>
          </w:p>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01 00 00 00 00 0000 000</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1D7D8B" w:rsidRPr="001D7D8B" w:rsidRDefault="001D7D8B" w:rsidP="001D7D8B">
            <w:pPr>
              <w:suppressAutoHyphens/>
              <w:snapToGrid w:val="0"/>
              <w:spacing w:after="0" w:line="240" w:lineRule="auto"/>
              <w:jc w:val="right"/>
              <w:rPr>
                <w:rFonts w:ascii="Times New Roman" w:eastAsia="Times New Roman" w:hAnsi="Times New Roman" w:cs="Times New Roman"/>
                <w:sz w:val="16"/>
                <w:szCs w:val="16"/>
                <w:lang w:eastAsia="zh-CN"/>
              </w:rPr>
            </w:pPr>
          </w:p>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1275,8</w:t>
            </w:r>
          </w:p>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p>
        </w:tc>
      </w:tr>
      <w:tr w:rsidR="001D7D8B" w:rsidRPr="001D7D8B" w:rsidTr="001D7D8B">
        <w:tc>
          <w:tcPr>
            <w:tcW w:w="2622"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Кредиты кредитных организаций в валюте Российской Федерации</w:t>
            </w: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p>
        </w:tc>
        <w:tc>
          <w:tcPr>
            <w:tcW w:w="1656"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01 02 00 00 00 0000 000</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840,0</w:t>
            </w:r>
          </w:p>
        </w:tc>
      </w:tr>
      <w:tr w:rsidR="001D7D8B" w:rsidRPr="001D7D8B" w:rsidTr="001D7D8B">
        <w:tc>
          <w:tcPr>
            <w:tcW w:w="2622" w:type="pct"/>
            <w:tcBorders>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Получение  кредитов от кредитных организаций в валюте  Российской Федерации </w:t>
            </w:r>
          </w:p>
        </w:tc>
        <w:tc>
          <w:tcPr>
            <w:tcW w:w="1656" w:type="pct"/>
            <w:tcBorders>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01 02 00 00 00 0000 700</w:t>
            </w:r>
          </w:p>
        </w:tc>
        <w:tc>
          <w:tcPr>
            <w:tcW w:w="723" w:type="pct"/>
            <w:tcBorders>
              <w:left w:val="single" w:sz="4" w:space="0" w:color="000000"/>
              <w:bottom w:val="single" w:sz="4" w:space="0" w:color="000000"/>
              <w:right w:val="single" w:sz="4" w:space="0" w:color="000000"/>
            </w:tcBorders>
            <w:shd w:val="clear" w:color="auto" w:fill="auto"/>
          </w:tcPr>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1840,0</w:t>
            </w:r>
          </w:p>
        </w:tc>
      </w:tr>
      <w:tr w:rsidR="001D7D8B" w:rsidRPr="001D7D8B" w:rsidTr="001D7D8B">
        <w:tc>
          <w:tcPr>
            <w:tcW w:w="2622"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Получение  кредитов от кредитных организаций бюджетами городских поселений в валюте  Российской Федерации </w:t>
            </w:r>
          </w:p>
        </w:tc>
        <w:tc>
          <w:tcPr>
            <w:tcW w:w="1656"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01 02 00 00 13 0000 710</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1840,0</w:t>
            </w:r>
          </w:p>
        </w:tc>
      </w:tr>
      <w:tr w:rsidR="001D7D8B" w:rsidRPr="001D7D8B" w:rsidTr="001D7D8B">
        <w:trPr>
          <w:trHeight w:val="610"/>
        </w:trPr>
        <w:tc>
          <w:tcPr>
            <w:tcW w:w="2622"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Погашение кредитов, предоставленных кредитными организациями в валюте Российской Федерации</w:t>
            </w:r>
          </w:p>
        </w:tc>
        <w:tc>
          <w:tcPr>
            <w:tcW w:w="1656"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01 02 00 00 00 0000 800</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-1000,0</w:t>
            </w:r>
          </w:p>
        </w:tc>
      </w:tr>
      <w:tr w:rsidR="001D7D8B" w:rsidRPr="001D7D8B" w:rsidTr="001D7D8B">
        <w:tc>
          <w:tcPr>
            <w:tcW w:w="2622"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Погашение бюджетами городских поселений кредитов от кредитных организаций в валюте Российской Федерации</w:t>
            </w:r>
          </w:p>
        </w:tc>
        <w:tc>
          <w:tcPr>
            <w:tcW w:w="1656"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01 02 00 00 13 0000 810</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-1000,0</w:t>
            </w:r>
          </w:p>
        </w:tc>
      </w:tr>
      <w:tr w:rsidR="001D7D8B" w:rsidRPr="001D7D8B" w:rsidTr="001D7D8B">
        <w:tc>
          <w:tcPr>
            <w:tcW w:w="2622"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Изменение остатков средств на счетах по учету средств бюджетов</w:t>
            </w: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p>
        </w:tc>
        <w:tc>
          <w:tcPr>
            <w:tcW w:w="1656"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01 05 00 00 00 0000 000 </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435,80</w:t>
            </w:r>
          </w:p>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p>
        </w:tc>
      </w:tr>
      <w:tr w:rsidR="001D7D8B" w:rsidRPr="001D7D8B" w:rsidTr="001D7D8B">
        <w:tc>
          <w:tcPr>
            <w:tcW w:w="2622"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Увеличение остатков средств бюджетов</w:t>
            </w: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p>
        </w:tc>
        <w:tc>
          <w:tcPr>
            <w:tcW w:w="1656"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01 05 00 00 00 0000 500</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-29284,6</w:t>
            </w:r>
          </w:p>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p>
        </w:tc>
      </w:tr>
      <w:tr w:rsidR="001D7D8B" w:rsidRPr="001D7D8B" w:rsidTr="001D7D8B">
        <w:tc>
          <w:tcPr>
            <w:tcW w:w="2622"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Увеличение прочих остатков средств бюджетов</w:t>
            </w: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p>
        </w:tc>
        <w:tc>
          <w:tcPr>
            <w:tcW w:w="1656"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01 05 02 00 00 0000 500</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-29284,6</w:t>
            </w:r>
          </w:p>
        </w:tc>
      </w:tr>
      <w:tr w:rsidR="001D7D8B" w:rsidRPr="001D7D8B" w:rsidTr="001D7D8B">
        <w:tc>
          <w:tcPr>
            <w:tcW w:w="2622"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Увеличение прочих остатков денежных средств бюджетов</w:t>
            </w: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p>
        </w:tc>
        <w:tc>
          <w:tcPr>
            <w:tcW w:w="1656"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01 05 02 01 00 0000 510</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-29284,6</w:t>
            </w:r>
          </w:p>
        </w:tc>
      </w:tr>
      <w:tr w:rsidR="001D7D8B" w:rsidRPr="001D7D8B" w:rsidTr="001D7D8B">
        <w:tc>
          <w:tcPr>
            <w:tcW w:w="2622"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Увеличение прочих остатков денежных средств бюджетов городских поселений</w:t>
            </w:r>
          </w:p>
        </w:tc>
        <w:tc>
          <w:tcPr>
            <w:tcW w:w="1656"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01 05 02 01 13 0000 510</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-29284,6</w:t>
            </w:r>
          </w:p>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p>
        </w:tc>
      </w:tr>
      <w:tr w:rsidR="001D7D8B" w:rsidRPr="001D7D8B" w:rsidTr="001D7D8B">
        <w:tc>
          <w:tcPr>
            <w:tcW w:w="2622"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Уменьшение остатков средств бюджетов</w:t>
            </w: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p>
        </w:tc>
        <w:tc>
          <w:tcPr>
            <w:tcW w:w="1656"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lastRenderedPageBreak/>
              <w:t xml:space="preserve"> 01 05 00 00 00 0000 600</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+29720,4</w:t>
            </w:r>
          </w:p>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p>
        </w:tc>
      </w:tr>
      <w:tr w:rsidR="001D7D8B" w:rsidRPr="001D7D8B" w:rsidTr="001D7D8B">
        <w:tc>
          <w:tcPr>
            <w:tcW w:w="2622"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lastRenderedPageBreak/>
              <w:t>Уменьшение прочих остатков средств бюджетов</w:t>
            </w: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p>
        </w:tc>
        <w:tc>
          <w:tcPr>
            <w:tcW w:w="1656"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01 05 02 00 00 0000 600</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+29720,4</w:t>
            </w:r>
          </w:p>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p>
        </w:tc>
      </w:tr>
      <w:tr w:rsidR="001D7D8B" w:rsidRPr="001D7D8B" w:rsidTr="001D7D8B">
        <w:tc>
          <w:tcPr>
            <w:tcW w:w="2622"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Уменьшение прочих остатков денежных средств бюджетов</w:t>
            </w: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p>
        </w:tc>
        <w:tc>
          <w:tcPr>
            <w:tcW w:w="1656"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01 05 02 01 00 0000 610</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+29720,4</w:t>
            </w:r>
          </w:p>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p>
        </w:tc>
      </w:tr>
      <w:tr w:rsidR="001D7D8B" w:rsidRPr="001D7D8B" w:rsidTr="001D7D8B">
        <w:tc>
          <w:tcPr>
            <w:tcW w:w="2622"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Уменьшение прочих остатков денежных средств бюджетов городских поселений</w:t>
            </w:r>
          </w:p>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p>
        </w:tc>
        <w:tc>
          <w:tcPr>
            <w:tcW w:w="1656" w:type="pct"/>
            <w:tcBorders>
              <w:top w:val="single" w:sz="4" w:space="0" w:color="000000"/>
              <w:left w:val="single" w:sz="4" w:space="0" w:color="000000"/>
              <w:bottom w:val="single" w:sz="4" w:space="0" w:color="000000"/>
            </w:tcBorders>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01 05 02 01 13 0000 610</w:t>
            </w:r>
          </w:p>
        </w:tc>
        <w:tc>
          <w:tcPr>
            <w:tcW w:w="723" w:type="pct"/>
            <w:tcBorders>
              <w:top w:val="single" w:sz="4" w:space="0" w:color="000000"/>
              <w:left w:val="single" w:sz="4" w:space="0" w:color="000000"/>
              <w:bottom w:val="single" w:sz="4" w:space="0" w:color="000000"/>
              <w:right w:val="single" w:sz="4" w:space="0" w:color="000000"/>
            </w:tcBorders>
            <w:shd w:val="clear" w:color="auto" w:fill="auto"/>
          </w:tcPr>
          <w:p w:rsidR="001D7D8B" w:rsidRPr="001D7D8B" w:rsidRDefault="001D7D8B" w:rsidP="001D7D8B">
            <w:pPr>
              <w:suppressAutoHyphens/>
              <w:snapToGrid w:val="0"/>
              <w:spacing w:after="0" w:line="240" w:lineRule="auto"/>
              <w:jc w:val="right"/>
              <w:rPr>
                <w:rFonts w:ascii="Times New Roman" w:eastAsia="Times New Roman" w:hAnsi="Times New Roman" w:cs="Times New Roman"/>
                <w:sz w:val="16"/>
                <w:szCs w:val="16"/>
                <w:lang w:eastAsia="zh-CN"/>
              </w:rPr>
            </w:pPr>
          </w:p>
          <w:p w:rsidR="001D7D8B" w:rsidRPr="001D7D8B" w:rsidRDefault="001D7D8B" w:rsidP="001D7D8B">
            <w:pPr>
              <w:suppressAutoHyphens/>
              <w:spacing w:after="0" w:line="240" w:lineRule="auto"/>
              <w:jc w:val="right"/>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+29720,4</w:t>
            </w:r>
          </w:p>
        </w:tc>
      </w:tr>
    </w:tbl>
    <w:p w:rsidR="001D7D8B" w:rsidRPr="001D7D8B" w:rsidRDefault="001D7D8B" w:rsidP="001D7D8B">
      <w:pPr>
        <w:rPr>
          <w:rFonts w:ascii="Times New Roman" w:hAnsi="Times New Roman" w:cs="Times New Roman"/>
          <w:sz w:val="16"/>
          <w:szCs w:val="16"/>
        </w:rPr>
      </w:pPr>
    </w:p>
    <w:tbl>
      <w:tblPr>
        <w:tblW w:w="5000" w:type="pct"/>
        <w:tblLook w:val="0000" w:firstRow="0" w:lastRow="0" w:firstColumn="0" w:lastColumn="0" w:noHBand="0" w:noVBand="0"/>
      </w:tblPr>
      <w:tblGrid>
        <w:gridCol w:w="9355"/>
      </w:tblGrid>
      <w:tr w:rsidR="001D7D8B" w:rsidRPr="001D7D8B" w:rsidTr="001D7D8B">
        <w:tc>
          <w:tcPr>
            <w:tcW w:w="2466" w:type="pct"/>
            <w:shd w:val="clear" w:color="auto" w:fill="auto"/>
          </w:tcPr>
          <w:p w:rsidR="001D7D8B" w:rsidRPr="001D7D8B" w:rsidRDefault="001D7D8B" w:rsidP="001D7D8B">
            <w:pPr>
              <w:suppressAutoHyphens/>
              <w:spacing w:after="0" w:line="240" w:lineRule="auto"/>
              <w:rPr>
                <w:rFonts w:ascii="Times New Roman" w:eastAsia="Times New Roman" w:hAnsi="Times New Roman" w:cs="Times New Roman"/>
                <w:sz w:val="16"/>
                <w:szCs w:val="16"/>
                <w:lang w:eastAsia="zh-CN"/>
              </w:rPr>
            </w:pPr>
          </w:p>
          <w:p w:rsidR="00226C1F"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w:t>
            </w:r>
          </w:p>
          <w:p w:rsidR="00226C1F" w:rsidRDefault="00226C1F" w:rsidP="001D7D8B">
            <w:pPr>
              <w:suppressAutoHyphens/>
              <w:spacing w:after="0" w:line="240" w:lineRule="auto"/>
              <w:jc w:val="center"/>
              <w:rPr>
                <w:rFonts w:ascii="Times New Roman" w:eastAsia="Times New Roman" w:hAnsi="Times New Roman" w:cs="Times New Roman"/>
                <w:sz w:val="16"/>
                <w:szCs w:val="16"/>
                <w:lang w:eastAsia="zh-CN"/>
              </w:rPr>
            </w:pPr>
          </w:p>
          <w:p w:rsidR="00226C1F" w:rsidRDefault="00226C1F" w:rsidP="001D7D8B">
            <w:pPr>
              <w:suppressAutoHyphens/>
              <w:spacing w:after="0" w:line="240" w:lineRule="auto"/>
              <w:jc w:val="center"/>
              <w:rPr>
                <w:rFonts w:ascii="Times New Roman" w:eastAsia="Times New Roman" w:hAnsi="Times New Roman" w:cs="Times New Roman"/>
                <w:sz w:val="16"/>
                <w:szCs w:val="16"/>
                <w:lang w:eastAsia="zh-CN"/>
              </w:rPr>
            </w:pPr>
          </w:p>
          <w:p w:rsidR="001D7D8B" w:rsidRPr="001D7D8B" w:rsidRDefault="00226C1F" w:rsidP="001D7D8B">
            <w:pPr>
              <w:suppressAutoHyphens/>
              <w:spacing w:after="0" w:line="240" w:lineRule="auto"/>
              <w:jc w:val="center"/>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xml:space="preserve">                                                                                                                      </w:t>
            </w:r>
            <w:r w:rsidR="001D7D8B" w:rsidRPr="001D7D8B">
              <w:rPr>
                <w:rFonts w:ascii="Times New Roman" w:eastAsia="Times New Roman" w:hAnsi="Times New Roman" w:cs="Times New Roman"/>
                <w:sz w:val="16"/>
                <w:szCs w:val="16"/>
                <w:lang w:eastAsia="zh-CN"/>
              </w:rPr>
              <w:t xml:space="preserve"> Приложение № 2</w:t>
            </w:r>
          </w:p>
        </w:tc>
      </w:tr>
      <w:tr w:rsidR="001D7D8B" w:rsidRPr="001D7D8B" w:rsidTr="001D7D8B">
        <w:tc>
          <w:tcPr>
            <w:tcW w:w="2466" w:type="pct"/>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к решению Совета депутатов</w:t>
            </w:r>
          </w:p>
        </w:tc>
      </w:tr>
      <w:tr w:rsidR="001D7D8B" w:rsidRPr="001D7D8B" w:rsidTr="001D7D8B">
        <w:tc>
          <w:tcPr>
            <w:tcW w:w="2466" w:type="pct"/>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городского поселения город</w:t>
            </w:r>
          </w:p>
        </w:tc>
      </w:tr>
      <w:tr w:rsidR="001D7D8B" w:rsidRPr="001D7D8B" w:rsidTr="001D7D8B">
        <w:tc>
          <w:tcPr>
            <w:tcW w:w="2466" w:type="pct"/>
            <w:shd w:val="clear" w:color="auto" w:fill="auto"/>
          </w:tcPr>
          <w:p w:rsidR="001D7D8B" w:rsidRPr="001D7D8B" w:rsidRDefault="001D7D8B" w:rsidP="001D7D8B">
            <w:pPr>
              <w:suppressAutoHyphens/>
              <w:spacing w:after="0" w:line="240" w:lineRule="auto"/>
              <w:jc w:val="center"/>
              <w:rPr>
                <w:rFonts w:ascii="Times New Roman" w:eastAsia="Times New Roman" w:hAnsi="Times New Roman" w:cs="Times New Roman"/>
                <w:sz w:val="16"/>
                <w:szCs w:val="16"/>
                <w:lang w:eastAsia="zh-CN"/>
              </w:rPr>
            </w:pPr>
            <w:r w:rsidRPr="001D7D8B">
              <w:rPr>
                <w:rFonts w:ascii="Times New Roman" w:eastAsia="Times New Roman" w:hAnsi="Times New Roman" w:cs="Times New Roman"/>
                <w:sz w:val="16"/>
                <w:szCs w:val="16"/>
                <w:lang w:eastAsia="zh-CN"/>
              </w:rPr>
              <w:t xml:space="preserve">                                                                                                                Чухлома от «25» июля 2019 г. № 219</w:t>
            </w:r>
          </w:p>
        </w:tc>
      </w:tr>
    </w:tbl>
    <w:p w:rsidR="001D7D8B" w:rsidRPr="001D7D8B" w:rsidRDefault="001D7D8B" w:rsidP="001D7D8B">
      <w:pPr>
        <w:rPr>
          <w:rFonts w:ascii="Times New Roman" w:hAnsi="Times New Roman" w:cs="Times New Roman"/>
          <w:sz w:val="16"/>
          <w:szCs w:val="16"/>
        </w:rPr>
      </w:pPr>
    </w:p>
    <w:p w:rsidR="001D7D8B" w:rsidRPr="001D7D8B" w:rsidRDefault="001D7D8B" w:rsidP="001D7D8B">
      <w:pPr>
        <w:jc w:val="center"/>
        <w:rPr>
          <w:rFonts w:ascii="Times New Roman" w:hAnsi="Times New Roman" w:cs="Times New Roman"/>
          <w:sz w:val="16"/>
          <w:szCs w:val="16"/>
        </w:rPr>
      </w:pPr>
      <w:r w:rsidRPr="001D7D8B">
        <w:rPr>
          <w:rFonts w:ascii="Times New Roman" w:hAnsi="Times New Roman" w:cs="Times New Roman"/>
          <w:sz w:val="16"/>
          <w:szCs w:val="16"/>
        </w:rPr>
        <w:t>Объем поступлений доходов в бюджет городского поселения город Чухлома Чухломского муниципального района Костромской области</w:t>
      </w:r>
    </w:p>
    <w:p w:rsidR="001D7D8B" w:rsidRPr="001D7D8B" w:rsidRDefault="001D7D8B" w:rsidP="001D7D8B">
      <w:pPr>
        <w:rPr>
          <w:rFonts w:ascii="Times New Roman" w:hAnsi="Times New Roman" w:cs="Times New Roman"/>
          <w:sz w:val="16"/>
          <w:szCs w:val="16"/>
        </w:rPr>
      </w:pPr>
    </w:p>
    <w:tbl>
      <w:tblPr>
        <w:tblW w:w="5008" w:type="pct"/>
        <w:tblInd w:w="-10" w:type="dxa"/>
        <w:tblLook w:val="04A0" w:firstRow="1" w:lastRow="0" w:firstColumn="1" w:lastColumn="0" w:noHBand="0" w:noVBand="1"/>
      </w:tblPr>
      <w:tblGrid>
        <w:gridCol w:w="4515"/>
        <w:gridCol w:w="3340"/>
        <w:gridCol w:w="1510"/>
      </w:tblGrid>
      <w:tr w:rsidR="001D7D8B" w:rsidRPr="001D7D8B" w:rsidTr="001D7D8B">
        <w:trPr>
          <w:trHeight w:val="465"/>
        </w:trPr>
        <w:tc>
          <w:tcPr>
            <w:tcW w:w="2411" w:type="pct"/>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Наименование показателя</w:t>
            </w:r>
          </w:p>
        </w:tc>
        <w:tc>
          <w:tcPr>
            <w:tcW w:w="1783" w:type="pct"/>
            <w:vMerge w:val="restart"/>
            <w:tcBorders>
              <w:top w:val="single" w:sz="4" w:space="0" w:color="auto"/>
              <w:left w:val="single" w:sz="8" w:space="0" w:color="000000"/>
              <w:bottom w:val="single" w:sz="4" w:space="0" w:color="000000"/>
              <w:right w:val="nil"/>
            </w:tcBorders>
            <w:shd w:val="clear" w:color="auto" w:fill="auto"/>
            <w:vAlign w:val="center"/>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Код дохода по КД</w:t>
            </w:r>
          </w:p>
        </w:tc>
        <w:tc>
          <w:tcPr>
            <w:tcW w:w="80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План   на 2019 год, тыс. руб.</w:t>
            </w:r>
          </w:p>
        </w:tc>
      </w:tr>
      <w:tr w:rsidR="001D7D8B" w:rsidRPr="001D7D8B" w:rsidTr="001D7D8B">
        <w:trPr>
          <w:trHeight w:val="495"/>
        </w:trPr>
        <w:tc>
          <w:tcPr>
            <w:tcW w:w="2411" w:type="pct"/>
            <w:vMerge/>
            <w:tcBorders>
              <w:top w:val="nil"/>
              <w:left w:val="single" w:sz="4" w:space="0" w:color="auto"/>
              <w:bottom w:val="single" w:sz="4" w:space="0" w:color="000000"/>
              <w:right w:val="single" w:sz="8" w:space="0" w:color="000000"/>
            </w:tcBorders>
            <w:vAlign w:val="center"/>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p>
        </w:tc>
        <w:tc>
          <w:tcPr>
            <w:tcW w:w="1783" w:type="pct"/>
            <w:vMerge/>
            <w:tcBorders>
              <w:top w:val="nil"/>
              <w:left w:val="single" w:sz="8" w:space="0" w:color="000000"/>
              <w:bottom w:val="single" w:sz="4" w:space="0" w:color="000000"/>
              <w:right w:val="nil"/>
            </w:tcBorders>
            <w:vAlign w:val="center"/>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p>
        </w:tc>
        <w:tc>
          <w:tcPr>
            <w:tcW w:w="806" w:type="pct"/>
            <w:vMerge/>
            <w:tcBorders>
              <w:top w:val="single" w:sz="4" w:space="0" w:color="000000"/>
              <w:left w:val="single" w:sz="4" w:space="0" w:color="000000"/>
              <w:bottom w:val="single" w:sz="4" w:space="0" w:color="000000"/>
              <w:right w:val="single" w:sz="4" w:space="0" w:color="000000"/>
            </w:tcBorders>
            <w:vAlign w:val="center"/>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p>
        </w:tc>
      </w:tr>
      <w:tr w:rsidR="001D7D8B" w:rsidRPr="001D7D8B" w:rsidTr="001D7D8B">
        <w:trPr>
          <w:trHeight w:val="225"/>
        </w:trPr>
        <w:tc>
          <w:tcPr>
            <w:tcW w:w="2411" w:type="pct"/>
            <w:tcBorders>
              <w:top w:val="nil"/>
              <w:left w:val="single" w:sz="8" w:space="0" w:color="000000"/>
              <w:bottom w:val="single" w:sz="8" w:space="0" w:color="000000"/>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w:t>
            </w:r>
          </w:p>
        </w:tc>
        <w:tc>
          <w:tcPr>
            <w:tcW w:w="1783" w:type="pct"/>
            <w:tcBorders>
              <w:top w:val="nil"/>
              <w:left w:val="nil"/>
              <w:bottom w:val="single" w:sz="8" w:space="0" w:color="000000"/>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w:t>
            </w:r>
          </w:p>
        </w:tc>
        <w:tc>
          <w:tcPr>
            <w:tcW w:w="806" w:type="pct"/>
            <w:tcBorders>
              <w:top w:val="nil"/>
              <w:left w:val="nil"/>
              <w:bottom w:val="single" w:sz="8" w:space="0" w:color="000000"/>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w:t>
            </w:r>
          </w:p>
        </w:tc>
      </w:tr>
      <w:tr w:rsidR="001D7D8B" w:rsidRPr="001D7D8B" w:rsidTr="001D7D8B">
        <w:trPr>
          <w:trHeight w:val="375"/>
        </w:trPr>
        <w:tc>
          <w:tcPr>
            <w:tcW w:w="2411" w:type="pct"/>
            <w:tcBorders>
              <w:top w:val="nil"/>
              <w:left w:val="single" w:sz="4" w:space="0" w:color="000000"/>
              <w:bottom w:val="single" w:sz="4" w:space="0" w:color="000000"/>
              <w:right w:val="single" w:sz="4" w:space="0" w:color="000000"/>
            </w:tcBorders>
            <w:shd w:val="clear" w:color="33CCCC" w:fill="00FF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lastRenderedPageBreak/>
              <w:t>Доходы бюджета - ВСЕГО</w:t>
            </w:r>
          </w:p>
        </w:tc>
        <w:tc>
          <w:tcPr>
            <w:tcW w:w="1783" w:type="pct"/>
            <w:tcBorders>
              <w:top w:val="nil"/>
              <w:left w:val="nil"/>
              <w:bottom w:val="single" w:sz="4" w:space="0" w:color="000000"/>
              <w:right w:val="single" w:sz="4" w:space="0" w:color="000000"/>
            </w:tcBorders>
            <w:shd w:val="clear" w:color="33CCCC" w:fill="00FF00"/>
            <w:noWrap/>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806" w:type="pct"/>
            <w:tcBorders>
              <w:top w:val="nil"/>
              <w:left w:val="nil"/>
              <w:bottom w:val="single" w:sz="4" w:space="0" w:color="000000"/>
              <w:right w:val="single" w:sz="4" w:space="0" w:color="000000"/>
            </w:tcBorders>
            <w:shd w:val="clear" w:color="33CCCC" w:fill="00FF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27444,6</w:t>
            </w:r>
          </w:p>
        </w:tc>
      </w:tr>
      <w:tr w:rsidR="001D7D8B" w:rsidRPr="001D7D8B" w:rsidTr="001D7D8B">
        <w:trPr>
          <w:trHeight w:val="315"/>
        </w:trPr>
        <w:tc>
          <w:tcPr>
            <w:tcW w:w="2411" w:type="pct"/>
            <w:tcBorders>
              <w:top w:val="nil"/>
              <w:left w:val="single" w:sz="4" w:space="0" w:color="000000"/>
              <w:bottom w:val="single" w:sz="4" w:space="0" w:color="000000"/>
              <w:right w:val="single" w:sz="4" w:space="0" w:color="000000"/>
            </w:tcBorders>
            <w:shd w:val="clear" w:color="FF9900" w:fill="FF66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xml:space="preserve"> НАЛОГОВЫЕ И НЕНАЛОГОВЫЕ ДОХОДЫ</w:t>
            </w:r>
          </w:p>
        </w:tc>
        <w:tc>
          <w:tcPr>
            <w:tcW w:w="1783" w:type="pct"/>
            <w:tcBorders>
              <w:top w:val="nil"/>
              <w:left w:val="nil"/>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000  1  00  00000  00  0000  000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18021,3</w:t>
            </w:r>
          </w:p>
        </w:tc>
      </w:tr>
      <w:tr w:rsidR="001D7D8B" w:rsidRPr="001D7D8B" w:rsidTr="001D7D8B">
        <w:trPr>
          <w:trHeight w:val="210"/>
        </w:trPr>
        <w:tc>
          <w:tcPr>
            <w:tcW w:w="2411" w:type="pct"/>
            <w:tcBorders>
              <w:top w:val="nil"/>
              <w:left w:val="single" w:sz="4" w:space="0" w:color="000000"/>
              <w:bottom w:val="single" w:sz="4" w:space="0" w:color="000000"/>
              <w:right w:val="single" w:sz="4" w:space="0" w:color="000000"/>
            </w:tcBorders>
            <w:shd w:val="clear" w:color="FFCC00" w:fill="FF99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НАЛОГИ НА ПРИБЫЛЬ, ДОХОДЫ</w:t>
            </w:r>
          </w:p>
        </w:tc>
        <w:tc>
          <w:tcPr>
            <w:tcW w:w="1783" w:type="pct"/>
            <w:tcBorders>
              <w:top w:val="nil"/>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000  1  01  00000  00  0000  000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6062,3</w:t>
            </w:r>
          </w:p>
        </w:tc>
      </w:tr>
      <w:tr w:rsidR="001D7D8B" w:rsidRPr="001D7D8B" w:rsidTr="001D7D8B">
        <w:trPr>
          <w:trHeight w:val="225"/>
        </w:trPr>
        <w:tc>
          <w:tcPr>
            <w:tcW w:w="2411" w:type="pct"/>
            <w:tcBorders>
              <w:top w:val="nil"/>
              <w:left w:val="single" w:sz="4" w:space="0" w:color="000000"/>
              <w:bottom w:val="single" w:sz="4" w:space="0" w:color="000000"/>
              <w:right w:val="single" w:sz="4" w:space="0" w:color="000000"/>
            </w:tcBorders>
            <w:shd w:val="clear" w:color="C0C0C0" w:fill="FFCC99"/>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Налог на доходы физических лиц</w:t>
            </w:r>
          </w:p>
        </w:tc>
        <w:tc>
          <w:tcPr>
            <w:tcW w:w="1783" w:type="pct"/>
            <w:tcBorders>
              <w:top w:val="nil"/>
              <w:left w:val="nil"/>
              <w:bottom w:val="single" w:sz="4" w:space="0" w:color="000000"/>
              <w:right w:val="single" w:sz="4" w:space="0" w:color="000000"/>
            </w:tcBorders>
            <w:shd w:val="clear" w:color="C0C0C0" w:fill="FFCC99"/>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000  1  01  02000  01  0000  110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6062,3</w:t>
            </w:r>
          </w:p>
        </w:tc>
      </w:tr>
      <w:tr w:rsidR="001D7D8B" w:rsidRPr="001D7D8B" w:rsidTr="001D7D8B">
        <w:trPr>
          <w:trHeight w:val="900"/>
        </w:trPr>
        <w:tc>
          <w:tcPr>
            <w:tcW w:w="2411" w:type="pct"/>
            <w:tcBorders>
              <w:top w:val="nil"/>
              <w:left w:val="single" w:sz="4" w:space="0" w:color="auto"/>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D7D8B">
              <w:rPr>
                <w:rFonts w:ascii="Times New Roman" w:eastAsia="Times New Roman" w:hAnsi="Times New Roman" w:cs="Times New Roman"/>
                <w:sz w:val="16"/>
                <w:szCs w:val="16"/>
                <w:vertAlign w:val="superscript"/>
                <w:lang w:eastAsia="ru-RU"/>
              </w:rPr>
              <w:t>1</w:t>
            </w:r>
            <w:r w:rsidRPr="001D7D8B">
              <w:rPr>
                <w:rFonts w:ascii="Times New Roman" w:eastAsia="Times New Roman" w:hAnsi="Times New Roman" w:cs="Times New Roman"/>
                <w:sz w:val="16"/>
                <w:szCs w:val="16"/>
                <w:lang w:eastAsia="ru-RU"/>
              </w:rPr>
              <w:t xml:space="preserve"> и 228 Налогового кодекса Российской Федерации</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000  1  01  02010  01  0000  110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5912,3</w:t>
            </w:r>
          </w:p>
        </w:tc>
      </w:tr>
      <w:tr w:rsidR="001D7D8B" w:rsidRPr="001D7D8B" w:rsidTr="001D7D8B">
        <w:trPr>
          <w:trHeight w:val="1350"/>
        </w:trPr>
        <w:tc>
          <w:tcPr>
            <w:tcW w:w="2411" w:type="pct"/>
            <w:tcBorders>
              <w:top w:val="nil"/>
              <w:left w:val="single" w:sz="4" w:space="0" w:color="auto"/>
              <w:bottom w:val="single" w:sz="4" w:space="0" w:color="000000"/>
              <w:right w:val="single" w:sz="4" w:space="0" w:color="000000"/>
            </w:tcBorders>
            <w:shd w:val="clear" w:color="auto" w:fill="auto"/>
            <w:hideMark/>
          </w:tcPr>
          <w:p w:rsidR="001D7D8B" w:rsidRPr="001D7D8B" w:rsidRDefault="001D7D8B" w:rsidP="001D7D8B">
            <w:pPr>
              <w:spacing w:after="0" w:line="240" w:lineRule="auto"/>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000  1  01  02020  01  0000  110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20,0</w:t>
            </w:r>
          </w:p>
        </w:tc>
      </w:tr>
      <w:tr w:rsidR="001D7D8B" w:rsidRPr="001D7D8B" w:rsidTr="001D7D8B">
        <w:trPr>
          <w:trHeight w:val="450"/>
        </w:trPr>
        <w:tc>
          <w:tcPr>
            <w:tcW w:w="2411" w:type="pct"/>
            <w:tcBorders>
              <w:top w:val="nil"/>
              <w:left w:val="single" w:sz="4" w:space="0" w:color="auto"/>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000  1  01  02030  01  0000  110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50,0</w:t>
            </w:r>
          </w:p>
        </w:tc>
      </w:tr>
      <w:tr w:rsidR="001D7D8B" w:rsidRPr="001D7D8B" w:rsidTr="001D7D8B">
        <w:trPr>
          <w:trHeight w:val="1125"/>
        </w:trPr>
        <w:tc>
          <w:tcPr>
            <w:tcW w:w="2411" w:type="pct"/>
            <w:tcBorders>
              <w:top w:val="nil"/>
              <w:left w:val="single" w:sz="4" w:space="0" w:color="auto"/>
              <w:bottom w:val="nil"/>
              <w:right w:val="nil"/>
            </w:tcBorders>
            <w:shd w:val="clear" w:color="FFFFCC" w:fill="FFFFFF"/>
            <w:vAlign w:val="bottom"/>
            <w:hideMark/>
          </w:tcPr>
          <w:p w:rsidR="001D7D8B" w:rsidRPr="001D7D8B" w:rsidRDefault="001D7D8B" w:rsidP="001D7D8B">
            <w:pPr>
              <w:spacing w:after="0" w:line="240" w:lineRule="auto"/>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783"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000  1  01  02040  01  0000  110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80,0</w:t>
            </w:r>
          </w:p>
        </w:tc>
      </w:tr>
      <w:tr w:rsidR="001D7D8B" w:rsidRPr="001D7D8B" w:rsidTr="001D7D8B">
        <w:trPr>
          <w:trHeight w:val="435"/>
        </w:trPr>
        <w:tc>
          <w:tcPr>
            <w:tcW w:w="2411"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НАЛОГИ НА ТОВАРЫ (РАБОТЫ,УСЛУГИ), РЕАЛИЗУЕМЫЕ НА ТЕРРИТОРИИ РОССИЙСКОЙ ФЕДЕРАЦИИ</w:t>
            </w:r>
          </w:p>
        </w:tc>
        <w:tc>
          <w:tcPr>
            <w:tcW w:w="1783" w:type="pct"/>
            <w:tcBorders>
              <w:top w:val="nil"/>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000  1  03  00000  00  0000  000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620,0</w:t>
            </w:r>
          </w:p>
        </w:tc>
      </w:tr>
      <w:tr w:rsidR="001D7D8B" w:rsidRPr="001D7D8B" w:rsidTr="001D7D8B">
        <w:trPr>
          <w:trHeight w:val="45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000  1  03  02000  01  0000  110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620,0</w:t>
            </w:r>
          </w:p>
        </w:tc>
      </w:tr>
      <w:tr w:rsidR="001D7D8B" w:rsidRPr="001D7D8B" w:rsidTr="001D7D8B">
        <w:trPr>
          <w:trHeight w:val="900"/>
        </w:trPr>
        <w:tc>
          <w:tcPr>
            <w:tcW w:w="2411" w:type="pct"/>
            <w:tcBorders>
              <w:top w:val="nil"/>
              <w:left w:val="single" w:sz="4" w:space="0" w:color="auto"/>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000  1  03  02230  01  0000  110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225,0</w:t>
            </w:r>
          </w:p>
        </w:tc>
      </w:tr>
      <w:tr w:rsidR="001D7D8B" w:rsidRPr="001D7D8B" w:rsidTr="001D7D8B">
        <w:trPr>
          <w:trHeight w:val="1125"/>
        </w:trPr>
        <w:tc>
          <w:tcPr>
            <w:tcW w:w="2411" w:type="pct"/>
            <w:tcBorders>
              <w:top w:val="nil"/>
              <w:left w:val="single" w:sz="4" w:space="0" w:color="auto"/>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1D7D8B">
              <w:rPr>
                <w:rFonts w:ascii="Times New Roman" w:eastAsia="Times New Roman" w:hAnsi="Times New Roman" w:cs="Times New Roman"/>
                <w:sz w:val="16"/>
                <w:szCs w:val="16"/>
                <w:lang w:eastAsia="ru-RU"/>
              </w:rPr>
              <w:t>инжекторных</w:t>
            </w:r>
            <w:proofErr w:type="spellEnd"/>
            <w:r w:rsidRPr="001D7D8B">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000  1  03  02240  01  0000  110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2,0</w:t>
            </w:r>
          </w:p>
        </w:tc>
      </w:tr>
      <w:tr w:rsidR="001D7D8B" w:rsidRPr="001D7D8B" w:rsidTr="001D7D8B">
        <w:trPr>
          <w:trHeight w:val="900"/>
        </w:trPr>
        <w:tc>
          <w:tcPr>
            <w:tcW w:w="2411" w:type="pct"/>
            <w:tcBorders>
              <w:top w:val="nil"/>
              <w:left w:val="single" w:sz="4" w:space="0" w:color="auto"/>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000  1  03  02250  01  0000  110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393,0</w:t>
            </w:r>
          </w:p>
        </w:tc>
      </w:tr>
      <w:tr w:rsidR="001D7D8B" w:rsidRPr="001D7D8B" w:rsidTr="001D7D8B">
        <w:trPr>
          <w:trHeight w:val="210"/>
        </w:trPr>
        <w:tc>
          <w:tcPr>
            <w:tcW w:w="2411" w:type="pct"/>
            <w:tcBorders>
              <w:top w:val="nil"/>
              <w:left w:val="single" w:sz="4" w:space="0" w:color="000000"/>
              <w:bottom w:val="single" w:sz="4" w:space="0" w:color="000000"/>
              <w:right w:val="single" w:sz="4" w:space="0" w:color="000000"/>
            </w:tcBorders>
            <w:shd w:val="clear" w:color="FFCC00" w:fill="FF99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НАЛОГИ НА СОВОКУПНЫЙ ДОХОД</w:t>
            </w:r>
          </w:p>
        </w:tc>
        <w:tc>
          <w:tcPr>
            <w:tcW w:w="1783" w:type="pct"/>
            <w:tcBorders>
              <w:top w:val="nil"/>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000  1  05  00000  00  0000  000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2200,0</w:t>
            </w:r>
          </w:p>
        </w:tc>
      </w:tr>
      <w:tr w:rsidR="001D7D8B" w:rsidRPr="001D7D8B" w:rsidTr="001D7D8B">
        <w:trPr>
          <w:trHeight w:val="450"/>
        </w:trPr>
        <w:tc>
          <w:tcPr>
            <w:tcW w:w="2411" w:type="pct"/>
            <w:tcBorders>
              <w:top w:val="nil"/>
              <w:left w:val="single" w:sz="4" w:space="0" w:color="000000"/>
              <w:bottom w:val="single" w:sz="4" w:space="0" w:color="000000"/>
              <w:right w:val="single" w:sz="4" w:space="0" w:color="000000"/>
            </w:tcBorders>
            <w:shd w:val="clear" w:color="C0C0C0" w:fill="FFCC99"/>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Налог, взимаемый в связи с применением упрощенной системы налогообложения</w:t>
            </w:r>
          </w:p>
        </w:tc>
        <w:tc>
          <w:tcPr>
            <w:tcW w:w="1783" w:type="pct"/>
            <w:tcBorders>
              <w:top w:val="nil"/>
              <w:left w:val="nil"/>
              <w:bottom w:val="single" w:sz="4" w:space="0" w:color="000000"/>
              <w:right w:val="single" w:sz="4" w:space="0" w:color="000000"/>
            </w:tcBorders>
            <w:shd w:val="clear" w:color="C0C0C0" w:fill="FFCC99"/>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000  1  05  01000  00  0000  110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2200,0</w:t>
            </w:r>
          </w:p>
        </w:tc>
      </w:tr>
      <w:tr w:rsidR="001D7D8B" w:rsidRPr="001D7D8B" w:rsidTr="001D7D8B">
        <w:trPr>
          <w:trHeight w:val="45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000  1  05  01010  01  0000  110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1300,0</w:t>
            </w:r>
          </w:p>
        </w:tc>
      </w:tr>
      <w:tr w:rsidR="001D7D8B" w:rsidRPr="001D7D8B" w:rsidTr="001D7D8B">
        <w:trPr>
          <w:trHeight w:val="450"/>
        </w:trPr>
        <w:tc>
          <w:tcPr>
            <w:tcW w:w="2411"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w:t>
            </w:r>
          </w:p>
        </w:tc>
        <w:tc>
          <w:tcPr>
            <w:tcW w:w="1783" w:type="pct"/>
            <w:tcBorders>
              <w:top w:val="single" w:sz="4" w:space="0" w:color="auto"/>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000  1  05  01011  01  0000  110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1300,0</w:t>
            </w:r>
          </w:p>
        </w:tc>
      </w:tr>
      <w:tr w:rsidR="001D7D8B" w:rsidRPr="001D7D8B" w:rsidTr="001D7D8B">
        <w:trPr>
          <w:trHeight w:val="45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000  1  05  01020  01  0000  110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900,0</w:t>
            </w:r>
          </w:p>
        </w:tc>
      </w:tr>
      <w:tr w:rsidR="001D7D8B" w:rsidRPr="001D7D8B" w:rsidTr="001D7D8B">
        <w:trPr>
          <w:trHeight w:val="90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000  1  05  01021  01  0000  110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900,0</w:t>
            </w:r>
          </w:p>
        </w:tc>
      </w:tr>
      <w:tr w:rsidR="001D7D8B" w:rsidRPr="001D7D8B" w:rsidTr="001D7D8B">
        <w:trPr>
          <w:trHeight w:val="210"/>
        </w:trPr>
        <w:tc>
          <w:tcPr>
            <w:tcW w:w="2411" w:type="pct"/>
            <w:tcBorders>
              <w:top w:val="nil"/>
              <w:left w:val="single" w:sz="4" w:space="0" w:color="000000"/>
              <w:bottom w:val="single" w:sz="4" w:space="0" w:color="000000"/>
              <w:right w:val="single" w:sz="4" w:space="0" w:color="000000"/>
            </w:tcBorders>
            <w:shd w:val="clear" w:color="FFCC00" w:fill="FF99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НАЛОГИ НА ИМУЩЕСТВО</w:t>
            </w:r>
          </w:p>
        </w:tc>
        <w:tc>
          <w:tcPr>
            <w:tcW w:w="1783" w:type="pct"/>
            <w:tcBorders>
              <w:top w:val="nil"/>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000  1  06  00000  00  0000  000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1477,0</w:t>
            </w:r>
          </w:p>
        </w:tc>
      </w:tr>
      <w:tr w:rsidR="001D7D8B" w:rsidRPr="001D7D8B" w:rsidTr="001D7D8B">
        <w:trPr>
          <w:trHeight w:val="210"/>
        </w:trPr>
        <w:tc>
          <w:tcPr>
            <w:tcW w:w="2411" w:type="pct"/>
            <w:tcBorders>
              <w:top w:val="nil"/>
              <w:left w:val="single" w:sz="4" w:space="0" w:color="000000"/>
              <w:bottom w:val="single" w:sz="4" w:space="0" w:color="000000"/>
              <w:right w:val="single" w:sz="4" w:space="0" w:color="000000"/>
            </w:tcBorders>
            <w:shd w:val="clear" w:color="C0C0C0" w:fill="FFCC99"/>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Налог на имущество физических лиц</w:t>
            </w:r>
          </w:p>
        </w:tc>
        <w:tc>
          <w:tcPr>
            <w:tcW w:w="1783" w:type="pct"/>
            <w:tcBorders>
              <w:top w:val="nil"/>
              <w:left w:val="nil"/>
              <w:bottom w:val="single" w:sz="4" w:space="0" w:color="000000"/>
              <w:right w:val="single" w:sz="4" w:space="0" w:color="000000"/>
            </w:tcBorders>
            <w:shd w:val="clear" w:color="C0C0C0" w:fill="FFCC99"/>
            <w:noWrap/>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000  1  06  01000  00  0000  110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427,0</w:t>
            </w:r>
          </w:p>
        </w:tc>
      </w:tr>
      <w:tr w:rsidR="001D7D8B" w:rsidRPr="001D7D8B" w:rsidTr="001D7D8B">
        <w:trPr>
          <w:trHeight w:val="45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000  1  06  01030  13  0000  110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427,0</w:t>
            </w:r>
          </w:p>
        </w:tc>
      </w:tr>
      <w:tr w:rsidR="001D7D8B" w:rsidRPr="001D7D8B" w:rsidTr="001D7D8B">
        <w:trPr>
          <w:trHeight w:val="210"/>
        </w:trPr>
        <w:tc>
          <w:tcPr>
            <w:tcW w:w="2411" w:type="pct"/>
            <w:tcBorders>
              <w:top w:val="nil"/>
              <w:left w:val="single" w:sz="4" w:space="0" w:color="000000"/>
              <w:bottom w:val="single" w:sz="4" w:space="0" w:color="000000"/>
              <w:right w:val="single" w:sz="4" w:space="0" w:color="000000"/>
            </w:tcBorders>
            <w:shd w:val="clear" w:color="C0C0C0" w:fill="FFCC99"/>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Земельный налог</w:t>
            </w:r>
          </w:p>
        </w:tc>
        <w:tc>
          <w:tcPr>
            <w:tcW w:w="1783" w:type="pct"/>
            <w:tcBorders>
              <w:top w:val="nil"/>
              <w:left w:val="nil"/>
              <w:bottom w:val="single" w:sz="4" w:space="0" w:color="000000"/>
              <w:right w:val="single" w:sz="4" w:space="0" w:color="000000"/>
            </w:tcBorders>
            <w:shd w:val="clear" w:color="C0C0C0" w:fill="FFCC99"/>
            <w:noWrap/>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000  1  06  06000  00  0000  110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1050,0</w:t>
            </w:r>
          </w:p>
        </w:tc>
      </w:tr>
      <w:tr w:rsidR="001D7D8B" w:rsidRPr="001D7D8B" w:rsidTr="001D7D8B">
        <w:trPr>
          <w:trHeight w:val="225"/>
        </w:trPr>
        <w:tc>
          <w:tcPr>
            <w:tcW w:w="2411" w:type="pct"/>
            <w:tcBorders>
              <w:top w:val="nil"/>
              <w:left w:val="single" w:sz="4" w:space="0" w:color="000000"/>
              <w:bottom w:val="single" w:sz="4" w:space="0" w:color="000000"/>
              <w:right w:val="single" w:sz="4" w:space="0" w:color="000000"/>
            </w:tcBorders>
            <w:shd w:val="clear" w:color="FFFFCC" w:fill="FFFFFF"/>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Земельный налог с организаций</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000  1  06  06030  00  0000  110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650,0</w:t>
            </w:r>
          </w:p>
        </w:tc>
      </w:tr>
      <w:tr w:rsidR="001D7D8B" w:rsidRPr="001D7D8B" w:rsidTr="001D7D8B">
        <w:trPr>
          <w:trHeight w:val="45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городских поселений</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000  1  06  06033  13  0000  110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650,0</w:t>
            </w:r>
          </w:p>
        </w:tc>
      </w:tr>
      <w:tr w:rsidR="001D7D8B" w:rsidRPr="001D7D8B" w:rsidTr="001D7D8B">
        <w:trPr>
          <w:trHeight w:val="225"/>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lastRenderedPageBreak/>
              <w:t>Земельный налог с физических лиц</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000  1  06  06040  00  0000  110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400,0</w:t>
            </w:r>
          </w:p>
        </w:tc>
      </w:tr>
      <w:tr w:rsidR="001D7D8B" w:rsidRPr="001D7D8B" w:rsidTr="001D7D8B">
        <w:trPr>
          <w:trHeight w:val="45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городских поселений</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000  1  06  06043  13  0000  110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400,0</w:t>
            </w:r>
          </w:p>
        </w:tc>
      </w:tr>
      <w:tr w:rsidR="001D7D8B" w:rsidRPr="001D7D8B" w:rsidTr="001D7D8B">
        <w:trPr>
          <w:trHeight w:val="420"/>
        </w:trPr>
        <w:tc>
          <w:tcPr>
            <w:tcW w:w="2411" w:type="pct"/>
            <w:tcBorders>
              <w:top w:val="nil"/>
              <w:left w:val="single" w:sz="4" w:space="0" w:color="000000"/>
              <w:bottom w:val="single" w:sz="4" w:space="0" w:color="000000"/>
              <w:right w:val="single" w:sz="4" w:space="0" w:color="000000"/>
            </w:tcBorders>
            <w:shd w:val="clear" w:color="FFCC00" w:fill="FF99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783" w:type="pct"/>
            <w:tcBorders>
              <w:top w:val="nil"/>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000  1  11  00000  00  0000  000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1790,0</w:t>
            </w:r>
          </w:p>
        </w:tc>
      </w:tr>
      <w:tr w:rsidR="001D7D8B" w:rsidRPr="001D7D8B" w:rsidTr="001D7D8B">
        <w:trPr>
          <w:trHeight w:val="1155"/>
        </w:trPr>
        <w:tc>
          <w:tcPr>
            <w:tcW w:w="2411" w:type="pct"/>
            <w:tcBorders>
              <w:top w:val="nil"/>
              <w:left w:val="single" w:sz="4" w:space="0" w:color="000000"/>
              <w:bottom w:val="single" w:sz="4" w:space="0" w:color="000000"/>
              <w:right w:val="single" w:sz="4" w:space="0" w:color="000000"/>
            </w:tcBorders>
            <w:shd w:val="clear" w:color="C0C0C0" w:fill="FFCC99"/>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3" w:type="pct"/>
            <w:tcBorders>
              <w:top w:val="nil"/>
              <w:left w:val="nil"/>
              <w:bottom w:val="single" w:sz="4" w:space="0" w:color="000000"/>
              <w:right w:val="single" w:sz="4" w:space="0" w:color="000000"/>
            </w:tcBorders>
            <w:shd w:val="clear" w:color="C0C0C0" w:fill="FFCC99"/>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000  1  11  05000  00  0000  120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1540,0</w:t>
            </w:r>
          </w:p>
        </w:tc>
      </w:tr>
      <w:tr w:rsidR="001D7D8B" w:rsidRPr="001D7D8B" w:rsidTr="001D7D8B">
        <w:trPr>
          <w:trHeight w:val="84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000  1  11  05010  00  0000  120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1130,0</w:t>
            </w:r>
          </w:p>
        </w:tc>
      </w:tr>
      <w:tr w:rsidR="001D7D8B" w:rsidRPr="001D7D8B" w:rsidTr="001D7D8B">
        <w:trPr>
          <w:trHeight w:val="972"/>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000  1  11  05013  13  0000  120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1130,0</w:t>
            </w:r>
          </w:p>
        </w:tc>
      </w:tr>
      <w:tr w:rsidR="001D7D8B" w:rsidRPr="001D7D8B" w:rsidTr="001D7D8B">
        <w:trPr>
          <w:trHeight w:val="45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000  1  11  05070  00  0000  120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410,0</w:t>
            </w:r>
          </w:p>
        </w:tc>
      </w:tr>
      <w:tr w:rsidR="001D7D8B" w:rsidRPr="001D7D8B" w:rsidTr="001D7D8B">
        <w:trPr>
          <w:trHeight w:val="45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Доходы от сдачи в аренду имущества, составляющего казну городских поселений (за исключением земельных участков)</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000  1  11  05075 13  0000  120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410,0</w:t>
            </w:r>
          </w:p>
        </w:tc>
      </w:tr>
      <w:tr w:rsidR="001D7D8B" w:rsidRPr="001D7D8B" w:rsidTr="001D7D8B">
        <w:trPr>
          <w:trHeight w:val="900"/>
        </w:trPr>
        <w:tc>
          <w:tcPr>
            <w:tcW w:w="2411" w:type="pct"/>
            <w:tcBorders>
              <w:top w:val="nil"/>
              <w:left w:val="single" w:sz="4" w:space="0" w:color="000000"/>
              <w:bottom w:val="single" w:sz="4" w:space="0" w:color="000000"/>
              <w:right w:val="single" w:sz="4" w:space="0" w:color="000000"/>
            </w:tcBorders>
            <w:shd w:val="clear" w:color="FFCC00" w:fill="FF9900"/>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3" w:type="pct"/>
            <w:tcBorders>
              <w:top w:val="nil"/>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000  1  11  09000 00  0000  120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250,0</w:t>
            </w:r>
          </w:p>
        </w:tc>
      </w:tr>
      <w:tr w:rsidR="001D7D8B" w:rsidRPr="001D7D8B" w:rsidTr="001D7D8B">
        <w:trPr>
          <w:trHeight w:val="900"/>
        </w:trPr>
        <w:tc>
          <w:tcPr>
            <w:tcW w:w="2411" w:type="pct"/>
            <w:tcBorders>
              <w:top w:val="nil"/>
              <w:left w:val="single" w:sz="4" w:space="0" w:color="000000"/>
              <w:bottom w:val="single" w:sz="4" w:space="0" w:color="000000"/>
              <w:right w:val="single" w:sz="4" w:space="0" w:color="000000"/>
            </w:tcBorders>
            <w:shd w:val="clear" w:color="C0C0C0" w:fill="FFCC99"/>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3" w:type="pct"/>
            <w:tcBorders>
              <w:top w:val="nil"/>
              <w:left w:val="nil"/>
              <w:bottom w:val="single" w:sz="4" w:space="0" w:color="000000"/>
              <w:right w:val="single" w:sz="4" w:space="0" w:color="000000"/>
            </w:tcBorders>
            <w:shd w:val="clear" w:color="C0C0C0" w:fill="FFCC99"/>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000  1  11  09040 00  0000  120</w:t>
            </w:r>
          </w:p>
        </w:tc>
        <w:tc>
          <w:tcPr>
            <w:tcW w:w="806" w:type="pct"/>
            <w:tcBorders>
              <w:top w:val="single" w:sz="8" w:space="0" w:color="000000"/>
              <w:left w:val="nil"/>
              <w:bottom w:val="single" w:sz="4" w:space="0" w:color="000000"/>
              <w:right w:val="single" w:sz="4" w:space="0" w:color="000000"/>
            </w:tcBorders>
            <w:shd w:val="clear" w:color="C0C0C0" w:fill="FFCC99"/>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250,0</w:t>
            </w:r>
          </w:p>
        </w:tc>
      </w:tr>
      <w:tr w:rsidR="001D7D8B" w:rsidRPr="001D7D8B" w:rsidTr="001D7D8B">
        <w:trPr>
          <w:trHeight w:val="900"/>
        </w:trPr>
        <w:tc>
          <w:tcPr>
            <w:tcW w:w="2411" w:type="pct"/>
            <w:tcBorders>
              <w:top w:val="nil"/>
              <w:left w:val="single" w:sz="4" w:space="0" w:color="000000"/>
              <w:bottom w:val="single" w:sz="4" w:space="0" w:color="000000"/>
              <w:right w:val="single" w:sz="4" w:space="0" w:color="000000"/>
            </w:tcBorders>
            <w:shd w:val="clear" w:color="FFFFCC" w:fill="FFFFFF"/>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proofErr w:type="spellStart"/>
            <w:r w:rsidRPr="001D7D8B">
              <w:rPr>
                <w:rFonts w:ascii="Times New Roman" w:eastAsia="Times New Roman" w:hAnsi="Times New Roman" w:cs="Times New Roman"/>
                <w:sz w:val="16"/>
                <w:szCs w:val="16"/>
                <w:lang w:eastAsia="ru-RU"/>
              </w:rPr>
              <w:t>бюджетны</w:t>
            </w:r>
            <w:proofErr w:type="spellEnd"/>
            <w:r w:rsidRPr="001D7D8B">
              <w:rPr>
                <w:rFonts w:ascii="Times New Roman" w:eastAsia="Times New Roman" w:hAnsi="Times New Roman" w:cs="Times New Roman"/>
                <w:sz w:val="16"/>
                <w:szCs w:val="16"/>
                <w:lang w:eastAsia="ru-RU"/>
              </w:rPr>
              <w:t xml:space="preserve"> и автономных учреждений, а также имущества  муниципальных унитарных предприятий, в том числе казенных)</w:t>
            </w:r>
          </w:p>
        </w:tc>
        <w:tc>
          <w:tcPr>
            <w:tcW w:w="1783" w:type="pct"/>
            <w:tcBorders>
              <w:top w:val="nil"/>
              <w:left w:val="nil"/>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000  1  11  09045 13  0000  120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250,0</w:t>
            </w:r>
          </w:p>
        </w:tc>
      </w:tr>
      <w:tr w:rsidR="001D7D8B" w:rsidRPr="001D7D8B" w:rsidTr="001D7D8B">
        <w:trPr>
          <w:trHeight w:val="435"/>
        </w:trPr>
        <w:tc>
          <w:tcPr>
            <w:tcW w:w="2411" w:type="pct"/>
            <w:tcBorders>
              <w:top w:val="nil"/>
              <w:left w:val="single" w:sz="4" w:space="0" w:color="000000"/>
              <w:bottom w:val="single" w:sz="4" w:space="0" w:color="000000"/>
              <w:right w:val="single" w:sz="4" w:space="0" w:color="000000"/>
            </w:tcBorders>
            <w:shd w:val="clear" w:color="FFCC00" w:fill="FF99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ДОХОДЫ ОТ ОКАЗАНИЯ ПЛАТНЫХ УСЛУГ (РАБОТ) И КОМПЕНСАЦИИ ЗАТРАТ ГОСУДАРСТВА</w:t>
            </w:r>
          </w:p>
        </w:tc>
        <w:tc>
          <w:tcPr>
            <w:tcW w:w="1783" w:type="pct"/>
            <w:tcBorders>
              <w:top w:val="nil"/>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000  1  13  00000  00  0000  000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4660,0</w:t>
            </w:r>
          </w:p>
        </w:tc>
      </w:tr>
      <w:tr w:rsidR="001D7D8B" w:rsidRPr="001D7D8B" w:rsidTr="001D7D8B">
        <w:trPr>
          <w:trHeight w:val="225"/>
        </w:trPr>
        <w:tc>
          <w:tcPr>
            <w:tcW w:w="2411" w:type="pct"/>
            <w:tcBorders>
              <w:top w:val="nil"/>
              <w:left w:val="single" w:sz="4" w:space="0" w:color="000000"/>
              <w:bottom w:val="single" w:sz="4" w:space="0" w:color="000000"/>
              <w:right w:val="single" w:sz="4" w:space="0" w:color="000000"/>
            </w:tcBorders>
            <w:shd w:val="clear" w:color="FFCC00" w:fill="FF9900"/>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Доходы от оказания платных услуг (работ) </w:t>
            </w:r>
          </w:p>
        </w:tc>
        <w:tc>
          <w:tcPr>
            <w:tcW w:w="1783" w:type="pct"/>
            <w:tcBorders>
              <w:top w:val="nil"/>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000  1  13  01000  00  0000  130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1500,0</w:t>
            </w:r>
          </w:p>
        </w:tc>
      </w:tr>
      <w:tr w:rsidR="001D7D8B" w:rsidRPr="001D7D8B" w:rsidTr="001D7D8B">
        <w:trPr>
          <w:trHeight w:val="225"/>
        </w:trPr>
        <w:tc>
          <w:tcPr>
            <w:tcW w:w="2411" w:type="pct"/>
            <w:tcBorders>
              <w:top w:val="nil"/>
              <w:left w:val="single" w:sz="4" w:space="0" w:color="000000"/>
              <w:bottom w:val="single" w:sz="4" w:space="0" w:color="000000"/>
              <w:right w:val="single" w:sz="4" w:space="0" w:color="000000"/>
            </w:tcBorders>
            <w:shd w:val="clear" w:color="FFFFCC" w:fill="FFFFFF"/>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Прочие доходы от оказания платных услуг (работ) </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000  1  13  01990  00  0000  130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1500,0</w:t>
            </w:r>
          </w:p>
        </w:tc>
      </w:tr>
      <w:tr w:rsidR="001D7D8B" w:rsidRPr="001D7D8B" w:rsidTr="001D7D8B">
        <w:trPr>
          <w:trHeight w:val="45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городских поселений</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000  1  13  01995  13  0000  130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1500,0</w:t>
            </w:r>
          </w:p>
        </w:tc>
      </w:tr>
      <w:tr w:rsidR="001D7D8B" w:rsidRPr="001D7D8B" w:rsidTr="001D7D8B">
        <w:trPr>
          <w:trHeight w:val="210"/>
        </w:trPr>
        <w:tc>
          <w:tcPr>
            <w:tcW w:w="2411" w:type="pct"/>
            <w:tcBorders>
              <w:top w:val="nil"/>
              <w:left w:val="single" w:sz="4" w:space="0" w:color="000000"/>
              <w:bottom w:val="single" w:sz="4" w:space="0" w:color="000000"/>
              <w:right w:val="single" w:sz="4" w:space="0" w:color="000000"/>
            </w:tcBorders>
            <w:shd w:val="clear" w:color="FFCC00" w:fill="FF99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ДОХОДЫ ОТ  КОМПЕНСАЦИИ ЗАТРАТ ГОСУДАРСТВА</w:t>
            </w:r>
          </w:p>
        </w:tc>
        <w:tc>
          <w:tcPr>
            <w:tcW w:w="1783" w:type="pct"/>
            <w:tcBorders>
              <w:top w:val="nil"/>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000  1  13  02000  00  0000  130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3160,0</w:t>
            </w:r>
          </w:p>
        </w:tc>
      </w:tr>
      <w:tr w:rsidR="001D7D8B" w:rsidRPr="001D7D8B" w:rsidTr="001D7D8B">
        <w:trPr>
          <w:trHeight w:val="525"/>
        </w:trPr>
        <w:tc>
          <w:tcPr>
            <w:tcW w:w="2411" w:type="pct"/>
            <w:tcBorders>
              <w:top w:val="single" w:sz="4" w:space="0" w:color="auto"/>
              <w:left w:val="single" w:sz="4" w:space="0" w:color="auto"/>
              <w:bottom w:val="nil"/>
              <w:right w:val="nil"/>
            </w:tcBorders>
            <w:shd w:val="clear" w:color="FFCC00" w:fill="FF9900"/>
            <w:vAlign w:val="bottom"/>
            <w:hideMark/>
          </w:tcPr>
          <w:p w:rsidR="001D7D8B" w:rsidRPr="001D7D8B" w:rsidRDefault="001D7D8B" w:rsidP="001D7D8B">
            <w:pPr>
              <w:spacing w:after="0" w:line="240" w:lineRule="auto"/>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Доходы, поступающие в порядке возмещения расходов, понесенных в связи с эксплуатацией имущества</w:t>
            </w:r>
          </w:p>
        </w:tc>
        <w:tc>
          <w:tcPr>
            <w:tcW w:w="1783" w:type="pct"/>
            <w:tcBorders>
              <w:top w:val="single" w:sz="4" w:space="0" w:color="auto"/>
              <w:left w:val="single" w:sz="4" w:space="0" w:color="000000"/>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000  1  13  02060  00  0000  130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3160,0</w:t>
            </w:r>
          </w:p>
        </w:tc>
      </w:tr>
      <w:tr w:rsidR="001D7D8B" w:rsidRPr="001D7D8B" w:rsidTr="001D7D8B">
        <w:trPr>
          <w:trHeight w:val="450"/>
        </w:trPr>
        <w:tc>
          <w:tcPr>
            <w:tcW w:w="241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Доходы, поступающие в порядке возмещения расходов, понесенных в связи с эксплуатацией имущества городских поселений</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000  1  13  02065  13  0000  130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3160,0</w:t>
            </w:r>
          </w:p>
        </w:tc>
      </w:tr>
      <w:tr w:rsidR="001D7D8B" w:rsidRPr="001D7D8B" w:rsidTr="001D7D8B">
        <w:trPr>
          <w:trHeight w:val="435"/>
        </w:trPr>
        <w:tc>
          <w:tcPr>
            <w:tcW w:w="2411" w:type="pct"/>
            <w:tcBorders>
              <w:top w:val="nil"/>
              <w:left w:val="single" w:sz="4" w:space="0" w:color="000000"/>
              <w:bottom w:val="single" w:sz="4" w:space="0" w:color="000000"/>
              <w:right w:val="single" w:sz="4" w:space="0" w:color="000000"/>
            </w:tcBorders>
            <w:shd w:val="clear" w:color="FF9900" w:fill="FF66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ДОХОДЫ ОТ ПРОДАЖИ МАТЕРИАЛЬНЫХ И НЕМАТЕРИАЛЬНЫХ АКТИВОВ</w:t>
            </w:r>
          </w:p>
        </w:tc>
        <w:tc>
          <w:tcPr>
            <w:tcW w:w="1783" w:type="pct"/>
            <w:tcBorders>
              <w:top w:val="nil"/>
              <w:left w:val="nil"/>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000  1  14  00000 00  0000  000</w:t>
            </w:r>
          </w:p>
        </w:tc>
        <w:tc>
          <w:tcPr>
            <w:tcW w:w="806" w:type="pct"/>
            <w:tcBorders>
              <w:top w:val="single" w:sz="8" w:space="0" w:color="000000"/>
              <w:left w:val="nil"/>
              <w:bottom w:val="nil"/>
              <w:right w:val="single" w:sz="4" w:space="0" w:color="000000"/>
            </w:tcBorders>
            <w:shd w:val="clear" w:color="FF9900" w:fill="FF66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1162,0</w:t>
            </w:r>
          </w:p>
        </w:tc>
      </w:tr>
      <w:tr w:rsidR="001D7D8B" w:rsidRPr="001D7D8B" w:rsidTr="001D7D8B">
        <w:trPr>
          <w:trHeight w:val="915"/>
        </w:trPr>
        <w:tc>
          <w:tcPr>
            <w:tcW w:w="2411" w:type="pct"/>
            <w:tcBorders>
              <w:top w:val="nil"/>
              <w:left w:val="single" w:sz="4" w:space="0" w:color="000000"/>
              <w:bottom w:val="single" w:sz="4" w:space="0" w:color="000000"/>
              <w:right w:val="single" w:sz="4" w:space="0" w:color="000000"/>
            </w:tcBorders>
            <w:shd w:val="clear" w:color="FF9900" w:fill="FF6600"/>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w:t>
            </w:r>
            <w:proofErr w:type="spellStart"/>
            <w:r w:rsidRPr="001D7D8B">
              <w:rPr>
                <w:rFonts w:ascii="Times New Roman" w:eastAsia="Times New Roman" w:hAnsi="Times New Roman" w:cs="Times New Roman"/>
                <w:sz w:val="16"/>
                <w:szCs w:val="16"/>
                <w:lang w:eastAsia="ru-RU"/>
              </w:rPr>
              <w:t>атакже</w:t>
            </w:r>
            <w:proofErr w:type="spellEnd"/>
            <w:r w:rsidRPr="001D7D8B">
              <w:rPr>
                <w:rFonts w:ascii="Times New Roman" w:eastAsia="Times New Roman" w:hAnsi="Times New Roman" w:cs="Times New Roman"/>
                <w:sz w:val="16"/>
                <w:szCs w:val="16"/>
                <w:lang w:eastAsia="ru-RU"/>
              </w:rPr>
              <w:t xml:space="preserve"> имущества государственных и муниципальных унитарных предприятий, в том числе казенных)</w:t>
            </w:r>
          </w:p>
        </w:tc>
        <w:tc>
          <w:tcPr>
            <w:tcW w:w="1783" w:type="pct"/>
            <w:tcBorders>
              <w:top w:val="nil"/>
              <w:left w:val="nil"/>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000  1  14  02000 00  0000  000</w:t>
            </w:r>
          </w:p>
        </w:tc>
        <w:tc>
          <w:tcPr>
            <w:tcW w:w="806" w:type="pct"/>
            <w:tcBorders>
              <w:top w:val="single" w:sz="4" w:space="0" w:color="000000"/>
              <w:left w:val="nil"/>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700,0</w:t>
            </w:r>
          </w:p>
        </w:tc>
      </w:tr>
      <w:tr w:rsidR="001D7D8B" w:rsidRPr="001D7D8B" w:rsidTr="001D7D8B">
        <w:trPr>
          <w:trHeight w:val="1230"/>
        </w:trPr>
        <w:tc>
          <w:tcPr>
            <w:tcW w:w="2411" w:type="pct"/>
            <w:tcBorders>
              <w:top w:val="nil"/>
              <w:left w:val="single" w:sz="4" w:space="0" w:color="auto"/>
              <w:bottom w:val="nil"/>
              <w:right w:val="nil"/>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83" w:type="pct"/>
            <w:tcBorders>
              <w:top w:val="nil"/>
              <w:left w:val="single" w:sz="4" w:space="0" w:color="000000"/>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000  1  14  02050 13  0000  410</w:t>
            </w:r>
          </w:p>
        </w:tc>
        <w:tc>
          <w:tcPr>
            <w:tcW w:w="806" w:type="pct"/>
            <w:tcBorders>
              <w:top w:val="nil"/>
              <w:left w:val="nil"/>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700,0</w:t>
            </w:r>
          </w:p>
        </w:tc>
      </w:tr>
      <w:tr w:rsidR="001D7D8B" w:rsidRPr="001D7D8B" w:rsidTr="001D7D8B">
        <w:trPr>
          <w:trHeight w:val="1125"/>
        </w:trPr>
        <w:tc>
          <w:tcPr>
            <w:tcW w:w="2411" w:type="pct"/>
            <w:tcBorders>
              <w:top w:val="single" w:sz="4" w:space="0" w:color="000000"/>
              <w:left w:val="single" w:sz="4" w:space="0" w:color="000000"/>
              <w:bottom w:val="single" w:sz="4" w:space="0" w:color="000000"/>
              <w:right w:val="single" w:sz="4" w:space="0" w:color="000000"/>
            </w:tcBorders>
            <w:shd w:val="clear" w:color="FFFFCC" w:fill="FFFFFF"/>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lastRenderedPageBreak/>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83" w:type="pct"/>
            <w:tcBorders>
              <w:top w:val="nil"/>
              <w:left w:val="nil"/>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000  1  14  02053 13  0000  410</w:t>
            </w:r>
          </w:p>
        </w:tc>
        <w:tc>
          <w:tcPr>
            <w:tcW w:w="806" w:type="pct"/>
            <w:tcBorders>
              <w:top w:val="nil"/>
              <w:left w:val="nil"/>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700,0</w:t>
            </w:r>
          </w:p>
        </w:tc>
      </w:tr>
      <w:tr w:rsidR="001D7D8B" w:rsidRPr="001D7D8B" w:rsidTr="001D7D8B">
        <w:trPr>
          <w:trHeight w:val="525"/>
        </w:trPr>
        <w:tc>
          <w:tcPr>
            <w:tcW w:w="2411" w:type="pct"/>
            <w:tcBorders>
              <w:top w:val="nil"/>
              <w:left w:val="single" w:sz="4" w:space="0" w:color="auto"/>
              <w:bottom w:val="single" w:sz="4" w:space="0" w:color="auto"/>
              <w:right w:val="single" w:sz="4" w:space="0" w:color="000000"/>
            </w:tcBorders>
            <w:shd w:val="clear" w:color="FF9900" w:fill="FF6600"/>
            <w:hideMark/>
          </w:tcPr>
          <w:p w:rsidR="001D7D8B" w:rsidRPr="001D7D8B" w:rsidRDefault="001D7D8B" w:rsidP="001D7D8B">
            <w:pPr>
              <w:spacing w:after="0" w:line="240" w:lineRule="auto"/>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Доходы от продажи земельных участков, находящихся в государственной и муниципальной собственности </w:t>
            </w:r>
          </w:p>
        </w:tc>
        <w:tc>
          <w:tcPr>
            <w:tcW w:w="1783" w:type="pct"/>
            <w:tcBorders>
              <w:top w:val="nil"/>
              <w:left w:val="nil"/>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000  1  14  06000 00  0000  430</w:t>
            </w:r>
          </w:p>
        </w:tc>
        <w:tc>
          <w:tcPr>
            <w:tcW w:w="806" w:type="pct"/>
            <w:tcBorders>
              <w:top w:val="nil"/>
              <w:left w:val="nil"/>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462,0</w:t>
            </w:r>
          </w:p>
        </w:tc>
      </w:tr>
      <w:tr w:rsidR="001D7D8B" w:rsidRPr="001D7D8B" w:rsidTr="001D7D8B">
        <w:trPr>
          <w:trHeight w:val="450"/>
        </w:trPr>
        <w:tc>
          <w:tcPr>
            <w:tcW w:w="2411" w:type="pct"/>
            <w:tcBorders>
              <w:top w:val="single" w:sz="4" w:space="0" w:color="auto"/>
              <w:left w:val="single" w:sz="4" w:space="0" w:color="auto"/>
              <w:bottom w:val="single" w:sz="4" w:space="0" w:color="000000"/>
              <w:right w:val="single" w:sz="4" w:space="0" w:color="000000"/>
            </w:tcBorders>
            <w:shd w:val="clear" w:color="FFCC00" w:fill="FF9900"/>
            <w:hideMark/>
          </w:tcPr>
          <w:p w:rsidR="001D7D8B" w:rsidRPr="001D7D8B" w:rsidRDefault="001D7D8B" w:rsidP="001D7D8B">
            <w:pPr>
              <w:spacing w:after="0" w:line="240" w:lineRule="auto"/>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w:t>
            </w:r>
          </w:p>
        </w:tc>
        <w:tc>
          <w:tcPr>
            <w:tcW w:w="1783" w:type="pct"/>
            <w:tcBorders>
              <w:top w:val="nil"/>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000  1  14  06010 00  0000  430</w:t>
            </w:r>
          </w:p>
        </w:tc>
        <w:tc>
          <w:tcPr>
            <w:tcW w:w="806" w:type="pct"/>
            <w:tcBorders>
              <w:top w:val="nil"/>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462,0</w:t>
            </w:r>
          </w:p>
        </w:tc>
      </w:tr>
      <w:tr w:rsidR="001D7D8B" w:rsidRPr="001D7D8B" w:rsidTr="001D7D8B">
        <w:trPr>
          <w:trHeight w:val="675"/>
        </w:trPr>
        <w:tc>
          <w:tcPr>
            <w:tcW w:w="2411" w:type="pct"/>
            <w:tcBorders>
              <w:top w:val="nil"/>
              <w:left w:val="single" w:sz="4" w:space="0" w:color="auto"/>
              <w:bottom w:val="nil"/>
              <w:right w:val="nil"/>
            </w:tcBorders>
            <w:shd w:val="clear" w:color="auto" w:fill="auto"/>
            <w:hideMark/>
          </w:tcPr>
          <w:p w:rsidR="001D7D8B" w:rsidRPr="001D7D8B" w:rsidRDefault="001D7D8B" w:rsidP="001D7D8B">
            <w:pPr>
              <w:spacing w:after="0" w:line="240" w:lineRule="auto"/>
              <w:jc w:val="both"/>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83" w:type="pct"/>
            <w:tcBorders>
              <w:top w:val="nil"/>
              <w:left w:val="single" w:sz="4" w:space="0" w:color="000000"/>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000  1  14  06013 13  0000  430</w:t>
            </w:r>
          </w:p>
        </w:tc>
        <w:tc>
          <w:tcPr>
            <w:tcW w:w="806" w:type="pct"/>
            <w:tcBorders>
              <w:top w:val="nil"/>
              <w:left w:val="nil"/>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462,0</w:t>
            </w:r>
          </w:p>
        </w:tc>
      </w:tr>
      <w:tr w:rsidR="001D7D8B" w:rsidRPr="001D7D8B" w:rsidTr="001D7D8B">
        <w:trPr>
          <w:trHeight w:val="225"/>
        </w:trPr>
        <w:tc>
          <w:tcPr>
            <w:tcW w:w="2411" w:type="pct"/>
            <w:tcBorders>
              <w:top w:val="single" w:sz="4" w:space="0" w:color="000000"/>
              <w:left w:val="single" w:sz="4" w:space="0" w:color="000000"/>
              <w:bottom w:val="single" w:sz="4" w:space="0" w:color="000000"/>
              <w:right w:val="single" w:sz="4" w:space="0" w:color="000000"/>
            </w:tcBorders>
            <w:shd w:val="clear" w:color="FFCC00" w:fill="FF99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ШТРАФЫ, САНКЦИИ, ВОЗМЕЩЕНИЕ УЩЕРБА</w:t>
            </w:r>
          </w:p>
        </w:tc>
        <w:tc>
          <w:tcPr>
            <w:tcW w:w="1783" w:type="pct"/>
            <w:tcBorders>
              <w:top w:val="nil"/>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000  1  16  00000  00  0000  000</w:t>
            </w:r>
          </w:p>
        </w:tc>
        <w:tc>
          <w:tcPr>
            <w:tcW w:w="806" w:type="pct"/>
            <w:tcBorders>
              <w:top w:val="single" w:sz="8" w:space="0" w:color="000000"/>
              <w:left w:val="nil"/>
              <w:bottom w:val="single" w:sz="4" w:space="0" w:color="000000"/>
              <w:right w:val="single" w:sz="4" w:space="0" w:color="000000"/>
            </w:tcBorders>
            <w:shd w:val="clear" w:color="FFCC00" w:fill="FF99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50,0</w:t>
            </w:r>
          </w:p>
        </w:tc>
      </w:tr>
      <w:tr w:rsidR="001D7D8B" w:rsidRPr="001D7D8B" w:rsidTr="001D7D8B">
        <w:trPr>
          <w:trHeight w:val="675"/>
        </w:trPr>
        <w:tc>
          <w:tcPr>
            <w:tcW w:w="2411" w:type="pct"/>
            <w:tcBorders>
              <w:top w:val="nil"/>
              <w:left w:val="single" w:sz="4" w:space="0" w:color="000000"/>
              <w:bottom w:val="single" w:sz="4" w:space="0" w:color="000000"/>
              <w:right w:val="single" w:sz="4" w:space="0" w:color="000000"/>
            </w:tcBorders>
            <w:shd w:val="clear" w:color="FF9900" w:fill="FF6600"/>
            <w:vAlign w:val="bottom"/>
            <w:hideMark/>
          </w:tcPr>
          <w:p w:rsidR="001D7D8B" w:rsidRPr="001D7D8B" w:rsidRDefault="001D7D8B" w:rsidP="001D7D8B">
            <w:pPr>
              <w:spacing w:after="0" w:line="240" w:lineRule="auto"/>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783" w:type="pct"/>
            <w:tcBorders>
              <w:top w:val="nil"/>
              <w:left w:val="nil"/>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000  1  16  37000  00  0000  140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45,0</w:t>
            </w:r>
          </w:p>
        </w:tc>
      </w:tr>
      <w:tr w:rsidR="001D7D8B" w:rsidRPr="001D7D8B" w:rsidTr="001D7D8B">
        <w:trPr>
          <w:trHeight w:val="90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   </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000  1  16  37040  13  0000  140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45,0</w:t>
            </w:r>
          </w:p>
        </w:tc>
      </w:tr>
      <w:tr w:rsidR="001D7D8B" w:rsidRPr="001D7D8B" w:rsidTr="001D7D8B">
        <w:trPr>
          <w:trHeight w:val="555"/>
        </w:trPr>
        <w:tc>
          <w:tcPr>
            <w:tcW w:w="2411" w:type="pct"/>
            <w:tcBorders>
              <w:top w:val="nil"/>
              <w:left w:val="single" w:sz="4" w:space="0" w:color="auto"/>
              <w:bottom w:val="nil"/>
              <w:right w:val="nil"/>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783"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000  1  16  51000  02  0000  140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5,0</w:t>
            </w:r>
          </w:p>
        </w:tc>
      </w:tr>
      <w:tr w:rsidR="001D7D8B" w:rsidRPr="001D7D8B" w:rsidTr="001D7D8B">
        <w:trPr>
          <w:trHeight w:val="675"/>
        </w:trPr>
        <w:tc>
          <w:tcPr>
            <w:tcW w:w="241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000  1  16  51040  02  0000  140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5,0</w:t>
            </w:r>
          </w:p>
        </w:tc>
      </w:tr>
      <w:tr w:rsidR="001D7D8B" w:rsidRPr="001D7D8B" w:rsidTr="001D7D8B">
        <w:trPr>
          <w:trHeight w:val="210"/>
        </w:trPr>
        <w:tc>
          <w:tcPr>
            <w:tcW w:w="2411" w:type="pct"/>
            <w:tcBorders>
              <w:top w:val="single" w:sz="4" w:space="0" w:color="000000"/>
              <w:left w:val="single" w:sz="4" w:space="0" w:color="000000"/>
              <w:bottom w:val="single" w:sz="4" w:space="0" w:color="000000"/>
              <w:right w:val="single" w:sz="4" w:space="0" w:color="000000"/>
            </w:tcBorders>
            <w:shd w:val="clear" w:color="FF9900" w:fill="FF66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БЕЗВОЗМЕЗДНЫЕ ПОСТУПЛЕНИЯ</w:t>
            </w:r>
          </w:p>
        </w:tc>
        <w:tc>
          <w:tcPr>
            <w:tcW w:w="1783" w:type="pct"/>
            <w:tcBorders>
              <w:top w:val="nil"/>
              <w:left w:val="nil"/>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000  2  00  00000  00  0000  000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9423,3</w:t>
            </w:r>
          </w:p>
        </w:tc>
      </w:tr>
      <w:tr w:rsidR="001D7D8B" w:rsidRPr="001D7D8B" w:rsidTr="001D7D8B">
        <w:trPr>
          <w:trHeight w:val="615"/>
        </w:trPr>
        <w:tc>
          <w:tcPr>
            <w:tcW w:w="2411" w:type="pct"/>
            <w:tcBorders>
              <w:top w:val="nil"/>
              <w:left w:val="single" w:sz="4" w:space="0" w:color="000000"/>
              <w:bottom w:val="single" w:sz="4" w:space="0" w:color="000000"/>
              <w:right w:val="single" w:sz="4" w:space="0" w:color="000000"/>
            </w:tcBorders>
            <w:shd w:val="clear" w:color="FF9900" w:fill="FF6600"/>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Безвозмездные поступления от других бюджетов бюджетной системы Российской Федерации </w:t>
            </w:r>
          </w:p>
        </w:tc>
        <w:tc>
          <w:tcPr>
            <w:tcW w:w="1783" w:type="pct"/>
            <w:tcBorders>
              <w:top w:val="nil"/>
              <w:left w:val="nil"/>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000  2  02  00000  00  0000  000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9423,3</w:t>
            </w:r>
          </w:p>
        </w:tc>
      </w:tr>
      <w:tr w:rsidR="001D7D8B" w:rsidRPr="001D7D8B" w:rsidTr="001D7D8B">
        <w:trPr>
          <w:trHeight w:val="210"/>
        </w:trPr>
        <w:tc>
          <w:tcPr>
            <w:tcW w:w="2411" w:type="pct"/>
            <w:tcBorders>
              <w:top w:val="nil"/>
              <w:left w:val="single" w:sz="4" w:space="0" w:color="auto"/>
              <w:bottom w:val="single" w:sz="4" w:space="0" w:color="000000"/>
              <w:right w:val="nil"/>
            </w:tcBorders>
            <w:shd w:val="clear" w:color="FF9900" w:fill="FF66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xml:space="preserve">Дотации бюджетам бюджетной системы Российской Федерации </w:t>
            </w:r>
          </w:p>
        </w:tc>
        <w:tc>
          <w:tcPr>
            <w:tcW w:w="1783" w:type="pct"/>
            <w:tcBorders>
              <w:top w:val="nil"/>
              <w:left w:val="single" w:sz="4" w:space="0" w:color="000000"/>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000  2  02  1000  00  0000  150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3453,0</w:t>
            </w:r>
          </w:p>
        </w:tc>
      </w:tr>
      <w:tr w:rsidR="001D7D8B" w:rsidRPr="001D7D8B" w:rsidTr="001D7D8B">
        <w:trPr>
          <w:trHeight w:val="405"/>
        </w:trPr>
        <w:tc>
          <w:tcPr>
            <w:tcW w:w="2411" w:type="pct"/>
            <w:tcBorders>
              <w:top w:val="nil"/>
              <w:left w:val="single" w:sz="4" w:space="0" w:color="auto"/>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Дотации на выравнивание бюджетной обеспеченности</w:t>
            </w:r>
          </w:p>
        </w:tc>
        <w:tc>
          <w:tcPr>
            <w:tcW w:w="1783" w:type="pct"/>
            <w:tcBorders>
              <w:top w:val="nil"/>
              <w:left w:val="nil"/>
              <w:bottom w:val="nil"/>
              <w:right w:val="nil"/>
            </w:tcBorders>
            <w:shd w:val="clear" w:color="FF9900" w:fill="FF6600"/>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000  2 02 15001 00 0000 150</w:t>
            </w:r>
          </w:p>
        </w:tc>
        <w:tc>
          <w:tcPr>
            <w:tcW w:w="806" w:type="pct"/>
            <w:tcBorders>
              <w:top w:val="nil"/>
              <w:left w:val="single" w:sz="4" w:space="0" w:color="000000"/>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3453,0</w:t>
            </w:r>
          </w:p>
        </w:tc>
      </w:tr>
      <w:tr w:rsidR="001D7D8B" w:rsidRPr="001D7D8B" w:rsidTr="001D7D8B">
        <w:trPr>
          <w:trHeight w:val="600"/>
        </w:trPr>
        <w:tc>
          <w:tcPr>
            <w:tcW w:w="2411" w:type="pct"/>
            <w:tcBorders>
              <w:top w:val="nil"/>
              <w:left w:val="single" w:sz="4" w:space="0" w:color="000000"/>
              <w:bottom w:val="single" w:sz="4" w:space="0" w:color="000000"/>
              <w:right w:val="single" w:sz="4" w:space="0" w:color="000000"/>
            </w:tcBorders>
            <w:shd w:val="clear" w:color="FFFFCC" w:fill="FFFFFF"/>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Дотации бюджетам городских поселений на выравнивание бюджетной обеспеченности</w:t>
            </w:r>
          </w:p>
        </w:tc>
        <w:tc>
          <w:tcPr>
            <w:tcW w:w="1783" w:type="pct"/>
            <w:tcBorders>
              <w:top w:val="single" w:sz="4" w:space="0" w:color="000000"/>
              <w:left w:val="nil"/>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000  2  02  15001 13 0000  150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3453,0</w:t>
            </w:r>
          </w:p>
        </w:tc>
      </w:tr>
      <w:tr w:rsidR="001D7D8B" w:rsidRPr="001D7D8B" w:rsidTr="001D7D8B">
        <w:trPr>
          <w:trHeight w:val="600"/>
        </w:trPr>
        <w:tc>
          <w:tcPr>
            <w:tcW w:w="2411" w:type="pct"/>
            <w:tcBorders>
              <w:top w:val="nil"/>
              <w:left w:val="single" w:sz="4" w:space="0" w:color="000000"/>
              <w:bottom w:val="single" w:sz="4" w:space="0" w:color="000000"/>
              <w:right w:val="single" w:sz="4" w:space="0" w:color="000000"/>
            </w:tcBorders>
            <w:shd w:val="clear" w:color="FFFFCC" w:fill="FFFFFF"/>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1783" w:type="pct"/>
            <w:tcBorders>
              <w:top w:val="nil"/>
              <w:left w:val="nil"/>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000 2 02 20000 00 0000 150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1466,8</w:t>
            </w:r>
          </w:p>
        </w:tc>
      </w:tr>
      <w:tr w:rsidR="001D7D8B" w:rsidRPr="001D7D8B" w:rsidTr="001D7D8B">
        <w:trPr>
          <w:trHeight w:val="762"/>
        </w:trPr>
        <w:tc>
          <w:tcPr>
            <w:tcW w:w="2411" w:type="pct"/>
            <w:tcBorders>
              <w:top w:val="nil"/>
              <w:left w:val="single" w:sz="4" w:space="0" w:color="000000"/>
              <w:bottom w:val="single" w:sz="4" w:space="0" w:color="000000"/>
              <w:right w:val="single" w:sz="4" w:space="0" w:color="000000"/>
            </w:tcBorders>
            <w:shd w:val="clear" w:color="FFFFCC" w:fill="FFFFFF"/>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Субсидии бюджетам на реализацию программ формирования современной городской среды</w:t>
            </w:r>
          </w:p>
        </w:tc>
        <w:tc>
          <w:tcPr>
            <w:tcW w:w="1783" w:type="pct"/>
            <w:tcBorders>
              <w:top w:val="nil"/>
              <w:left w:val="nil"/>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000 2 02 2555500 0000 150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1466,8</w:t>
            </w:r>
          </w:p>
        </w:tc>
      </w:tr>
      <w:tr w:rsidR="001D7D8B" w:rsidRPr="001D7D8B" w:rsidTr="001D7D8B">
        <w:trPr>
          <w:trHeight w:val="762"/>
        </w:trPr>
        <w:tc>
          <w:tcPr>
            <w:tcW w:w="2411" w:type="pct"/>
            <w:tcBorders>
              <w:top w:val="nil"/>
              <w:left w:val="single" w:sz="4" w:space="0" w:color="000000"/>
              <w:bottom w:val="single" w:sz="4" w:space="0" w:color="000000"/>
              <w:right w:val="single" w:sz="4" w:space="0" w:color="000000"/>
            </w:tcBorders>
            <w:shd w:val="clear" w:color="FFFFCC" w:fill="FFFFFF"/>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Субсидии бюджетам городских поселений на реализацию программ формирования современной городской среды</w:t>
            </w:r>
          </w:p>
        </w:tc>
        <w:tc>
          <w:tcPr>
            <w:tcW w:w="1783" w:type="pct"/>
            <w:tcBorders>
              <w:top w:val="nil"/>
              <w:left w:val="nil"/>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000 2 02 2555513 0000 150</w:t>
            </w:r>
          </w:p>
        </w:tc>
        <w:tc>
          <w:tcPr>
            <w:tcW w:w="806" w:type="pct"/>
            <w:tcBorders>
              <w:top w:val="single" w:sz="8" w:space="0" w:color="000000"/>
              <w:left w:val="nil"/>
              <w:bottom w:val="single" w:sz="4" w:space="0" w:color="000000"/>
              <w:right w:val="single" w:sz="4" w:space="0" w:color="000000"/>
            </w:tcBorders>
            <w:shd w:val="clear" w:color="FFFFCC" w:fill="FFFFFF"/>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1466,8</w:t>
            </w:r>
          </w:p>
        </w:tc>
      </w:tr>
      <w:tr w:rsidR="001D7D8B" w:rsidRPr="001D7D8B" w:rsidTr="001D7D8B">
        <w:trPr>
          <w:trHeight w:val="600"/>
        </w:trPr>
        <w:tc>
          <w:tcPr>
            <w:tcW w:w="2411" w:type="pct"/>
            <w:tcBorders>
              <w:top w:val="single" w:sz="4" w:space="0" w:color="auto"/>
              <w:left w:val="single" w:sz="4" w:space="0" w:color="auto"/>
              <w:bottom w:val="single" w:sz="4" w:space="0" w:color="000000"/>
              <w:right w:val="single" w:sz="4" w:space="0" w:color="000000"/>
            </w:tcBorders>
            <w:shd w:val="clear" w:color="FF9900" w:fill="FF66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xml:space="preserve">Субвенции бюджетам бюджетной системы Российской Федерации </w:t>
            </w:r>
          </w:p>
        </w:tc>
        <w:tc>
          <w:tcPr>
            <w:tcW w:w="1783" w:type="pct"/>
            <w:tcBorders>
              <w:top w:val="nil"/>
              <w:left w:val="nil"/>
              <w:bottom w:val="single" w:sz="4" w:space="0" w:color="000000"/>
              <w:right w:val="single" w:sz="4" w:space="0" w:color="000000"/>
            </w:tcBorders>
            <w:shd w:val="clear" w:color="FF9900" w:fill="FF66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000  2  02  30000  00  0000  150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271,9</w:t>
            </w:r>
          </w:p>
        </w:tc>
      </w:tr>
      <w:tr w:rsidR="001D7D8B" w:rsidRPr="001D7D8B" w:rsidTr="001D7D8B">
        <w:trPr>
          <w:trHeight w:val="477"/>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Субвенции бюджетам городских поселений на выполнение передаваемых полномочий субъектов Российской Федерации </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000  2  02  30024 13  0000  150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r>
      <w:tr w:rsidR="001D7D8B" w:rsidRPr="001D7D8B" w:rsidTr="001D7D8B">
        <w:trPr>
          <w:trHeight w:val="732"/>
        </w:trPr>
        <w:tc>
          <w:tcPr>
            <w:tcW w:w="2411" w:type="pct"/>
            <w:tcBorders>
              <w:top w:val="nil"/>
              <w:left w:val="single" w:sz="4" w:space="0" w:color="auto"/>
              <w:bottom w:val="nil"/>
              <w:right w:val="nil"/>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83"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000  2  02  35118 13  0000  150</w:t>
            </w:r>
          </w:p>
        </w:tc>
        <w:tc>
          <w:tcPr>
            <w:tcW w:w="806"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259,9</w:t>
            </w:r>
          </w:p>
        </w:tc>
      </w:tr>
      <w:tr w:rsidR="001D7D8B" w:rsidRPr="001D7D8B" w:rsidTr="001D7D8B">
        <w:trPr>
          <w:trHeight w:val="600"/>
        </w:trPr>
        <w:tc>
          <w:tcPr>
            <w:tcW w:w="2411" w:type="pct"/>
            <w:tcBorders>
              <w:top w:val="single" w:sz="4" w:space="0" w:color="000000"/>
              <w:left w:val="single" w:sz="4" w:space="0" w:color="auto"/>
              <w:bottom w:val="single" w:sz="4" w:space="0" w:color="000000"/>
              <w:right w:val="single" w:sz="4" w:space="0" w:color="000000"/>
            </w:tcBorders>
            <w:shd w:val="clear" w:color="FF9900" w:fill="FF66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Иные межбюджетные трансферты</w:t>
            </w:r>
          </w:p>
        </w:tc>
        <w:tc>
          <w:tcPr>
            <w:tcW w:w="1783" w:type="pct"/>
            <w:tcBorders>
              <w:top w:val="nil"/>
              <w:left w:val="nil"/>
              <w:bottom w:val="single" w:sz="4" w:space="0" w:color="000000"/>
              <w:right w:val="single" w:sz="4" w:space="0" w:color="000000"/>
            </w:tcBorders>
            <w:shd w:val="clear" w:color="FF9900" w:fill="FF66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000  2  02  40000  00  0000  150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3991,9</w:t>
            </w:r>
          </w:p>
        </w:tc>
      </w:tr>
      <w:tr w:rsidR="001D7D8B" w:rsidRPr="001D7D8B" w:rsidTr="001D7D8B">
        <w:trPr>
          <w:trHeight w:val="600"/>
        </w:trPr>
        <w:tc>
          <w:tcPr>
            <w:tcW w:w="2411"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Прочие межбюджетные трансферты., передаваемые бюджетам</w:t>
            </w:r>
          </w:p>
        </w:tc>
        <w:tc>
          <w:tcPr>
            <w:tcW w:w="1783"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000  2  02  49999 00  0000  150</w:t>
            </w:r>
          </w:p>
        </w:tc>
        <w:tc>
          <w:tcPr>
            <w:tcW w:w="806" w:type="pct"/>
            <w:tcBorders>
              <w:top w:val="single" w:sz="8"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3991,9</w:t>
            </w:r>
          </w:p>
        </w:tc>
      </w:tr>
      <w:tr w:rsidR="001D7D8B" w:rsidRPr="001D7D8B" w:rsidTr="001D7D8B">
        <w:trPr>
          <w:trHeight w:val="660"/>
        </w:trPr>
        <w:tc>
          <w:tcPr>
            <w:tcW w:w="2411" w:type="pct"/>
            <w:tcBorders>
              <w:top w:val="nil"/>
              <w:left w:val="single" w:sz="4" w:space="0" w:color="auto"/>
              <w:bottom w:val="nil"/>
              <w:right w:val="nil"/>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Прочие межбюджетные трансферты, передаваемые бюджетам городских поселений</w:t>
            </w:r>
          </w:p>
        </w:tc>
        <w:tc>
          <w:tcPr>
            <w:tcW w:w="1783"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000  2  02  49999 13  0000  150 </w:t>
            </w:r>
          </w:p>
        </w:tc>
        <w:tc>
          <w:tcPr>
            <w:tcW w:w="806"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3991,9</w:t>
            </w:r>
          </w:p>
        </w:tc>
      </w:tr>
      <w:tr w:rsidR="001D7D8B" w:rsidRPr="001D7D8B" w:rsidTr="001D7D8B">
        <w:trPr>
          <w:trHeight w:val="435"/>
        </w:trPr>
        <w:tc>
          <w:tcPr>
            <w:tcW w:w="2411" w:type="pct"/>
            <w:tcBorders>
              <w:top w:val="single" w:sz="4" w:space="0" w:color="000000"/>
              <w:left w:val="single" w:sz="4" w:space="0" w:color="auto"/>
              <w:bottom w:val="single" w:sz="4" w:space="0" w:color="000000"/>
              <w:right w:val="single" w:sz="4" w:space="0" w:color="000000"/>
            </w:tcBorders>
            <w:shd w:val="clear" w:color="FF9900" w:fill="FF66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lastRenderedPageBreak/>
              <w:t>Субсидии бюджетам бюджетной системы Российской Федерации (межбюджетные субсидии)</w:t>
            </w:r>
          </w:p>
        </w:tc>
        <w:tc>
          <w:tcPr>
            <w:tcW w:w="1783" w:type="pct"/>
            <w:tcBorders>
              <w:top w:val="nil"/>
              <w:left w:val="nil"/>
              <w:bottom w:val="single" w:sz="4" w:space="0" w:color="000000"/>
              <w:right w:val="single" w:sz="4" w:space="0" w:color="000000"/>
            </w:tcBorders>
            <w:shd w:val="clear" w:color="FF9900" w:fill="FF6600"/>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000  2  02  20000  00  0000  150</w:t>
            </w:r>
          </w:p>
        </w:tc>
        <w:tc>
          <w:tcPr>
            <w:tcW w:w="806" w:type="pct"/>
            <w:tcBorders>
              <w:top w:val="single" w:sz="8" w:space="0" w:color="000000"/>
              <w:left w:val="nil"/>
              <w:bottom w:val="single" w:sz="4" w:space="0" w:color="000000"/>
              <w:right w:val="single" w:sz="4" w:space="0" w:color="000000"/>
            </w:tcBorders>
            <w:shd w:val="clear" w:color="FF9900" w:fill="FF6600"/>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239,7</w:t>
            </w:r>
          </w:p>
        </w:tc>
      </w:tr>
      <w:tr w:rsidR="001D7D8B" w:rsidRPr="001D7D8B" w:rsidTr="001D7D8B">
        <w:trPr>
          <w:trHeight w:val="225"/>
        </w:trPr>
        <w:tc>
          <w:tcPr>
            <w:tcW w:w="2411" w:type="pct"/>
            <w:tcBorders>
              <w:top w:val="single" w:sz="4" w:space="0" w:color="000000"/>
              <w:left w:val="single" w:sz="4" w:space="0" w:color="auto"/>
              <w:bottom w:val="single" w:sz="4" w:space="0" w:color="auto"/>
              <w:right w:val="nil"/>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Прочие субсидии бюджетам городских поселений</w:t>
            </w:r>
          </w:p>
        </w:tc>
        <w:tc>
          <w:tcPr>
            <w:tcW w:w="1783"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000  2  02  29999 13  0000  150  </w:t>
            </w:r>
          </w:p>
        </w:tc>
        <w:tc>
          <w:tcPr>
            <w:tcW w:w="806"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239,7</w:t>
            </w:r>
          </w:p>
        </w:tc>
      </w:tr>
      <w:tr w:rsidR="001D7D8B" w:rsidRPr="001D7D8B" w:rsidTr="001D7D8B">
        <w:trPr>
          <w:trHeight w:val="225"/>
        </w:trPr>
        <w:tc>
          <w:tcPr>
            <w:tcW w:w="24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p>
        </w:tc>
        <w:tc>
          <w:tcPr>
            <w:tcW w:w="1783" w:type="pct"/>
            <w:tcBorders>
              <w:top w:val="nil"/>
              <w:left w:val="single" w:sz="4" w:space="0" w:color="auto"/>
              <w:bottom w:val="single" w:sz="4" w:space="0" w:color="auto"/>
              <w:right w:val="single" w:sz="4" w:space="0" w:color="auto"/>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p>
        </w:tc>
        <w:tc>
          <w:tcPr>
            <w:tcW w:w="806" w:type="pct"/>
            <w:tcBorders>
              <w:top w:val="nil"/>
              <w:left w:val="single" w:sz="4" w:space="0" w:color="auto"/>
              <w:bottom w:val="single" w:sz="4" w:space="0" w:color="auto"/>
              <w:right w:val="nil"/>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p>
        </w:tc>
      </w:tr>
    </w:tbl>
    <w:p w:rsidR="001D7D8B" w:rsidRPr="001D7D8B" w:rsidRDefault="001D7D8B" w:rsidP="001D7D8B">
      <w:pPr>
        <w:rPr>
          <w:rFonts w:ascii="Times New Roman" w:hAnsi="Times New Roman" w:cs="Times New Roman"/>
          <w:sz w:val="16"/>
          <w:szCs w:val="16"/>
        </w:rPr>
      </w:pPr>
    </w:p>
    <w:p w:rsidR="001D7D8B" w:rsidRPr="001D7D8B" w:rsidRDefault="001D7D8B" w:rsidP="001D7D8B">
      <w:pPr>
        <w:rPr>
          <w:rFonts w:ascii="Times New Roman" w:hAnsi="Times New Roman" w:cs="Times New Roman"/>
          <w:sz w:val="16"/>
          <w:szCs w:val="16"/>
        </w:rPr>
      </w:pPr>
    </w:p>
    <w:tbl>
      <w:tblPr>
        <w:tblW w:w="5000" w:type="pct"/>
        <w:tblLook w:val="04A0" w:firstRow="1" w:lastRow="0" w:firstColumn="1" w:lastColumn="0" w:noHBand="0" w:noVBand="1"/>
      </w:tblPr>
      <w:tblGrid>
        <w:gridCol w:w="4714"/>
        <w:gridCol w:w="1168"/>
        <w:gridCol w:w="1025"/>
        <w:gridCol w:w="1154"/>
        <w:gridCol w:w="1294"/>
      </w:tblGrid>
      <w:tr w:rsidR="001D7D8B" w:rsidRPr="001D7D8B" w:rsidTr="001D7D8B">
        <w:trPr>
          <w:trHeight w:val="300"/>
        </w:trPr>
        <w:tc>
          <w:tcPr>
            <w:tcW w:w="2527" w:type="pct"/>
            <w:tcBorders>
              <w:top w:val="nil"/>
              <w:left w:val="nil"/>
              <w:bottom w:val="nil"/>
              <w:right w:val="nil"/>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bookmarkStart w:id="0" w:name="RANGE!A1:E194"/>
            <w:bookmarkStart w:id="1" w:name="RANGE!A1:E250"/>
            <w:bookmarkEnd w:id="0"/>
            <w:bookmarkEnd w:id="1"/>
          </w:p>
        </w:tc>
        <w:tc>
          <w:tcPr>
            <w:tcW w:w="632"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p>
        </w:tc>
        <w:tc>
          <w:tcPr>
            <w:tcW w:w="1842" w:type="pct"/>
            <w:gridSpan w:val="3"/>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Приложение № 3</w:t>
            </w:r>
          </w:p>
        </w:tc>
      </w:tr>
      <w:tr w:rsidR="001D7D8B" w:rsidRPr="001D7D8B" w:rsidTr="001D7D8B">
        <w:trPr>
          <w:trHeight w:val="300"/>
        </w:trPr>
        <w:tc>
          <w:tcPr>
            <w:tcW w:w="2527" w:type="pct"/>
            <w:tcBorders>
              <w:top w:val="nil"/>
              <w:left w:val="nil"/>
              <w:bottom w:val="nil"/>
              <w:right w:val="nil"/>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p>
        </w:tc>
        <w:tc>
          <w:tcPr>
            <w:tcW w:w="632"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p>
        </w:tc>
        <w:tc>
          <w:tcPr>
            <w:tcW w:w="1842" w:type="pct"/>
            <w:gridSpan w:val="3"/>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к решению Совета депутатов</w:t>
            </w:r>
          </w:p>
        </w:tc>
      </w:tr>
      <w:tr w:rsidR="001D7D8B" w:rsidRPr="001D7D8B" w:rsidTr="001D7D8B">
        <w:trPr>
          <w:trHeight w:val="300"/>
        </w:trPr>
        <w:tc>
          <w:tcPr>
            <w:tcW w:w="2527" w:type="pct"/>
            <w:tcBorders>
              <w:top w:val="nil"/>
              <w:left w:val="nil"/>
              <w:bottom w:val="nil"/>
              <w:right w:val="nil"/>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p>
        </w:tc>
        <w:tc>
          <w:tcPr>
            <w:tcW w:w="632"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p>
        </w:tc>
        <w:tc>
          <w:tcPr>
            <w:tcW w:w="1842" w:type="pct"/>
            <w:gridSpan w:val="3"/>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городского поселения г. Чухлома</w:t>
            </w:r>
          </w:p>
        </w:tc>
      </w:tr>
      <w:tr w:rsidR="001D7D8B" w:rsidRPr="001D7D8B" w:rsidTr="001D7D8B">
        <w:trPr>
          <w:trHeight w:val="300"/>
        </w:trPr>
        <w:tc>
          <w:tcPr>
            <w:tcW w:w="2527" w:type="pct"/>
            <w:tcBorders>
              <w:top w:val="nil"/>
              <w:left w:val="nil"/>
              <w:bottom w:val="nil"/>
              <w:right w:val="nil"/>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p>
        </w:tc>
        <w:tc>
          <w:tcPr>
            <w:tcW w:w="632"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p>
        </w:tc>
        <w:tc>
          <w:tcPr>
            <w:tcW w:w="1842" w:type="pct"/>
            <w:gridSpan w:val="3"/>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Костромской области</w:t>
            </w:r>
          </w:p>
        </w:tc>
      </w:tr>
      <w:tr w:rsidR="001D7D8B" w:rsidRPr="001D7D8B" w:rsidTr="001D7D8B">
        <w:trPr>
          <w:trHeight w:val="300"/>
        </w:trPr>
        <w:tc>
          <w:tcPr>
            <w:tcW w:w="2527" w:type="pct"/>
            <w:tcBorders>
              <w:top w:val="nil"/>
              <w:left w:val="nil"/>
              <w:bottom w:val="nil"/>
              <w:right w:val="nil"/>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p>
        </w:tc>
        <w:tc>
          <w:tcPr>
            <w:tcW w:w="632"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p>
        </w:tc>
        <w:tc>
          <w:tcPr>
            <w:tcW w:w="1842" w:type="pct"/>
            <w:gridSpan w:val="3"/>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от «25» июля 2019 года № 219 </w:t>
            </w:r>
          </w:p>
        </w:tc>
      </w:tr>
      <w:tr w:rsidR="001D7D8B" w:rsidRPr="001D7D8B" w:rsidTr="001D7D8B">
        <w:trPr>
          <w:trHeight w:val="300"/>
        </w:trPr>
        <w:tc>
          <w:tcPr>
            <w:tcW w:w="2527" w:type="pct"/>
            <w:tcBorders>
              <w:top w:val="nil"/>
              <w:left w:val="nil"/>
              <w:bottom w:val="nil"/>
              <w:right w:val="nil"/>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                                                                                                                                                                                                                                                          </w:t>
            </w:r>
          </w:p>
        </w:tc>
        <w:tc>
          <w:tcPr>
            <w:tcW w:w="632"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p>
        </w:tc>
        <w:tc>
          <w:tcPr>
            <w:tcW w:w="518"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p>
        </w:tc>
        <w:tc>
          <w:tcPr>
            <w:tcW w:w="624"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p>
        </w:tc>
        <w:tc>
          <w:tcPr>
            <w:tcW w:w="700"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p>
        </w:tc>
      </w:tr>
      <w:tr w:rsidR="001D7D8B" w:rsidRPr="001D7D8B" w:rsidTr="001D7D8B">
        <w:trPr>
          <w:trHeight w:val="276"/>
        </w:trPr>
        <w:tc>
          <w:tcPr>
            <w:tcW w:w="5000" w:type="pct"/>
            <w:gridSpan w:val="5"/>
            <w:vMerge w:val="restart"/>
            <w:tcBorders>
              <w:top w:val="nil"/>
              <w:left w:val="nil"/>
              <w:bottom w:val="nil"/>
              <w:right w:val="nil"/>
            </w:tcBorders>
            <w:shd w:val="clear" w:color="auto" w:fill="auto"/>
            <w:vAlign w:val="center"/>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w:t>
            </w:r>
          </w:p>
        </w:tc>
      </w:tr>
      <w:tr w:rsidR="001D7D8B" w:rsidRPr="001D7D8B" w:rsidTr="001D7D8B">
        <w:trPr>
          <w:trHeight w:val="276"/>
        </w:trPr>
        <w:tc>
          <w:tcPr>
            <w:tcW w:w="5000" w:type="pct"/>
            <w:gridSpan w:val="5"/>
            <w:vMerge/>
            <w:tcBorders>
              <w:top w:val="nil"/>
              <w:left w:val="nil"/>
              <w:bottom w:val="nil"/>
              <w:right w:val="nil"/>
            </w:tcBorders>
            <w:vAlign w:val="center"/>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p>
        </w:tc>
      </w:tr>
      <w:tr w:rsidR="001D7D8B" w:rsidRPr="001D7D8B" w:rsidTr="001D7D8B">
        <w:trPr>
          <w:trHeight w:val="276"/>
        </w:trPr>
        <w:tc>
          <w:tcPr>
            <w:tcW w:w="5000" w:type="pct"/>
            <w:gridSpan w:val="5"/>
            <w:vMerge/>
            <w:tcBorders>
              <w:top w:val="nil"/>
              <w:left w:val="nil"/>
              <w:bottom w:val="nil"/>
              <w:right w:val="nil"/>
            </w:tcBorders>
            <w:vAlign w:val="center"/>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p>
        </w:tc>
      </w:tr>
      <w:tr w:rsidR="001D7D8B" w:rsidRPr="001D7D8B" w:rsidTr="001D7D8B">
        <w:trPr>
          <w:trHeight w:val="312"/>
        </w:trPr>
        <w:tc>
          <w:tcPr>
            <w:tcW w:w="5000" w:type="pct"/>
            <w:gridSpan w:val="5"/>
            <w:vMerge/>
            <w:tcBorders>
              <w:top w:val="nil"/>
              <w:left w:val="nil"/>
              <w:bottom w:val="nil"/>
              <w:right w:val="nil"/>
            </w:tcBorders>
            <w:vAlign w:val="center"/>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p>
        </w:tc>
      </w:tr>
      <w:tr w:rsidR="001D7D8B" w:rsidRPr="001D7D8B" w:rsidTr="001D7D8B">
        <w:trPr>
          <w:trHeight w:val="276"/>
        </w:trPr>
        <w:tc>
          <w:tcPr>
            <w:tcW w:w="5000" w:type="pct"/>
            <w:gridSpan w:val="5"/>
            <w:vMerge/>
            <w:tcBorders>
              <w:top w:val="nil"/>
              <w:left w:val="nil"/>
              <w:bottom w:val="nil"/>
              <w:right w:val="nil"/>
            </w:tcBorders>
            <w:vAlign w:val="center"/>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p>
        </w:tc>
      </w:tr>
      <w:tr w:rsidR="001D7D8B" w:rsidRPr="001D7D8B" w:rsidTr="001D7D8B">
        <w:trPr>
          <w:trHeight w:val="300"/>
        </w:trPr>
        <w:tc>
          <w:tcPr>
            <w:tcW w:w="2527" w:type="pct"/>
            <w:tcBorders>
              <w:top w:val="nil"/>
              <w:left w:val="nil"/>
              <w:bottom w:val="nil"/>
              <w:right w:val="nil"/>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p>
        </w:tc>
        <w:tc>
          <w:tcPr>
            <w:tcW w:w="632"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p>
        </w:tc>
        <w:tc>
          <w:tcPr>
            <w:tcW w:w="518"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p>
        </w:tc>
        <w:tc>
          <w:tcPr>
            <w:tcW w:w="624"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p>
        </w:tc>
        <w:tc>
          <w:tcPr>
            <w:tcW w:w="700"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p>
        </w:tc>
      </w:tr>
      <w:tr w:rsidR="001D7D8B" w:rsidRPr="001D7D8B" w:rsidTr="001D7D8B">
        <w:trPr>
          <w:trHeight w:val="612"/>
        </w:trPr>
        <w:tc>
          <w:tcPr>
            <w:tcW w:w="2527" w:type="pct"/>
            <w:tcBorders>
              <w:top w:val="single" w:sz="8" w:space="0" w:color="000000"/>
              <w:left w:val="single" w:sz="8" w:space="0" w:color="000000"/>
              <w:bottom w:val="nil"/>
              <w:right w:val="single" w:sz="8"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Наименование показателя</w:t>
            </w:r>
          </w:p>
        </w:tc>
        <w:tc>
          <w:tcPr>
            <w:tcW w:w="632" w:type="pct"/>
            <w:tcBorders>
              <w:top w:val="single" w:sz="8" w:space="0" w:color="000000"/>
              <w:left w:val="nil"/>
              <w:bottom w:val="nil"/>
              <w:right w:val="single" w:sz="8" w:space="0" w:color="000000"/>
            </w:tcBorders>
            <w:shd w:val="clear" w:color="auto" w:fill="auto"/>
            <w:vAlign w:val="center"/>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КФСР</w:t>
            </w:r>
          </w:p>
        </w:tc>
        <w:tc>
          <w:tcPr>
            <w:tcW w:w="518" w:type="pct"/>
            <w:tcBorders>
              <w:top w:val="single" w:sz="8" w:space="0" w:color="000000"/>
              <w:left w:val="nil"/>
              <w:bottom w:val="nil"/>
              <w:right w:val="single" w:sz="8" w:space="0" w:color="000000"/>
            </w:tcBorders>
            <w:shd w:val="clear" w:color="auto" w:fill="auto"/>
            <w:vAlign w:val="center"/>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КЦСР</w:t>
            </w:r>
          </w:p>
        </w:tc>
        <w:tc>
          <w:tcPr>
            <w:tcW w:w="624" w:type="pct"/>
            <w:tcBorders>
              <w:top w:val="single" w:sz="8" w:space="0" w:color="000000"/>
              <w:left w:val="nil"/>
              <w:bottom w:val="nil"/>
              <w:right w:val="nil"/>
            </w:tcBorders>
            <w:shd w:val="clear" w:color="auto" w:fill="auto"/>
            <w:vAlign w:val="center"/>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КВР</w:t>
            </w:r>
          </w:p>
        </w:tc>
        <w:tc>
          <w:tcPr>
            <w:tcW w:w="7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Бюджет поселения, тыс. руб.</w:t>
            </w:r>
          </w:p>
        </w:tc>
      </w:tr>
      <w:tr w:rsidR="001D7D8B" w:rsidRPr="001D7D8B" w:rsidTr="001D7D8B">
        <w:trPr>
          <w:trHeight w:val="225"/>
        </w:trPr>
        <w:tc>
          <w:tcPr>
            <w:tcW w:w="2527"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w:t>
            </w:r>
          </w:p>
        </w:tc>
        <w:tc>
          <w:tcPr>
            <w:tcW w:w="632" w:type="pct"/>
            <w:tcBorders>
              <w:top w:val="single" w:sz="8" w:space="0" w:color="000000"/>
              <w:left w:val="nil"/>
              <w:bottom w:val="single" w:sz="8" w:space="0" w:color="000000"/>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w:t>
            </w:r>
          </w:p>
        </w:tc>
        <w:tc>
          <w:tcPr>
            <w:tcW w:w="518" w:type="pct"/>
            <w:tcBorders>
              <w:top w:val="single" w:sz="8" w:space="0" w:color="000000"/>
              <w:left w:val="nil"/>
              <w:bottom w:val="single" w:sz="8" w:space="0" w:color="000000"/>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w:t>
            </w:r>
          </w:p>
        </w:tc>
        <w:tc>
          <w:tcPr>
            <w:tcW w:w="624" w:type="pct"/>
            <w:tcBorders>
              <w:top w:val="single" w:sz="8" w:space="0" w:color="000000"/>
              <w:left w:val="nil"/>
              <w:bottom w:val="single" w:sz="8" w:space="0" w:color="000000"/>
              <w:right w:val="nil"/>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w:t>
            </w:r>
          </w:p>
        </w:tc>
        <w:tc>
          <w:tcPr>
            <w:tcW w:w="700"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5</w:t>
            </w:r>
          </w:p>
        </w:tc>
      </w:tr>
      <w:tr w:rsidR="001D7D8B" w:rsidRPr="001D7D8B" w:rsidTr="001D7D8B">
        <w:trPr>
          <w:trHeight w:val="300"/>
        </w:trPr>
        <w:tc>
          <w:tcPr>
            <w:tcW w:w="2527" w:type="pct"/>
            <w:tcBorders>
              <w:top w:val="nil"/>
              <w:left w:val="single" w:sz="8" w:space="0" w:color="000000"/>
              <w:bottom w:val="single" w:sz="8"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Общегосударственные вопросы</w:t>
            </w:r>
          </w:p>
        </w:tc>
        <w:tc>
          <w:tcPr>
            <w:tcW w:w="632" w:type="pct"/>
            <w:tcBorders>
              <w:top w:val="nil"/>
              <w:left w:val="nil"/>
              <w:bottom w:val="single" w:sz="8"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0100</w:t>
            </w:r>
          </w:p>
        </w:tc>
        <w:tc>
          <w:tcPr>
            <w:tcW w:w="518" w:type="pct"/>
            <w:tcBorders>
              <w:top w:val="nil"/>
              <w:left w:val="nil"/>
              <w:bottom w:val="single" w:sz="8"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800080"/>
                <w:sz w:val="16"/>
                <w:szCs w:val="16"/>
                <w:lang w:eastAsia="ru-RU"/>
              </w:rPr>
            </w:pPr>
            <w:r w:rsidRPr="001D7D8B">
              <w:rPr>
                <w:rFonts w:ascii="Times New Roman" w:eastAsia="Times New Roman" w:hAnsi="Times New Roman" w:cs="Times New Roman"/>
                <w:color w:val="800080"/>
                <w:sz w:val="16"/>
                <w:szCs w:val="16"/>
                <w:lang w:eastAsia="ru-RU"/>
              </w:rPr>
              <w:t> </w:t>
            </w:r>
          </w:p>
        </w:tc>
        <w:tc>
          <w:tcPr>
            <w:tcW w:w="624" w:type="pct"/>
            <w:tcBorders>
              <w:top w:val="nil"/>
              <w:left w:val="nil"/>
              <w:bottom w:val="single" w:sz="8"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800080"/>
                <w:sz w:val="16"/>
                <w:szCs w:val="16"/>
                <w:lang w:eastAsia="ru-RU"/>
              </w:rPr>
            </w:pPr>
            <w:r w:rsidRPr="001D7D8B">
              <w:rPr>
                <w:rFonts w:ascii="Times New Roman" w:eastAsia="Times New Roman" w:hAnsi="Times New Roman" w:cs="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2911,9</w:t>
            </w:r>
          </w:p>
        </w:tc>
      </w:tr>
      <w:tr w:rsidR="001D7D8B" w:rsidRPr="001D7D8B" w:rsidTr="001D7D8B">
        <w:trPr>
          <w:trHeight w:val="687"/>
        </w:trPr>
        <w:tc>
          <w:tcPr>
            <w:tcW w:w="2527"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632"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0102</w:t>
            </w:r>
          </w:p>
        </w:tc>
        <w:tc>
          <w:tcPr>
            <w:tcW w:w="518"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366,7</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Глава городского поселения город Чухлома</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1020000000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366,7</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1020000110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359,4</w:t>
            </w:r>
          </w:p>
        </w:tc>
      </w:tr>
      <w:tr w:rsidR="001D7D8B" w:rsidRPr="001D7D8B" w:rsidTr="001D7D8B">
        <w:trPr>
          <w:trHeight w:val="79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359,4</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359,4</w:t>
            </w:r>
          </w:p>
        </w:tc>
      </w:tr>
      <w:tr w:rsidR="001D7D8B" w:rsidRPr="001D7D8B" w:rsidTr="001D7D8B">
        <w:trPr>
          <w:trHeight w:val="53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1020000990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7,3</w:t>
            </w:r>
          </w:p>
        </w:tc>
      </w:tr>
      <w:tr w:rsidR="001D7D8B" w:rsidRPr="001D7D8B" w:rsidTr="001D7D8B">
        <w:trPr>
          <w:trHeight w:val="76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7,3</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7,3</w:t>
            </w:r>
          </w:p>
        </w:tc>
      </w:tr>
      <w:tr w:rsidR="001D7D8B" w:rsidRPr="001D7D8B" w:rsidTr="001D7D8B">
        <w:trPr>
          <w:trHeight w:val="84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0103</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50,0</w:t>
            </w:r>
          </w:p>
        </w:tc>
      </w:tr>
      <w:tr w:rsidR="001D7D8B" w:rsidRPr="001D7D8B" w:rsidTr="001D7D8B">
        <w:trPr>
          <w:trHeight w:val="42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Законодательный (представительный) орган муниципального образования</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1030000000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50,0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1030000110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49,2</w:t>
            </w:r>
          </w:p>
        </w:tc>
      </w:tr>
      <w:tr w:rsidR="001D7D8B" w:rsidRPr="001D7D8B" w:rsidTr="001D7D8B">
        <w:trPr>
          <w:trHeight w:val="79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49,2</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49,2</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Обеспечение функций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1030000190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r>
      <w:tr w:rsidR="001D7D8B" w:rsidRPr="001D7D8B" w:rsidTr="001D7D8B">
        <w:trPr>
          <w:trHeight w:val="8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1030000990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0,6</w:t>
            </w:r>
          </w:p>
        </w:tc>
      </w:tr>
      <w:tr w:rsidR="001D7D8B" w:rsidRPr="001D7D8B" w:rsidTr="001D7D8B">
        <w:trPr>
          <w:trHeight w:val="8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0,6</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0,6</w:t>
            </w:r>
          </w:p>
        </w:tc>
      </w:tr>
      <w:tr w:rsidR="001D7D8B" w:rsidRPr="001D7D8B" w:rsidTr="001D7D8B">
        <w:trPr>
          <w:trHeight w:val="78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0104</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1563,9</w:t>
            </w:r>
          </w:p>
        </w:tc>
      </w:tr>
      <w:tr w:rsidR="001D7D8B" w:rsidRPr="001D7D8B" w:rsidTr="001D7D8B">
        <w:trPr>
          <w:trHeight w:val="42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Центральный аппарат исполнительных органов муниципальной власти</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1040000000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1563,9</w:t>
            </w:r>
          </w:p>
        </w:tc>
      </w:tr>
      <w:tr w:rsidR="001D7D8B" w:rsidRPr="001D7D8B" w:rsidTr="001D7D8B">
        <w:trPr>
          <w:trHeight w:val="42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1040000110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933,1</w:t>
            </w:r>
          </w:p>
        </w:tc>
      </w:tr>
      <w:tr w:rsidR="001D7D8B" w:rsidRPr="001D7D8B" w:rsidTr="001D7D8B">
        <w:trPr>
          <w:trHeight w:val="73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933,1</w:t>
            </w:r>
          </w:p>
        </w:tc>
      </w:tr>
      <w:tr w:rsidR="001D7D8B" w:rsidRPr="001D7D8B" w:rsidTr="001D7D8B">
        <w:trPr>
          <w:trHeight w:val="42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933,1</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Обеспечение функций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1040000190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593,8</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465,7</w:t>
            </w:r>
          </w:p>
        </w:tc>
      </w:tr>
      <w:tr w:rsidR="001D7D8B" w:rsidRPr="001D7D8B" w:rsidTr="001D7D8B">
        <w:trPr>
          <w:trHeight w:val="51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465,7</w:t>
            </w:r>
          </w:p>
        </w:tc>
      </w:tr>
      <w:tr w:rsidR="001D7D8B" w:rsidRPr="001D7D8B" w:rsidTr="001D7D8B">
        <w:trPr>
          <w:trHeight w:val="33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128,1</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128,1</w:t>
            </w:r>
          </w:p>
        </w:tc>
      </w:tr>
      <w:tr w:rsidR="001D7D8B" w:rsidRPr="001D7D8B" w:rsidTr="001D7D8B">
        <w:trPr>
          <w:trHeight w:val="74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1040000990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25,0</w:t>
            </w:r>
          </w:p>
        </w:tc>
      </w:tr>
      <w:tr w:rsidR="001D7D8B" w:rsidRPr="001D7D8B" w:rsidTr="001D7D8B">
        <w:trPr>
          <w:trHeight w:val="74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25,0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25,0</w:t>
            </w:r>
          </w:p>
        </w:tc>
      </w:tr>
      <w:tr w:rsidR="001D7D8B" w:rsidRPr="001D7D8B" w:rsidTr="001D7D8B">
        <w:trPr>
          <w:trHeight w:val="747"/>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1040072090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12,0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r>
      <w:tr w:rsidR="001D7D8B" w:rsidRPr="001D7D8B" w:rsidTr="001D7D8B">
        <w:trPr>
          <w:trHeight w:val="53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Резервные фонды</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0111</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125,0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Резервные фонды </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1080000000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125,0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Резервные фонды местных администраций</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1080000010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125,0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125,0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Резервные средства</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870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125,0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Другие общегосударственные вопросы</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0113</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806,3</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Реализация  функций, связанных с общегосударственным управлением</w:t>
            </w:r>
          </w:p>
        </w:tc>
        <w:tc>
          <w:tcPr>
            <w:tcW w:w="632" w:type="pct"/>
            <w:tcBorders>
              <w:top w:val="nil"/>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1090000000</w:t>
            </w:r>
          </w:p>
        </w:tc>
        <w:tc>
          <w:tcPr>
            <w:tcW w:w="624"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806,3</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1090000590</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733,9</w:t>
            </w:r>
          </w:p>
        </w:tc>
      </w:tr>
      <w:tr w:rsidR="001D7D8B" w:rsidRPr="001D7D8B" w:rsidTr="001D7D8B">
        <w:trPr>
          <w:trHeight w:val="74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733,9</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733,9</w:t>
            </w:r>
          </w:p>
        </w:tc>
      </w:tr>
      <w:tr w:rsidR="001D7D8B" w:rsidRPr="001D7D8B" w:rsidTr="001D7D8B">
        <w:trPr>
          <w:trHeight w:val="56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1090000990</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w:t>
            </w:r>
          </w:p>
        </w:tc>
      </w:tr>
      <w:tr w:rsidR="001D7D8B" w:rsidRPr="001D7D8B" w:rsidTr="001D7D8B">
        <w:trPr>
          <w:trHeight w:val="74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w:t>
            </w:r>
          </w:p>
        </w:tc>
      </w:tr>
      <w:tr w:rsidR="001D7D8B" w:rsidRPr="001D7D8B" w:rsidTr="001D7D8B">
        <w:trPr>
          <w:trHeight w:val="35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w:t>
            </w:r>
          </w:p>
        </w:tc>
      </w:tr>
      <w:tr w:rsidR="001D7D8B" w:rsidRPr="001D7D8B" w:rsidTr="001D7D8B">
        <w:trPr>
          <w:trHeight w:val="63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1090010300</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70,0</w:t>
            </w:r>
          </w:p>
        </w:tc>
      </w:tr>
      <w:tr w:rsidR="001D7D8B" w:rsidRPr="001D7D8B" w:rsidTr="001D7D8B">
        <w:trPr>
          <w:trHeight w:val="40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70,0</w:t>
            </w:r>
          </w:p>
        </w:tc>
      </w:tr>
      <w:tr w:rsidR="001D7D8B" w:rsidRPr="001D7D8B" w:rsidTr="001D7D8B">
        <w:trPr>
          <w:trHeight w:val="55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70,0</w:t>
            </w:r>
          </w:p>
        </w:tc>
      </w:tr>
      <w:tr w:rsidR="001D7D8B" w:rsidRPr="001D7D8B" w:rsidTr="001D7D8B">
        <w:trPr>
          <w:trHeight w:val="405"/>
        </w:trPr>
        <w:tc>
          <w:tcPr>
            <w:tcW w:w="2527"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Национальная оборона</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0200</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259,9</w:t>
            </w:r>
          </w:p>
        </w:tc>
      </w:tr>
      <w:tr w:rsidR="001D7D8B" w:rsidRPr="001D7D8B" w:rsidTr="001D7D8B">
        <w:trPr>
          <w:trHeight w:val="33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Мобилизационная и вневойсковая подготовка</w:t>
            </w:r>
          </w:p>
        </w:tc>
        <w:tc>
          <w:tcPr>
            <w:tcW w:w="632"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0203</w:t>
            </w:r>
          </w:p>
        </w:tc>
        <w:tc>
          <w:tcPr>
            <w:tcW w:w="518"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 </w:t>
            </w:r>
          </w:p>
        </w:tc>
        <w:tc>
          <w:tcPr>
            <w:tcW w:w="624"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 </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259,9</w:t>
            </w:r>
          </w:p>
        </w:tc>
      </w:tr>
      <w:tr w:rsidR="001D7D8B" w:rsidRPr="001D7D8B" w:rsidTr="001D7D8B">
        <w:trPr>
          <w:trHeight w:val="537"/>
        </w:trPr>
        <w:tc>
          <w:tcPr>
            <w:tcW w:w="2527" w:type="pct"/>
            <w:tcBorders>
              <w:top w:val="nil"/>
              <w:left w:val="nil"/>
              <w:bottom w:val="nil"/>
              <w:right w:val="nil"/>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632"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4010051180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259,9</w:t>
            </w:r>
          </w:p>
        </w:tc>
      </w:tr>
      <w:tr w:rsidR="001D7D8B" w:rsidRPr="001D7D8B" w:rsidTr="001D7D8B">
        <w:trPr>
          <w:trHeight w:val="762"/>
        </w:trPr>
        <w:tc>
          <w:tcPr>
            <w:tcW w:w="2527"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59,9</w:t>
            </w:r>
          </w:p>
        </w:tc>
      </w:tr>
      <w:tr w:rsidR="001D7D8B" w:rsidRPr="001D7D8B" w:rsidTr="001D7D8B">
        <w:trPr>
          <w:trHeight w:val="53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59,9</w:t>
            </w:r>
          </w:p>
        </w:tc>
      </w:tr>
      <w:tr w:rsidR="001D7D8B" w:rsidRPr="001D7D8B" w:rsidTr="001D7D8B">
        <w:trPr>
          <w:trHeight w:val="315"/>
        </w:trPr>
        <w:tc>
          <w:tcPr>
            <w:tcW w:w="2527"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Национальная экономика</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0400</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3957,2</w:t>
            </w:r>
          </w:p>
        </w:tc>
      </w:tr>
      <w:tr w:rsidR="001D7D8B" w:rsidRPr="001D7D8B" w:rsidTr="001D7D8B">
        <w:trPr>
          <w:trHeight w:val="300"/>
        </w:trPr>
        <w:tc>
          <w:tcPr>
            <w:tcW w:w="2527"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Дорожное хозяйство (дорожные фонды)</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0409</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3807,2</w:t>
            </w:r>
          </w:p>
        </w:tc>
      </w:tr>
      <w:tr w:rsidR="001D7D8B" w:rsidRPr="001D7D8B" w:rsidTr="001D7D8B">
        <w:trPr>
          <w:trHeight w:val="300"/>
        </w:trPr>
        <w:tc>
          <w:tcPr>
            <w:tcW w:w="2527" w:type="pct"/>
            <w:tcBorders>
              <w:top w:val="nil"/>
              <w:left w:val="nil"/>
              <w:bottom w:val="nil"/>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Дорожное хозяйство </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3150000000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3807,2</w:t>
            </w:r>
          </w:p>
        </w:tc>
      </w:tr>
      <w:tr w:rsidR="001D7D8B" w:rsidRPr="001D7D8B" w:rsidTr="001D7D8B">
        <w:trPr>
          <w:trHeight w:val="300"/>
        </w:trPr>
        <w:tc>
          <w:tcPr>
            <w:tcW w:w="252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Содержание автомобильных дорог общего пользования</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3150020020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1055,8</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1055,8</w:t>
            </w:r>
          </w:p>
        </w:tc>
      </w:tr>
      <w:tr w:rsidR="001D7D8B" w:rsidRPr="001D7D8B" w:rsidTr="001D7D8B">
        <w:trPr>
          <w:trHeight w:val="55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1055,8</w:t>
            </w:r>
          </w:p>
        </w:tc>
      </w:tr>
      <w:tr w:rsidR="001D7D8B" w:rsidRPr="001D7D8B" w:rsidTr="001D7D8B">
        <w:trPr>
          <w:trHeight w:val="73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31500S1190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2751,4</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2751,4</w:t>
            </w:r>
          </w:p>
        </w:tc>
      </w:tr>
      <w:tr w:rsidR="001D7D8B" w:rsidRPr="001D7D8B" w:rsidTr="001D7D8B">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2751,4</w:t>
            </w:r>
          </w:p>
        </w:tc>
      </w:tr>
      <w:tr w:rsidR="001D7D8B" w:rsidRPr="001D7D8B" w:rsidTr="001D7D8B">
        <w:trPr>
          <w:trHeight w:val="30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0412</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150,0</w:t>
            </w:r>
          </w:p>
        </w:tc>
      </w:tr>
      <w:tr w:rsidR="001D7D8B" w:rsidRPr="001D7D8B" w:rsidTr="001D7D8B">
        <w:trPr>
          <w:trHeight w:val="30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Градостроительство</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3380000000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150,0</w:t>
            </w:r>
          </w:p>
        </w:tc>
      </w:tr>
      <w:tr w:rsidR="001D7D8B" w:rsidRPr="001D7D8B" w:rsidTr="001D7D8B">
        <w:trPr>
          <w:trHeight w:val="30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Мероприятия в области градостроительства</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3380020400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150,0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150,0</w:t>
            </w:r>
          </w:p>
        </w:tc>
      </w:tr>
      <w:tr w:rsidR="001D7D8B" w:rsidRPr="001D7D8B" w:rsidTr="001D7D8B">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150,0</w:t>
            </w:r>
          </w:p>
        </w:tc>
      </w:tr>
      <w:tr w:rsidR="001D7D8B" w:rsidRPr="001D7D8B" w:rsidTr="001D7D8B">
        <w:trPr>
          <w:trHeight w:val="36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Жилищно-коммунальное хозяйство</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0500</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800080"/>
                <w:sz w:val="16"/>
                <w:szCs w:val="16"/>
                <w:lang w:eastAsia="ru-RU"/>
              </w:rPr>
            </w:pPr>
            <w:r w:rsidRPr="001D7D8B">
              <w:rPr>
                <w:rFonts w:ascii="Times New Roman" w:eastAsia="Times New Roman" w:hAnsi="Times New Roman" w:cs="Times New Roman"/>
                <w:color w:val="80008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800080"/>
                <w:sz w:val="16"/>
                <w:szCs w:val="16"/>
                <w:lang w:eastAsia="ru-RU"/>
              </w:rPr>
            </w:pPr>
            <w:r w:rsidRPr="001D7D8B">
              <w:rPr>
                <w:rFonts w:ascii="Times New Roman" w:eastAsia="Times New Roman" w:hAnsi="Times New Roman" w:cs="Times New Roman"/>
                <w:color w:val="800080"/>
                <w:sz w:val="16"/>
                <w:szCs w:val="16"/>
                <w:lang w:eastAsia="ru-RU"/>
              </w:rPr>
              <w:t> </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15920,0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xml:space="preserve">Жилищное хозяйство </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0501</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487,0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Жилищный фонд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3500000010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487,0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proofErr w:type="spellStart"/>
            <w:r w:rsidRPr="001D7D8B">
              <w:rPr>
                <w:rFonts w:ascii="Times New Roman" w:eastAsia="Times New Roman" w:hAnsi="Times New Roman" w:cs="Times New Roman"/>
                <w:sz w:val="16"/>
                <w:szCs w:val="16"/>
                <w:lang w:eastAsia="ru-RU"/>
              </w:rPr>
              <w:t>Кап.ремонт</w:t>
            </w:r>
            <w:proofErr w:type="spellEnd"/>
            <w:r w:rsidRPr="001D7D8B">
              <w:rPr>
                <w:rFonts w:ascii="Times New Roman" w:eastAsia="Times New Roman" w:hAnsi="Times New Roman" w:cs="Times New Roman"/>
                <w:sz w:val="16"/>
                <w:szCs w:val="16"/>
                <w:lang w:eastAsia="ru-RU"/>
              </w:rPr>
              <w:t xml:space="preserve"> жилфонда</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3500002010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262,0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262,0</w:t>
            </w:r>
          </w:p>
        </w:tc>
      </w:tr>
      <w:tr w:rsidR="001D7D8B" w:rsidRPr="001D7D8B" w:rsidTr="001D7D8B">
        <w:trPr>
          <w:trHeight w:val="49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262,0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Капремонт жилфонда многоквартирных домов</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3500002000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225,0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225,0</w:t>
            </w:r>
          </w:p>
        </w:tc>
      </w:tr>
      <w:tr w:rsidR="001D7D8B" w:rsidRPr="001D7D8B" w:rsidTr="001D7D8B">
        <w:trPr>
          <w:trHeight w:val="59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225,0</w:t>
            </w:r>
          </w:p>
        </w:tc>
      </w:tr>
      <w:tr w:rsidR="001D7D8B" w:rsidRPr="001D7D8B" w:rsidTr="001D7D8B">
        <w:trPr>
          <w:trHeight w:val="28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Коммунальное хозяйство</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0502</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1390,0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Коммунальное хозяйство</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3610000000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1390,0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Прочие мероприятия в области коммунального хозяйства</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3610020050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1390,0</w:t>
            </w:r>
          </w:p>
        </w:tc>
      </w:tr>
      <w:tr w:rsidR="001D7D8B" w:rsidRPr="001D7D8B" w:rsidTr="001D7D8B">
        <w:trPr>
          <w:trHeight w:val="53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Прочие мероприятия в области коммунального хозяйства  (Водопровод)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3610020050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1390,0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1390,0</w:t>
            </w:r>
          </w:p>
        </w:tc>
      </w:tr>
      <w:tr w:rsidR="001D7D8B" w:rsidRPr="001D7D8B" w:rsidTr="001D7D8B">
        <w:trPr>
          <w:trHeight w:val="70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1390,0</w:t>
            </w:r>
          </w:p>
        </w:tc>
      </w:tr>
      <w:tr w:rsidR="001D7D8B" w:rsidRPr="001D7D8B" w:rsidTr="001D7D8B">
        <w:trPr>
          <w:trHeight w:val="53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коммунальному хозяйству</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36100S1300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w:t>
            </w:r>
          </w:p>
        </w:tc>
      </w:tr>
      <w:tr w:rsidR="001D7D8B" w:rsidRPr="001D7D8B" w:rsidTr="001D7D8B">
        <w:trPr>
          <w:trHeight w:val="32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36100S1300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w:t>
            </w:r>
          </w:p>
        </w:tc>
      </w:tr>
      <w:tr w:rsidR="001D7D8B" w:rsidRPr="001D7D8B" w:rsidTr="001D7D8B">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36100S1300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Благоустройство</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0503</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800080"/>
                <w:sz w:val="16"/>
                <w:szCs w:val="16"/>
                <w:lang w:eastAsia="ru-RU"/>
              </w:rPr>
            </w:pPr>
            <w:r w:rsidRPr="001D7D8B">
              <w:rPr>
                <w:rFonts w:ascii="Times New Roman" w:eastAsia="Times New Roman" w:hAnsi="Times New Roman" w:cs="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3386,9</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Благоустройство</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3620000000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800080"/>
                <w:sz w:val="16"/>
                <w:szCs w:val="16"/>
                <w:lang w:eastAsia="ru-RU"/>
              </w:rPr>
            </w:pPr>
            <w:r w:rsidRPr="001D7D8B">
              <w:rPr>
                <w:rFonts w:ascii="Times New Roman" w:eastAsia="Times New Roman" w:hAnsi="Times New Roman" w:cs="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3280,8</w:t>
            </w:r>
          </w:p>
        </w:tc>
      </w:tr>
      <w:tr w:rsidR="001D7D8B" w:rsidRPr="001D7D8B" w:rsidTr="001D7D8B">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Уличное освещение</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3620020060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i/>
                <w:iCs/>
                <w:sz w:val="16"/>
                <w:szCs w:val="16"/>
                <w:lang w:eastAsia="ru-RU"/>
              </w:rPr>
            </w:pPr>
            <w:r w:rsidRPr="001D7D8B">
              <w:rPr>
                <w:rFonts w:ascii="Times New Roman" w:eastAsia="Times New Roman" w:hAnsi="Times New Roman" w:cs="Times New Roman"/>
                <w:i/>
                <w:iCs/>
                <w:sz w:val="16"/>
                <w:szCs w:val="16"/>
                <w:lang w:eastAsia="ru-RU"/>
              </w:rPr>
              <w:t>632,3</w:t>
            </w:r>
          </w:p>
        </w:tc>
      </w:tr>
      <w:tr w:rsidR="001D7D8B" w:rsidRPr="001D7D8B" w:rsidTr="001D7D8B">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i/>
                <w:iCs/>
                <w:sz w:val="16"/>
                <w:szCs w:val="16"/>
                <w:lang w:eastAsia="ru-RU"/>
              </w:rPr>
            </w:pPr>
            <w:r w:rsidRPr="001D7D8B">
              <w:rPr>
                <w:rFonts w:ascii="Times New Roman" w:eastAsia="Times New Roman" w:hAnsi="Times New Roman" w:cs="Times New Roman"/>
                <w:i/>
                <w:iCs/>
                <w:sz w:val="16"/>
                <w:szCs w:val="16"/>
                <w:lang w:eastAsia="ru-RU"/>
              </w:rPr>
              <w:t>632,3</w:t>
            </w:r>
          </w:p>
        </w:tc>
      </w:tr>
      <w:tr w:rsidR="001D7D8B" w:rsidRPr="001D7D8B" w:rsidTr="001D7D8B">
        <w:trPr>
          <w:trHeight w:val="52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632,3</w:t>
            </w:r>
          </w:p>
        </w:tc>
      </w:tr>
      <w:tr w:rsidR="001D7D8B" w:rsidRPr="001D7D8B" w:rsidTr="001D7D8B">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Озеленение</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3620020080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i/>
                <w:iCs/>
                <w:sz w:val="16"/>
                <w:szCs w:val="16"/>
                <w:lang w:eastAsia="ru-RU"/>
              </w:rPr>
            </w:pPr>
            <w:r w:rsidRPr="001D7D8B">
              <w:rPr>
                <w:rFonts w:ascii="Times New Roman" w:eastAsia="Times New Roman" w:hAnsi="Times New Roman" w:cs="Times New Roman"/>
                <w:i/>
                <w:iCs/>
                <w:sz w:val="16"/>
                <w:szCs w:val="16"/>
                <w:lang w:eastAsia="ru-RU"/>
              </w:rPr>
              <w:t>85,0</w:t>
            </w:r>
          </w:p>
        </w:tc>
      </w:tr>
      <w:tr w:rsidR="001D7D8B" w:rsidRPr="001D7D8B" w:rsidTr="001D7D8B">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r>
      <w:tr w:rsidR="001D7D8B" w:rsidRPr="001D7D8B" w:rsidTr="001D7D8B">
        <w:trPr>
          <w:trHeight w:val="53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r>
      <w:tr w:rsidR="001D7D8B" w:rsidRPr="001D7D8B" w:rsidTr="001D7D8B">
        <w:trPr>
          <w:trHeight w:val="67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Расходы по организации и содержанию мест захоронения (кладбищ)</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3620020090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i/>
                <w:iCs/>
                <w:sz w:val="16"/>
                <w:szCs w:val="16"/>
                <w:lang w:eastAsia="ru-RU"/>
              </w:rPr>
            </w:pPr>
            <w:r w:rsidRPr="001D7D8B">
              <w:rPr>
                <w:rFonts w:ascii="Times New Roman" w:eastAsia="Times New Roman" w:hAnsi="Times New Roman" w:cs="Times New Roman"/>
                <w:i/>
                <w:iCs/>
                <w:sz w:val="16"/>
                <w:szCs w:val="16"/>
                <w:lang w:eastAsia="ru-RU"/>
              </w:rPr>
              <w:t>30,0</w:t>
            </w:r>
          </w:p>
        </w:tc>
      </w:tr>
      <w:tr w:rsidR="001D7D8B" w:rsidRPr="001D7D8B" w:rsidTr="001D7D8B">
        <w:trPr>
          <w:trHeight w:val="37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30,0</w:t>
            </w:r>
          </w:p>
        </w:tc>
      </w:tr>
      <w:tr w:rsidR="001D7D8B" w:rsidRPr="001D7D8B" w:rsidTr="001D7D8B">
        <w:trPr>
          <w:trHeight w:val="71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30,0</w:t>
            </w:r>
          </w:p>
        </w:tc>
      </w:tr>
      <w:tr w:rsidR="001D7D8B" w:rsidRPr="001D7D8B" w:rsidTr="001D7D8B">
        <w:trPr>
          <w:trHeight w:val="43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Прочие мероприятия по благоустройству</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3620020100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i/>
                <w:iCs/>
                <w:sz w:val="16"/>
                <w:szCs w:val="16"/>
                <w:lang w:eastAsia="ru-RU"/>
              </w:rPr>
            </w:pPr>
            <w:r w:rsidRPr="001D7D8B">
              <w:rPr>
                <w:rFonts w:ascii="Times New Roman" w:eastAsia="Times New Roman" w:hAnsi="Times New Roman" w:cs="Times New Roman"/>
                <w:i/>
                <w:iCs/>
                <w:sz w:val="16"/>
                <w:szCs w:val="16"/>
                <w:lang w:eastAsia="ru-RU"/>
              </w:rPr>
              <w:t>406,7</w:t>
            </w:r>
          </w:p>
        </w:tc>
      </w:tr>
      <w:tr w:rsidR="001D7D8B" w:rsidRPr="001D7D8B" w:rsidTr="001D7D8B">
        <w:trPr>
          <w:trHeight w:val="33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406,7</w:t>
            </w:r>
          </w:p>
        </w:tc>
      </w:tr>
      <w:tr w:rsidR="001D7D8B" w:rsidRPr="001D7D8B" w:rsidTr="001D7D8B">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406,7</w:t>
            </w:r>
          </w:p>
        </w:tc>
      </w:tr>
      <w:tr w:rsidR="001D7D8B" w:rsidRPr="001D7D8B" w:rsidTr="001D7D8B">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Расходы на </w:t>
            </w:r>
            <w:proofErr w:type="spellStart"/>
            <w:r w:rsidRPr="001D7D8B">
              <w:rPr>
                <w:rFonts w:ascii="Times New Roman" w:eastAsia="Times New Roman" w:hAnsi="Times New Roman" w:cs="Times New Roman"/>
                <w:sz w:val="16"/>
                <w:szCs w:val="16"/>
                <w:lang w:eastAsia="ru-RU"/>
              </w:rPr>
              <w:t>софинансирование</w:t>
            </w:r>
            <w:proofErr w:type="spellEnd"/>
            <w:r w:rsidRPr="001D7D8B">
              <w:rPr>
                <w:rFonts w:ascii="Times New Roman" w:eastAsia="Times New Roman" w:hAnsi="Times New Roman" w:cs="Times New Roman"/>
                <w:sz w:val="16"/>
                <w:szCs w:val="16"/>
                <w:lang w:eastAsia="ru-RU"/>
              </w:rPr>
              <w:t xml:space="preserve"> расходных обязательств по решению отдельных вопросов местного значения</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36200S1040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150,0</w:t>
            </w:r>
          </w:p>
        </w:tc>
      </w:tr>
      <w:tr w:rsidR="001D7D8B" w:rsidRPr="001D7D8B" w:rsidTr="001D7D8B">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150,0</w:t>
            </w:r>
          </w:p>
        </w:tc>
      </w:tr>
      <w:tr w:rsidR="001D7D8B" w:rsidRPr="001D7D8B" w:rsidTr="001D7D8B">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150,0</w:t>
            </w:r>
          </w:p>
        </w:tc>
      </w:tr>
      <w:tr w:rsidR="001D7D8B" w:rsidRPr="001D7D8B" w:rsidTr="001D7D8B">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36200S1300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127,1</w:t>
            </w:r>
          </w:p>
        </w:tc>
      </w:tr>
      <w:tr w:rsidR="001D7D8B" w:rsidRPr="001D7D8B" w:rsidTr="001D7D8B">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127,1</w:t>
            </w:r>
          </w:p>
        </w:tc>
      </w:tr>
      <w:tr w:rsidR="001D7D8B" w:rsidRPr="001D7D8B" w:rsidTr="001D7D8B">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127,1</w:t>
            </w:r>
          </w:p>
        </w:tc>
      </w:tr>
      <w:tr w:rsidR="001D7D8B" w:rsidRPr="001D7D8B" w:rsidTr="001D7D8B">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362F200000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1955,8</w:t>
            </w:r>
          </w:p>
        </w:tc>
      </w:tr>
      <w:tr w:rsidR="001D7D8B" w:rsidRPr="001D7D8B" w:rsidTr="001D7D8B">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межбюджетные трансферты (программа «Городская среда»)</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362F255550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1955,8</w:t>
            </w:r>
          </w:p>
        </w:tc>
      </w:tr>
      <w:tr w:rsidR="001D7D8B" w:rsidRPr="001D7D8B" w:rsidTr="001D7D8B">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362F255550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1955,8</w:t>
            </w:r>
          </w:p>
        </w:tc>
      </w:tr>
      <w:tr w:rsidR="001D7D8B" w:rsidRPr="001D7D8B" w:rsidTr="001D7D8B">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362F255550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1955,8</w:t>
            </w:r>
          </w:p>
        </w:tc>
      </w:tr>
      <w:tr w:rsidR="001D7D8B" w:rsidRPr="001D7D8B" w:rsidTr="001D7D8B">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Другие вопросы в области жилищно-коммунального хозяйства</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0505</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10656,1</w:t>
            </w:r>
          </w:p>
        </w:tc>
      </w:tr>
      <w:tr w:rsidR="001D7D8B" w:rsidRPr="001D7D8B" w:rsidTr="001D7D8B">
        <w:trPr>
          <w:trHeight w:val="360"/>
        </w:trPr>
        <w:tc>
          <w:tcPr>
            <w:tcW w:w="2527"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Жилищно-коммунальное хозяйство</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3630000000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10656,1</w:t>
            </w:r>
          </w:p>
        </w:tc>
      </w:tr>
      <w:tr w:rsidR="001D7D8B" w:rsidRPr="001D7D8B" w:rsidTr="001D7D8B">
        <w:trPr>
          <w:trHeight w:val="36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Отдельные мероприятия в области жилищно-коммунального хозяйства</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3630000590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8745,3</w:t>
            </w:r>
          </w:p>
        </w:tc>
      </w:tr>
      <w:tr w:rsidR="001D7D8B" w:rsidRPr="001D7D8B" w:rsidTr="001D7D8B">
        <w:trPr>
          <w:trHeight w:val="70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4079,1</w:t>
            </w:r>
          </w:p>
        </w:tc>
      </w:tr>
      <w:tr w:rsidR="001D7D8B" w:rsidRPr="001D7D8B" w:rsidTr="001D7D8B">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4079,1</w:t>
            </w:r>
          </w:p>
        </w:tc>
      </w:tr>
      <w:tr w:rsidR="001D7D8B" w:rsidRPr="001D7D8B" w:rsidTr="001D7D8B">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4566,7</w:t>
            </w:r>
          </w:p>
        </w:tc>
      </w:tr>
      <w:tr w:rsidR="001D7D8B" w:rsidRPr="001D7D8B" w:rsidTr="001D7D8B">
        <w:trPr>
          <w:trHeight w:val="58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4566,7</w:t>
            </w:r>
          </w:p>
        </w:tc>
      </w:tr>
      <w:tr w:rsidR="001D7D8B" w:rsidRPr="001D7D8B" w:rsidTr="001D7D8B">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99,5</w:t>
            </w:r>
          </w:p>
        </w:tc>
      </w:tr>
      <w:tr w:rsidR="001D7D8B" w:rsidRPr="001D7D8B" w:rsidTr="001D7D8B">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Исполнение судебных актов</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830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25,3</w:t>
            </w:r>
          </w:p>
        </w:tc>
      </w:tr>
      <w:tr w:rsidR="001D7D8B" w:rsidRPr="001D7D8B" w:rsidTr="001D7D8B">
        <w:trPr>
          <w:trHeight w:val="36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74,2</w:t>
            </w:r>
          </w:p>
        </w:tc>
      </w:tr>
      <w:tr w:rsidR="001D7D8B" w:rsidRPr="001D7D8B" w:rsidTr="001D7D8B">
        <w:trPr>
          <w:trHeight w:val="47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3630000990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1910,8</w:t>
            </w:r>
          </w:p>
        </w:tc>
      </w:tr>
      <w:tr w:rsidR="001D7D8B" w:rsidRPr="001D7D8B" w:rsidTr="001D7D8B">
        <w:trPr>
          <w:trHeight w:val="70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470,8</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470,8</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1440,0</w:t>
            </w:r>
          </w:p>
        </w:tc>
      </w:tr>
      <w:tr w:rsidR="001D7D8B" w:rsidRPr="001D7D8B" w:rsidTr="001D7D8B">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1440,0</w:t>
            </w:r>
          </w:p>
        </w:tc>
      </w:tr>
      <w:tr w:rsidR="001D7D8B" w:rsidRPr="001D7D8B" w:rsidTr="001D7D8B">
        <w:trPr>
          <w:trHeight w:val="30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Образование</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0700</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800080"/>
                <w:sz w:val="16"/>
                <w:szCs w:val="16"/>
                <w:lang w:eastAsia="ru-RU"/>
              </w:rPr>
            </w:pPr>
            <w:r w:rsidRPr="001D7D8B">
              <w:rPr>
                <w:rFonts w:ascii="Times New Roman" w:eastAsia="Times New Roman" w:hAnsi="Times New Roman" w:cs="Times New Roman"/>
                <w:color w:val="80008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800080"/>
                <w:sz w:val="16"/>
                <w:szCs w:val="16"/>
                <w:lang w:eastAsia="ru-RU"/>
              </w:rPr>
            </w:pPr>
            <w:r w:rsidRPr="001D7D8B">
              <w:rPr>
                <w:rFonts w:ascii="Times New Roman" w:eastAsia="Times New Roman" w:hAnsi="Times New Roman" w:cs="Times New Roman"/>
                <w:color w:val="800080"/>
                <w:sz w:val="16"/>
                <w:szCs w:val="16"/>
                <w:lang w:eastAsia="ru-RU"/>
              </w:rPr>
              <w:t> </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2611,4</w:t>
            </w:r>
          </w:p>
        </w:tc>
      </w:tr>
      <w:tr w:rsidR="001D7D8B" w:rsidRPr="001D7D8B" w:rsidTr="001D7D8B">
        <w:trPr>
          <w:trHeight w:val="40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Молодежная политика</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0707</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1654,0</w:t>
            </w:r>
          </w:p>
        </w:tc>
      </w:tr>
      <w:tr w:rsidR="001D7D8B" w:rsidRPr="001D7D8B" w:rsidTr="001D7D8B">
        <w:trPr>
          <w:trHeight w:val="40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Молодежная политика</w:t>
            </w:r>
          </w:p>
        </w:tc>
        <w:tc>
          <w:tcPr>
            <w:tcW w:w="632" w:type="pct"/>
            <w:tcBorders>
              <w:top w:val="nil"/>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4310000000</w:t>
            </w:r>
          </w:p>
        </w:tc>
        <w:tc>
          <w:tcPr>
            <w:tcW w:w="624"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1629,9</w:t>
            </w:r>
          </w:p>
        </w:tc>
      </w:tr>
      <w:tr w:rsidR="001D7D8B" w:rsidRPr="001D7D8B" w:rsidTr="001D7D8B">
        <w:trPr>
          <w:trHeight w:val="40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Обеспечение подведомственных учреждений в области молодежной политики</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4310000590</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1557,700</w:t>
            </w:r>
          </w:p>
        </w:tc>
      </w:tr>
      <w:tr w:rsidR="001D7D8B" w:rsidRPr="001D7D8B" w:rsidTr="001D7D8B">
        <w:trPr>
          <w:trHeight w:val="79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1298,900</w:t>
            </w:r>
          </w:p>
        </w:tc>
      </w:tr>
      <w:tr w:rsidR="001D7D8B" w:rsidRPr="001D7D8B" w:rsidTr="001D7D8B">
        <w:trPr>
          <w:trHeight w:val="40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1298,900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146,0</w:t>
            </w:r>
          </w:p>
        </w:tc>
      </w:tr>
      <w:tr w:rsidR="001D7D8B" w:rsidRPr="001D7D8B" w:rsidTr="001D7D8B">
        <w:trPr>
          <w:trHeight w:val="50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146,0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бюджетные ассигнования</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112,8</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Исполнение судебных актов</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830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102,4</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Уплата налогов, сборов и иных платежей</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w:t>
            </w:r>
          </w:p>
        </w:tc>
      </w:tr>
      <w:tr w:rsidR="001D7D8B" w:rsidRPr="001D7D8B" w:rsidTr="001D7D8B">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4310000990</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72,2</w:t>
            </w:r>
          </w:p>
        </w:tc>
      </w:tr>
      <w:tr w:rsidR="001D7D8B" w:rsidRPr="001D7D8B" w:rsidTr="001D7D8B">
        <w:trPr>
          <w:trHeight w:val="73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29,0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29,0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43,2</w:t>
            </w:r>
          </w:p>
        </w:tc>
      </w:tr>
      <w:tr w:rsidR="001D7D8B" w:rsidRPr="001D7D8B" w:rsidTr="001D7D8B">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43,2</w:t>
            </w:r>
          </w:p>
        </w:tc>
      </w:tr>
      <w:tr w:rsidR="001D7D8B" w:rsidRPr="001D7D8B" w:rsidTr="001D7D8B">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Подпрограмма «Организация отдыха, оздоровления и занятости детей и подростков»</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7030003300</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24,1</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24,1</w:t>
            </w:r>
          </w:p>
        </w:tc>
      </w:tr>
      <w:tr w:rsidR="001D7D8B" w:rsidRPr="001D7D8B" w:rsidTr="001D7D8B">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24,1</w:t>
            </w:r>
          </w:p>
        </w:tc>
      </w:tr>
      <w:tr w:rsidR="001D7D8B" w:rsidRPr="001D7D8B" w:rsidTr="001D7D8B">
        <w:trPr>
          <w:trHeight w:val="30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Другие вопросы в области образования</w:t>
            </w:r>
          </w:p>
        </w:tc>
        <w:tc>
          <w:tcPr>
            <w:tcW w:w="632"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0709</w:t>
            </w:r>
          </w:p>
        </w:tc>
        <w:tc>
          <w:tcPr>
            <w:tcW w:w="518"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single" w:sz="4" w:space="0" w:color="000000"/>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957,4</w:t>
            </w:r>
          </w:p>
        </w:tc>
      </w:tr>
      <w:tr w:rsidR="001D7D8B" w:rsidRPr="001D7D8B" w:rsidTr="001D7D8B">
        <w:trPr>
          <w:trHeight w:val="30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Централизованные бухгалтерии</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4530000000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957,4</w:t>
            </w:r>
          </w:p>
        </w:tc>
      </w:tr>
      <w:tr w:rsidR="001D7D8B" w:rsidRPr="001D7D8B" w:rsidTr="001D7D8B">
        <w:trPr>
          <w:trHeight w:val="300"/>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4530000590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936,2</w:t>
            </w:r>
          </w:p>
        </w:tc>
      </w:tr>
      <w:tr w:rsidR="001D7D8B" w:rsidRPr="001D7D8B" w:rsidTr="001D7D8B">
        <w:trPr>
          <w:trHeight w:val="88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786,2</w:t>
            </w:r>
          </w:p>
        </w:tc>
      </w:tr>
      <w:tr w:rsidR="001D7D8B" w:rsidRPr="001D7D8B" w:rsidTr="001D7D8B">
        <w:trPr>
          <w:trHeight w:val="40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786,2</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125,0</w:t>
            </w:r>
          </w:p>
        </w:tc>
      </w:tr>
      <w:tr w:rsidR="001D7D8B" w:rsidRPr="001D7D8B" w:rsidTr="001D7D8B">
        <w:trPr>
          <w:trHeight w:val="62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125,0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800</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25,0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25,0</w:t>
            </w:r>
          </w:p>
        </w:tc>
      </w:tr>
      <w:tr w:rsidR="001D7D8B" w:rsidRPr="001D7D8B" w:rsidTr="001D7D8B">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4530000990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21,2</w:t>
            </w:r>
          </w:p>
        </w:tc>
      </w:tr>
      <w:tr w:rsidR="001D7D8B" w:rsidRPr="001D7D8B" w:rsidTr="001D7D8B">
        <w:trPr>
          <w:trHeight w:val="73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21,2</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21,2</w:t>
            </w:r>
          </w:p>
        </w:tc>
      </w:tr>
      <w:tr w:rsidR="001D7D8B" w:rsidRPr="001D7D8B" w:rsidTr="001D7D8B">
        <w:trPr>
          <w:trHeight w:val="300"/>
        </w:trPr>
        <w:tc>
          <w:tcPr>
            <w:tcW w:w="2527" w:type="pct"/>
            <w:tcBorders>
              <w:top w:val="nil"/>
              <w:left w:val="single" w:sz="8" w:space="0" w:color="000000"/>
              <w:bottom w:val="single" w:sz="8"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Культура, кинематография</w:t>
            </w:r>
          </w:p>
        </w:tc>
        <w:tc>
          <w:tcPr>
            <w:tcW w:w="632" w:type="pct"/>
            <w:tcBorders>
              <w:top w:val="nil"/>
              <w:left w:val="nil"/>
              <w:bottom w:val="single" w:sz="8"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0800</w:t>
            </w:r>
          </w:p>
        </w:tc>
        <w:tc>
          <w:tcPr>
            <w:tcW w:w="518" w:type="pct"/>
            <w:tcBorders>
              <w:top w:val="nil"/>
              <w:left w:val="nil"/>
              <w:bottom w:val="single" w:sz="8"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800080"/>
                <w:sz w:val="16"/>
                <w:szCs w:val="16"/>
                <w:lang w:eastAsia="ru-RU"/>
              </w:rPr>
            </w:pPr>
            <w:r w:rsidRPr="001D7D8B">
              <w:rPr>
                <w:rFonts w:ascii="Times New Roman" w:eastAsia="Times New Roman" w:hAnsi="Times New Roman" w:cs="Times New Roman"/>
                <w:color w:val="800080"/>
                <w:sz w:val="16"/>
                <w:szCs w:val="16"/>
                <w:lang w:eastAsia="ru-RU"/>
              </w:rPr>
              <w:t> </w:t>
            </w:r>
          </w:p>
        </w:tc>
        <w:tc>
          <w:tcPr>
            <w:tcW w:w="624" w:type="pct"/>
            <w:tcBorders>
              <w:top w:val="nil"/>
              <w:left w:val="nil"/>
              <w:bottom w:val="single" w:sz="8"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800080"/>
                <w:sz w:val="16"/>
                <w:szCs w:val="16"/>
                <w:lang w:eastAsia="ru-RU"/>
              </w:rPr>
            </w:pPr>
            <w:r w:rsidRPr="001D7D8B">
              <w:rPr>
                <w:rFonts w:ascii="Times New Roman" w:eastAsia="Times New Roman" w:hAnsi="Times New Roman" w:cs="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2979,1</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xml:space="preserve">Культура </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0801</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2979,1</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Дома культуры</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4400000000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2979,1</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Обеспечение  деятельности подведомственных учреждений </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4400000590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327,3</w:t>
            </w:r>
          </w:p>
        </w:tc>
      </w:tr>
      <w:tr w:rsidR="001D7D8B" w:rsidRPr="001D7D8B" w:rsidTr="001D7D8B">
        <w:trPr>
          <w:trHeight w:val="82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53,7</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53,7</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186,2</w:t>
            </w:r>
          </w:p>
        </w:tc>
      </w:tr>
      <w:tr w:rsidR="001D7D8B" w:rsidRPr="001D7D8B" w:rsidTr="001D7D8B">
        <w:trPr>
          <w:trHeight w:val="597"/>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186,2</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87,4</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Исполнение судебных актов</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830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62,4</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25,0</w:t>
            </w:r>
          </w:p>
        </w:tc>
      </w:tr>
      <w:tr w:rsidR="001D7D8B" w:rsidRPr="001D7D8B" w:rsidTr="001D7D8B">
        <w:trPr>
          <w:trHeight w:val="300"/>
        </w:trPr>
        <w:tc>
          <w:tcPr>
            <w:tcW w:w="2527"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обеспечение деятельности кинотеатров</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4400000591</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2295,4</w:t>
            </w:r>
          </w:p>
        </w:tc>
      </w:tr>
      <w:tr w:rsidR="001D7D8B" w:rsidRPr="001D7D8B" w:rsidTr="001D7D8B">
        <w:trPr>
          <w:trHeight w:val="73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911,3</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911,3</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1256,6</w:t>
            </w:r>
          </w:p>
        </w:tc>
      </w:tr>
      <w:tr w:rsidR="001D7D8B" w:rsidRPr="001D7D8B" w:rsidTr="001D7D8B">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1256,6</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бюджетные ассигнования</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800</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127,5</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Уплата  налогов, сборов и иных платежей</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127,5</w:t>
            </w:r>
          </w:p>
        </w:tc>
      </w:tr>
      <w:tr w:rsidR="001D7D8B" w:rsidRPr="001D7D8B" w:rsidTr="001D7D8B">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4400000990</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356,4</w:t>
            </w:r>
          </w:p>
        </w:tc>
      </w:tr>
      <w:tr w:rsidR="001D7D8B" w:rsidRPr="001D7D8B" w:rsidTr="001D7D8B">
        <w:trPr>
          <w:trHeight w:val="73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27,0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27,0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329,4</w:t>
            </w:r>
          </w:p>
        </w:tc>
      </w:tr>
      <w:tr w:rsidR="001D7D8B" w:rsidRPr="001D7D8B" w:rsidTr="001D7D8B">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329,4</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color w:val="FF00CC"/>
                <w:sz w:val="16"/>
                <w:szCs w:val="16"/>
                <w:lang w:eastAsia="ru-RU"/>
              </w:rPr>
            </w:pPr>
            <w:r w:rsidRPr="001D7D8B">
              <w:rPr>
                <w:rFonts w:ascii="Times New Roman" w:eastAsia="Times New Roman" w:hAnsi="Times New Roman" w:cs="Times New Roman"/>
                <w:b/>
                <w:bCs/>
                <w:color w:val="FF00CC"/>
                <w:sz w:val="16"/>
                <w:szCs w:val="16"/>
                <w:lang w:eastAsia="ru-RU"/>
              </w:rPr>
              <w:t>Социальная политика</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CC"/>
                <w:sz w:val="16"/>
                <w:szCs w:val="16"/>
                <w:lang w:eastAsia="ru-RU"/>
              </w:rPr>
            </w:pPr>
            <w:r w:rsidRPr="001D7D8B">
              <w:rPr>
                <w:rFonts w:ascii="Times New Roman" w:eastAsia="Times New Roman" w:hAnsi="Times New Roman" w:cs="Times New Roman"/>
                <w:b/>
                <w:bCs/>
                <w:color w:val="FF00CC"/>
                <w:sz w:val="16"/>
                <w:szCs w:val="16"/>
                <w:lang w:eastAsia="ru-RU"/>
              </w:rPr>
              <w:t>1000</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CC"/>
                <w:sz w:val="16"/>
                <w:szCs w:val="16"/>
                <w:lang w:eastAsia="ru-RU"/>
              </w:rPr>
            </w:pPr>
            <w:r w:rsidRPr="001D7D8B">
              <w:rPr>
                <w:rFonts w:ascii="Times New Roman" w:eastAsia="Times New Roman" w:hAnsi="Times New Roman" w:cs="Times New Roman"/>
                <w:b/>
                <w:bCs/>
                <w:color w:val="FF00CC"/>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FF00CC"/>
                <w:sz w:val="16"/>
                <w:szCs w:val="16"/>
                <w:lang w:eastAsia="ru-RU"/>
              </w:rPr>
            </w:pPr>
            <w:r w:rsidRPr="001D7D8B">
              <w:rPr>
                <w:rFonts w:ascii="Times New Roman" w:eastAsia="Times New Roman" w:hAnsi="Times New Roman" w:cs="Times New Roman"/>
                <w:color w:val="FF00CC"/>
                <w:sz w:val="16"/>
                <w:szCs w:val="16"/>
                <w:lang w:eastAsia="ru-RU"/>
              </w:rPr>
              <w:t> </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color w:val="FF00CC"/>
                <w:sz w:val="16"/>
                <w:szCs w:val="16"/>
                <w:lang w:eastAsia="ru-RU"/>
              </w:rPr>
            </w:pPr>
            <w:r w:rsidRPr="001D7D8B">
              <w:rPr>
                <w:rFonts w:ascii="Times New Roman" w:eastAsia="Times New Roman" w:hAnsi="Times New Roman" w:cs="Times New Roman"/>
                <w:b/>
                <w:bCs/>
                <w:color w:val="FF00CC"/>
                <w:sz w:val="16"/>
                <w:szCs w:val="16"/>
                <w:lang w:eastAsia="ru-RU"/>
              </w:rPr>
              <w:t>5,0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Социальное обеспечение населения</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000000"/>
                <w:sz w:val="16"/>
                <w:szCs w:val="16"/>
                <w:lang w:eastAsia="ru-RU"/>
              </w:rPr>
            </w:pPr>
            <w:r w:rsidRPr="001D7D8B">
              <w:rPr>
                <w:rFonts w:ascii="Times New Roman" w:eastAsia="Times New Roman" w:hAnsi="Times New Roman" w:cs="Times New Roman"/>
                <w:b/>
                <w:bCs/>
                <w:color w:val="000000"/>
                <w:sz w:val="16"/>
                <w:szCs w:val="16"/>
                <w:lang w:eastAsia="ru-RU"/>
              </w:rPr>
              <w:t>1003</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5,0</w:t>
            </w:r>
          </w:p>
        </w:tc>
      </w:tr>
      <w:tr w:rsidR="001D7D8B" w:rsidRPr="001D7D8B" w:rsidTr="001D7D8B">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000000"/>
                <w:sz w:val="16"/>
                <w:szCs w:val="16"/>
                <w:lang w:eastAsia="ru-RU"/>
              </w:rPr>
            </w:pPr>
            <w:r w:rsidRPr="001D7D8B">
              <w:rPr>
                <w:rFonts w:ascii="Times New Roman" w:eastAsia="Times New Roman" w:hAnsi="Times New Roman" w:cs="Times New Roman"/>
                <w:b/>
                <w:bCs/>
                <w:color w:val="00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1080000010</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5,0</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Социальное обеспечение и иные выплаты населению</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300</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5,0</w:t>
            </w:r>
          </w:p>
        </w:tc>
      </w:tr>
      <w:tr w:rsidR="001D7D8B" w:rsidRPr="001D7D8B" w:rsidTr="001D7D8B">
        <w:trPr>
          <w:trHeight w:val="495"/>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FF0000"/>
                <w:sz w:val="16"/>
                <w:szCs w:val="16"/>
                <w:lang w:eastAsia="ru-RU"/>
              </w:rPr>
            </w:pPr>
            <w:r w:rsidRPr="001D7D8B">
              <w:rPr>
                <w:rFonts w:ascii="Times New Roman" w:eastAsia="Times New Roman" w:hAnsi="Times New Roman" w:cs="Times New Roman"/>
                <w:b/>
                <w:bCs/>
                <w:color w:val="FF0000"/>
                <w:sz w:val="16"/>
                <w:szCs w:val="16"/>
                <w:lang w:eastAsia="ru-RU"/>
              </w:rPr>
              <w:t> </w:t>
            </w:r>
          </w:p>
        </w:tc>
        <w:tc>
          <w:tcPr>
            <w:tcW w:w="62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320</w:t>
            </w:r>
          </w:p>
        </w:tc>
        <w:tc>
          <w:tcPr>
            <w:tcW w:w="70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5,0</w:t>
            </w:r>
          </w:p>
        </w:tc>
      </w:tr>
      <w:tr w:rsidR="001D7D8B" w:rsidRPr="001D7D8B" w:rsidTr="001D7D8B">
        <w:trPr>
          <w:trHeight w:val="300"/>
        </w:trPr>
        <w:tc>
          <w:tcPr>
            <w:tcW w:w="2527" w:type="pct"/>
            <w:tcBorders>
              <w:top w:val="nil"/>
              <w:left w:val="single" w:sz="8" w:space="0" w:color="000000"/>
              <w:bottom w:val="single" w:sz="8"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Физическая культура и спорт</w:t>
            </w:r>
          </w:p>
        </w:tc>
        <w:tc>
          <w:tcPr>
            <w:tcW w:w="632" w:type="pct"/>
            <w:tcBorders>
              <w:top w:val="nil"/>
              <w:left w:val="nil"/>
              <w:bottom w:val="single" w:sz="8"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1100</w:t>
            </w:r>
          </w:p>
        </w:tc>
        <w:tc>
          <w:tcPr>
            <w:tcW w:w="518" w:type="pct"/>
            <w:tcBorders>
              <w:top w:val="nil"/>
              <w:left w:val="nil"/>
              <w:bottom w:val="single" w:sz="8"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800080"/>
                <w:sz w:val="16"/>
                <w:szCs w:val="16"/>
                <w:lang w:eastAsia="ru-RU"/>
              </w:rPr>
            </w:pPr>
            <w:r w:rsidRPr="001D7D8B">
              <w:rPr>
                <w:rFonts w:ascii="Times New Roman" w:eastAsia="Times New Roman" w:hAnsi="Times New Roman" w:cs="Times New Roman"/>
                <w:color w:val="800080"/>
                <w:sz w:val="16"/>
                <w:szCs w:val="16"/>
                <w:lang w:eastAsia="ru-RU"/>
              </w:rPr>
              <w:t> </w:t>
            </w:r>
          </w:p>
        </w:tc>
        <w:tc>
          <w:tcPr>
            <w:tcW w:w="624" w:type="pct"/>
            <w:tcBorders>
              <w:top w:val="nil"/>
              <w:left w:val="nil"/>
              <w:bottom w:val="single" w:sz="8"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800080"/>
                <w:sz w:val="16"/>
                <w:szCs w:val="16"/>
                <w:lang w:eastAsia="ru-RU"/>
              </w:rPr>
            </w:pPr>
            <w:r w:rsidRPr="001D7D8B">
              <w:rPr>
                <w:rFonts w:ascii="Times New Roman" w:eastAsia="Times New Roman" w:hAnsi="Times New Roman" w:cs="Times New Roman"/>
                <w:color w:val="800080"/>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75,9</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Другие вопросы в области физической культуры и спорта</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1105</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75,9</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Мероприятия в области физкультуры и спорта</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4870000000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75,9</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Другие вопросы в области физкультуры и спорта</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4870020800</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75,9</w:t>
            </w:r>
          </w:p>
        </w:tc>
      </w:tr>
      <w:tr w:rsidR="001D7D8B" w:rsidRPr="001D7D8B" w:rsidTr="001D7D8B">
        <w:trPr>
          <w:trHeight w:val="300"/>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75,9</w:t>
            </w:r>
          </w:p>
        </w:tc>
      </w:tr>
      <w:tr w:rsidR="001D7D8B" w:rsidRPr="001D7D8B" w:rsidTr="001D7D8B">
        <w:trPr>
          <w:trHeight w:val="492"/>
        </w:trPr>
        <w:tc>
          <w:tcPr>
            <w:tcW w:w="252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518" w:type="pct"/>
            <w:tcBorders>
              <w:top w:val="nil"/>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24"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75,9</w:t>
            </w:r>
          </w:p>
        </w:tc>
      </w:tr>
      <w:tr w:rsidR="001D7D8B" w:rsidRPr="001D7D8B" w:rsidTr="001D7D8B">
        <w:trPr>
          <w:trHeight w:val="345"/>
        </w:trPr>
        <w:tc>
          <w:tcPr>
            <w:tcW w:w="2527"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В С Е Г О расходов</w:t>
            </w:r>
          </w:p>
        </w:tc>
        <w:tc>
          <w:tcPr>
            <w:tcW w:w="632" w:type="pct"/>
            <w:tcBorders>
              <w:top w:val="single" w:sz="8" w:space="0" w:color="000000"/>
              <w:left w:val="nil"/>
              <w:bottom w:val="single" w:sz="8"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single" w:sz="8" w:space="0" w:color="000000"/>
              <w:left w:val="nil"/>
              <w:bottom w:val="single" w:sz="8"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624" w:type="pct"/>
            <w:tcBorders>
              <w:top w:val="single" w:sz="8" w:space="0" w:color="000000"/>
              <w:left w:val="nil"/>
              <w:bottom w:val="single" w:sz="8"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28720,400</w:t>
            </w:r>
          </w:p>
        </w:tc>
      </w:tr>
      <w:tr w:rsidR="001D7D8B" w:rsidRPr="001D7D8B" w:rsidTr="001D7D8B">
        <w:trPr>
          <w:trHeight w:val="345"/>
        </w:trPr>
        <w:tc>
          <w:tcPr>
            <w:tcW w:w="2527"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Дефицит бюджета</w:t>
            </w:r>
          </w:p>
        </w:tc>
        <w:tc>
          <w:tcPr>
            <w:tcW w:w="63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518"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624" w:type="pct"/>
            <w:tcBorders>
              <w:top w:val="nil"/>
              <w:left w:val="nil"/>
              <w:bottom w:val="single" w:sz="4" w:space="0" w:color="000000"/>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70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-1275,8</w:t>
            </w:r>
          </w:p>
        </w:tc>
      </w:tr>
      <w:tr w:rsidR="001D7D8B" w:rsidRPr="001D7D8B" w:rsidTr="001D7D8B">
        <w:trPr>
          <w:trHeight w:val="585"/>
        </w:trPr>
        <w:tc>
          <w:tcPr>
            <w:tcW w:w="2527" w:type="pct"/>
            <w:tcBorders>
              <w:top w:val="nil"/>
              <w:left w:val="nil"/>
              <w:bottom w:val="nil"/>
              <w:right w:val="nil"/>
            </w:tcBorders>
            <w:shd w:val="clear" w:color="auto" w:fill="auto"/>
            <w:vAlign w:val="bottom"/>
            <w:hideMark/>
          </w:tcPr>
          <w:p w:rsidR="001D7D8B" w:rsidRPr="001D7D8B" w:rsidRDefault="001D7D8B" w:rsidP="001D7D8B">
            <w:pPr>
              <w:spacing w:after="0" w:line="240" w:lineRule="auto"/>
              <w:jc w:val="right"/>
              <w:rPr>
                <w:rFonts w:ascii="Times New Roman" w:eastAsia="Times New Roman" w:hAnsi="Times New Roman" w:cs="Times New Roman"/>
                <w:b/>
                <w:bCs/>
                <w:sz w:val="16"/>
                <w:szCs w:val="16"/>
                <w:lang w:eastAsia="ru-RU"/>
              </w:rPr>
            </w:pPr>
          </w:p>
        </w:tc>
        <w:tc>
          <w:tcPr>
            <w:tcW w:w="632"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p>
        </w:tc>
        <w:tc>
          <w:tcPr>
            <w:tcW w:w="518"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p>
        </w:tc>
        <w:tc>
          <w:tcPr>
            <w:tcW w:w="624"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p>
        </w:tc>
        <w:tc>
          <w:tcPr>
            <w:tcW w:w="700"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p>
        </w:tc>
      </w:tr>
    </w:tbl>
    <w:p w:rsidR="001D7D8B" w:rsidRPr="001D7D8B" w:rsidRDefault="001D7D8B" w:rsidP="001D7D8B">
      <w:pPr>
        <w:rPr>
          <w:rFonts w:ascii="Times New Roman" w:hAnsi="Times New Roman" w:cs="Times New Roman"/>
          <w:sz w:val="16"/>
          <w:szCs w:val="16"/>
        </w:rPr>
      </w:pPr>
    </w:p>
    <w:tbl>
      <w:tblPr>
        <w:tblW w:w="4945" w:type="pct"/>
        <w:tblInd w:w="50" w:type="dxa"/>
        <w:tblLayout w:type="fixed"/>
        <w:tblLook w:val="04A0" w:firstRow="1" w:lastRow="0" w:firstColumn="1" w:lastColumn="0" w:noHBand="0" w:noVBand="1"/>
      </w:tblPr>
      <w:tblGrid>
        <w:gridCol w:w="2782"/>
        <w:gridCol w:w="1034"/>
        <w:gridCol w:w="733"/>
        <w:gridCol w:w="774"/>
        <w:gridCol w:w="1429"/>
        <w:gridCol w:w="1239"/>
        <w:gridCol w:w="1241"/>
      </w:tblGrid>
      <w:tr w:rsidR="001D7D8B" w:rsidRPr="001D7D8B" w:rsidTr="001D7D8B">
        <w:trPr>
          <w:trHeight w:val="600"/>
        </w:trPr>
        <w:tc>
          <w:tcPr>
            <w:tcW w:w="5000" w:type="pct"/>
            <w:gridSpan w:val="7"/>
            <w:vMerge w:val="restart"/>
            <w:tcBorders>
              <w:top w:val="nil"/>
              <w:left w:val="nil"/>
              <w:bottom w:val="nil"/>
              <w:right w:val="nil"/>
            </w:tcBorders>
            <w:shd w:val="clear" w:color="auto" w:fill="auto"/>
            <w:vAlign w:val="center"/>
            <w:hideMark/>
          </w:tcPr>
          <w:tbl>
            <w:tblPr>
              <w:tblW w:w="5000" w:type="pct"/>
              <w:tblLayout w:type="fixed"/>
              <w:tblLook w:val="04A0" w:firstRow="1" w:lastRow="0" w:firstColumn="1" w:lastColumn="0" w:noHBand="0" w:noVBand="1"/>
            </w:tblPr>
            <w:tblGrid>
              <w:gridCol w:w="9016"/>
            </w:tblGrid>
            <w:tr w:rsidR="001D7D8B" w:rsidRPr="001D7D8B" w:rsidTr="001D7D8B">
              <w:trPr>
                <w:trHeight w:val="300"/>
              </w:trPr>
              <w:tc>
                <w:tcPr>
                  <w:tcW w:w="1842" w:type="pct"/>
                  <w:tcBorders>
                    <w:top w:val="nil"/>
                    <w:left w:val="nil"/>
                    <w:bottom w:val="nil"/>
                    <w:right w:val="nil"/>
                  </w:tcBorders>
                  <w:shd w:val="clear" w:color="auto" w:fill="auto"/>
                  <w:noWrap/>
                  <w:vAlign w:val="bottom"/>
                  <w:hideMark/>
                </w:tcPr>
                <w:p w:rsidR="00226C1F" w:rsidRDefault="001D7D8B" w:rsidP="001D7D8B">
                  <w:pPr>
                    <w:spacing w:after="0" w:line="240" w:lineRule="auto"/>
                    <w:jc w:val="center"/>
                    <w:rPr>
                      <w:rFonts w:ascii="Times New Roman" w:eastAsia="Times New Roman" w:hAnsi="Times New Roman" w:cs="Times New Roman"/>
                      <w:sz w:val="16"/>
                      <w:szCs w:val="16"/>
                      <w:lang w:eastAsia="ru-RU"/>
                    </w:rPr>
                  </w:pPr>
                  <w:bookmarkStart w:id="2" w:name="RANGE!B1:H348"/>
                  <w:bookmarkStart w:id="3" w:name="RANGE!B7:H8"/>
                  <w:bookmarkEnd w:id="2"/>
                  <w:r w:rsidRPr="001D7D8B">
                    <w:rPr>
                      <w:rFonts w:ascii="Times New Roman" w:eastAsia="Times New Roman" w:hAnsi="Times New Roman" w:cs="Times New Roman"/>
                      <w:sz w:val="16"/>
                      <w:szCs w:val="16"/>
                      <w:lang w:eastAsia="ru-RU"/>
                    </w:rPr>
                    <w:t xml:space="preserve">                                                                                                        </w:t>
                  </w:r>
                </w:p>
                <w:p w:rsidR="00226C1F" w:rsidRDefault="00226C1F" w:rsidP="001D7D8B">
                  <w:pPr>
                    <w:spacing w:after="0" w:line="240" w:lineRule="auto"/>
                    <w:jc w:val="center"/>
                    <w:rPr>
                      <w:rFonts w:ascii="Times New Roman" w:eastAsia="Times New Roman" w:hAnsi="Times New Roman" w:cs="Times New Roman"/>
                      <w:sz w:val="16"/>
                      <w:szCs w:val="16"/>
                      <w:lang w:eastAsia="ru-RU"/>
                    </w:rPr>
                  </w:pPr>
                </w:p>
                <w:p w:rsidR="00226C1F" w:rsidRDefault="00226C1F" w:rsidP="001D7D8B">
                  <w:pPr>
                    <w:spacing w:after="0" w:line="240" w:lineRule="auto"/>
                    <w:jc w:val="center"/>
                    <w:rPr>
                      <w:rFonts w:ascii="Times New Roman" w:eastAsia="Times New Roman" w:hAnsi="Times New Roman" w:cs="Times New Roman"/>
                      <w:sz w:val="16"/>
                      <w:szCs w:val="16"/>
                      <w:lang w:eastAsia="ru-RU"/>
                    </w:rPr>
                  </w:pPr>
                </w:p>
                <w:p w:rsidR="00226C1F" w:rsidRDefault="00226C1F" w:rsidP="001D7D8B">
                  <w:pPr>
                    <w:spacing w:after="0" w:line="240" w:lineRule="auto"/>
                    <w:jc w:val="center"/>
                    <w:rPr>
                      <w:rFonts w:ascii="Times New Roman" w:eastAsia="Times New Roman" w:hAnsi="Times New Roman" w:cs="Times New Roman"/>
                      <w:sz w:val="16"/>
                      <w:szCs w:val="16"/>
                      <w:lang w:eastAsia="ru-RU"/>
                    </w:rPr>
                  </w:pPr>
                </w:p>
                <w:p w:rsidR="00226C1F" w:rsidRDefault="00226C1F" w:rsidP="001D7D8B">
                  <w:pPr>
                    <w:spacing w:after="0" w:line="240" w:lineRule="auto"/>
                    <w:jc w:val="center"/>
                    <w:rPr>
                      <w:rFonts w:ascii="Times New Roman" w:eastAsia="Times New Roman" w:hAnsi="Times New Roman" w:cs="Times New Roman"/>
                      <w:sz w:val="16"/>
                      <w:szCs w:val="16"/>
                      <w:lang w:eastAsia="ru-RU"/>
                    </w:rPr>
                  </w:pPr>
                </w:p>
                <w:p w:rsidR="00226C1F" w:rsidRDefault="00226C1F" w:rsidP="001D7D8B">
                  <w:pPr>
                    <w:spacing w:after="0" w:line="240" w:lineRule="auto"/>
                    <w:jc w:val="center"/>
                    <w:rPr>
                      <w:rFonts w:ascii="Times New Roman" w:eastAsia="Times New Roman" w:hAnsi="Times New Roman" w:cs="Times New Roman"/>
                      <w:sz w:val="16"/>
                      <w:szCs w:val="16"/>
                      <w:lang w:eastAsia="ru-RU"/>
                    </w:rPr>
                  </w:pPr>
                </w:p>
                <w:p w:rsidR="001D7D8B" w:rsidRPr="001D7D8B" w:rsidRDefault="00226C1F" w:rsidP="001D7D8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bookmarkStart w:id="4" w:name="_GoBack"/>
                  <w:bookmarkEnd w:id="4"/>
                  <w:r w:rsidR="001D7D8B" w:rsidRPr="001D7D8B">
                    <w:rPr>
                      <w:rFonts w:ascii="Times New Roman" w:eastAsia="Times New Roman" w:hAnsi="Times New Roman" w:cs="Times New Roman"/>
                      <w:sz w:val="16"/>
                      <w:szCs w:val="16"/>
                      <w:lang w:eastAsia="ru-RU"/>
                    </w:rPr>
                    <w:t xml:space="preserve"> Приложение № 4</w:t>
                  </w:r>
                </w:p>
              </w:tc>
            </w:tr>
            <w:tr w:rsidR="001D7D8B" w:rsidRPr="001D7D8B" w:rsidTr="001D7D8B">
              <w:trPr>
                <w:trHeight w:val="300"/>
              </w:trPr>
              <w:tc>
                <w:tcPr>
                  <w:tcW w:w="1842"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                                                                                                     к решению Совета депутатов</w:t>
                  </w:r>
                </w:p>
              </w:tc>
            </w:tr>
            <w:tr w:rsidR="001D7D8B" w:rsidRPr="001D7D8B" w:rsidTr="001D7D8B">
              <w:trPr>
                <w:trHeight w:val="300"/>
              </w:trPr>
              <w:tc>
                <w:tcPr>
                  <w:tcW w:w="1842"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                                                                                                     городского поселения г. Чухлома</w:t>
                  </w:r>
                </w:p>
              </w:tc>
            </w:tr>
            <w:tr w:rsidR="001D7D8B" w:rsidRPr="001D7D8B" w:rsidTr="001D7D8B">
              <w:trPr>
                <w:trHeight w:val="300"/>
              </w:trPr>
              <w:tc>
                <w:tcPr>
                  <w:tcW w:w="1842"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                                                                                                          Костромской области</w:t>
                  </w:r>
                </w:p>
              </w:tc>
            </w:tr>
            <w:tr w:rsidR="001D7D8B" w:rsidRPr="001D7D8B" w:rsidTr="001D7D8B">
              <w:trPr>
                <w:trHeight w:val="300"/>
              </w:trPr>
              <w:tc>
                <w:tcPr>
                  <w:tcW w:w="1842"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                                                                                                         от «25» июля 2019 года № 219</w:t>
                  </w:r>
                </w:p>
              </w:tc>
            </w:tr>
          </w:tbl>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p>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ВЕДОМСТВЕННАЯ СТРУКТУРА РАСХОДОВ БЮДЖЕТА ГОРОДСКОГО ПОСЕЛЕНИЯ ГОРОД ЧУХЛОМА ЧУХЛОМСКОГО МУНИЦИПАЛЬНОГО РАЙОНА КОСТРОМСКОЙ ОБЛАСТИ НА 2019 ГОД.</w:t>
            </w:r>
            <w:bookmarkEnd w:id="3"/>
          </w:p>
        </w:tc>
      </w:tr>
      <w:tr w:rsidR="001D7D8B" w:rsidRPr="001D7D8B" w:rsidTr="001D7D8B">
        <w:trPr>
          <w:trHeight w:val="276"/>
        </w:trPr>
        <w:tc>
          <w:tcPr>
            <w:tcW w:w="5000" w:type="pct"/>
            <w:gridSpan w:val="7"/>
            <w:vMerge/>
            <w:tcBorders>
              <w:top w:val="nil"/>
              <w:left w:val="nil"/>
              <w:bottom w:val="nil"/>
              <w:right w:val="nil"/>
            </w:tcBorders>
            <w:vAlign w:val="center"/>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p>
        </w:tc>
      </w:tr>
      <w:tr w:rsidR="001D7D8B" w:rsidRPr="001D7D8B" w:rsidTr="001D7D8B">
        <w:trPr>
          <w:trHeight w:val="276"/>
        </w:trPr>
        <w:tc>
          <w:tcPr>
            <w:tcW w:w="5000" w:type="pct"/>
            <w:gridSpan w:val="7"/>
            <w:vMerge/>
            <w:tcBorders>
              <w:top w:val="nil"/>
              <w:left w:val="nil"/>
              <w:bottom w:val="nil"/>
              <w:right w:val="nil"/>
            </w:tcBorders>
            <w:vAlign w:val="center"/>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p>
        </w:tc>
      </w:tr>
      <w:tr w:rsidR="001D7D8B" w:rsidRPr="001D7D8B" w:rsidTr="001D7D8B">
        <w:trPr>
          <w:trHeight w:val="315"/>
        </w:trPr>
        <w:tc>
          <w:tcPr>
            <w:tcW w:w="1507" w:type="pct"/>
            <w:tcBorders>
              <w:top w:val="nil"/>
              <w:left w:val="nil"/>
              <w:bottom w:val="nil"/>
              <w:right w:val="nil"/>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p>
        </w:tc>
        <w:tc>
          <w:tcPr>
            <w:tcW w:w="560"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p>
        </w:tc>
        <w:tc>
          <w:tcPr>
            <w:tcW w:w="397"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p>
        </w:tc>
        <w:tc>
          <w:tcPr>
            <w:tcW w:w="419"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p>
        </w:tc>
        <w:tc>
          <w:tcPr>
            <w:tcW w:w="774"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p>
        </w:tc>
        <w:tc>
          <w:tcPr>
            <w:tcW w:w="671"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p>
        </w:tc>
        <w:tc>
          <w:tcPr>
            <w:tcW w:w="672"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p>
        </w:tc>
      </w:tr>
      <w:tr w:rsidR="001D7D8B" w:rsidRPr="001D7D8B" w:rsidTr="001D7D8B">
        <w:trPr>
          <w:trHeight w:val="600"/>
        </w:trPr>
        <w:tc>
          <w:tcPr>
            <w:tcW w:w="1507" w:type="pc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Наименование показателя</w:t>
            </w:r>
          </w:p>
        </w:tc>
        <w:tc>
          <w:tcPr>
            <w:tcW w:w="560" w:type="pct"/>
            <w:tcBorders>
              <w:top w:val="single" w:sz="8" w:space="0" w:color="000000"/>
              <w:left w:val="nil"/>
              <w:bottom w:val="single" w:sz="4" w:space="0" w:color="000000"/>
              <w:right w:val="single" w:sz="8" w:space="0" w:color="000000"/>
            </w:tcBorders>
            <w:shd w:val="clear" w:color="auto" w:fill="auto"/>
            <w:vAlign w:val="center"/>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Ведомство</w:t>
            </w:r>
          </w:p>
        </w:tc>
        <w:tc>
          <w:tcPr>
            <w:tcW w:w="397" w:type="pct"/>
            <w:tcBorders>
              <w:top w:val="single" w:sz="8" w:space="0" w:color="000000"/>
              <w:left w:val="nil"/>
              <w:bottom w:val="single" w:sz="4" w:space="0" w:color="000000"/>
              <w:right w:val="single" w:sz="8" w:space="0" w:color="000000"/>
            </w:tcBorders>
            <w:shd w:val="clear" w:color="auto" w:fill="auto"/>
            <w:vAlign w:val="center"/>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Раздел</w:t>
            </w:r>
          </w:p>
        </w:tc>
        <w:tc>
          <w:tcPr>
            <w:tcW w:w="419" w:type="pct"/>
            <w:tcBorders>
              <w:top w:val="single" w:sz="8" w:space="0" w:color="000000"/>
              <w:left w:val="nil"/>
              <w:bottom w:val="single" w:sz="4" w:space="0" w:color="000000"/>
              <w:right w:val="single" w:sz="8" w:space="0" w:color="000000"/>
            </w:tcBorders>
            <w:shd w:val="clear" w:color="auto" w:fill="auto"/>
            <w:vAlign w:val="center"/>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Подраздел</w:t>
            </w:r>
          </w:p>
        </w:tc>
        <w:tc>
          <w:tcPr>
            <w:tcW w:w="774" w:type="pct"/>
            <w:tcBorders>
              <w:top w:val="single" w:sz="8" w:space="0" w:color="000000"/>
              <w:left w:val="nil"/>
              <w:bottom w:val="single" w:sz="4" w:space="0" w:color="000000"/>
              <w:right w:val="single" w:sz="8" w:space="0" w:color="000000"/>
            </w:tcBorders>
            <w:shd w:val="clear" w:color="auto" w:fill="auto"/>
            <w:vAlign w:val="center"/>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Целевая статья</w:t>
            </w:r>
          </w:p>
        </w:tc>
        <w:tc>
          <w:tcPr>
            <w:tcW w:w="671" w:type="pct"/>
            <w:tcBorders>
              <w:top w:val="single" w:sz="8" w:space="0" w:color="000000"/>
              <w:left w:val="nil"/>
              <w:bottom w:val="single" w:sz="4" w:space="0" w:color="000000"/>
              <w:right w:val="single" w:sz="8" w:space="0" w:color="000000"/>
            </w:tcBorders>
            <w:shd w:val="clear" w:color="auto" w:fill="auto"/>
            <w:vAlign w:val="center"/>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Вид расходов</w:t>
            </w:r>
          </w:p>
        </w:tc>
        <w:tc>
          <w:tcPr>
            <w:tcW w:w="672" w:type="pct"/>
            <w:tcBorders>
              <w:top w:val="single" w:sz="8" w:space="0" w:color="000000"/>
              <w:left w:val="nil"/>
              <w:bottom w:val="single" w:sz="4" w:space="0" w:color="000000"/>
              <w:right w:val="single" w:sz="8" w:space="0" w:color="000000"/>
            </w:tcBorders>
            <w:shd w:val="clear" w:color="auto" w:fill="auto"/>
            <w:vAlign w:val="center"/>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xml:space="preserve">Сумма, </w:t>
            </w:r>
            <w:proofErr w:type="spellStart"/>
            <w:r w:rsidRPr="001D7D8B">
              <w:rPr>
                <w:rFonts w:ascii="Times New Roman" w:eastAsia="Times New Roman" w:hAnsi="Times New Roman" w:cs="Times New Roman"/>
                <w:b/>
                <w:bCs/>
                <w:sz w:val="16"/>
                <w:szCs w:val="16"/>
                <w:lang w:eastAsia="ru-RU"/>
              </w:rPr>
              <w:t>тыс.руб</w:t>
            </w:r>
            <w:proofErr w:type="spellEnd"/>
            <w:r w:rsidRPr="001D7D8B">
              <w:rPr>
                <w:rFonts w:ascii="Times New Roman" w:eastAsia="Times New Roman" w:hAnsi="Times New Roman" w:cs="Times New Roman"/>
                <w:b/>
                <w:bCs/>
                <w:sz w:val="16"/>
                <w:szCs w:val="16"/>
                <w:lang w:eastAsia="ru-RU"/>
              </w:rPr>
              <w:t>.</w:t>
            </w:r>
          </w:p>
        </w:tc>
      </w:tr>
      <w:tr w:rsidR="001D7D8B" w:rsidRPr="001D7D8B" w:rsidTr="001D7D8B">
        <w:trPr>
          <w:trHeight w:val="240"/>
        </w:trPr>
        <w:tc>
          <w:tcPr>
            <w:tcW w:w="1507" w:type="pct"/>
            <w:tcBorders>
              <w:top w:val="nil"/>
              <w:left w:val="single" w:sz="8" w:space="0" w:color="000000"/>
              <w:bottom w:val="nil"/>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w:t>
            </w:r>
          </w:p>
        </w:tc>
        <w:tc>
          <w:tcPr>
            <w:tcW w:w="560" w:type="pct"/>
            <w:tcBorders>
              <w:top w:val="nil"/>
              <w:left w:val="nil"/>
              <w:bottom w:val="nil"/>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w:t>
            </w:r>
          </w:p>
        </w:tc>
        <w:tc>
          <w:tcPr>
            <w:tcW w:w="397" w:type="pct"/>
            <w:tcBorders>
              <w:top w:val="nil"/>
              <w:left w:val="nil"/>
              <w:bottom w:val="nil"/>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3</w:t>
            </w:r>
          </w:p>
        </w:tc>
        <w:tc>
          <w:tcPr>
            <w:tcW w:w="419" w:type="pct"/>
            <w:tcBorders>
              <w:top w:val="nil"/>
              <w:left w:val="nil"/>
              <w:bottom w:val="nil"/>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4</w:t>
            </w:r>
          </w:p>
        </w:tc>
        <w:tc>
          <w:tcPr>
            <w:tcW w:w="774" w:type="pct"/>
            <w:tcBorders>
              <w:top w:val="nil"/>
              <w:left w:val="nil"/>
              <w:bottom w:val="nil"/>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5</w:t>
            </w:r>
          </w:p>
        </w:tc>
        <w:tc>
          <w:tcPr>
            <w:tcW w:w="671" w:type="pct"/>
            <w:tcBorders>
              <w:top w:val="nil"/>
              <w:left w:val="nil"/>
              <w:bottom w:val="nil"/>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6</w:t>
            </w:r>
          </w:p>
        </w:tc>
        <w:tc>
          <w:tcPr>
            <w:tcW w:w="672" w:type="pct"/>
            <w:tcBorders>
              <w:top w:val="nil"/>
              <w:left w:val="nil"/>
              <w:bottom w:val="nil"/>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w:t>
            </w:r>
          </w:p>
        </w:tc>
      </w:tr>
      <w:tr w:rsidR="001D7D8B" w:rsidRPr="001D7D8B" w:rsidTr="001D7D8B">
        <w:trPr>
          <w:trHeight w:val="945"/>
        </w:trPr>
        <w:tc>
          <w:tcPr>
            <w:tcW w:w="1507"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АДМИНИСТРАЦИЯ ГОРОДСКОГО ПОСЕЛЕНИЯ ГОРОД ЧУХЛОМА ЧУХЛОМСКОГО МУНИЦИПАЛЬНОГО РАЙОНА КОСТРОМСКОЙ ОБЛАСТИ</w:t>
            </w:r>
          </w:p>
        </w:tc>
        <w:tc>
          <w:tcPr>
            <w:tcW w:w="560" w:type="pct"/>
            <w:tcBorders>
              <w:top w:val="single" w:sz="8" w:space="0" w:color="000000"/>
              <w:left w:val="nil"/>
              <w:bottom w:val="single" w:sz="8"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8" w:space="0" w:color="000000"/>
              <w:left w:val="nil"/>
              <w:bottom w:val="single" w:sz="8"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419" w:type="pct"/>
            <w:tcBorders>
              <w:top w:val="single" w:sz="8" w:space="0" w:color="000000"/>
              <w:left w:val="nil"/>
              <w:bottom w:val="single" w:sz="8"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774" w:type="pct"/>
            <w:tcBorders>
              <w:top w:val="single" w:sz="8" w:space="0" w:color="000000"/>
              <w:left w:val="nil"/>
              <w:bottom w:val="single" w:sz="8"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single" w:sz="8" w:space="0" w:color="000000"/>
              <w:left w:val="nil"/>
              <w:bottom w:val="single" w:sz="8"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single" w:sz="8" w:space="0" w:color="000000"/>
              <w:left w:val="nil"/>
              <w:bottom w:val="single" w:sz="8" w:space="0" w:color="000000"/>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28 670,4</w:t>
            </w:r>
          </w:p>
        </w:tc>
      </w:tr>
      <w:tr w:rsidR="001D7D8B" w:rsidRPr="001D7D8B" w:rsidTr="001D7D8B">
        <w:trPr>
          <w:trHeight w:val="360"/>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Общегосударственные вопросы</w:t>
            </w:r>
          </w:p>
        </w:tc>
        <w:tc>
          <w:tcPr>
            <w:tcW w:w="560"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01</w:t>
            </w:r>
          </w:p>
        </w:tc>
        <w:tc>
          <w:tcPr>
            <w:tcW w:w="419"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w:t>
            </w:r>
          </w:p>
        </w:tc>
        <w:tc>
          <w:tcPr>
            <w:tcW w:w="774"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2 861,9</w:t>
            </w:r>
          </w:p>
        </w:tc>
      </w:tr>
      <w:tr w:rsidR="001D7D8B" w:rsidRPr="001D7D8B" w:rsidTr="001D7D8B">
        <w:trPr>
          <w:trHeight w:val="64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560"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774"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366,7</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Глава городского поселения город Чухлома</w:t>
            </w:r>
          </w:p>
        </w:tc>
        <w:tc>
          <w:tcPr>
            <w:tcW w:w="560"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774"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1020000000</w:t>
            </w:r>
          </w:p>
        </w:tc>
        <w:tc>
          <w:tcPr>
            <w:tcW w:w="671"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366,7</w:t>
            </w:r>
          </w:p>
        </w:tc>
      </w:tr>
      <w:tr w:rsidR="001D7D8B" w:rsidRPr="001D7D8B" w:rsidTr="001D7D8B">
        <w:trPr>
          <w:trHeight w:val="450"/>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60"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774"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1020000110</w:t>
            </w:r>
          </w:p>
        </w:tc>
        <w:tc>
          <w:tcPr>
            <w:tcW w:w="671"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359,4</w:t>
            </w:r>
          </w:p>
        </w:tc>
      </w:tr>
      <w:tr w:rsidR="001D7D8B" w:rsidRPr="001D7D8B" w:rsidTr="001D7D8B">
        <w:trPr>
          <w:trHeight w:val="840"/>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774"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1020000110</w:t>
            </w:r>
          </w:p>
        </w:tc>
        <w:tc>
          <w:tcPr>
            <w:tcW w:w="671"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672" w:type="pct"/>
            <w:tcBorders>
              <w:top w:val="nil"/>
              <w:left w:val="nil"/>
              <w:bottom w:val="single" w:sz="4" w:space="0" w:color="000000"/>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359,4</w:t>
            </w:r>
          </w:p>
        </w:tc>
      </w:tr>
      <w:tr w:rsidR="001D7D8B" w:rsidRPr="001D7D8B" w:rsidTr="001D7D8B">
        <w:trPr>
          <w:trHeight w:val="450"/>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60"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774"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1020000110</w:t>
            </w:r>
          </w:p>
        </w:tc>
        <w:tc>
          <w:tcPr>
            <w:tcW w:w="671"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c>
          <w:tcPr>
            <w:tcW w:w="672" w:type="pct"/>
            <w:tcBorders>
              <w:top w:val="nil"/>
              <w:left w:val="nil"/>
              <w:bottom w:val="single" w:sz="4" w:space="0" w:color="000000"/>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359,4</w:t>
            </w:r>
          </w:p>
        </w:tc>
      </w:tr>
      <w:tr w:rsidR="001D7D8B" w:rsidRPr="001D7D8B" w:rsidTr="001D7D8B">
        <w:trPr>
          <w:trHeight w:val="53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774"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1020000990</w:t>
            </w:r>
          </w:p>
        </w:tc>
        <w:tc>
          <w:tcPr>
            <w:tcW w:w="671"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7,3</w:t>
            </w:r>
          </w:p>
        </w:tc>
      </w:tr>
      <w:tr w:rsidR="001D7D8B" w:rsidRPr="001D7D8B" w:rsidTr="001D7D8B">
        <w:trPr>
          <w:trHeight w:val="80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774"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1020000990</w:t>
            </w:r>
          </w:p>
        </w:tc>
        <w:tc>
          <w:tcPr>
            <w:tcW w:w="671"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672" w:type="pct"/>
            <w:tcBorders>
              <w:top w:val="nil"/>
              <w:left w:val="nil"/>
              <w:bottom w:val="single" w:sz="4" w:space="0" w:color="000000"/>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7,3</w:t>
            </w:r>
          </w:p>
        </w:tc>
      </w:tr>
      <w:tr w:rsidR="001D7D8B" w:rsidRPr="001D7D8B" w:rsidTr="001D7D8B">
        <w:trPr>
          <w:trHeight w:val="53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774"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1020000990</w:t>
            </w:r>
          </w:p>
        </w:tc>
        <w:tc>
          <w:tcPr>
            <w:tcW w:w="671"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c>
          <w:tcPr>
            <w:tcW w:w="672" w:type="pct"/>
            <w:tcBorders>
              <w:top w:val="nil"/>
              <w:left w:val="nil"/>
              <w:bottom w:val="single" w:sz="4" w:space="0" w:color="000000"/>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7,3</w:t>
            </w:r>
          </w:p>
        </w:tc>
      </w:tr>
      <w:tr w:rsidR="001D7D8B" w:rsidRPr="001D7D8B" w:rsidTr="001D7D8B">
        <w:trPr>
          <w:trHeight w:val="1058"/>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1 563,9</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Центральный аппарат исполнительных органов муниципальной власти</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1040000000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1 563,9</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1040000110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933,1</w:t>
            </w:r>
          </w:p>
        </w:tc>
      </w:tr>
      <w:tr w:rsidR="001D7D8B" w:rsidRPr="001D7D8B" w:rsidTr="001D7D8B">
        <w:trPr>
          <w:trHeight w:val="780"/>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1040000110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933,1</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1040000110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933,1</w:t>
            </w:r>
          </w:p>
        </w:tc>
      </w:tr>
      <w:tr w:rsidR="001D7D8B" w:rsidRPr="001D7D8B" w:rsidTr="001D7D8B">
        <w:trPr>
          <w:trHeight w:val="40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Обеспечение функций муниципальных органов</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1040000190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593,8</w:t>
            </w:r>
          </w:p>
        </w:tc>
      </w:tr>
      <w:tr w:rsidR="001D7D8B" w:rsidRPr="001D7D8B" w:rsidTr="001D7D8B">
        <w:trPr>
          <w:trHeight w:val="43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1040000190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465,7</w:t>
            </w:r>
          </w:p>
        </w:tc>
      </w:tr>
      <w:tr w:rsidR="001D7D8B" w:rsidRPr="001D7D8B" w:rsidTr="001D7D8B">
        <w:trPr>
          <w:trHeight w:val="510"/>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1040000190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465,7</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бюджетные ассигнования</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1040000190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128,1</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Уплата налогов, сборов и иных платежей</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1040000190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128,1</w:t>
            </w:r>
          </w:p>
        </w:tc>
      </w:tr>
      <w:tr w:rsidR="001D7D8B" w:rsidRPr="001D7D8B" w:rsidTr="001D7D8B">
        <w:trPr>
          <w:trHeight w:val="52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1040000990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25,0</w:t>
            </w:r>
          </w:p>
        </w:tc>
      </w:tr>
      <w:tr w:rsidR="001D7D8B" w:rsidRPr="001D7D8B" w:rsidTr="001D7D8B">
        <w:trPr>
          <w:trHeight w:val="780"/>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1040000990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25,0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1040000990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25,0</w:t>
            </w:r>
          </w:p>
        </w:tc>
      </w:tr>
      <w:tr w:rsidR="001D7D8B" w:rsidRPr="001D7D8B" w:rsidTr="001D7D8B">
        <w:trPr>
          <w:trHeight w:val="600"/>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1040072090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1040072090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r>
      <w:tr w:rsidR="001D7D8B" w:rsidRPr="001D7D8B" w:rsidTr="001D7D8B">
        <w:trPr>
          <w:trHeight w:val="612"/>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1040072090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Резервные фонды</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125,0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Резервные фонды</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1080000000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125,0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Резервные фонды местных администраций</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1080000010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125,0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Резервные средства</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1080000010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870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125,0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Другие общегосударственные вопросы</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806,3</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Реализация  функций, связанных с общегосударственным управлением</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1090000000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806,3</w:t>
            </w:r>
          </w:p>
        </w:tc>
      </w:tr>
      <w:tr w:rsidR="001D7D8B" w:rsidRPr="001D7D8B" w:rsidTr="001D7D8B">
        <w:trPr>
          <w:trHeight w:val="672"/>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Реализация государственных функций, связанных с общегосударственным управлением</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1090010300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70,0</w:t>
            </w:r>
          </w:p>
        </w:tc>
      </w:tr>
      <w:tr w:rsidR="001D7D8B" w:rsidRPr="001D7D8B" w:rsidTr="001D7D8B">
        <w:trPr>
          <w:trHeight w:val="40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1090010300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70,0</w:t>
            </w:r>
          </w:p>
        </w:tc>
      </w:tr>
      <w:tr w:rsidR="001D7D8B" w:rsidRPr="001D7D8B" w:rsidTr="001D7D8B">
        <w:trPr>
          <w:trHeight w:val="53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1090010300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1090000590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733,9</w:t>
            </w:r>
          </w:p>
        </w:tc>
      </w:tr>
      <w:tr w:rsidR="001D7D8B" w:rsidRPr="001D7D8B" w:rsidTr="001D7D8B">
        <w:trPr>
          <w:trHeight w:val="852"/>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1090000590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733,9</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1090000590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733,9</w:t>
            </w:r>
          </w:p>
        </w:tc>
      </w:tr>
      <w:tr w:rsidR="001D7D8B" w:rsidRPr="001D7D8B" w:rsidTr="001D7D8B">
        <w:trPr>
          <w:trHeight w:val="52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1090000990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w:t>
            </w:r>
          </w:p>
        </w:tc>
      </w:tr>
      <w:tr w:rsidR="001D7D8B" w:rsidRPr="001D7D8B" w:rsidTr="001D7D8B">
        <w:trPr>
          <w:trHeight w:val="780"/>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1090000990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1090000990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Мобилизационная и вневойсковая подготовка</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259,9</w:t>
            </w:r>
          </w:p>
        </w:tc>
      </w:tr>
      <w:tr w:rsidR="001D7D8B" w:rsidRPr="001D7D8B" w:rsidTr="001D7D8B">
        <w:trPr>
          <w:trHeight w:val="52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4010051180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259,9</w:t>
            </w:r>
          </w:p>
        </w:tc>
      </w:tr>
      <w:tr w:rsidR="001D7D8B" w:rsidRPr="001D7D8B" w:rsidTr="001D7D8B">
        <w:trPr>
          <w:trHeight w:val="780"/>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4010051180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4010051180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4010051180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59,9</w:t>
            </w:r>
          </w:p>
        </w:tc>
      </w:tr>
      <w:tr w:rsidR="001D7D8B" w:rsidRPr="001D7D8B" w:rsidTr="001D7D8B">
        <w:trPr>
          <w:trHeight w:val="525"/>
        </w:trPr>
        <w:tc>
          <w:tcPr>
            <w:tcW w:w="1507" w:type="pct"/>
            <w:tcBorders>
              <w:top w:val="nil"/>
              <w:left w:val="single" w:sz="8" w:space="0" w:color="000000"/>
              <w:bottom w:val="nil"/>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419" w:type="pct"/>
            <w:tcBorders>
              <w:top w:val="nil"/>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4010051180</w:t>
            </w:r>
          </w:p>
        </w:tc>
        <w:tc>
          <w:tcPr>
            <w:tcW w:w="671" w:type="pct"/>
            <w:tcBorders>
              <w:top w:val="nil"/>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59,9</w:t>
            </w:r>
          </w:p>
        </w:tc>
      </w:tr>
      <w:tr w:rsidR="001D7D8B" w:rsidRPr="001D7D8B" w:rsidTr="001D7D8B">
        <w:trPr>
          <w:trHeight w:val="315"/>
        </w:trPr>
        <w:tc>
          <w:tcPr>
            <w:tcW w:w="1507"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Национальная экономика</w:t>
            </w:r>
          </w:p>
        </w:tc>
        <w:tc>
          <w:tcPr>
            <w:tcW w:w="560"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04</w:t>
            </w:r>
          </w:p>
        </w:tc>
        <w:tc>
          <w:tcPr>
            <w:tcW w:w="419"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w:t>
            </w:r>
          </w:p>
        </w:tc>
        <w:tc>
          <w:tcPr>
            <w:tcW w:w="774"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single" w:sz="4" w:space="0" w:color="000000"/>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3 957,2</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Дорожное хозяйство (дорожные фонды)</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3 807,2</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Дорожные хозяйство</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3150000000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3 807,2</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Содержание автомобильных дорог общего пользования</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3150020020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1 055,8</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3150020020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1 055,8</w:t>
            </w:r>
          </w:p>
        </w:tc>
      </w:tr>
      <w:tr w:rsidR="001D7D8B" w:rsidRPr="001D7D8B" w:rsidTr="001D7D8B">
        <w:trPr>
          <w:trHeight w:val="52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3150020020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1 055,8</w:t>
            </w:r>
          </w:p>
        </w:tc>
      </w:tr>
      <w:tr w:rsidR="001D7D8B" w:rsidRPr="001D7D8B" w:rsidTr="001D7D8B">
        <w:trPr>
          <w:trHeight w:val="780"/>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строительство (реконструкцию), капитальный ремонт. Ремонт и содержание автомобильных работ общего пользования местного значения, в том числе формирование муниципальных дорожных фондов</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31500S1190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2 751,4</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31500S1190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2 751,4</w:t>
            </w:r>
          </w:p>
        </w:tc>
      </w:tr>
      <w:tr w:rsidR="001D7D8B" w:rsidRPr="001D7D8B" w:rsidTr="001D7D8B">
        <w:trPr>
          <w:trHeight w:val="52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31500S1190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2 751,4</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Другие вопросы в области национальной экономики</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04</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12</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150,0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Градостроительство</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04</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12</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3380000000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150,0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Мероприятия в области градостроительства</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3380020400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150,0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3380020400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150,0</w:t>
            </w:r>
          </w:p>
        </w:tc>
      </w:tr>
      <w:tr w:rsidR="001D7D8B" w:rsidRPr="001D7D8B" w:rsidTr="001D7D8B">
        <w:trPr>
          <w:trHeight w:val="52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04</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3380020400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150,0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Жилищно-коммунальное хозяйство</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15 920,0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Жилищное хозяйство</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487,0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Жилищный фонд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3500000000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262,0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proofErr w:type="spellStart"/>
            <w:r w:rsidRPr="001D7D8B">
              <w:rPr>
                <w:rFonts w:ascii="Times New Roman" w:eastAsia="Times New Roman" w:hAnsi="Times New Roman" w:cs="Times New Roman"/>
                <w:sz w:val="16"/>
                <w:szCs w:val="16"/>
                <w:lang w:eastAsia="ru-RU"/>
              </w:rPr>
              <w:t>Кап.ремонт</w:t>
            </w:r>
            <w:proofErr w:type="spellEnd"/>
            <w:r w:rsidRPr="001D7D8B">
              <w:rPr>
                <w:rFonts w:ascii="Times New Roman" w:eastAsia="Times New Roman" w:hAnsi="Times New Roman" w:cs="Times New Roman"/>
                <w:sz w:val="16"/>
                <w:szCs w:val="16"/>
                <w:lang w:eastAsia="ru-RU"/>
              </w:rPr>
              <w:t xml:space="preserve"> жилфонда многоквартирных домов</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3500002010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262,0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3500002010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262,0</w:t>
            </w:r>
          </w:p>
        </w:tc>
      </w:tr>
      <w:tr w:rsidR="001D7D8B" w:rsidRPr="001D7D8B" w:rsidTr="001D7D8B">
        <w:trPr>
          <w:trHeight w:val="492"/>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3500002010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262,0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Жилищное хозяйство</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225,0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Жилищный фонд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3500000000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225,0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proofErr w:type="spellStart"/>
            <w:r w:rsidRPr="001D7D8B">
              <w:rPr>
                <w:rFonts w:ascii="Times New Roman" w:eastAsia="Times New Roman" w:hAnsi="Times New Roman" w:cs="Times New Roman"/>
                <w:sz w:val="16"/>
                <w:szCs w:val="16"/>
                <w:lang w:eastAsia="ru-RU"/>
              </w:rPr>
              <w:t>Кап.ремонт</w:t>
            </w:r>
            <w:proofErr w:type="spellEnd"/>
            <w:r w:rsidRPr="001D7D8B">
              <w:rPr>
                <w:rFonts w:ascii="Times New Roman" w:eastAsia="Times New Roman" w:hAnsi="Times New Roman" w:cs="Times New Roman"/>
                <w:sz w:val="16"/>
                <w:szCs w:val="16"/>
                <w:lang w:eastAsia="ru-RU"/>
              </w:rPr>
              <w:t xml:space="preserve"> жилфонда</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3500002000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225,0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3500002000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225,0</w:t>
            </w:r>
          </w:p>
        </w:tc>
      </w:tr>
      <w:tr w:rsidR="001D7D8B" w:rsidRPr="001D7D8B" w:rsidTr="001D7D8B">
        <w:trPr>
          <w:trHeight w:val="56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3500002000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225,0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Коммунальное хозяйство</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02</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1 390,0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Коммунальное хозяйство</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02</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3610000000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1 390,0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Прочие мероприятия в области коммунального хозяйства (Водопровод)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3610020050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1 390,0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3610020050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1 390,0</w:t>
            </w:r>
          </w:p>
        </w:tc>
      </w:tr>
      <w:tr w:rsidR="001D7D8B" w:rsidRPr="001D7D8B" w:rsidTr="001D7D8B">
        <w:trPr>
          <w:trHeight w:val="62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3610020050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1 390,0</w:t>
            </w:r>
          </w:p>
        </w:tc>
      </w:tr>
      <w:tr w:rsidR="001D7D8B" w:rsidRPr="001D7D8B" w:rsidTr="001D7D8B">
        <w:trPr>
          <w:trHeight w:val="49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коммунальному хозяйству</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36100S1300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36100S1300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w:t>
            </w:r>
          </w:p>
        </w:tc>
      </w:tr>
      <w:tr w:rsidR="001D7D8B" w:rsidRPr="001D7D8B" w:rsidTr="001D7D8B">
        <w:trPr>
          <w:trHeight w:val="49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36100S1300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Благоустройство</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3 386,9</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Благоустройство</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3620000000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3 386,9</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Уличное освещение</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3620020060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632,3</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3620020060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632,3</w:t>
            </w:r>
          </w:p>
        </w:tc>
      </w:tr>
      <w:tr w:rsidR="001D7D8B" w:rsidRPr="001D7D8B" w:rsidTr="001D7D8B">
        <w:trPr>
          <w:trHeight w:val="582"/>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3620020060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632,3</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Озеленение</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3620020080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3620020080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r>
      <w:tr w:rsidR="001D7D8B" w:rsidRPr="001D7D8B" w:rsidTr="001D7D8B">
        <w:trPr>
          <w:trHeight w:val="522"/>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3620020080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по организации и содержанию мест захоронения (кладбищ)</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3620020090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3620020090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30,0</w:t>
            </w:r>
          </w:p>
        </w:tc>
      </w:tr>
      <w:tr w:rsidR="001D7D8B" w:rsidRPr="001D7D8B" w:rsidTr="001D7D8B">
        <w:trPr>
          <w:trHeight w:val="552"/>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3620020090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Прочие мероприятия по благоустройству</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3620020100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406,7</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3620020100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406,7</w:t>
            </w:r>
          </w:p>
        </w:tc>
      </w:tr>
      <w:tr w:rsidR="001D7D8B" w:rsidRPr="001D7D8B" w:rsidTr="001D7D8B">
        <w:trPr>
          <w:trHeight w:val="612"/>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3620020100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406,7</w:t>
            </w:r>
          </w:p>
        </w:tc>
      </w:tr>
      <w:tr w:rsidR="001D7D8B" w:rsidRPr="001D7D8B" w:rsidTr="001D7D8B">
        <w:trPr>
          <w:trHeight w:val="52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Расходы на </w:t>
            </w:r>
            <w:proofErr w:type="spellStart"/>
            <w:r w:rsidRPr="001D7D8B">
              <w:rPr>
                <w:rFonts w:ascii="Times New Roman" w:eastAsia="Times New Roman" w:hAnsi="Times New Roman" w:cs="Times New Roman"/>
                <w:sz w:val="16"/>
                <w:szCs w:val="16"/>
                <w:lang w:eastAsia="ru-RU"/>
              </w:rPr>
              <w:t>софинансирование</w:t>
            </w:r>
            <w:proofErr w:type="spellEnd"/>
            <w:r w:rsidRPr="001D7D8B">
              <w:rPr>
                <w:rFonts w:ascii="Times New Roman" w:eastAsia="Times New Roman" w:hAnsi="Times New Roman" w:cs="Times New Roman"/>
                <w:sz w:val="16"/>
                <w:szCs w:val="16"/>
                <w:lang w:eastAsia="ru-RU"/>
              </w:rPr>
              <w:t xml:space="preserve"> расходных обязательств по решению отдельных вопросов местного значения</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36200S1040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150,0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36200S1040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150,0</w:t>
            </w:r>
          </w:p>
        </w:tc>
      </w:tr>
      <w:tr w:rsidR="001D7D8B" w:rsidRPr="001D7D8B" w:rsidTr="001D7D8B">
        <w:trPr>
          <w:trHeight w:val="49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36200S1040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150,0</w:t>
            </w:r>
          </w:p>
        </w:tc>
      </w:tr>
      <w:tr w:rsidR="001D7D8B" w:rsidRPr="001D7D8B" w:rsidTr="001D7D8B">
        <w:trPr>
          <w:trHeight w:val="49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36200S1300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000000"/>
                <w:sz w:val="16"/>
                <w:szCs w:val="16"/>
                <w:lang w:eastAsia="ru-RU"/>
              </w:rPr>
            </w:pPr>
            <w:r w:rsidRPr="001D7D8B">
              <w:rPr>
                <w:rFonts w:ascii="Times New Roman" w:eastAsia="Times New Roman" w:hAnsi="Times New Roman" w:cs="Times New Roman"/>
                <w:b/>
                <w:bCs/>
                <w:color w:val="000000"/>
                <w:sz w:val="16"/>
                <w:szCs w:val="16"/>
                <w:lang w:eastAsia="ru-RU"/>
              </w:rPr>
              <w:t>127,1</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36200S1300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127,1</w:t>
            </w:r>
          </w:p>
        </w:tc>
      </w:tr>
      <w:tr w:rsidR="001D7D8B" w:rsidRPr="001D7D8B" w:rsidTr="001D7D8B">
        <w:trPr>
          <w:trHeight w:val="49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36200S1300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127,1</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Федеральный проект «Формирование комфортной городской среды»</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362F200000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000000"/>
                <w:sz w:val="16"/>
                <w:szCs w:val="16"/>
                <w:lang w:eastAsia="ru-RU"/>
              </w:rPr>
            </w:pPr>
            <w:r w:rsidRPr="001D7D8B">
              <w:rPr>
                <w:rFonts w:ascii="Times New Roman" w:eastAsia="Times New Roman" w:hAnsi="Times New Roman" w:cs="Times New Roman"/>
                <w:b/>
                <w:bCs/>
                <w:color w:val="000000"/>
                <w:sz w:val="16"/>
                <w:szCs w:val="16"/>
                <w:lang w:eastAsia="ru-RU"/>
              </w:rPr>
              <w:t>1 955,8</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межбюджетные трансферты (программа «Городская среда»)</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362F255550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1 955,8</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362F255550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1 955,8</w:t>
            </w:r>
          </w:p>
        </w:tc>
      </w:tr>
      <w:tr w:rsidR="001D7D8B" w:rsidRPr="001D7D8B" w:rsidTr="001D7D8B">
        <w:trPr>
          <w:trHeight w:val="49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362F255550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nil"/>
              <w:right w:val="nil"/>
            </w:tcBorders>
            <w:shd w:val="clear" w:color="auto" w:fill="auto"/>
            <w:noWrap/>
            <w:vAlign w:val="bottom"/>
            <w:hideMark/>
          </w:tcPr>
          <w:p w:rsidR="001D7D8B" w:rsidRPr="001D7D8B" w:rsidRDefault="001D7D8B" w:rsidP="001D7D8B">
            <w:pPr>
              <w:spacing w:after="0" w:line="240" w:lineRule="auto"/>
              <w:jc w:val="right"/>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1955,8</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single" w:sz="4" w:space="0" w:color="000000"/>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10 656,1</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proofErr w:type="spellStart"/>
            <w:r w:rsidRPr="001D7D8B">
              <w:rPr>
                <w:rFonts w:ascii="Times New Roman" w:eastAsia="Times New Roman" w:hAnsi="Times New Roman" w:cs="Times New Roman"/>
                <w:sz w:val="16"/>
                <w:szCs w:val="16"/>
                <w:lang w:eastAsia="ru-RU"/>
              </w:rPr>
              <w:t>Жилижно</w:t>
            </w:r>
            <w:proofErr w:type="spellEnd"/>
            <w:r w:rsidRPr="001D7D8B">
              <w:rPr>
                <w:rFonts w:ascii="Times New Roman" w:eastAsia="Times New Roman" w:hAnsi="Times New Roman" w:cs="Times New Roman"/>
                <w:sz w:val="16"/>
                <w:szCs w:val="16"/>
                <w:lang w:eastAsia="ru-RU"/>
              </w:rPr>
              <w:t>-коммунальное хозяйство</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3630000000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10 656,1</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Отдельные мероприятия в области жилищно-коммунального хозяйства</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3630000590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8 745,3</w:t>
            </w:r>
          </w:p>
        </w:tc>
      </w:tr>
      <w:tr w:rsidR="001D7D8B" w:rsidRPr="001D7D8B" w:rsidTr="001D7D8B">
        <w:trPr>
          <w:trHeight w:val="780"/>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3630000590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4 079,1</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3630000590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4 079,1</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3630000590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4 566,7</w:t>
            </w:r>
          </w:p>
        </w:tc>
      </w:tr>
      <w:tr w:rsidR="001D7D8B" w:rsidRPr="001D7D8B" w:rsidTr="001D7D8B">
        <w:trPr>
          <w:trHeight w:val="52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3630000590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4 566,7</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бюджетные ассигнования</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3630000590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99,5</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Исполнение судебных актов</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3630000590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830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25,3</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Уплата  налогов, сборов и иных платежей</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3630000590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74,2</w:t>
            </w:r>
          </w:p>
        </w:tc>
      </w:tr>
      <w:tr w:rsidR="001D7D8B" w:rsidRPr="001D7D8B" w:rsidTr="001D7D8B">
        <w:trPr>
          <w:trHeight w:val="600"/>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3630000990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1 910,8</w:t>
            </w:r>
          </w:p>
        </w:tc>
      </w:tr>
      <w:tr w:rsidR="001D7D8B" w:rsidRPr="001D7D8B" w:rsidTr="001D7D8B">
        <w:trPr>
          <w:trHeight w:val="780"/>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3630000990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470,8</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3630000990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470,8</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3630000990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1 440,0</w:t>
            </w:r>
          </w:p>
        </w:tc>
      </w:tr>
      <w:tr w:rsidR="001D7D8B" w:rsidRPr="001D7D8B" w:rsidTr="001D7D8B">
        <w:trPr>
          <w:trHeight w:val="52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3630000990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1 440,0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Образование</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2 611,4</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Молодежная политика </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i/>
                <w:iCs/>
                <w:sz w:val="16"/>
                <w:szCs w:val="16"/>
                <w:lang w:eastAsia="ru-RU"/>
              </w:rPr>
            </w:pPr>
            <w:r w:rsidRPr="001D7D8B">
              <w:rPr>
                <w:rFonts w:ascii="Times New Roman" w:eastAsia="Times New Roman" w:hAnsi="Times New Roman" w:cs="Times New Roman"/>
                <w:i/>
                <w:iCs/>
                <w:sz w:val="16"/>
                <w:szCs w:val="16"/>
                <w:lang w:eastAsia="ru-RU"/>
              </w:rPr>
              <w:t>1 654,0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Молодежная политика </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4310000000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i/>
                <w:iCs/>
                <w:sz w:val="16"/>
                <w:szCs w:val="16"/>
                <w:lang w:eastAsia="ru-RU"/>
              </w:rPr>
            </w:pPr>
            <w:r w:rsidRPr="001D7D8B">
              <w:rPr>
                <w:rFonts w:ascii="Times New Roman" w:eastAsia="Times New Roman" w:hAnsi="Times New Roman" w:cs="Times New Roman"/>
                <w:i/>
                <w:iCs/>
                <w:sz w:val="16"/>
                <w:szCs w:val="16"/>
                <w:lang w:eastAsia="ru-RU"/>
              </w:rPr>
              <w:t>1 629,9</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Обеспечение подведомственных учреждений в области молодежной политике</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4310000590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i/>
                <w:iCs/>
                <w:sz w:val="16"/>
                <w:szCs w:val="16"/>
                <w:lang w:eastAsia="ru-RU"/>
              </w:rPr>
            </w:pPr>
            <w:r w:rsidRPr="001D7D8B">
              <w:rPr>
                <w:rFonts w:ascii="Times New Roman" w:eastAsia="Times New Roman" w:hAnsi="Times New Roman" w:cs="Times New Roman"/>
                <w:i/>
                <w:iCs/>
                <w:sz w:val="16"/>
                <w:szCs w:val="16"/>
                <w:lang w:eastAsia="ru-RU"/>
              </w:rPr>
              <w:t>1 557,7</w:t>
            </w:r>
          </w:p>
        </w:tc>
      </w:tr>
      <w:tr w:rsidR="001D7D8B" w:rsidRPr="001D7D8B" w:rsidTr="001D7D8B">
        <w:trPr>
          <w:trHeight w:val="732"/>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4310000590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1 298,9</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4310000590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1 298,9</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4310000590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146,0</w:t>
            </w:r>
          </w:p>
        </w:tc>
      </w:tr>
      <w:tr w:rsidR="001D7D8B" w:rsidRPr="001D7D8B" w:rsidTr="001D7D8B">
        <w:trPr>
          <w:trHeight w:val="50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4310000590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146,0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бюджетные ассигнования</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4310000590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112,8</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Исполнение судебных актов</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4310000590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830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102,4</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Уплата  налогов, сборов и иных платежей</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4310000590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10,4</w:t>
            </w:r>
          </w:p>
        </w:tc>
      </w:tr>
      <w:tr w:rsidR="001D7D8B" w:rsidRPr="001D7D8B" w:rsidTr="001D7D8B">
        <w:trPr>
          <w:trHeight w:val="600"/>
        </w:trPr>
        <w:tc>
          <w:tcPr>
            <w:tcW w:w="1507"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6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774"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4310000990</w:t>
            </w:r>
          </w:p>
        </w:tc>
        <w:tc>
          <w:tcPr>
            <w:tcW w:w="671"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72,2</w:t>
            </w:r>
          </w:p>
        </w:tc>
      </w:tr>
      <w:tr w:rsidR="001D7D8B" w:rsidRPr="001D7D8B" w:rsidTr="001D7D8B">
        <w:trPr>
          <w:trHeight w:val="780"/>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4310000990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67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29,0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56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4310000990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67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29,0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4310000990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43,2</w:t>
            </w:r>
          </w:p>
        </w:tc>
      </w:tr>
      <w:tr w:rsidR="001D7D8B" w:rsidRPr="001D7D8B" w:rsidTr="001D7D8B">
        <w:trPr>
          <w:trHeight w:val="49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4310000990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43,2</w:t>
            </w:r>
          </w:p>
        </w:tc>
      </w:tr>
      <w:tr w:rsidR="001D7D8B" w:rsidRPr="001D7D8B" w:rsidTr="001D7D8B">
        <w:trPr>
          <w:trHeight w:val="525"/>
        </w:trPr>
        <w:tc>
          <w:tcPr>
            <w:tcW w:w="1507" w:type="pct"/>
            <w:tcBorders>
              <w:top w:val="nil"/>
              <w:left w:val="single" w:sz="4"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Подпрограмма «Организация отдыха, оздоровления и занятости детей и подростков»</w:t>
            </w:r>
          </w:p>
        </w:tc>
        <w:tc>
          <w:tcPr>
            <w:tcW w:w="56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774"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7030003300</w:t>
            </w:r>
          </w:p>
        </w:tc>
        <w:tc>
          <w:tcPr>
            <w:tcW w:w="671"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24,1</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774"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7030003300</w:t>
            </w:r>
          </w:p>
        </w:tc>
        <w:tc>
          <w:tcPr>
            <w:tcW w:w="671"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24,1</w:t>
            </w:r>
          </w:p>
        </w:tc>
      </w:tr>
      <w:tr w:rsidR="001D7D8B" w:rsidRPr="001D7D8B" w:rsidTr="001D7D8B">
        <w:trPr>
          <w:trHeight w:val="52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774"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7030003300</w:t>
            </w:r>
          </w:p>
        </w:tc>
        <w:tc>
          <w:tcPr>
            <w:tcW w:w="671" w:type="pct"/>
            <w:tcBorders>
              <w:top w:val="nil"/>
              <w:left w:val="single" w:sz="4" w:space="0" w:color="000000"/>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24,1</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Другие вопросы в области образования</w:t>
            </w:r>
          </w:p>
        </w:tc>
        <w:tc>
          <w:tcPr>
            <w:tcW w:w="560"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single" w:sz="4" w:space="0" w:color="000000"/>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957,4</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Централизованные бухгалтерии</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4530000000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957,4</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Обеспечение деятельности подведомственных учреждений</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4530000590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936,2</w:t>
            </w:r>
          </w:p>
        </w:tc>
      </w:tr>
      <w:tr w:rsidR="001D7D8B" w:rsidRPr="001D7D8B" w:rsidTr="001D7D8B">
        <w:trPr>
          <w:trHeight w:val="840"/>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4530000590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786,2</w:t>
            </w:r>
          </w:p>
        </w:tc>
      </w:tr>
      <w:tr w:rsidR="001D7D8B" w:rsidRPr="001D7D8B" w:rsidTr="001D7D8B">
        <w:trPr>
          <w:trHeight w:val="49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4530000590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786,2</w:t>
            </w:r>
          </w:p>
        </w:tc>
      </w:tr>
      <w:tr w:rsidR="001D7D8B" w:rsidRPr="001D7D8B" w:rsidTr="001D7D8B">
        <w:trPr>
          <w:trHeight w:val="40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4530000590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125,0</w:t>
            </w:r>
          </w:p>
        </w:tc>
      </w:tr>
      <w:tr w:rsidR="001D7D8B" w:rsidRPr="001D7D8B" w:rsidTr="001D7D8B">
        <w:trPr>
          <w:trHeight w:val="53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4530000590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125,0</w:t>
            </w:r>
          </w:p>
        </w:tc>
      </w:tr>
      <w:tr w:rsidR="001D7D8B" w:rsidRPr="001D7D8B" w:rsidTr="001D7D8B">
        <w:trPr>
          <w:trHeight w:val="40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бюджетные ассигнования</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4530000590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25,0</w:t>
            </w:r>
          </w:p>
        </w:tc>
      </w:tr>
      <w:tr w:rsidR="001D7D8B" w:rsidRPr="001D7D8B" w:rsidTr="001D7D8B">
        <w:trPr>
          <w:trHeight w:val="40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Уплата  налогов, сборов и иных платежей</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4530000590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25,0</w:t>
            </w:r>
          </w:p>
        </w:tc>
      </w:tr>
      <w:tr w:rsidR="001D7D8B" w:rsidRPr="001D7D8B" w:rsidTr="001D7D8B">
        <w:trPr>
          <w:trHeight w:val="62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4530000990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21,2</w:t>
            </w:r>
          </w:p>
        </w:tc>
      </w:tr>
      <w:tr w:rsidR="001D7D8B" w:rsidRPr="001D7D8B" w:rsidTr="001D7D8B">
        <w:trPr>
          <w:trHeight w:val="80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4530000990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21,2</w:t>
            </w:r>
          </w:p>
        </w:tc>
      </w:tr>
      <w:tr w:rsidR="001D7D8B" w:rsidRPr="001D7D8B" w:rsidTr="001D7D8B">
        <w:trPr>
          <w:trHeight w:val="40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07</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09</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4530000990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21,2</w:t>
            </w:r>
          </w:p>
        </w:tc>
      </w:tr>
      <w:tr w:rsidR="001D7D8B" w:rsidRPr="001D7D8B" w:rsidTr="001D7D8B">
        <w:trPr>
          <w:trHeight w:val="40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Культура, кинематография</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08</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2 979,1</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Культура</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2 979,1</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Дома культуры</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4400000000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2 979,1</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xml:space="preserve">Обеспечение деятельности подведомственных учреждений </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327,3</w:t>
            </w:r>
          </w:p>
        </w:tc>
      </w:tr>
      <w:tr w:rsidR="001D7D8B" w:rsidRPr="001D7D8B" w:rsidTr="001D7D8B">
        <w:trPr>
          <w:trHeight w:val="71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53,7</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53,7</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186,2</w:t>
            </w:r>
          </w:p>
        </w:tc>
      </w:tr>
      <w:tr w:rsidR="001D7D8B" w:rsidRPr="001D7D8B" w:rsidTr="001D7D8B">
        <w:trPr>
          <w:trHeight w:val="50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186,2</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бюджетные ассигнования</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87,4</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Исполнение судебных актов</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830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62,4</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Уплата  налогов, сборов и иных платежей</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4400000590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25,0</w:t>
            </w:r>
          </w:p>
        </w:tc>
      </w:tr>
      <w:tr w:rsidR="001D7D8B" w:rsidRPr="001D7D8B" w:rsidTr="001D7D8B">
        <w:trPr>
          <w:trHeight w:val="372"/>
        </w:trPr>
        <w:tc>
          <w:tcPr>
            <w:tcW w:w="1507" w:type="pct"/>
            <w:tcBorders>
              <w:top w:val="single" w:sz="4" w:space="0" w:color="000000"/>
              <w:left w:val="single" w:sz="8" w:space="0" w:color="000000"/>
              <w:bottom w:val="nil"/>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обеспечение деятельности кинотеатров</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4400000591</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2 295,4</w:t>
            </w:r>
          </w:p>
        </w:tc>
      </w:tr>
      <w:tr w:rsidR="001D7D8B" w:rsidRPr="001D7D8B" w:rsidTr="001D7D8B">
        <w:trPr>
          <w:trHeight w:val="777"/>
        </w:trPr>
        <w:tc>
          <w:tcPr>
            <w:tcW w:w="1507"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4400000591</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911,3</w:t>
            </w:r>
          </w:p>
        </w:tc>
      </w:tr>
      <w:tr w:rsidR="001D7D8B" w:rsidRPr="001D7D8B" w:rsidTr="001D7D8B">
        <w:trPr>
          <w:trHeight w:val="432"/>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4400000591</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911,3</w:t>
            </w:r>
          </w:p>
        </w:tc>
      </w:tr>
      <w:tr w:rsidR="001D7D8B" w:rsidRPr="001D7D8B" w:rsidTr="001D7D8B">
        <w:trPr>
          <w:trHeight w:val="372"/>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4400000591</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1 256,6</w:t>
            </w:r>
          </w:p>
        </w:tc>
      </w:tr>
      <w:tr w:rsidR="001D7D8B" w:rsidRPr="001D7D8B" w:rsidTr="001D7D8B">
        <w:trPr>
          <w:trHeight w:val="58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4400000591</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1 256,6</w:t>
            </w:r>
          </w:p>
        </w:tc>
      </w:tr>
      <w:tr w:rsidR="001D7D8B" w:rsidRPr="001D7D8B" w:rsidTr="001D7D8B">
        <w:trPr>
          <w:trHeight w:val="44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бюджетные ассигнования</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4400000591</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800</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127,5</w:t>
            </w:r>
          </w:p>
        </w:tc>
      </w:tr>
      <w:tr w:rsidR="001D7D8B" w:rsidRPr="001D7D8B" w:rsidTr="001D7D8B">
        <w:trPr>
          <w:trHeight w:val="35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Уплата  налогов, сборов и иных платежей</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4400000591</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127,5</w:t>
            </w:r>
          </w:p>
        </w:tc>
      </w:tr>
      <w:tr w:rsidR="001D7D8B" w:rsidRPr="001D7D8B" w:rsidTr="001D7D8B">
        <w:trPr>
          <w:trHeight w:val="58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4400000990</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356,4</w:t>
            </w:r>
          </w:p>
        </w:tc>
      </w:tr>
      <w:tr w:rsidR="001D7D8B" w:rsidRPr="001D7D8B" w:rsidTr="001D7D8B">
        <w:trPr>
          <w:trHeight w:val="74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4400000990</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27,0</w:t>
            </w:r>
          </w:p>
        </w:tc>
      </w:tr>
      <w:tr w:rsidR="001D7D8B" w:rsidRPr="001D7D8B" w:rsidTr="001D7D8B">
        <w:trPr>
          <w:trHeight w:val="44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4400000990</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110</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27,0</w:t>
            </w:r>
          </w:p>
        </w:tc>
      </w:tr>
      <w:tr w:rsidR="001D7D8B" w:rsidRPr="001D7D8B" w:rsidTr="001D7D8B">
        <w:trPr>
          <w:trHeight w:val="44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4400000990</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329,4</w:t>
            </w:r>
          </w:p>
        </w:tc>
      </w:tr>
      <w:tr w:rsidR="001D7D8B" w:rsidRPr="001D7D8B" w:rsidTr="001D7D8B">
        <w:trPr>
          <w:trHeight w:val="56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08</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774"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4400000990</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329,4</w:t>
            </w:r>
          </w:p>
        </w:tc>
      </w:tr>
      <w:tr w:rsidR="001D7D8B" w:rsidRPr="001D7D8B" w:rsidTr="001D7D8B">
        <w:trPr>
          <w:trHeight w:val="41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color w:val="000000"/>
                <w:sz w:val="16"/>
                <w:szCs w:val="16"/>
                <w:lang w:eastAsia="ru-RU"/>
              </w:rPr>
            </w:pPr>
            <w:r w:rsidRPr="001D7D8B">
              <w:rPr>
                <w:rFonts w:ascii="Times New Roman" w:eastAsia="Times New Roman" w:hAnsi="Times New Roman" w:cs="Times New Roman"/>
                <w:b/>
                <w:bCs/>
                <w:color w:val="000000"/>
                <w:sz w:val="16"/>
                <w:szCs w:val="16"/>
                <w:lang w:eastAsia="ru-RU"/>
              </w:rPr>
              <w:t>Социальная политика</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10</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w:t>
            </w:r>
          </w:p>
        </w:tc>
        <w:tc>
          <w:tcPr>
            <w:tcW w:w="774"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000000"/>
                <w:sz w:val="16"/>
                <w:szCs w:val="16"/>
                <w:lang w:eastAsia="ru-RU"/>
              </w:rPr>
            </w:pPr>
            <w:r w:rsidRPr="001D7D8B">
              <w:rPr>
                <w:rFonts w:ascii="Times New Roman" w:eastAsia="Times New Roman" w:hAnsi="Times New Roman" w:cs="Times New Roman"/>
                <w:b/>
                <w:bCs/>
                <w:color w:val="000000"/>
                <w:sz w:val="16"/>
                <w:szCs w:val="16"/>
                <w:lang w:eastAsia="ru-RU"/>
              </w:rPr>
              <w:t>1080000010</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5,0</w:t>
            </w:r>
          </w:p>
        </w:tc>
      </w:tr>
      <w:tr w:rsidR="001D7D8B" w:rsidRPr="001D7D8B" w:rsidTr="001D7D8B">
        <w:trPr>
          <w:trHeight w:val="342"/>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Социальное обеспечение населения</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1080000010</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5,0</w:t>
            </w:r>
          </w:p>
        </w:tc>
      </w:tr>
      <w:tr w:rsidR="001D7D8B" w:rsidRPr="001D7D8B" w:rsidTr="001D7D8B">
        <w:trPr>
          <w:trHeight w:val="56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1080000010</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5,0</w:t>
            </w:r>
          </w:p>
        </w:tc>
      </w:tr>
      <w:tr w:rsidR="001D7D8B" w:rsidRPr="001D7D8B" w:rsidTr="001D7D8B">
        <w:trPr>
          <w:trHeight w:val="41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Социальное обеспечение и иные выплаты населению</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1080000010</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300</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5,0</w:t>
            </w:r>
          </w:p>
        </w:tc>
      </w:tr>
      <w:tr w:rsidR="001D7D8B" w:rsidRPr="001D7D8B" w:rsidTr="001D7D8B">
        <w:trPr>
          <w:trHeight w:val="402"/>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color w:val="000000"/>
                <w:sz w:val="16"/>
                <w:szCs w:val="16"/>
                <w:lang w:eastAsia="ru-RU"/>
              </w:rPr>
            </w:pPr>
            <w:r w:rsidRPr="001D7D8B">
              <w:rPr>
                <w:rFonts w:ascii="Times New Roman" w:eastAsia="Times New Roman" w:hAnsi="Times New Roman" w:cs="Times New Roman"/>
                <w:color w:val="000000"/>
                <w:sz w:val="16"/>
                <w:szCs w:val="16"/>
                <w:lang w:eastAsia="ru-RU"/>
              </w:rPr>
              <w:t>1080000010</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320</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5,0</w:t>
            </w:r>
          </w:p>
        </w:tc>
      </w:tr>
      <w:tr w:rsidR="001D7D8B" w:rsidRPr="001D7D8B" w:rsidTr="001D7D8B">
        <w:trPr>
          <w:trHeight w:val="462"/>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Физическая культура и спорт</w:t>
            </w:r>
          </w:p>
        </w:tc>
        <w:tc>
          <w:tcPr>
            <w:tcW w:w="560"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936</w:t>
            </w:r>
          </w:p>
        </w:tc>
        <w:tc>
          <w:tcPr>
            <w:tcW w:w="397"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11</w:t>
            </w:r>
          </w:p>
        </w:tc>
        <w:tc>
          <w:tcPr>
            <w:tcW w:w="419"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00</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671" w:type="pct"/>
            <w:tcBorders>
              <w:top w:val="single" w:sz="4" w:space="0" w:color="000000"/>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672" w:type="pct"/>
            <w:tcBorders>
              <w:top w:val="single" w:sz="4" w:space="0" w:color="000000"/>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75,9</w:t>
            </w:r>
          </w:p>
        </w:tc>
      </w:tr>
      <w:tr w:rsidR="001D7D8B" w:rsidRPr="001D7D8B" w:rsidTr="001D7D8B">
        <w:trPr>
          <w:trHeight w:val="447"/>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Другие вопросы в области физической культуры и спорта</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i/>
                <w:iCs/>
                <w:sz w:val="16"/>
                <w:szCs w:val="16"/>
                <w:lang w:eastAsia="ru-RU"/>
              </w:rPr>
            </w:pPr>
            <w:r w:rsidRPr="001D7D8B">
              <w:rPr>
                <w:rFonts w:ascii="Times New Roman" w:eastAsia="Times New Roman" w:hAnsi="Times New Roman" w:cs="Times New Roman"/>
                <w:i/>
                <w:iCs/>
                <w:sz w:val="16"/>
                <w:szCs w:val="16"/>
                <w:lang w:eastAsia="ru-RU"/>
              </w:rPr>
              <w:t>75,9</w:t>
            </w:r>
          </w:p>
        </w:tc>
      </w:tr>
      <w:tr w:rsidR="001D7D8B" w:rsidRPr="001D7D8B" w:rsidTr="001D7D8B">
        <w:trPr>
          <w:trHeight w:val="462"/>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Мероприятия в области физкультуры и спорта</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4870000000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i/>
                <w:iCs/>
                <w:sz w:val="16"/>
                <w:szCs w:val="16"/>
                <w:lang w:eastAsia="ru-RU"/>
              </w:rPr>
            </w:pPr>
            <w:r w:rsidRPr="001D7D8B">
              <w:rPr>
                <w:rFonts w:ascii="Times New Roman" w:eastAsia="Times New Roman" w:hAnsi="Times New Roman" w:cs="Times New Roman"/>
                <w:i/>
                <w:iCs/>
                <w:sz w:val="16"/>
                <w:szCs w:val="16"/>
                <w:lang w:eastAsia="ru-RU"/>
              </w:rPr>
              <w:t>75,9</w:t>
            </w:r>
          </w:p>
        </w:tc>
      </w:tr>
      <w:tr w:rsidR="001D7D8B" w:rsidRPr="001D7D8B" w:rsidTr="001D7D8B">
        <w:trPr>
          <w:trHeight w:val="372"/>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Другие вопросы в области физкультуры и спорта</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4870020800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i/>
                <w:iCs/>
                <w:sz w:val="16"/>
                <w:szCs w:val="16"/>
                <w:lang w:eastAsia="ru-RU"/>
              </w:rPr>
            </w:pPr>
            <w:r w:rsidRPr="001D7D8B">
              <w:rPr>
                <w:rFonts w:ascii="Times New Roman" w:eastAsia="Times New Roman" w:hAnsi="Times New Roman" w:cs="Times New Roman"/>
                <w:i/>
                <w:iCs/>
                <w:sz w:val="16"/>
                <w:szCs w:val="16"/>
                <w:lang w:eastAsia="ru-RU"/>
              </w:rPr>
              <w:t>75,9</w:t>
            </w:r>
          </w:p>
        </w:tc>
      </w:tr>
      <w:tr w:rsidR="001D7D8B" w:rsidRPr="001D7D8B" w:rsidTr="001D7D8B">
        <w:trPr>
          <w:trHeight w:val="312"/>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4870020800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75,9</w:t>
            </w:r>
          </w:p>
        </w:tc>
      </w:tr>
      <w:tr w:rsidR="001D7D8B" w:rsidRPr="001D7D8B" w:rsidTr="001D7D8B">
        <w:trPr>
          <w:trHeight w:val="58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936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05</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4870020800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240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75,9</w:t>
            </w:r>
          </w:p>
        </w:tc>
      </w:tr>
      <w:tr w:rsidR="001D7D8B" w:rsidRPr="001D7D8B" w:rsidTr="001D7D8B">
        <w:trPr>
          <w:trHeight w:val="70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СОВЕТ ДЕПУТАТОВ ГОРОДСКОГО ПОСЕЛЕНИЯ ГОРОД ЧУХЛОМА ЧУХЛОМСКОГО МУНИЦИПАЛЬНОГО  РАЙОНА КОСТРОМСКОЙ ОБЛАСТИ</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r>
      <w:tr w:rsidR="001D7D8B" w:rsidRPr="001D7D8B" w:rsidTr="001D7D8B">
        <w:trPr>
          <w:trHeight w:val="58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0"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946</w:t>
            </w:r>
          </w:p>
        </w:tc>
        <w:tc>
          <w:tcPr>
            <w:tcW w:w="397"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1"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50,0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Законодательный (представительный) орган муниципального образования</w:t>
            </w:r>
          </w:p>
        </w:tc>
        <w:tc>
          <w:tcPr>
            <w:tcW w:w="560"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946</w:t>
            </w:r>
          </w:p>
        </w:tc>
        <w:tc>
          <w:tcPr>
            <w:tcW w:w="397"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1030000000</w:t>
            </w:r>
          </w:p>
        </w:tc>
        <w:tc>
          <w:tcPr>
            <w:tcW w:w="671" w:type="pct"/>
            <w:tcBorders>
              <w:top w:val="nil"/>
              <w:left w:val="nil"/>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50,0</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Выплаты по оплате труда работников муниципальных органов</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946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1030000110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49,4</w:t>
            </w:r>
          </w:p>
        </w:tc>
      </w:tr>
      <w:tr w:rsidR="001D7D8B" w:rsidRPr="001D7D8B" w:rsidTr="001D7D8B">
        <w:trPr>
          <w:trHeight w:val="780"/>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946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1030000110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49,2</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946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1030000110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49,2</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Обеспечение функций муниципальных органов</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946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1030000190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Иные бюджетные ассигнования</w:t>
            </w:r>
          </w:p>
        </w:tc>
        <w:tc>
          <w:tcPr>
            <w:tcW w:w="560"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946</w:t>
            </w:r>
          </w:p>
        </w:tc>
        <w:tc>
          <w:tcPr>
            <w:tcW w:w="397"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1030000190</w:t>
            </w:r>
          </w:p>
        </w:tc>
        <w:tc>
          <w:tcPr>
            <w:tcW w:w="671" w:type="pct"/>
            <w:tcBorders>
              <w:top w:val="nil"/>
              <w:left w:val="nil"/>
              <w:bottom w:val="single" w:sz="4"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800</w:t>
            </w:r>
          </w:p>
        </w:tc>
        <w:tc>
          <w:tcPr>
            <w:tcW w:w="672" w:type="pct"/>
            <w:tcBorders>
              <w:top w:val="nil"/>
              <w:left w:val="nil"/>
              <w:bottom w:val="single" w:sz="4"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r>
      <w:tr w:rsidR="001D7D8B" w:rsidRPr="001D7D8B" w:rsidTr="001D7D8B">
        <w:trPr>
          <w:trHeight w:val="315"/>
        </w:trPr>
        <w:tc>
          <w:tcPr>
            <w:tcW w:w="1507" w:type="pct"/>
            <w:tcBorders>
              <w:top w:val="nil"/>
              <w:left w:val="single" w:sz="8" w:space="0" w:color="000000"/>
              <w:bottom w:val="nil"/>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Уплата налогов, сборов и иных платежей</w:t>
            </w:r>
          </w:p>
        </w:tc>
        <w:tc>
          <w:tcPr>
            <w:tcW w:w="560" w:type="pct"/>
            <w:tcBorders>
              <w:top w:val="nil"/>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946</w:t>
            </w:r>
          </w:p>
        </w:tc>
        <w:tc>
          <w:tcPr>
            <w:tcW w:w="397" w:type="pct"/>
            <w:tcBorders>
              <w:top w:val="nil"/>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nil"/>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nil"/>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1030000190</w:t>
            </w:r>
          </w:p>
        </w:tc>
        <w:tc>
          <w:tcPr>
            <w:tcW w:w="671" w:type="pct"/>
            <w:tcBorders>
              <w:top w:val="nil"/>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850</w:t>
            </w:r>
          </w:p>
        </w:tc>
        <w:tc>
          <w:tcPr>
            <w:tcW w:w="672" w:type="pct"/>
            <w:tcBorders>
              <w:top w:val="nil"/>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0,2</w:t>
            </w:r>
          </w:p>
        </w:tc>
      </w:tr>
      <w:tr w:rsidR="001D7D8B" w:rsidRPr="001D7D8B" w:rsidTr="001D7D8B">
        <w:trPr>
          <w:trHeight w:val="600"/>
        </w:trPr>
        <w:tc>
          <w:tcPr>
            <w:tcW w:w="1507"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направленные на погашение кредиторской задолженности, предъявленной по исполнительным листам</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946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1030000990</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 </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0,6</w:t>
            </w:r>
          </w:p>
        </w:tc>
      </w:tr>
      <w:tr w:rsidR="001D7D8B" w:rsidRPr="001D7D8B" w:rsidTr="001D7D8B">
        <w:trPr>
          <w:trHeight w:val="780"/>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946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1030000990</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100</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0,6</w:t>
            </w:r>
          </w:p>
        </w:tc>
      </w:tr>
      <w:tr w:rsidR="001D7D8B" w:rsidRPr="001D7D8B" w:rsidTr="001D7D8B">
        <w:trPr>
          <w:trHeight w:val="315"/>
        </w:trPr>
        <w:tc>
          <w:tcPr>
            <w:tcW w:w="1507" w:type="pct"/>
            <w:tcBorders>
              <w:top w:val="nil"/>
              <w:left w:val="single" w:sz="8" w:space="0" w:color="000000"/>
              <w:bottom w:val="single" w:sz="4"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Расходы на выплату персоналу казенных учреждений</w:t>
            </w:r>
          </w:p>
        </w:tc>
        <w:tc>
          <w:tcPr>
            <w:tcW w:w="560"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946</w:t>
            </w:r>
          </w:p>
        </w:tc>
        <w:tc>
          <w:tcPr>
            <w:tcW w:w="397"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01</w:t>
            </w:r>
          </w:p>
        </w:tc>
        <w:tc>
          <w:tcPr>
            <w:tcW w:w="419"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03</w:t>
            </w:r>
          </w:p>
        </w:tc>
        <w:tc>
          <w:tcPr>
            <w:tcW w:w="774"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1030000990</w:t>
            </w:r>
          </w:p>
        </w:tc>
        <w:tc>
          <w:tcPr>
            <w:tcW w:w="671" w:type="pct"/>
            <w:tcBorders>
              <w:top w:val="single" w:sz="4" w:space="0" w:color="000000"/>
              <w:left w:val="nil"/>
              <w:bottom w:val="nil"/>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120</w:t>
            </w:r>
          </w:p>
        </w:tc>
        <w:tc>
          <w:tcPr>
            <w:tcW w:w="672" w:type="pct"/>
            <w:tcBorders>
              <w:top w:val="single" w:sz="4" w:space="0" w:color="000000"/>
              <w:left w:val="nil"/>
              <w:bottom w:val="nil"/>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sz w:val="16"/>
                <w:szCs w:val="16"/>
                <w:lang w:eastAsia="ru-RU"/>
              </w:rPr>
            </w:pPr>
            <w:r w:rsidRPr="001D7D8B">
              <w:rPr>
                <w:rFonts w:ascii="Times New Roman" w:eastAsia="Times New Roman" w:hAnsi="Times New Roman" w:cs="Times New Roman"/>
                <w:sz w:val="16"/>
                <w:szCs w:val="16"/>
                <w:lang w:eastAsia="ru-RU"/>
              </w:rPr>
              <w:t>0,6</w:t>
            </w:r>
          </w:p>
        </w:tc>
      </w:tr>
      <w:tr w:rsidR="001D7D8B" w:rsidRPr="001D7D8B" w:rsidTr="001D7D8B">
        <w:trPr>
          <w:trHeight w:val="315"/>
        </w:trPr>
        <w:tc>
          <w:tcPr>
            <w:tcW w:w="1507"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1D7D8B" w:rsidRPr="001D7D8B" w:rsidRDefault="001D7D8B" w:rsidP="001D7D8B">
            <w:pPr>
              <w:spacing w:after="0" w:line="240" w:lineRule="auto"/>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ВСЕГО расходов</w:t>
            </w:r>
          </w:p>
        </w:tc>
        <w:tc>
          <w:tcPr>
            <w:tcW w:w="560" w:type="pct"/>
            <w:tcBorders>
              <w:top w:val="single" w:sz="8" w:space="0" w:color="000000"/>
              <w:left w:val="nil"/>
              <w:bottom w:val="single" w:sz="8"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397" w:type="pct"/>
            <w:tcBorders>
              <w:top w:val="single" w:sz="8" w:space="0" w:color="000000"/>
              <w:left w:val="nil"/>
              <w:bottom w:val="single" w:sz="8"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419" w:type="pct"/>
            <w:tcBorders>
              <w:top w:val="single" w:sz="8" w:space="0" w:color="000000"/>
              <w:left w:val="nil"/>
              <w:bottom w:val="single" w:sz="8"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774" w:type="pct"/>
            <w:tcBorders>
              <w:top w:val="single" w:sz="8" w:space="0" w:color="000000"/>
              <w:left w:val="nil"/>
              <w:bottom w:val="single" w:sz="8"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671" w:type="pct"/>
            <w:tcBorders>
              <w:top w:val="single" w:sz="8" w:space="0" w:color="000000"/>
              <w:left w:val="nil"/>
              <w:bottom w:val="single" w:sz="8" w:space="0" w:color="000000"/>
              <w:right w:val="single" w:sz="4"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sz w:val="16"/>
                <w:szCs w:val="16"/>
                <w:lang w:eastAsia="ru-RU"/>
              </w:rPr>
            </w:pPr>
            <w:r w:rsidRPr="001D7D8B">
              <w:rPr>
                <w:rFonts w:ascii="Times New Roman" w:eastAsia="Times New Roman" w:hAnsi="Times New Roman" w:cs="Times New Roman"/>
                <w:b/>
                <w:bCs/>
                <w:sz w:val="16"/>
                <w:szCs w:val="16"/>
                <w:lang w:eastAsia="ru-RU"/>
              </w:rPr>
              <w:t> </w:t>
            </w:r>
          </w:p>
        </w:tc>
        <w:tc>
          <w:tcPr>
            <w:tcW w:w="672" w:type="pct"/>
            <w:tcBorders>
              <w:top w:val="single" w:sz="8" w:space="0" w:color="000000"/>
              <w:left w:val="nil"/>
              <w:bottom w:val="single" w:sz="8" w:space="0" w:color="000000"/>
              <w:right w:val="single" w:sz="8" w:space="0" w:color="000000"/>
            </w:tcBorders>
            <w:shd w:val="clear" w:color="auto" w:fill="auto"/>
            <w:noWrap/>
            <w:vAlign w:val="bottom"/>
            <w:hideMark/>
          </w:tcPr>
          <w:p w:rsidR="001D7D8B" w:rsidRPr="001D7D8B" w:rsidRDefault="001D7D8B" w:rsidP="001D7D8B">
            <w:pPr>
              <w:spacing w:after="0" w:line="240" w:lineRule="auto"/>
              <w:jc w:val="center"/>
              <w:rPr>
                <w:rFonts w:ascii="Times New Roman" w:eastAsia="Times New Roman" w:hAnsi="Times New Roman" w:cs="Times New Roman"/>
                <w:b/>
                <w:bCs/>
                <w:color w:val="800080"/>
                <w:sz w:val="16"/>
                <w:szCs w:val="16"/>
                <w:lang w:eastAsia="ru-RU"/>
              </w:rPr>
            </w:pPr>
            <w:r w:rsidRPr="001D7D8B">
              <w:rPr>
                <w:rFonts w:ascii="Times New Roman" w:eastAsia="Times New Roman" w:hAnsi="Times New Roman" w:cs="Times New Roman"/>
                <w:b/>
                <w:bCs/>
                <w:color w:val="800080"/>
                <w:sz w:val="16"/>
                <w:szCs w:val="16"/>
                <w:lang w:eastAsia="ru-RU"/>
              </w:rPr>
              <w:t>28 720,4</w:t>
            </w:r>
          </w:p>
        </w:tc>
      </w:tr>
    </w:tbl>
    <w:p w:rsidR="001D7D8B" w:rsidRPr="001D7D8B" w:rsidRDefault="001D7D8B" w:rsidP="001D7D8B">
      <w:pPr>
        <w:spacing w:after="0" w:line="240" w:lineRule="auto"/>
        <w:ind w:left="708"/>
        <w:jc w:val="both"/>
        <w:rPr>
          <w:rFonts w:ascii="Times New Roman" w:eastAsia="Times New Roman" w:hAnsi="Times New Roman" w:cs="Times New Roman"/>
          <w:sz w:val="16"/>
          <w:szCs w:val="16"/>
          <w:lang w:eastAsia="ru-RU"/>
        </w:rPr>
      </w:pPr>
    </w:p>
    <w:p w:rsidR="001D7D8B" w:rsidRPr="001D7D8B" w:rsidRDefault="001D7D8B" w:rsidP="001D7D8B">
      <w:pPr>
        <w:spacing w:after="0" w:line="240" w:lineRule="auto"/>
        <w:ind w:firstLine="709"/>
        <w:jc w:val="both"/>
        <w:rPr>
          <w:rFonts w:ascii="Times New Roman" w:eastAsia="Times New Roman" w:hAnsi="Times New Roman" w:cs="Times New Roman"/>
          <w:bCs/>
          <w:sz w:val="16"/>
          <w:szCs w:val="16"/>
          <w:lang w:eastAsia="ru-RU"/>
        </w:rPr>
      </w:pPr>
    </w:p>
    <w:p w:rsidR="001D7D8B" w:rsidRPr="001D7D8B" w:rsidRDefault="001D7D8B" w:rsidP="001D7D8B">
      <w:pPr>
        <w:spacing w:after="0" w:line="240" w:lineRule="auto"/>
        <w:ind w:firstLine="709"/>
        <w:jc w:val="both"/>
        <w:rPr>
          <w:rFonts w:ascii="Times New Roman" w:eastAsia="Times New Roman" w:hAnsi="Times New Roman" w:cs="Times New Roman"/>
          <w:bCs/>
          <w:sz w:val="16"/>
          <w:szCs w:val="16"/>
          <w:lang w:eastAsia="ru-RU"/>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1D7D8B" w:rsidRPr="001D7D8B" w:rsidTr="001D7D8B">
        <w:trPr>
          <w:trHeight w:val="1755"/>
        </w:trPr>
        <w:tc>
          <w:tcPr>
            <w:tcW w:w="3151" w:type="dxa"/>
          </w:tcPr>
          <w:p w:rsidR="001D7D8B" w:rsidRPr="001D7D8B" w:rsidRDefault="001D7D8B" w:rsidP="001D7D8B">
            <w:pPr>
              <w:spacing w:after="0" w:line="240" w:lineRule="auto"/>
              <w:ind w:firstLine="709"/>
              <w:jc w:val="both"/>
              <w:rPr>
                <w:rFonts w:ascii="Times New Roman" w:eastAsia="Calibri" w:hAnsi="Times New Roman" w:cs="Times New Roman"/>
                <w:sz w:val="16"/>
                <w:szCs w:val="16"/>
                <w:lang w:eastAsia="ru-RU"/>
              </w:rPr>
            </w:pPr>
            <w:r w:rsidRPr="001D7D8B">
              <w:rPr>
                <w:rFonts w:ascii="Times New Roman" w:eastAsia="Calibri"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1D7D8B" w:rsidRPr="001D7D8B" w:rsidRDefault="001D7D8B" w:rsidP="001D7D8B">
            <w:pPr>
              <w:spacing w:after="0" w:line="240" w:lineRule="auto"/>
              <w:ind w:firstLine="709"/>
              <w:jc w:val="both"/>
              <w:rPr>
                <w:rFonts w:ascii="Times New Roman" w:eastAsia="Calibri" w:hAnsi="Times New Roman" w:cs="Times New Roman"/>
                <w:sz w:val="16"/>
                <w:szCs w:val="16"/>
                <w:lang w:eastAsia="ru-RU"/>
              </w:rPr>
            </w:pPr>
            <w:r w:rsidRPr="001D7D8B">
              <w:rPr>
                <w:rFonts w:ascii="Times New Roman" w:eastAsia="Calibri" w:hAnsi="Times New Roman" w:cs="Times New Roman"/>
                <w:sz w:val="16"/>
                <w:szCs w:val="16"/>
                <w:lang w:eastAsia="ru-RU"/>
              </w:rPr>
              <w:t xml:space="preserve">157130 Костромская обл., </w:t>
            </w:r>
            <w:proofErr w:type="spellStart"/>
            <w:r w:rsidRPr="001D7D8B">
              <w:rPr>
                <w:rFonts w:ascii="Times New Roman" w:eastAsia="Calibri" w:hAnsi="Times New Roman" w:cs="Times New Roman"/>
                <w:sz w:val="16"/>
                <w:szCs w:val="16"/>
                <w:lang w:eastAsia="ru-RU"/>
              </w:rPr>
              <w:t>Чухломский</w:t>
            </w:r>
            <w:proofErr w:type="spellEnd"/>
            <w:r w:rsidRPr="001D7D8B">
              <w:rPr>
                <w:rFonts w:ascii="Times New Roman" w:eastAsia="Calibri" w:hAnsi="Times New Roman" w:cs="Times New Roman"/>
                <w:sz w:val="16"/>
                <w:szCs w:val="16"/>
                <w:lang w:eastAsia="ru-RU"/>
              </w:rPr>
              <w:t xml:space="preserve"> район, город Чухлома, ул. Советская, дом 1,</w:t>
            </w:r>
          </w:p>
          <w:p w:rsidR="001D7D8B" w:rsidRPr="001D7D8B" w:rsidRDefault="001D7D8B" w:rsidP="001D7D8B">
            <w:pPr>
              <w:spacing w:after="0" w:line="240" w:lineRule="auto"/>
              <w:ind w:firstLine="709"/>
              <w:jc w:val="both"/>
              <w:rPr>
                <w:rFonts w:ascii="Times New Roman" w:eastAsia="Calibri" w:hAnsi="Times New Roman" w:cs="Times New Roman"/>
                <w:sz w:val="16"/>
                <w:szCs w:val="16"/>
                <w:u w:val="single"/>
                <w:lang w:eastAsia="ru-RU"/>
              </w:rPr>
            </w:pPr>
            <w:r w:rsidRPr="001D7D8B">
              <w:rPr>
                <w:rFonts w:ascii="Times New Roman" w:eastAsia="Calibri" w:hAnsi="Times New Roman" w:cs="Times New Roman"/>
                <w:sz w:val="16"/>
                <w:szCs w:val="16"/>
                <w:lang w:val="en-US" w:eastAsia="ru-RU"/>
              </w:rPr>
              <w:t>e</w:t>
            </w:r>
            <w:r w:rsidRPr="001D7D8B">
              <w:rPr>
                <w:rFonts w:ascii="Times New Roman" w:eastAsia="Calibri" w:hAnsi="Times New Roman" w:cs="Times New Roman"/>
                <w:sz w:val="16"/>
                <w:szCs w:val="16"/>
                <w:lang w:eastAsia="ru-RU"/>
              </w:rPr>
              <w:t>-</w:t>
            </w:r>
            <w:r w:rsidRPr="001D7D8B">
              <w:rPr>
                <w:rFonts w:ascii="Times New Roman" w:eastAsia="Calibri" w:hAnsi="Times New Roman" w:cs="Times New Roman"/>
                <w:sz w:val="16"/>
                <w:szCs w:val="16"/>
                <w:lang w:val="en-US" w:eastAsia="ru-RU"/>
              </w:rPr>
              <w:t>mail</w:t>
            </w:r>
            <w:r w:rsidRPr="001D7D8B">
              <w:rPr>
                <w:rFonts w:ascii="Times New Roman" w:eastAsia="Calibri" w:hAnsi="Times New Roman" w:cs="Times New Roman"/>
                <w:sz w:val="16"/>
                <w:szCs w:val="16"/>
                <w:lang w:eastAsia="ru-RU"/>
              </w:rPr>
              <w:t>:</w:t>
            </w:r>
            <w:r w:rsidRPr="001D7D8B">
              <w:rPr>
                <w:rFonts w:ascii="Times New Roman" w:eastAsia="Calibri" w:hAnsi="Times New Roman" w:cs="Times New Roman"/>
                <w:sz w:val="16"/>
                <w:szCs w:val="16"/>
                <w:u w:val="single"/>
                <w:lang w:eastAsia="ru-RU"/>
              </w:rPr>
              <w:t xml:space="preserve"> </w:t>
            </w:r>
            <w:hyperlink r:id="rId13" w:history="1">
              <w:r w:rsidRPr="001D7D8B">
                <w:rPr>
                  <w:rFonts w:ascii="Times New Roman" w:eastAsia="Calibri" w:hAnsi="Times New Roman" w:cs="Times New Roman"/>
                  <w:color w:val="0000FF"/>
                  <w:sz w:val="16"/>
                  <w:szCs w:val="16"/>
                  <w:u w:val="single"/>
                  <w:lang w:val="en-US" w:eastAsia="ru-RU"/>
                </w:rPr>
                <w:t>gorchuh</w:t>
              </w:r>
              <w:r w:rsidRPr="001D7D8B">
                <w:rPr>
                  <w:rFonts w:ascii="Times New Roman" w:eastAsia="Calibri" w:hAnsi="Times New Roman" w:cs="Times New Roman"/>
                  <w:color w:val="0000FF"/>
                  <w:sz w:val="16"/>
                  <w:szCs w:val="16"/>
                  <w:u w:val="single"/>
                  <w:lang w:eastAsia="ru-RU"/>
                </w:rPr>
                <w:t>@</w:t>
              </w:r>
              <w:r w:rsidRPr="001D7D8B">
                <w:rPr>
                  <w:rFonts w:ascii="Times New Roman" w:eastAsia="Calibri" w:hAnsi="Times New Roman" w:cs="Times New Roman"/>
                  <w:color w:val="0000FF"/>
                  <w:sz w:val="16"/>
                  <w:szCs w:val="16"/>
                  <w:u w:val="single"/>
                  <w:lang w:val="en-US" w:eastAsia="ru-RU"/>
                </w:rPr>
                <w:t>yandex</w:t>
              </w:r>
              <w:r w:rsidRPr="001D7D8B">
                <w:rPr>
                  <w:rFonts w:ascii="Times New Roman" w:eastAsia="Calibri" w:hAnsi="Times New Roman" w:cs="Times New Roman"/>
                  <w:color w:val="0000FF"/>
                  <w:sz w:val="16"/>
                  <w:szCs w:val="16"/>
                  <w:u w:val="single"/>
                  <w:lang w:eastAsia="ru-RU"/>
                </w:rPr>
                <w:t>.</w:t>
              </w:r>
              <w:proofErr w:type="spellStart"/>
              <w:r w:rsidRPr="001D7D8B">
                <w:rPr>
                  <w:rFonts w:ascii="Times New Roman" w:eastAsia="Calibri" w:hAnsi="Times New Roman" w:cs="Times New Roman"/>
                  <w:color w:val="0000FF"/>
                  <w:sz w:val="16"/>
                  <w:szCs w:val="16"/>
                  <w:u w:val="single"/>
                  <w:lang w:val="en-US" w:eastAsia="ru-RU"/>
                </w:rPr>
                <w:t>ru</w:t>
              </w:r>
              <w:proofErr w:type="spellEnd"/>
            </w:hyperlink>
          </w:p>
          <w:p w:rsidR="001D7D8B" w:rsidRPr="001D7D8B" w:rsidRDefault="001D7D8B" w:rsidP="001D7D8B">
            <w:pPr>
              <w:spacing w:after="0" w:line="240" w:lineRule="auto"/>
              <w:ind w:firstLine="709"/>
              <w:jc w:val="both"/>
              <w:rPr>
                <w:rFonts w:ascii="Times New Roman" w:eastAsia="Calibri" w:hAnsi="Times New Roman" w:cs="Times New Roman"/>
                <w:sz w:val="16"/>
                <w:szCs w:val="16"/>
                <w:lang w:val="en-US" w:eastAsia="ru-RU"/>
              </w:rPr>
            </w:pPr>
            <w:r w:rsidRPr="001D7D8B">
              <w:rPr>
                <w:rFonts w:ascii="Times New Roman" w:eastAsia="Calibri" w:hAnsi="Times New Roman" w:cs="Times New Roman"/>
                <w:sz w:val="16"/>
                <w:szCs w:val="16"/>
                <w:lang w:eastAsia="ru-RU"/>
              </w:rPr>
              <w:t>Тираж</w:t>
            </w:r>
            <w:r w:rsidRPr="001D7D8B">
              <w:rPr>
                <w:rFonts w:ascii="Times New Roman" w:eastAsia="Calibri" w:hAnsi="Times New Roman" w:cs="Times New Roman"/>
                <w:sz w:val="16"/>
                <w:szCs w:val="16"/>
                <w:lang w:val="en-US" w:eastAsia="ru-RU"/>
              </w:rPr>
              <w:t xml:space="preserve">: 10 </w:t>
            </w:r>
            <w:proofErr w:type="spellStart"/>
            <w:r w:rsidRPr="001D7D8B">
              <w:rPr>
                <w:rFonts w:ascii="Times New Roman" w:eastAsia="Calibri" w:hAnsi="Times New Roman" w:cs="Times New Roman"/>
                <w:sz w:val="16"/>
                <w:szCs w:val="16"/>
                <w:lang w:eastAsia="ru-RU"/>
              </w:rPr>
              <w:t>экз</w:t>
            </w:r>
            <w:proofErr w:type="spellEnd"/>
            <w:r w:rsidRPr="001D7D8B">
              <w:rPr>
                <w:rFonts w:ascii="Times New Roman" w:eastAsia="Calibri" w:hAnsi="Times New Roman" w:cs="Times New Roman"/>
                <w:sz w:val="16"/>
                <w:szCs w:val="16"/>
                <w:lang w:val="en-US" w:eastAsia="ru-RU"/>
              </w:rPr>
              <w:t>.</w:t>
            </w:r>
          </w:p>
        </w:tc>
        <w:tc>
          <w:tcPr>
            <w:tcW w:w="3077" w:type="dxa"/>
          </w:tcPr>
          <w:p w:rsidR="001D7D8B" w:rsidRPr="001D7D8B" w:rsidRDefault="001D7D8B" w:rsidP="001D7D8B">
            <w:pPr>
              <w:spacing w:after="0" w:line="240" w:lineRule="auto"/>
              <w:ind w:firstLine="709"/>
              <w:jc w:val="both"/>
              <w:rPr>
                <w:rFonts w:ascii="Times New Roman" w:eastAsia="Calibri" w:hAnsi="Times New Roman" w:cs="Times New Roman"/>
                <w:sz w:val="16"/>
                <w:szCs w:val="16"/>
                <w:lang w:eastAsia="ru-RU"/>
              </w:rPr>
            </w:pPr>
            <w:r w:rsidRPr="001D7D8B">
              <w:rPr>
                <w:rFonts w:ascii="Times New Roman" w:eastAsia="Calibri"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1D7D8B" w:rsidRPr="001D7D8B" w:rsidRDefault="001D7D8B" w:rsidP="001D7D8B">
            <w:pPr>
              <w:spacing w:after="0" w:line="240" w:lineRule="auto"/>
              <w:ind w:firstLine="709"/>
              <w:jc w:val="both"/>
              <w:rPr>
                <w:rFonts w:ascii="Times New Roman" w:eastAsia="Calibri" w:hAnsi="Times New Roman" w:cs="Times New Roman"/>
                <w:sz w:val="16"/>
                <w:szCs w:val="16"/>
                <w:lang w:eastAsia="ru-RU"/>
              </w:rPr>
            </w:pPr>
            <w:r w:rsidRPr="001D7D8B">
              <w:rPr>
                <w:rFonts w:ascii="Times New Roman" w:eastAsia="Calibri" w:hAnsi="Times New Roman" w:cs="Times New Roman"/>
                <w:sz w:val="16"/>
                <w:szCs w:val="16"/>
                <w:lang w:eastAsia="ru-RU"/>
              </w:rPr>
              <w:t xml:space="preserve">(157130 Костромская обл., </w:t>
            </w:r>
            <w:proofErr w:type="spellStart"/>
            <w:r w:rsidRPr="001D7D8B">
              <w:rPr>
                <w:rFonts w:ascii="Times New Roman" w:eastAsia="Calibri" w:hAnsi="Times New Roman" w:cs="Times New Roman"/>
                <w:sz w:val="16"/>
                <w:szCs w:val="16"/>
                <w:lang w:eastAsia="ru-RU"/>
              </w:rPr>
              <w:t>Чухломский</w:t>
            </w:r>
            <w:proofErr w:type="spellEnd"/>
            <w:r w:rsidRPr="001D7D8B">
              <w:rPr>
                <w:rFonts w:ascii="Times New Roman" w:eastAsia="Calibri" w:hAnsi="Times New Roman" w:cs="Times New Roman"/>
                <w:sz w:val="16"/>
                <w:szCs w:val="16"/>
                <w:lang w:eastAsia="ru-RU"/>
              </w:rPr>
              <w:t xml:space="preserve"> район, город Чухлома, ул. Советская, дом 1)</w:t>
            </w:r>
          </w:p>
        </w:tc>
        <w:tc>
          <w:tcPr>
            <w:tcW w:w="3077" w:type="dxa"/>
          </w:tcPr>
          <w:p w:rsidR="001D7D8B" w:rsidRPr="001D7D8B" w:rsidRDefault="001D7D8B" w:rsidP="001D7D8B">
            <w:pPr>
              <w:spacing w:after="0" w:line="240" w:lineRule="auto"/>
              <w:ind w:firstLine="709"/>
              <w:jc w:val="both"/>
              <w:rPr>
                <w:rFonts w:ascii="Times New Roman" w:eastAsia="Calibri" w:hAnsi="Times New Roman" w:cs="Times New Roman"/>
                <w:sz w:val="16"/>
                <w:szCs w:val="16"/>
                <w:lang w:eastAsia="ru-RU"/>
              </w:rPr>
            </w:pPr>
            <w:r w:rsidRPr="001D7D8B">
              <w:rPr>
                <w:rFonts w:ascii="Times New Roman" w:eastAsia="Calibri"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области-«Вестник Чухломы»</w:t>
            </w:r>
          </w:p>
          <w:p w:rsidR="001D7D8B" w:rsidRPr="001D7D8B" w:rsidRDefault="001D7D8B" w:rsidP="001D7D8B">
            <w:pPr>
              <w:spacing w:after="0" w:line="240" w:lineRule="auto"/>
              <w:ind w:firstLine="709"/>
              <w:jc w:val="both"/>
              <w:rPr>
                <w:rFonts w:ascii="Times New Roman" w:eastAsia="Calibri" w:hAnsi="Times New Roman" w:cs="Times New Roman"/>
                <w:sz w:val="16"/>
                <w:szCs w:val="16"/>
                <w:lang w:eastAsia="ru-RU"/>
              </w:rPr>
            </w:pPr>
            <w:r w:rsidRPr="001D7D8B">
              <w:rPr>
                <w:rFonts w:ascii="Times New Roman" w:eastAsia="Calibri" w:hAnsi="Times New Roman" w:cs="Times New Roman"/>
                <w:sz w:val="16"/>
                <w:szCs w:val="16"/>
                <w:lang w:eastAsia="ru-RU"/>
              </w:rPr>
              <w:t>В соответствии со статьей 12 Закона РФ от 27 декабря 1991 г.№2124-1 «О средствах массовой информации»</w:t>
            </w:r>
          </w:p>
          <w:p w:rsidR="001D7D8B" w:rsidRPr="001D7D8B" w:rsidRDefault="001D7D8B" w:rsidP="001D7D8B">
            <w:pPr>
              <w:spacing w:after="0" w:line="240" w:lineRule="auto"/>
              <w:ind w:firstLine="709"/>
              <w:jc w:val="both"/>
              <w:rPr>
                <w:rFonts w:ascii="Times New Roman" w:eastAsia="Calibri" w:hAnsi="Times New Roman" w:cs="Times New Roman"/>
                <w:sz w:val="16"/>
                <w:szCs w:val="16"/>
                <w:lang w:eastAsia="ru-RU"/>
              </w:rPr>
            </w:pPr>
            <w:r w:rsidRPr="001D7D8B">
              <w:rPr>
                <w:rFonts w:ascii="Times New Roman" w:eastAsia="Calibri" w:hAnsi="Times New Roman" w:cs="Times New Roman"/>
                <w:sz w:val="16"/>
                <w:szCs w:val="16"/>
                <w:lang w:eastAsia="ru-RU"/>
              </w:rPr>
              <w:t>Издание освобождается от регистрации</w:t>
            </w:r>
          </w:p>
        </w:tc>
      </w:tr>
    </w:tbl>
    <w:p w:rsidR="001D7D8B" w:rsidRPr="001D7D8B" w:rsidRDefault="001D7D8B" w:rsidP="001D7D8B">
      <w:pPr>
        <w:rPr>
          <w:rFonts w:ascii="Times New Roman" w:hAnsi="Times New Roman" w:cs="Times New Roman"/>
          <w:sz w:val="16"/>
          <w:szCs w:val="16"/>
        </w:rPr>
      </w:pPr>
    </w:p>
    <w:sectPr w:rsidR="001D7D8B" w:rsidRPr="001D7D8B" w:rsidSect="001D7D8B">
      <w:footerReference w:type="default" r:id="rId1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D8B" w:rsidRDefault="001D7D8B" w:rsidP="001D7D8B">
      <w:pPr>
        <w:spacing w:after="0" w:line="240" w:lineRule="auto"/>
      </w:pPr>
      <w:r>
        <w:separator/>
      </w:r>
    </w:p>
  </w:endnote>
  <w:endnote w:type="continuationSeparator" w:id="0">
    <w:p w:rsidR="001D7D8B" w:rsidRDefault="001D7D8B" w:rsidP="001D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258800"/>
      <w:docPartObj>
        <w:docPartGallery w:val="Page Numbers (Bottom of Page)"/>
        <w:docPartUnique/>
      </w:docPartObj>
    </w:sdtPr>
    <w:sdtEndPr/>
    <w:sdtContent>
      <w:p w:rsidR="001D7D8B" w:rsidRDefault="001D7D8B">
        <w:pPr>
          <w:pStyle w:val="a8"/>
          <w:jc w:val="right"/>
        </w:pPr>
        <w:r>
          <w:fldChar w:fldCharType="begin"/>
        </w:r>
        <w:r>
          <w:instrText>PAGE   \* MERGEFORMAT</w:instrText>
        </w:r>
        <w:r>
          <w:fldChar w:fldCharType="separate"/>
        </w:r>
        <w:r w:rsidR="00226C1F">
          <w:rPr>
            <w:noProof/>
          </w:rPr>
          <w:t>32</w:t>
        </w:r>
        <w:r>
          <w:fldChar w:fldCharType="end"/>
        </w:r>
      </w:p>
    </w:sdtContent>
  </w:sdt>
  <w:p w:rsidR="001D7D8B" w:rsidRDefault="001D7D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D8B" w:rsidRDefault="001D7D8B" w:rsidP="001D7D8B">
      <w:pPr>
        <w:spacing w:after="0" w:line="240" w:lineRule="auto"/>
      </w:pPr>
      <w:r>
        <w:separator/>
      </w:r>
    </w:p>
  </w:footnote>
  <w:footnote w:type="continuationSeparator" w:id="0">
    <w:p w:rsidR="001D7D8B" w:rsidRDefault="001D7D8B" w:rsidP="001D7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4772"/>
    <w:multiLevelType w:val="hybridMultilevel"/>
    <w:tmpl w:val="A4A86C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2065776"/>
    <w:multiLevelType w:val="hybridMultilevel"/>
    <w:tmpl w:val="587887D6"/>
    <w:lvl w:ilvl="0" w:tplc="CEB465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8B"/>
    <w:rsid w:val="001D7D8B"/>
    <w:rsid w:val="001F46C3"/>
    <w:rsid w:val="00226C1F"/>
    <w:rsid w:val="00890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7A6B4E7-799E-4C46-AE04-6E7A13CF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D7D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7D8B"/>
    <w:rPr>
      <w:rFonts w:ascii="Segoe UI" w:hAnsi="Segoe UI" w:cs="Segoe UI"/>
      <w:sz w:val="18"/>
      <w:szCs w:val="18"/>
    </w:rPr>
  </w:style>
  <w:style w:type="paragraph" w:styleId="a6">
    <w:name w:val="header"/>
    <w:basedOn w:val="a"/>
    <w:link w:val="a7"/>
    <w:uiPriority w:val="99"/>
    <w:unhideWhenUsed/>
    <w:rsid w:val="001D7D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7D8B"/>
  </w:style>
  <w:style w:type="paragraph" w:styleId="a8">
    <w:name w:val="footer"/>
    <w:basedOn w:val="a"/>
    <w:link w:val="a9"/>
    <w:uiPriority w:val="99"/>
    <w:unhideWhenUsed/>
    <w:rsid w:val="001D7D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orchuh@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4265049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024500.601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86367.16" TargetMode="External"/><Relationship Id="rId4" Type="http://schemas.openxmlformats.org/officeDocument/2006/relationships/settings" Target="settings.xml"/><Relationship Id="rId9" Type="http://schemas.openxmlformats.org/officeDocument/2006/relationships/hyperlink" Target="garantF1://12038258.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38B0B-D21F-4326-9DFC-E7BCEC89F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32</Pages>
  <Words>18173</Words>
  <Characters>103589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2019-07-30T10:52:00Z</dcterms:created>
  <dcterms:modified xsi:type="dcterms:W3CDTF">2019-07-30T11:29:00Z</dcterms:modified>
</cp:coreProperties>
</file>