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E1" w:rsidRPr="00905EE1" w:rsidRDefault="00905EE1" w:rsidP="0090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905EE1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905EE1" w:rsidRPr="00905EE1" w:rsidRDefault="00905EE1" w:rsidP="0090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905EE1" w:rsidRPr="00905EE1" w:rsidRDefault="00905EE1" w:rsidP="00905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905EE1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905EE1" w:rsidRPr="00905EE1" w:rsidRDefault="00905EE1" w:rsidP="0090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EE1" w:rsidRPr="00905EE1" w:rsidRDefault="00CE4709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«08</w:t>
      </w:r>
      <w:r w:rsidR="00905EE1"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F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97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</w:t>
      </w:r>
    </w:p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905EE1" w:rsidRPr="004168F5" w:rsidTr="00F63FA5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905EE1" w:rsidRDefault="00905EE1" w:rsidP="00F63FA5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Итогового документа публичных слушаний в Совете депутатов городского поселения город Чухлома Чухломского муниципального района Костромской области по проекту бюджета городского поселения город Чухлома Чухломского муниципального ра</w:t>
            </w:r>
            <w:r w:rsidR="00136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йона Костромской области на 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136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 плановый период 2022-2023</w:t>
            </w:r>
            <w:r w:rsidR="001455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905EE1" w:rsidRPr="006E3CC5" w:rsidRDefault="00905EE1" w:rsidP="00F63FA5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Итоговый документ публичных слушаний в Совете депутатов городского поселения город Чухлома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Чухломского муниципального района Костромской области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городского поселения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</w:t>
      </w:r>
      <w:r w:rsidR="0013697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4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</w:t>
      </w:r>
      <w:r w:rsidR="00136970">
        <w:rPr>
          <w:rFonts w:ascii="Times New Roman" w:eastAsia="Times New Roman" w:hAnsi="Times New Roman" w:cs="Times New Roman"/>
          <w:sz w:val="24"/>
          <w:szCs w:val="24"/>
          <w:lang w:eastAsia="ru-RU"/>
        </w:rPr>
        <w:t>д 2022-2023 годов, проведенных «08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13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публичных слушаниях на терри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городского поселения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области, Совет депутатов </w:t>
      </w:r>
      <w:r w:rsidRPr="0090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Итоговый документ публичных слушаний в Совет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поселения город Чухлома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Чухломского муниципального района Костромской области 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городского поселения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2021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2022-2023</w:t>
      </w:r>
      <w:r w:rsidR="0014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2.Учесть высказанные в ходе публичных слушаний предложения при принятии бюджета городского поселения город Чухлома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Чухломского муниципального ра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2021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455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>022-2023</w:t>
      </w:r>
      <w:r w:rsidR="0014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комиссии Совета депутатов городского поселения город Чухлома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Чухломского муниципального района Костромской области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налогам и сборам.</w:t>
      </w: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с момента подписания и подлежит официальному опубликованию в печатном издании «Вестник Чухломы».</w:t>
      </w:r>
    </w:p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4807"/>
        <w:gridCol w:w="4808"/>
      </w:tblGrid>
      <w:tr w:rsidR="00145526" w:rsidRPr="0055610D" w:rsidTr="00A313D9">
        <w:trPr>
          <w:trHeight w:val="1707"/>
        </w:trPr>
        <w:tc>
          <w:tcPr>
            <w:tcW w:w="4807" w:type="dxa"/>
            <w:shd w:val="clear" w:color="auto" w:fill="auto"/>
          </w:tcPr>
          <w:p w:rsidR="00145526" w:rsidRPr="0055610D" w:rsidRDefault="00145526" w:rsidP="00A313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145526" w:rsidRPr="0055610D" w:rsidRDefault="00145526" w:rsidP="00A313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_________________________И.А. Беркутов</w:t>
            </w:r>
          </w:p>
        </w:tc>
        <w:tc>
          <w:tcPr>
            <w:tcW w:w="4808" w:type="dxa"/>
            <w:shd w:val="clear" w:color="auto" w:fill="auto"/>
          </w:tcPr>
          <w:p w:rsidR="00145526" w:rsidRPr="0055610D" w:rsidRDefault="00145526" w:rsidP="00A313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145526" w:rsidRPr="0055610D" w:rsidRDefault="00145526" w:rsidP="00A313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5526" w:rsidRPr="0055610D" w:rsidRDefault="00145526" w:rsidP="00A313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 М.И. Гусева </w:t>
            </w:r>
          </w:p>
        </w:tc>
      </w:tr>
    </w:tbl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F8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669" w:rsidRDefault="00FD4669" w:rsidP="00905EE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7CE7" w:rsidRDefault="00F87CE7" w:rsidP="00905EE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EE1" w:rsidRPr="00905EE1" w:rsidRDefault="00905EE1" w:rsidP="00905EE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E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№1</w:t>
      </w:r>
    </w:p>
    <w:p w:rsidR="00905EE1" w:rsidRPr="00905EE1" w:rsidRDefault="00905EE1" w:rsidP="00905EE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5EE1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905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решению Совета депутатов</w:t>
      </w:r>
    </w:p>
    <w:p w:rsidR="00905EE1" w:rsidRPr="00905EE1" w:rsidRDefault="00905EE1" w:rsidP="00905EE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5EE1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905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</w:t>
      </w:r>
    </w:p>
    <w:p w:rsidR="00905EE1" w:rsidRPr="00905EE1" w:rsidRDefault="00905EE1" w:rsidP="00905EE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5EE1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</w:t>
      </w:r>
      <w:proofErr w:type="gramEnd"/>
      <w:r w:rsidRPr="00905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Чухлома </w:t>
      </w:r>
    </w:p>
    <w:p w:rsidR="00905EE1" w:rsidRPr="00905EE1" w:rsidRDefault="00CE4709" w:rsidP="00905EE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«08</w:t>
      </w:r>
      <w:r w:rsidR="0035040F">
        <w:rPr>
          <w:rFonts w:ascii="Times New Roman" w:eastAsia="Times New Roman" w:hAnsi="Times New Roman" w:cs="Times New Roman"/>
          <w:sz w:val="16"/>
          <w:szCs w:val="16"/>
          <w:lang w:eastAsia="ru-RU"/>
        </w:rPr>
        <w:t>» декабря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2020</w:t>
      </w:r>
      <w:r w:rsidR="001455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05EE1" w:rsidRPr="00905EE1">
        <w:rPr>
          <w:rFonts w:ascii="Times New Roman" w:eastAsia="Times New Roman" w:hAnsi="Times New Roman" w:cs="Times New Roman"/>
          <w:sz w:val="16"/>
          <w:szCs w:val="16"/>
          <w:lang w:eastAsia="ru-RU"/>
        </w:rPr>
        <w:t>г.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327</w:t>
      </w:r>
    </w:p>
    <w:p w:rsidR="00905EE1" w:rsidRDefault="00905EE1" w:rsidP="00905EE1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EE1" w:rsidRPr="00905EE1" w:rsidRDefault="00905EE1" w:rsidP="00905EE1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ДОКУМЕНТ</w:t>
      </w:r>
    </w:p>
    <w:p w:rsidR="00905EE1" w:rsidRPr="00905EE1" w:rsidRDefault="00905EE1" w:rsidP="00905E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</w:t>
      </w:r>
      <w:proofErr w:type="gramEnd"/>
      <w:r w:rsidRPr="0090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 в Совете депутатов городского поселения город Чухлома Чухломского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района Костромской области </w:t>
      </w:r>
      <w:r w:rsidRPr="0090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бюджета городского поселения город Чухлома Чухломского муниципального ра</w:t>
      </w:r>
      <w:r w:rsidR="0014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Костромской области на</w:t>
      </w:r>
      <w:r w:rsidR="00C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90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2022-2023</w:t>
      </w:r>
      <w:r w:rsidR="0014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905EE1" w:rsidRPr="00905EE1" w:rsidRDefault="00905EE1" w:rsidP="00905E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Чухлома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08 декабря 2020</w:t>
      </w:r>
    </w:p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 обсудив проект бюджета городского поселения город Чухлома Чухломского муниципального ра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2021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2022-2023</w:t>
      </w:r>
      <w:r w:rsidR="0014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на рассмотрение администрацией городского поселения город Чухлома Чухломского муниципально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Костромской области, а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предложения и замечания по данному проекту бюджета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Чухлома Чухломского муниципального района Костромской области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публичных слушаний </w:t>
      </w:r>
      <w:r w:rsidRPr="0090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1.Отметить, что предлагаемый проект бюджета городского поселения город Чухлома 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Чухломского муниципального ра</w:t>
      </w:r>
      <w:r w:rsidR="005C661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2021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C6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2022-2023</w:t>
      </w:r>
      <w:r w:rsidR="0083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объеме обеспечивает финансирование возложенных на городское поселение город Чухлома 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Чухломского муниципального района Костромской области 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обязательств.</w:t>
      </w: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2.Рекомендовать администрации городского поселения город Чухлома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Чухломского муниципального района Костромской области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Активизировать работу отраслевой к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мобилизации доходов в бюджетную систему РФ и защите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граждан в сфере социально-бытовых отношений в целях мобилизации доходов и уменьшения недоимки по неналоговым и налоговым платежам в бюджеты всех уровней.</w:t>
      </w: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Разработать комплекс мероприятий по оптимизации бюджетной сферы и сокращению неэффективных расходов.</w:t>
      </w: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3.Администрации городского поселения город Чухлома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Чухломского муниципального района Костромской области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учесть высказанные в ходе обсуждения участниками публичных слушаний предложения по проекту бюд</w:t>
      </w:r>
      <w:r w:rsidR="00DA5C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городского поселения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</w:t>
      </w:r>
      <w:r w:rsidR="00834DF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</w:t>
      </w:r>
      <w:r w:rsidR="005C66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Костромской области на 2021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2022-2023</w:t>
      </w:r>
      <w:bookmarkStart w:id="0" w:name="_GoBack"/>
      <w:bookmarkEnd w:id="0"/>
      <w:r w:rsidR="0083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EE1" w:rsidRPr="00905EE1" w:rsidRDefault="00905EE1" w:rsidP="009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E1">
        <w:rPr>
          <w:rFonts w:ascii="Times New Roman" w:eastAsia="Times New Roman" w:hAnsi="Times New Roman" w:cs="Times New Roman"/>
          <w:sz w:val="24"/>
          <w:szCs w:val="24"/>
          <w:lang w:eastAsia="ru-RU"/>
        </w:rPr>
        <w:t>4.Итоговый документ публичных слушаний подлежит официальному опубликованию в печатном издании «Вестник Чухломы».</w:t>
      </w:r>
    </w:p>
    <w:p w:rsid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FB" w:rsidRDefault="00834DFB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FB" w:rsidRDefault="00834DFB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FB" w:rsidRPr="00905EE1" w:rsidRDefault="00834DFB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4807"/>
        <w:gridCol w:w="4808"/>
      </w:tblGrid>
      <w:tr w:rsidR="00834DFB" w:rsidRPr="0055610D" w:rsidTr="00A313D9">
        <w:trPr>
          <w:trHeight w:val="1707"/>
        </w:trPr>
        <w:tc>
          <w:tcPr>
            <w:tcW w:w="4807" w:type="dxa"/>
            <w:shd w:val="clear" w:color="auto" w:fill="auto"/>
          </w:tcPr>
          <w:p w:rsidR="00834DFB" w:rsidRPr="0055610D" w:rsidRDefault="00834DFB" w:rsidP="00A313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34DFB" w:rsidRPr="0055610D" w:rsidRDefault="00834DFB" w:rsidP="00A313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_________________________И.А. Беркутов</w:t>
            </w:r>
          </w:p>
        </w:tc>
        <w:tc>
          <w:tcPr>
            <w:tcW w:w="4808" w:type="dxa"/>
            <w:shd w:val="clear" w:color="auto" w:fill="auto"/>
          </w:tcPr>
          <w:p w:rsidR="00834DFB" w:rsidRPr="0055610D" w:rsidRDefault="00834DFB" w:rsidP="00A313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34DFB" w:rsidRPr="0055610D" w:rsidRDefault="00834DFB" w:rsidP="00A313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4DFB" w:rsidRPr="0055610D" w:rsidRDefault="00834DFB" w:rsidP="00A313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 М.И. Гусева </w:t>
            </w:r>
          </w:p>
        </w:tc>
      </w:tr>
    </w:tbl>
    <w:p w:rsidR="00905EE1" w:rsidRPr="00905EE1" w:rsidRDefault="00905EE1" w:rsidP="0090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5EE1" w:rsidRPr="0090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E1"/>
    <w:rsid w:val="00136970"/>
    <w:rsid w:val="00145526"/>
    <w:rsid w:val="0035040F"/>
    <w:rsid w:val="004D2976"/>
    <w:rsid w:val="005C6616"/>
    <w:rsid w:val="006A3F8D"/>
    <w:rsid w:val="00834DFB"/>
    <w:rsid w:val="00905EE1"/>
    <w:rsid w:val="00A118D3"/>
    <w:rsid w:val="00A7260B"/>
    <w:rsid w:val="00CE4709"/>
    <w:rsid w:val="00DA5CF0"/>
    <w:rsid w:val="00F87CE7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17C0-F475-4125-994B-F160A68F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05EE1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2020-12-09T11:18:00Z</cp:lastPrinted>
  <dcterms:created xsi:type="dcterms:W3CDTF">2019-12-10T07:22:00Z</dcterms:created>
  <dcterms:modified xsi:type="dcterms:W3CDTF">2020-12-09T11:22:00Z</dcterms:modified>
</cp:coreProperties>
</file>