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432F" w:rsidRDefault="0092432F" w:rsidP="0092432F">
      <w:pPr>
        <w:jc w:val="center"/>
        <w:rPr>
          <w:b/>
          <w:sz w:val="24"/>
          <w:szCs w:val="24"/>
        </w:rPr>
      </w:pPr>
      <w:r>
        <w:rPr>
          <w:b/>
          <w:sz w:val="24"/>
          <w:szCs w:val="24"/>
        </w:rPr>
        <w:t>РОССИЙСКАЯ ФЕДЕРАЦИЯ</w:t>
      </w:r>
    </w:p>
    <w:p w:rsidR="0092432F" w:rsidRDefault="0092432F" w:rsidP="0092432F">
      <w:pPr>
        <w:jc w:val="center"/>
        <w:rPr>
          <w:b/>
          <w:sz w:val="24"/>
          <w:szCs w:val="24"/>
        </w:rPr>
      </w:pPr>
      <w:r>
        <w:rPr>
          <w:b/>
          <w:sz w:val="24"/>
          <w:szCs w:val="24"/>
        </w:rPr>
        <w:t>КОСТРОМСКАЯ ОБЛАСТЬ</w:t>
      </w:r>
    </w:p>
    <w:p w:rsidR="0092432F" w:rsidRDefault="0092432F" w:rsidP="0092432F">
      <w:pPr>
        <w:jc w:val="center"/>
        <w:rPr>
          <w:b/>
          <w:sz w:val="24"/>
          <w:szCs w:val="24"/>
        </w:rPr>
      </w:pPr>
      <w:r>
        <w:rPr>
          <w:b/>
          <w:sz w:val="24"/>
          <w:szCs w:val="24"/>
        </w:rPr>
        <w:t>ЧУХЛОМСКИЙ МУНИЦИПАЛЬНЫЙ РАЙОН</w:t>
      </w:r>
    </w:p>
    <w:p w:rsidR="0092432F" w:rsidRDefault="0092432F" w:rsidP="0092432F">
      <w:pPr>
        <w:jc w:val="center"/>
        <w:rPr>
          <w:b/>
          <w:sz w:val="24"/>
          <w:szCs w:val="24"/>
        </w:rPr>
      </w:pPr>
      <w:r>
        <w:rPr>
          <w:b/>
          <w:sz w:val="24"/>
          <w:szCs w:val="24"/>
        </w:rPr>
        <w:t>АДМИНИСТРАЦИЯ ГОРОДСКОГО ПОСЕЛЕНИЯ ГОРОД ЧУХЛОМА</w:t>
      </w:r>
    </w:p>
    <w:p w:rsidR="0092432F" w:rsidRDefault="0092432F" w:rsidP="0092432F">
      <w:pPr>
        <w:jc w:val="center"/>
        <w:rPr>
          <w:b/>
          <w:sz w:val="24"/>
          <w:szCs w:val="24"/>
        </w:rPr>
      </w:pPr>
    </w:p>
    <w:p w:rsidR="0092432F" w:rsidRDefault="0092432F" w:rsidP="0092432F">
      <w:pPr>
        <w:jc w:val="center"/>
        <w:rPr>
          <w:b/>
          <w:sz w:val="24"/>
          <w:szCs w:val="24"/>
        </w:rPr>
      </w:pPr>
      <w:r>
        <w:rPr>
          <w:b/>
          <w:sz w:val="24"/>
          <w:szCs w:val="24"/>
        </w:rPr>
        <w:t>ПОСТАНОВЛЕНИЕ</w:t>
      </w:r>
    </w:p>
    <w:p w:rsidR="0092432F" w:rsidRDefault="0092432F" w:rsidP="0092432F">
      <w:pPr>
        <w:jc w:val="center"/>
        <w:rPr>
          <w:b/>
          <w:sz w:val="24"/>
          <w:szCs w:val="24"/>
        </w:rPr>
      </w:pPr>
    </w:p>
    <w:p w:rsidR="0092432F" w:rsidRDefault="0092432F" w:rsidP="0092432F">
      <w:pPr>
        <w:jc w:val="center"/>
        <w:rPr>
          <w:b/>
          <w:sz w:val="24"/>
          <w:szCs w:val="24"/>
        </w:rPr>
      </w:pPr>
    </w:p>
    <w:p w:rsidR="0092432F" w:rsidRDefault="0092432F" w:rsidP="0092432F">
      <w:pPr>
        <w:jc w:val="both"/>
        <w:rPr>
          <w:sz w:val="24"/>
          <w:szCs w:val="24"/>
        </w:rPr>
      </w:pPr>
      <w:r>
        <w:rPr>
          <w:sz w:val="24"/>
          <w:szCs w:val="24"/>
        </w:rPr>
        <w:t>«</w:t>
      </w:r>
      <w:r w:rsidR="00051339">
        <w:rPr>
          <w:sz w:val="24"/>
          <w:szCs w:val="24"/>
        </w:rPr>
        <w:t>19</w:t>
      </w:r>
      <w:r>
        <w:rPr>
          <w:sz w:val="24"/>
          <w:szCs w:val="24"/>
        </w:rPr>
        <w:t>»</w:t>
      </w:r>
      <w:r w:rsidR="00051339">
        <w:rPr>
          <w:sz w:val="24"/>
          <w:szCs w:val="24"/>
        </w:rPr>
        <w:t xml:space="preserve"> сентября</w:t>
      </w:r>
      <w:r>
        <w:rPr>
          <w:sz w:val="24"/>
          <w:szCs w:val="24"/>
        </w:rPr>
        <w:t xml:space="preserve"> 2022 года № </w:t>
      </w:r>
      <w:r w:rsidR="00051339">
        <w:rPr>
          <w:sz w:val="24"/>
          <w:szCs w:val="24"/>
        </w:rPr>
        <w:t>103</w:t>
      </w:r>
    </w:p>
    <w:p w:rsidR="0092432F" w:rsidRDefault="0092432F" w:rsidP="0092432F">
      <w:pPr>
        <w:jc w:val="both"/>
        <w:rPr>
          <w:sz w:val="24"/>
          <w:szCs w:val="24"/>
        </w:rPr>
      </w:pPr>
    </w:p>
    <w:p w:rsidR="0092432F" w:rsidRDefault="0092432F" w:rsidP="0092432F">
      <w:pPr>
        <w:jc w:val="both"/>
        <w:rPr>
          <w:sz w:val="24"/>
          <w:szCs w:val="24"/>
        </w:rPr>
      </w:pPr>
      <w:r>
        <w:rPr>
          <w:sz w:val="24"/>
          <w:szCs w:val="24"/>
        </w:rPr>
        <w:t xml:space="preserve">Об утверждении административного регламента </w:t>
      </w:r>
    </w:p>
    <w:p w:rsidR="0092432F" w:rsidRDefault="0092432F" w:rsidP="0092432F">
      <w:pPr>
        <w:jc w:val="both"/>
        <w:rPr>
          <w:sz w:val="24"/>
          <w:szCs w:val="24"/>
        </w:rPr>
      </w:pPr>
      <w:r>
        <w:rPr>
          <w:sz w:val="24"/>
          <w:szCs w:val="24"/>
        </w:rPr>
        <w:t xml:space="preserve">по предоставлению администрацией городского </w:t>
      </w:r>
    </w:p>
    <w:p w:rsidR="0092432F" w:rsidRDefault="0092432F" w:rsidP="0092432F">
      <w:pPr>
        <w:jc w:val="both"/>
        <w:rPr>
          <w:sz w:val="24"/>
          <w:szCs w:val="24"/>
        </w:rPr>
      </w:pPr>
      <w:r>
        <w:rPr>
          <w:sz w:val="24"/>
          <w:szCs w:val="24"/>
        </w:rPr>
        <w:t xml:space="preserve">поселения город Чухлома Чухломского муниципального </w:t>
      </w:r>
    </w:p>
    <w:p w:rsidR="0092432F" w:rsidRDefault="0092432F" w:rsidP="0092432F">
      <w:pPr>
        <w:jc w:val="both"/>
        <w:rPr>
          <w:sz w:val="24"/>
          <w:szCs w:val="24"/>
        </w:rPr>
      </w:pPr>
      <w:r>
        <w:rPr>
          <w:sz w:val="24"/>
          <w:szCs w:val="24"/>
        </w:rPr>
        <w:t>района Костромской области муниципальной услуги</w:t>
      </w:r>
    </w:p>
    <w:p w:rsidR="0092432F" w:rsidRDefault="0092432F" w:rsidP="0092432F">
      <w:pPr>
        <w:jc w:val="both"/>
        <w:rPr>
          <w:sz w:val="24"/>
          <w:szCs w:val="24"/>
        </w:rPr>
      </w:pPr>
      <w:r>
        <w:rPr>
          <w:sz w:val="24"/>
          <w:szCs w:val="24"/>
        </w:rPr>
        <w:t>«</w:t>
      </w:r>
      <w:r w:rsidRPr="0092432F">
        <w:rPr>
          <w:sz w:val="24"/>
          <w:szCs w:val="24"/>
        </w:rPr>
        <w:t>Предварительное согласование</w:t>
      </w:r>
      <w:r>
        <w:rPr>
          <w:sz w:val="24"/>
          <w:szCs w:val="24"/>
        </w:rPr>
        <w:t xml:space="preserve"> </w:t>
      </w:r>
      <w:r w:rsidRPr="0092432F">
        <w:rPr>
          <w:sz w:val="24"/>
          <w:szCs w:val="24"/>
        </w:rPr>
        <w:t>предоставления земельного участка</w:t>
      </w:r>
      <w:r>
        <w:rPr>
          <w:sz w:val="24"/>
          <w:szCs w:val="24"/>
        </w:rPr>
        <w:t>»</w:t>
      </w:r>
    </w:p>
    <w:p w:rsidR="0092432F" w:rsidRDefault="0092432F" w:rsidP="0092432F">
      <w:pPr>
        <w:jc w:val="both"/>
        <w:rPr>
          <w:sz w:val="24"/>
          <w:szCs w:val="24"/>
        </w:rPr>
      </w:pPr>
      <w:r>
        <w:rPr>
          <w:sz w:val="24"/>
          <w:szCs w:val="24"/>
        </w:rPr>
        <w:t>на территории городского поселения город Чухлома Чухломского</w:t>
      </w:r>
    </w:p>
    <w:p w:rsidR="0092432F" w:rsidRDefault="0092432F" w:rsidP="0092432F">
      <w:pPr>
        <w:jc w:val="both"/>
        <w:rPr>
          <w:sz w:val="24"/>
          <w:szCs w:val="24"/>
        </w:rPr>
      </w:pPr>
      <w:r>
        <w:rPr>
          <w:sz w:val="24"/>
          <w:szCs w:val="24"/>
        </w:rPr>
        <w:t>муниципального района Костромской области</w:t>
      </w:r>
    </w:p>
    <w:p w:rsidR="0092432F" w:rsidRDefault="0092432F" w:rsidP="0092432F">
      <w:pPr>
        <w:jc w:val="both"/>
        <w:rPr>
          <w:sz w:val="24"/>
          <w:szCs w:val="24"/>
        </w:rPr>
      </w:pPr>
    </w:p>
    <w:p w:rsidR="0092432F" w:rsidRDefault="0092432F" w:rsidP="0092432F">
      <w:pPr>
        <w:jc w:val="both"/>
        <w:rPr>
          <w:sz w:val="24"/>
          <w:szCs w:val="24"/>
        </w:rPr>
      </w:pPr>
      <w:r>
        <w:rPr>
          <w:sz w:val="24"/>
          <w:szCs w:val="24"/>
        </w:rPr>
        <w:tab/>
        <w:t>В соответствии со статьей 13 Федерального закона от 27 июня 2010 года № 210-ФЗ «Об организации предоставления государственных и муниципальных услуг», руководствуясь 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администрации городского поселения город Чухлома Чухломского муниципального района Костромской области от 27 июня 2011 года № 35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Уставом муниципального образования городское поселение город Чухлома Чухломского муниципального района Костромской области,</w:t>
      </w:r>
    </w:p>
    <w:p w:rsidR="0092432F" w:rsidRDefault="0092432F" w:rsidP="0092432F">
      <w:pPr>
        <w:jc w:val="both"/>
        <w:rPr>
          <w:sz w:val="24"/>
          <w:szCs w:val="24"/>
        </w:rPr>
      </w:pPr>
      <w:r>
        <w:rPr>
          <w:sz w:val="24"/>
          <w:szCs w:val="24"/>
        </w:rPr>
        <w:t xml:space="preserve">ПОСТАНОВЛЯЮ: </w:t>
      </w:r>
    </w:p>
    <w:p w:rsidR="0092432F" w:rsidRPr="0092432F" w:rsidRDefault="0092432F" w:rsidP="0092432F">
      <w:pPr>
        <w:pStyle w:val="a5"/>
        <w:numPr>
          <w:ilvl w:val="0"/>
          <w:numId w:val="122"/>
        </w:numPr>
        <w:rPr>
          <w:sz w:val="24"/>
          <w:szCs w:val="24"/>
        </w:rPr>
      </w:pPr>
      <w:r w:rsidRPr="0092432F">
        <w:rPr>
          <w:sz w:val="24"/>
          <w:szCs w:val="24"/>
        </w:rPr>
        <w:t>Утвердить административный регламент по предоставлению администрацией городского поселения город Чухлома Чухломского муниципального района Костромской области муниципальной услуги «Предварительное согласование предоставления земельного участка» на территории городского поселения город Чухлома Чухломского муниципального района Костромской области.</w:t>
      </w:r>
    </w:p>
    <w:p w:rsidR="0092432F" w:rsidRPr="001B56DA" w:rsidRDefault="0092432F" w:rsidP="0092432F">
      <w:pPr>
        <w:shd w:val="clear" w:color="auto" w:fill="FFFFFF"/>
        <w:spacing w:before="100" w:beforeAutospacing="1" w:after="100" w:afterAutospacing="1"/>
        <w:jc w:val="both"/>
        <w:rPr>
          <w:color w:val="22272F"/>
          <w:sz w:val="25"/>
          <w:szCs w:val="25"/>
          <w:lang w:eastAsia="ru-RU"/>
        </w:rPr>
      </w:pPr>
      <w:r w:rsidRPr="001B56DA">
        <w:rPr>
          <w:color w:val="22272F"/>
          <w:sz w:val="25"/>
          <w:szCs w:val="25"/>
          <w:lang w:eastAsia="ru-RU"/>
        </w:rPr>
        <w:t>2. Установить, что в случае невозможности полностью приспособить объект, в котором непосредственно предоставляется муниципальная услуга, с учетом потре</w:t>
      </w:r>
      <w:r w:rsidR="00AE4E5F">
        <w:rPr>
          <w:color w:val="22272F"/>
          <w:sz w:val="25"/>
          <w:szCs w:val="25"/>
          <w:lang w:eastAsia="ru-RU"/>
        </w:rPr>
        <w:t>бностей инвалидов, определенных пунктом 2.23</w:t>
      </w:r>
      <w:bookmarkStart w:id="0" w:name="_GoBack"/>
      <w:bookmarkEnd w:id="0"/>
      <w:r>
        <w:rPr>
          <w:color w:val="22272F"/>
          <w:sz w:val="25"/>
          <w:szCs w:val="25"/>
          <w:lang w:eastAsia="ru-RU"/>
        </w:rPr>
        <w:t xml:space="preserve"> </w:t>
      </w:r>
      <w:r w:rsidRPr="001B56DA">
        <w:rPr>
          <w:color w:val="22272F"/>
          <w:sz w:val="25"/>
          <w:szCs w:val="25"/>
          <w:lang w:eastAsia="ru-RU"/>
        </w:rPr>
        <w:t>Административного регламента, утвержденного </w:t>
      </w:r>
      <w:hyperlink r:id="rId8" w:anchor="/document/403084168/entry/1" w:history="1">
        <w:r w:rsidRPr="001B56DA">
          <w:rPr>
            <w:color w:val="3272C0"/>
            <w:sz w:val="25"/>
            <w:szCs w:val="25"/>
            <w:lang w:eastAsia="ru-RU"/>
          </w:rPr>
          <w:t>пунктом 1</w:t>
        </w:r>
      </w:hyperlink>
      <w:r w:rsidRPr="001B56DA">
        <w:rPr>
          <w:color w:val="22272F"/>
          <w:sz w:val="25"/>
          <w:szCs w:val="25"/>
          <w:lang w:eastAsia="ru-RU"/>
        </w:rPr>
        <w:t> настоящего постановления, орган, оказывающий муниципальную услугу, должен принимать меры для обеспечения доступа инвалидов к месту предоставления услуги либо, когда это возможно, обеспечить ее предоставление по месту жительства инвалида или в дистанционном режиме.</w:t>
      </w:r>
    </w:p>
    <w:p w:rsidR="0092432F" w:rsidRPr="001B56DA" w:rsidRDefault="0092432F" w:rsidP="0092432F">
      <w:pPr>
        <w:shd w:val="clear" w:color="auto" w:fill="FFFFFF"/>
        <w:spacing w:before="100" w:beforeAutospacing="1" w:after="100" w:afterAutospacing="1"/>
        <w:jc w:val="both"/>
        <w:rPr>
          <w:color w:val="22272F"/>
          <w:sz w:val="25"/>
          <w:szCs w:val="25"/>
          <w:lang w:eastAsia="ru-RU"/>
        </w:rPr>
      </w:pPr>
      <w:r>
        <w:rPr>
          <w:color w:val="22272F"/>
          <w:sz w:val="25"/>
          <w:szCs w:val="25"/>
          <w:lang w:eastAsia="ru-RU"/>
        </w:rPr>
        <w:t>3.</w:t>
      </w:r>
      <w:r w:rsidRPr="00467648">
        <w:rPr>
          <w:color w:val="22272F"/>
          <w:sz w:val="25"/>
          <w:szCs w:val="25"/>
          <w:lang w:eastAsia="ru-RU"/>
        </w:rPr>
        <w:t xml:space="preserve"> Главному специалисту по </w:t>
      </w:r>
      <w:r>
        <w:rPr>
          <w:color w:val="22272F"/>
          <w:sz w:val="25"/>
          <w:szCs w:val="25"/>
          <w:lang w:eastAsia="ru-RU"/>
        </w:rPr>
        <w:t>контролю за земельными ресурсами городского поселения город Чухлома Чухломского муниципального района Костромской области</w:t>
      </w:r>
      <w:r w:rsidRPr="00467648">
        <w:rPr>
          <w:color w:val="22272F"/>
          <w:sz w:val="25"/>
          <w:szCs w:val="25"/>
          <w:lang w:eastAsia="ru-RU"/>
        </w:rPr>
        <w:t xml:space="preserve"> обеспечить: </w:t>
      </w:r>
    </w:p>
    <w:p w:rsidR="0092432F" w:rsidRPr="001B56DA" w:rsidRDefault="0092432F" w:rsidP="0092432F">
      <w:pPr>
        <w:shd w:val="clear" w:color="auto" w:fill="FFFFFF"/>
        <w:spacing w:before="100" w:beforeAutospacing="1" w:after="100" w:afterAutospacing="1"/>
        <w:jc w:val="both"/>
        <w:rPr>
          <w:color w:val="22272F"/>
          <w:sz w:val="25"/>
          <w:szCs w:val="25"/>
          <w:lang w:eastAsia="ru-RU"/>
        </w:rPr>
      </w:pPr>
      <w:r>
        <w:rPr>
          <w:color w:val="22272F"/>
          <w:sz w:val="25"/>
          <w:szCs w:val="25"/>
          <w:lang w:eastAsia="ru-RU"/>
        </w:rPr>
        <w:t>3.1. предоставление</w:t>
      </w:r>
      <w:r w:rsidRPr="001B56DA">
        <w:rPr>
          <w:color w:val="22272F"/>
          <w:sz w:val="25"/>
          <w:szCs w:val="25"/>
          <w:lang w:eastAsia="ru-RU"/>
        </w:rPr>
        <w:t xml:space="preserve"> </w:t>
      </w:r>
      <w:r>
        <w:rPr>
          <w:color w:val="22272F"/>
          <w:sz w:val="25"/>
          <w:szCs w:val="25"/>
          <w:lang w:eastAsia="ru-RU"/>
        </w:rPr>
        <w:t>а</w:t>
      </w:r>
      <w:r w:rsidRPr="001B56DA">
        <w:rPr>
          <w:color w:val="22272F"/>
          <w:sz w:val="25"/>
          <w:szCs w:val="25"/>
          <w:lang w:eastAsia="ru-RU"/>
        </w:rPr>
        <w:t xml:space="preserve">дминистрацией </w:t>
      </w:r>
      <w:r w:rsidRPr="00467648">
        <w:rPr>
          <w:color w:val="22272F"/>
          <w:sz w:val="25"/>
          <w:szCs w:val="25"/>
          <w:lang w:eastAsia="ru-RU"/>
        </w:rPr>
        <w:t xml:space="preserve">городского поселения город Чухлома Чухломского муниципального района Костромской области </w:t>
      </w:r>
      <w:r w:rsidRPr="001B56DA">
        <w:rPr>
          <w:color w:val="22272F"/>
          <w:sz w:val="25"/>
          <w:szCs w:val="25"/>
          <w:lang w:eastAsia="ru-RU"/>
        </w:rPr>
        <w:t xml:space="preserve">муниципальной </w:t>
      </w:r>
      <w:r>
        <w:rPr>
          <w:color w:val="22272F"/>
          <w:sz w:val="25"/>
          <w:szCs w:val="25"/>
          <w:lang w:eastAsia="ru-RU"/>
        </w:rPr>
        <w:t>у</w:t>
      </w:r>
      <w:r w:rsidRPr="001B56DA">
        <w:rPr>
          <w:color w:val="22272F"/>
          <w:sz w:val="25"/>
          <w:szCs w:val="25"/>
          <w:lang w:eastAsia="ru-RU"/>
        </w:rPr>
        <w:t xml:space="preserve">слуги по </w:t>
      </w:r>
      <w:r>
        <w:rPr>
          <w:color w:val="22272F"/>
          <w:sz w:val="25"/>
          <w:szCs w:val="25"/>
          <w:lang w:eastAsia="ru-RU"/>
        </w:rPr>
        <w:t>п</w:t>
      </w:r>
      <w:r w:rsidRPr="0092432F">
        <w:rPr>
          <w:color w:val="22272F"/>
          <w:sz w:val="25"/>
          <w:szCs w:val="25"/>
          <w:lang w:eastAsia="ru-RU"/>
        </w:rPr>
        <w:t>редварительно</w:t>
      </w:r>
      <w:r>
        <w:rPr>
          <w:color w:val="22272F"/>
          <w:sz w:val="25"/>
          <w:szCs w:val="25"/>
          <w:lang w:eastAsia="ru-RU"/>
        </w:rPr>
        <w:t>му</w:t>
      </w:r>
      <w:r w:rsidRPr="0092432F">
        <w:rPr>
          <w:color w:val="22272F"/>
          <w:sz w:val="25"/>
          <w:szCs w:val="25"/>
          <w:lang w:eastAsia="ru-RU"/>
        </w:rPr>
        <w:t xml:space="preserve"> согласовани</w:t>
      </w:r>
      <w:r>
        <w:rPr>
          <w:color w:val="22272F"/>
          <w:sz w:val="25"/>
          <w:szCs w:val="25"/>
          <w:lang w:eastAsia="ru-RU"/>
        </w:rPr>
        <w:t>ю</w:t>
      </w:r>
      <w:r w:rsidRPr="0092432F">
        <w:rPr>
          <w:color w:val="22272F"/>
          <w:sz w:val="25"/>
          <w:szCs w:val="25"/>
          <w:lang w:eastAsia="ru-RU"/>
        </w:rPr>
        <w:t xml:space="preserve"> предоставления земельного участка</w:t>
      </w:r>
      <w:r w:rsidRPr="001B56DA">
        <w:rPr>
          <w:color w:val="22272F"/>
          <w:sz w:val="25"/>
          <w:szCs w:val="25"/>
          <w:lang w:eastAsia="ru-RU"/>
        </w:rPr>
        <w:t>, положений </w:t>
      </w:r>
      <w:hyperlink r:id="rId9" w:anchor="/document/403084168/entry/1000" w:history="1">
        <w:r w:rsidRPr="001B56DA">
          <w:rPr>
            <w:color w:val="3272C0"/>
            <w:sz w:val="25"/>
            <w:szCs w:val="25"/>
            <w:lang w:eastAsia="ru-RU"/>
          </w:rPr>
          <w:t>Административного регламента</w:t>
        </w:r>
      </w:hyperlink>
      <w:r w:rsidRPr="001B56DA">
        <w:rPr>
          <w:color w:val="22272F"/>
          <w:sz w:val="25"/>
          <w:szCs w:val="25"/>
          <w:lang w:eastAsia="ru-RU"/>
        </w:rPr>
        <w:t>, утвержденного </w:t>
      </w:r>
      <w:hyperlink r:id="rId10" w:anchor="/document/403084168/entry/1" w:history="1">
        <w:r w:rsidRPr="001B56DA">
          <w:rPr>
            <w:color w:val="3272C0"/>
            <w:sz w:val="25"/>
            <w:szCs w:val="25"/>
            <w:lang w:eastAsia="ru-RU"/>
          </w:rPr>
          <w:t>пунктом 1</w:t>
        </w:r>
      </w:hyperlink>
      <w:r w:rsidRPr="001B56DA">
        <w:rPr>
          <w:color w:val="22272F"/>
          <w:sz w:val="25"/>
          <w:szCs w:val="25"/>
          <w:lang w:eastAsia="ru-RU"/>
        </w:rPr>
        <w:t> настоящего постановления;</w:t>
      </w:r>
    </w:p>
    <w:p w:rsidR="0092432F" w:rsidRPr="001B56DA" w:rsidRDefault="0092432F" w:rsidP="0092432F">
      <w:pPr>
        <w:shd w:val="clear" w:color="auto" w:fill="FFFFFF"/>
        <w:spacing w:before="100" w:beforeAutospacing="1" w:after="100" w:afterAutospacing="1"/>
        <w:jc w:val="both"/>
        <w:rPr>
          <w:color w:val="22272F"/>
          <w:sz w:val="25"/>
          <w:szCs w:val="25"/>
          <w:lang w:eastAsia="ru-RU"/>
        </w:rPr>
      </w:pPr>
      <w:r w:rsidRPr="001B56DA">
        <w:rPr>
          <w:color w:val="22272F"/>
          <w:sz w:val="25"/>
          <w:szCs w:val="25"/>
          <w:lang w:eastAsia="ru-RU"/>
        </w:rPr>
        <w:lastRenderedPageBreak/>
        <w:t>3.2. осуществление мониторинга практики применения </w:t>
      </w:r>
      <w:hyperlink r:id="rId11" w:anchor="/document/403084168/entry/1000" w:history="1">
        <w:r w:rsidRPr="001B56DA">
          <w:rPr>
            <w:color w:val="3272C0"/>
            <w:sz w:val="25"/>
            <w:szCs w:val="25"/>
            <w:lang w:eastAsia="ru-RU"/>
          </w:rPr>
          <w:t>Административного регламента</w:t>
        </w:r>
      </w:hyperlink>
      <w:r w:rsidRPr="001B56DA">
        <w:rPr>
          <w:color w:val="22272F"/>
          <w:sz w:val="25"/>
          <w:szCs w:val="25"/>
          <w:lang w:eastAsia="ru-RU"/>
        </w:rPr>
        <w:t>, утвержденного </w:t>
      </w:r>
      <w:hyperlink r:id="rId12" w:anchor="/document/403084168/entry/1" w:history="1">
        <w:r w:rsidRPr="001B56DA">
          <w:rPr>
            <w:color w:val="3272C0"/>
            <w:sz w:val="25"/>
            <w:szCs w:val="25"/>
            <w:lang w:eastAsia="ru-RU"/>
          </w:rPr>
          <w:t>пунктом 1</w:t>
        </w:r>
      </w:hyperlink>
      <w:r w:rsidRPr="001B56DA">
        <w:rPr>
          <w:color w:val="22272F"/>
          <w:sz w:val="25"/>
          <w:szCs w:val="25"/>
          <w:lang w:eastAsia="ru-RU"/>
        </w:rPr>
        <w:t> настоящего постановления;</w:t>
      </w:r>
    </w:p>
    <w:p w:rsidR="0092432F" w:rsidRPr="001B56DA" w:rsidRDefault="0092432F" w:rsidP="0092432F">
      <w:pPr>
        <w:shd w:val="clear" w:color="auto" w:fill="FFFFFF"/>
        <w:spacing w:before="100" w:beforeAutospacing="1" w:after="100" w:afterAutospacing="1"/>
        <w:jc w:val="both"/>
        <w:rPr>
          <w:color w:val="22272F"/>
          <w:sz w:val="25"/>
          <w:szCs w:val="25"/>
          <w:lang w:eastAsia="ru-RU"/>
        </w:rPr>
      </w:pPr>
      <w:r w:rsidRPr="001B56DA">
        <w:rPr>
          <w:color w:val="22272F"/>
          <w:sz w:val="25"/>
          <w:szCs w:val="25"/>
          <w:lang w:eastAsia="ru-RU"/>
        </w:rPr>
        <w:t>3.3. в установленном порядке размещение </w:t>
      </w:r>
      <w:hyperlink r:id="rId13" w:anchor="/document/403084168/entry/1000" w:history="1">
        <w:r w:rsidRPr="001B56DA">
          <w:rPr>
            <w:color w:val="3272C0"/>
            <w:sz w:val="25"/>
            <w:szCs w:val="25"/>
            <w:lang w:eastAsia="ru-RU"/>
          </w:rPr>
          <w:t>Административного регламента</w:t>
        </w:r>
      </w:hyperlink>
      <w:r w:rsidRPr="001B56DA">
        <w:rPr>
          <w:color w:val="22272F"/>
          <w:sz w:val="25"/>
          <w:szCs w:val="25"/>
          <w:lang w:eastAsia="ru-RU"/>
        </w:rPr>
        <w:t>, утвержденного </w:t>
      </w:r>
      <w:hyperlink r:id="rId14" w:anchor="/document/403084168/entry/1" w:history="1">
        <w:r w:rsidRPr="001B56DA">
          <w:rPr>
            <w:color w:val="3272C0"/>
            <w:sz w:val="25"/>
            <w:szCs w:val="25"/>
            <w:lang w:eastAsia="ru-RU"/>
          </w:rPr>
          <w:t>пунктом 1</w:t>
        </w:r>
      </w:hyperlink>
      <w:r w:rsidRPr="001B56DA">
        <w:rPr>
          <w:color w:val="22272F"/>
          <w:sz w:val="25"/>
          <w:szCs w:val="25"/>
          <w:lang w:eastAsia="ru-RU"/>
        </w:rPr>
        <w:t xml:space="preserve"> настоящего постановления, а также сведений о муниципальной услуге по </w:t>
      </w:r>
      <w:r>
        <w:rPr>
          <w:color w:val="22272F"/>
          <w:sz w:val="25"/>
          <w:szCs w:val="25"/>
          <w:lang w:eastAsia="ru-RU"/>
        </w:rPr>
        <w:t>предварительному</w:t>
      </w:r>
      <w:r w:rsidRPr="0092432F">
        <w:rPr>
          <w:color w:val="22272F"/>
          <w:sz w:val="25"/>
          <w:szCs w:val="25"/>
          <w:lang w:eastAsia="ru-RU"/>
        </w:rPr>
        <w:t xml:space="preserve"> согласовани</w:t>
      </w:r>
      <w:r>
        <w:rPr>
          <w:color w:val="22272F"/>
          <w:sz w:val="25"/>
          <w:szCs w:val="25"/>
          <w:lang w:eastAsia="ru-RU"/>
        </w:rPr>
        <w:t>ю</w:t>
      </w:r>
      <w:r w:rsidRPr="0092432F">
        <w:rPr>
          <w:color w:val="22272F"/>
          <w:sz w:val="25"/>
          <w:szCs w:val="25"/>
          <w:lang w:eastAsia="ru-RU"/>
        </w:rPr>
        <w:t xml:space="preserve"> предоставления земельного участка</w:t>
      </w:r>
      <w:r w:rsidRPr="001B56DA">
        <w:rPr>
          <w:color w:val="22272F"/>
          <w:sz w:val="25"/>
          <w:szCs w:val="25"/>
          <w:lang w:eastAsia="ru-RU"/>
        </w:rPr>
        <w:t xml:space="preserve"> в </w:t>
      </w:r>
      <w:hyperlink r:id="rId15" w:tgtFrame="_blank" w:history="1">
        <w:r w:rsidRPr="001B56DA">
          <w:rPr>
            <w:color w:val="3272C0"/>
            <w:sz w:val="25"/>
            <w:szCs w:val="25"/>
            <w:lang w:eastAsia="ru-RU"/>
          </w:rPr>
          <w:t>федеральной государственной информационной системе</w:t>
        </w:r>
      </w:hyperlink>
      <w:r w:rsidRPr="001B56DA">
        <w:rPr>
          <w:color w:val="22272F"/>
          <w:sz w:val="25"/>
          <w:szCs w:val="25"/>
          <w:lang w:eastAsia="ru-RU"/>
        </w:rPr>
        <w:t> "Единый портал государственных и муниципальных услуг (функций)" и в </w:t>
      </w:r>
      <w:hyperlink r:id="rId16" w:tgtFrame="_blank" w:history="1">
        <w:r w:rsidRPr="001B56DA">
          <w:rPr>
            <w:color w:val="3272C0"/>
            <w:sz w:val="25"/>
            <w:szCs w:val="25"/>
            <w:lang w:eastAsia="ru-RU"/>
          </w:rPr>
          <w:t>региональной государственной информационной системе</w:t>
        </w:r>
      </w:hyperlink>
      <w:r w:rsidRPr="001B56DA">
        <w:rPr>
          <w:color w:val="22272F"/>
          <w:sz w:val="25"/>
          <w:szCs w:val="25"/>
          <w:lang w:eastAsia="ru-RU"/>
        </w:rPr>
        <w:t> "Единый портал государственных и муниципальных услуг".</w:t>
      </w:r>
    </w:p>
    <w:p w:rsidR="0092432F" w:rsidRPr="001B56DA" w:rsidRDefault="0092432F" w:rsidP="0092432F">
      <w:pPr>
        <w:shd w:val="clear" w:color="auto" w:fill="FFFFFF"/>
        <w:spacing w:before="100" w:beforeAutospacing="1" w:after="100" w:afterAutospacing="1"/>
        <w:jc w:val="both"/>
        <w:rPr>
          <w:color w:val="22272F"/>
          <w:sz w:val="25"/>
          <w:szCs w:val="25"/>
          <w:lang w:eastAsia="ru-RU"/>
        </w:rPr>
      </w:pPr>
      <w:r w:rsidRPr="001B56DA">
        <w:rPr>
          <w:color w:val="22272F"/>
          <w:sz w:val="25"/>
          <w:szCs w:val="25"/>
          <w:lang w:eastAsia="ru-RU"/>
        </w:rPr>
        <w:t>4. Признать утратившим сил:</w:t>
      </w:r>
    </w:p>
    <w:p w:rsidR="0092432F" w:rsidRPr="001B56DA" w:rsidRDefault="0092432F" w:rsidP="0092432F">
      <w:pPr>
        <w:shd w:val="clear" w:color="auto" w:fill="FFFFFF"/>
        <w:spacing w:before="100" w:beforeAutospacing="1" w:after="100" w:afterAutospacing="1"/>
        <w:jc w:val="both"/>
        <w:rPr>
          <w:color w:val="22272F"/>
          <w:sz w:val="25"/>
          <w:szCs w:val="25"/>
          <w:lang w:eastAsia="ru-RU"/>
        </w:rPr>
      </w:pPr>
      <w:r w:rsidRPr="001B56DA">
        <w:rPr>
          <w:color w:val="22272F"/>
          <w:sz w:val="25"/>
          <w:szCs w:val="25"/>
          <w:lang w:eastAsia="ru-RU"/>
        </w:rPr>
        <w:t>4.1. </w:t>
      </w:r>
      <w:hyperlink r:id="rId17" w:anchor="/document/15173426/entry/0" w:history="1">
        <w:r w:rsidRPr="001B56DA">
          <w:rPr>
            <w:color w:val="3272C0"/>
            <w:sz w:val="25"/>
            <w:szCs w:val="25"/>
            <w:lang w:eastAsia="ru-RU"/>
          </w:rPr>
          <w:t>постановление</w:t>
        </w:r>
      </w:hyperlink>
      <w:r w:rsidRPr="001B56DA">
        <w:rPr>
          <w:color w:val="22272F"/>
          <w:sz w:val="25"/>
          <w:szCs w:val="25"/>
          <w:lang w:eastAsia="ru-RU"/>
        </w:rPr>
        <w:t xml:space="preserve"> Администрации </w:t>
      </w:r>
      <w:r w:rsidRPr="00467648">
        <w:rPr>
          <w:color w:val="22272F"/>
          <w:sz w:val="25"/>
          <w:szCs w:val="25"/>
          <w:lang w:eastAsia="ru-RU"/>
        </w:rPr>
        <w:t>городского поселения город Чухлома Чухломского муниципального района Костромской области</w:t>
      </w:r>
      <w:r w:rsidRPr="001B56DA">
        <w:rPr>
          <w:color w:val="22272F"/>
          <w:sz w:val="25"/>
          <w:szCs w:val="25"/>
          <w:lang w:eastAsia="ru-RU"/>
        </w:rPr>
        <w:t xml:space="preserve"> </w:t>
      </w:r>
      <w:r>
        <w:rPr>
          <w:color w:val="22272F"/>
          <w:sz w:val="25"/>
          <w:szCs w:val="25"/>
          <w:lang w:eastAsia="ru-RU"/>
        </w:rPr>
        <w:t xml:space="preserve">от </w:t>
      </w:r>
      <w:r w:rsidRPr="0092432F">
        <w:rPr>
          <w:bCs/>
          <w:color w:val="22272F"/>
          <w:sz w:val="25"/>
          <w:szCs w:val="25"/>
          <w:lang w:eastAsia="ru-RU"/>
        </w:rPr>
        <w:t>18.07.2017 № 78 Об утверждении административного регламента предоставления администрацией городского поселения город Чухлома Чухломского муниципального района Костромской области муниципальной услуги по предварительному согласованию предоставления земельных участков, находящихся в муниципальной собственности, и земельных участков, государственная собственность на которые не разграничена, расположенных на территории городского поселения город Чухлома Чухломского муниципального района Костромской области</w:t>
      </w:r>
      <w:r w:rsidRPr="001B56DA">
        <w:rPr>
          <w:color w:val="22272F"/>
          <w:sz w:val="25"/>
          <w:szCs w:val="25"/>
          <w:lang w:eastAsia="ru-RU"/>
        </w:rPr>
        <w:t>;</w:t>
      </w:r>
    </w:p>
    <w:p w:rsidR="0092432F" w:rsidRPr="00584DEE" w:rsidRDefault="0092432F" w:rsidP="0092432F">
      <w:pPr>
        <w:shd w:val="clear" w:color="auto" w:fill="FFFFFF"/>
        <w:spacing w:before="100" w:beforeAutospacing="1" w:after="100" w:afterAutospacing="1"/>
        <w:jc w:val="both"/>
        <w:rPr>
          <w:color w:val="22272F"/>
          <w:sz w:val="25"/>
          <w:szCs w:val="25"/>
          <w:lang w:eastAsia="ru-RU"/>
        </w:rPr>
      </w:pPr>
      <w:r>
        <w:rPr>
          <w:color w:val="22272F"/>
          <w:sz w:val="25"/>
          <w:szCs w:val="25"/>
          <w:lang w:eastAsia="ru-RU"/>
        </w:rPr>
        <w:t>5.</w:t>
      </w:r>
      <w:r w:rsidRPr="00584DEE">
        <w:rPr>
          <w:color w:val="22272F"/>
          <w:sz w:val="25"/>
          <w:szCs w:val="25"/>
          <w:lang w:eastAsia="ru-RU"/>
        </w:rPr>
        <w:t xml:space="preserve"> Положения Административного регламента, утвержденного пунктом 1 настоящего постановления, в части, касающейся предоставления муниципальной услуги в Многофункциональном центре предоставления государственных и муниципальных услуг, вступают в силу со дня заключения администрацией городского поселения город Чухлома Чухломского муниципального района Костромской области и Многофункциональным центром предоставления государственных и муниципальных услуг соглашения о взаимодействии при предоставлении муниципальной услуги </w:t>
      </w:r>
      <w:r w:rsidRPr="007F5111">
        <w:rPr>
          <w:color w:val="22272F"/>
          <w:sz w:val="25"/>
          <w:szCs w:val="25"/>
          <w:lang w:eastAsia="ru-RU"/>
        </w:rPr>
        <w:t xml:space="preserve">по </w:t>
      </w:r>
      <w:r w:rsidR="00962465" w:rsidRPr="00962465">
        <w:rPr>
          <w:color w:val="22272F"/>
          <w:sz w:val="25"/>
          <w:szCs w:val="25"/>
          <w:lang w:eastAsia="ru-RU"/>
        </w:rPr>
        <w:t>предварительному согласованию предоставления земельного участка</w:t>
      </w:r>
      <w:r w:rsidRPr="00584DEE">
        <w:rPr>
          <w:color w:val="22272F"/>
          <w:sz w:val="25"/>
          <w:szCs w:val="25"/>
          <w:lang w:eastAsia="ru-RU"/>
        </w:rPr>
        <w:t>.</w:t>
      </w:r>
    </w:p>
    <w:p w:rsidR="0092432F" w:rsidRDefault="0092432F" w:rsidP="0092432F">
      <w:pPr>
        <w:shd w:val="clear" w:color="auto" w:fill="FFFFFF"/>
        <w:spacing w:before="100" w:beforeAutospacing="1" w:after="100" w:afterAutospacing="1"/>
        <w:jc w:val="both"/>
        <w:rPr>
          <w:color w:val="22272F"/>
          <w:sz w:val="25"/>
          <w:szCs w:val="25"/>
          <w:lang w:eastAsia="ru-RU"/>
        </w:rPr>
      </w:pPr>
      <w:r>
        <w:rPr>
          <w:color w:val="22272F"/>
          <w:sz w:val="25"/>
          <w:szCs w:val="25"/>
          <w:lang w:eastAsia="ru-RU"/>
        </w:rPr>
        <w:t>6</w:t>
      </w:r>
      <w:r w:rsidRPr="001B56DA">
        <w:rPr>
          <w:color w:val="22272F"/>
          <w:sz w:val="25"/>
          <w:szCs w:val="25"/>
          <w:lang w:eastAsia="ru-RU"/>
        </w:rPr>
        <w:t>. Настоящее постановление вступает в силу со дня его </w:t>
      </w:r>
      <w:hyperlink r:id="rId18" w:anchor="/document/403084169/entry/0" w:history="1">
        <w:r w:rsidRPr="001B56DA">
          <w:rPr>
            <w:color w:val="3272C0"/>
            <w:sz w:val="25"/>
            <w:szCs w:val="25"/>
            <w:lang w:eastAsia="ru-RU"/>
          </w:rPr>
          <w:t>официального опубликования</w:t>
        </w:r>
      </w:hyperlink>
      <w:r w:rsidRPr="001B56DA">
        <w:rPr>
          <w:color w:val="22272F"/>
          <w:sz w:val="25"/>
          <w:szCs w:val="25"/>
          <w:lang w:eastAsia="ru-RU"/>
        </w:rPr>
        <w:t>.</w:t>
      </w:r>
    </w:p>
    <w:p w:rsidR="0092432F" w:rsidRDefault="0092432F" w:rsidP="0092432F">
      <w:pPr>
        <w:shd w:val="clear" w:color="auto" w:fill="FFFFFF"/>
        <w:spacing w:before="100" w:beforeAutospacing="1" w:after="100" w:afterAutospacing="1"/>
        <w:jc w:val="both"/>
        <w:rPr>
          <w:color w:val="22272F"/>
          <w:sz w:val="25"/>
          <w:szCs w:val="25"/>
          <w:lang w:eastAsia="ru-RU"/>
        </w:rPr>
      </w:pPr>
    </w:p>
    <w:p w:rsidR="0092432F" w:rsidRDefault="0092432F" w:rsidP="0092432F">
      <w:pPr>
        <w:shd w:val="clear" w:color="auto" w:fill="FFFFFF"/>
        <w:spacing w:before="100" w:beforeAutospacing="1" w:after="100" w:afterAutospacing="1"/>
        <w:jc w:val="both"/>
        <w:rPr>
          <w:color w:val="22272F"/>
          <w:sz w:val="25"/>
          <w:szCs w:val="25"/>
          <w:lang w:eastAsia="ru-RU"/>
        </w:rPr>
      </w:pPr>
    </w:p>
    <w:p w:rsidR="0092432F" w:rsidRPr="001B56DA" w:rsidRDefault="0092432F" w:rsidP="0092432F">
      <w:pPr>
        <w:shd w:val="clear" w:color="auto" w:fill="FFFFFF"/>
        <w:spacing w:before="100" w:beforeAutospacing="1" w:after="100" w:afterAutospacing="1"/>
        <w:jc w:val="both"/>
        <w:rPr>
          <w:color w:val="22272F"/>
          <w:sz w:val="25"/>
          <w:szCs w:val="25"/>
          <w:lang w:eastAsia="ru-RU"/>
        </w:rPr>
      </w:pPr>
    </w:p>
    <w:p w:rsidR="0092432F" w:rsidRPr="001B56DA" w:rsidRDefault="0092432F" w:rsidP="0092432F">
      <w:pPr>
        <w:shd w:val="clear" w:color="auto" w:fill="FFFFFF"/>
        <w:spacing w:before="100" w:beforeAutospacing="1" w:after="100" w:afterAutospacing="1"/>
        <w:jc w:val="both"/>
        <w:rPr>
          <w:color w:val="22272F"/>
          <w:sz w:val="25"/>
          <w:szCs w:val="25"/>
          <w:lang w:eastAsia="ru-RU"/>
        </w:rPr>
      </w:pPr>
      <w:r>
        <w:rPr>
          <w:color w:val="22272F"/>
          <w:sz w:val="25"/>
          <w:szCs w:val="25"/>
          <w:lang w:eastAsia="ru-RU"/>
        </w:rPr>
        <w:t>Глава городского поселения город Чухлома</w:t>
      </w:r>
      <w:r>
        <w:rPr>
          <w:color w:val="22272F"/>
          <w:sz w:val="25"/>
          <w:szCs w:val="25"/>
          <w:lang w:eastAsia="ru-RU"/>
        </w:rPr>
        <w:tab/>
      </w:r>
      <w:r>
        <w:rPr>
          <w:color w:val="22272F"/>
          <w:sz w:val="25"/>
          <w:szCs w:val="25"/>
          <w:lang w:eastAsia="ru-RU"/>
        </w:rPr>
        <w:tab/>
      </w:r>
      <w:r>
        <w:rPr>
          <w:color w:val="22272F"/>
          <w:sz w:val="25"/>
          <w:szCs w:val="25"/>
          <w:lang w:eastAsia="ru-RU"/>
        </w:rPr>
        <w:tab/>
      </w:r>
      <w:r>
        <w:rPr>
          <w:color w:val="22272F"/>
          <w:sz w:val="25"/>
          <w:szCs w:val="25"/>
          <w:lang w:eastAsia="ru-RU"/>
        </w:rPr>
        <w:tab/>
      </w:r>
      <w:r>
        <w:rPr>
          <w:color w:val="22272F"/>
          <w:sz w:val="25"/>
          <w:szCs w:val="25"/>
          <w:lang w:eastAsia="ru-RU"/>
        </w:rPr>
        <w:tab/>
        <w:t>М.И. Гусева</w:t>
      </w:r>
      <w:r w:rsidRPr="001B56DA">
        <w:rPr>
          <w:color w:val="22272F"/>
          <w:sz w:val="25"/>
          <w:szCs w:val="25"/>
          <w:lang w:eastAsia="ru-RU"/>
        </w:rPr>
        <w:t> </w:t>
      </w:r>
    </w:p>
    <w:p w:rsidR="0092432F" w:rsidRDefault="0092432F" w:rsidP="0092432F">
      <w:pPr>
        <w:spacing w:before="100" w:beforeAutospacing="1" w:after="100" w:afterAutospacing="1"/>
        <w:jc w:val="center"/>
        <w:rPr>
          <w:color w:val="22272F"/>
          <w:sz w:val="35"/>
          <w:szCs w:val="35"/>
          <w:lang w:eastAsia="ru-RU"/>
        </w:rPr>
      </w:pPr>
    </w:p>
    <w:p w:rsidR="0092432F" w:rsidRDefault="0092432F" w:rsidP="0092432F">
      <w:pPr>
        <w:spacing w:before="100" w:beforeAutospacing="1" w:after="100" w:afterAutospacing="1"/>
        <w:jc w:val="center"/>
        <w:rPr>
          <w:color w:val="22272F"/>
          <w:sz w:val="35"/>
          <w:szCs w:val="35"/>
          <w:lang w:eastAsia="ru-RU"/>
        </w:rPr>
      </w:pPr>
    </w:p>
    <w:p w:rsidR="0092432F" w:rsidRDefault="0092432F" w:rsidP="0092432F">
      <w:pPr>
        <w:spacing w:before="100" w:beforeAutospacing="1" w:after="100" w:afterAutospacing="1"/>
        <w:jc w:val="center"/>
        <w:rPr>
          <w:color w:val="22272F"/>
          <w:sz w:val="35"/>
          <w:szCs w:val="35"/>
          <w:lang w:eastAsia="ru-RU"/>
        </w:rPr>
      </w:pPr>
    </w:p>
    <w:p w:rsidR="0092432F" w:rsidRDefault="0092432F" w:rsidP="0092432F">
      <w:pPr>
        <w:pStyle w:val="a3"/>
        <w:rPr>
          <w:rFonts w:ascii="Cambria"/>
          <w:sz w:val="32"/>
        </w:rPr>
      </w:pPr>
    </w:p>
    <w:p w:rsidR="0092432F" w:rsidRDefault="0092432F" w:rsidP="0092432F">
      <w:pPr>
        <w:pStyle w:val="a3"/>
        <w:rPr>
          <w:rFonts w:ascii="Cambria"/>
          <w:sz w:val="32"/>
        </w:rPr>
      </w:pPr>
    </w:p>
    <w:p w:rsidR="00EF6801" w:rsidRDefault="00EF6801" w:rsidP="0092432F">
      <w:pPr>
        <w:spacing w:line="249" w:lineRule="auto"/>
        <w:ind w:left="360" w:firstLine="1741"/>
        <w:jc w:val="right"/>
        <w:rPr>
          <w:color w:val="22272F"/>
          <w:sz w:val="25"/>
          <w:szCs w:val="25"/>
        </w:rPr>
      </w:pPr>
    </w:p>
    <w:p w:rsidR="0092432F" w:rsidRPr="00B7374C" w:rsidRDefault="0092432F" w:rsidP="0092432F">
      <w:pPr>
        <w:spacing w:line="249" w:lineRule="auto"/>
        <w:ind w:left="360" w:firstLine="1741"/>
        <w:jc w:val="right"/>
        <w:rPr>
          <w:color w:val="22272F"/>
          <w:sz w:val="25"/>
          <w:szCs w:val="25"/>
        </w:rPr>
      </w:pPr>
      <w:r w:rsidRPr="00B7374C">
        <w:rPr>
          <w:color w:val="22272F"/>
          <w:sz w:val="25"/>
          <w:szCs w:val="25"/>
        </w:rPr>
        <w:lastRenderedPageBreak/>
        <w:t>Утвержден</w:t>
      </w:r>
    </w:p>
    <w:p w:rsidR="0092432F" w:rsidRPr="00B7374C" w:rsidRDefault="0092432F" w:rsidP="0092432F">
      <w:pPr>
        <w:spacing w:line="249" w:lineRule="auto"/>
        <w:ind w:left="360" w:firstLine="1741"/>
        <w:jc w:val="right"/>
        <w:rPr>
          <w:color w:val="22272F"/>
          <w:sz w:val="25"/>
          <w:szCs w:val="25"/>
        </w:rPr>
      </w:pPr>
      <w:r w:rsidRPr="00B7374C">
        <w:rPr>
          <w:color w:val="22272F"/>
          <w:sz w:val="25"/>
          <w:szCs w:val="25"/>
        </w:rPr>
        <w:t>постановлением</w:t>
      </w:r>
    </w:p>
    <w:p w:rsidR="0092432F" w:rsidRDefault="0092432F" w:rsidP="0092432F">
      <w:pPr>
        <w:spacing w:line="249" w:lineRule="auto"/>
        <w:ind w:left="360" w:firstLine="1741"/>
        <w:jc w:val="right"/>
        <w:rPr>
          <w:color w:val="22272F"/>
          <w:sz w:val="25"/>
          <w:szCs w:val="25"/>
        </w:rPr>
      </w:pPr>
      <w:r w:rsidRPr="00B7374C">
        <w:rPr>
          <w:color w:val="22272F"/>
          <w:sz w:val="25"/>
          <w:szCs w:val="25"/>
        </w:rPr>
        <w:t>Администрации город</w:t>
      </w:r>
      <w:r>
        <w:rPr>
          <w:color w:val="22272F"/>
          <w:sz w:val="25"/>
          <w:szCs w:val="25"/>
        </w:rPr>
        <w:t xml:space="preserve">ского поселения </w:t>
      </w:r>
    </w:p>
    <w:p w:rsidR="0092432F" w:rsidRDefault="0092432F" w:rsidP="0092432F">
      <w:pPr>
        <w:spacing w:line="249" w:lineRule="auto"/>
        <w:ind w:left="360" w:firstLine="1741"/>
        <w:jc w:val="right"/>
        <w:rPr>
          <w:color w:val="22272F"/>
          <w:sz w:val="25"/>
          <w:szCs w:val="25"/>
        </w:rPr>
      </w:pPr>
      <w:r>
        <w:rPr>
          <w:color w:val="22272F"/>
          <w:sz w:val="25"/>
          <w:szCs w:val="25"/>
        </w:rPr>
        <w:t xml:space="preserve">город Чухлома Чухломского </w:t>
      </w:r>
    </w:p>
    <w:p w:rsidR="0092432F" w:rsidRPr="00B7374C" w:rsidRDefault="0092432F" w:rsidP="0092432F">
      <w:pPr>
        <w:spacing w:line="249" w:lineRule="auto"/>
        <w:ind w:left="360" w:firstLine="1741"/>
        <w:jc w:val="right"/>
        <w:rPr>
          <w:color w:val="22272F"/>
          <w:sz w:val="25"/>
          <w:szCs w:val="25"/>
        </w:rPr>
      </w:pPr>
      <w:r>
        <w:rPr>
          <w:color w:val="22272F"/>
          <w:sz w:val="25"/>
          <w:szCs w:val="25"/>
        </w:rPr>
        <w:t>муниципального Костромской области</w:t>
      </w:r>
    </w:p>
    <w:p w:rsidR="00051339" w:rsidRPr="00051339" w:rsidRDefault="0092432F" w:rsidP="00051339">
      <w:pPr>
        <w:spacing w:line="249" w:lineRule="auto"/>
        <w:ind w:left="360" w:firstLine="1741"/>
        <w:jc w:val="right"/>
        <w:rPr>
          <w:color w:val="22272F"/>
          <w:sz w:val="25"/>
          <w:szCs w:val="25"/>
        </w:rPr>
      </w:pPr>
      <w:r>
        <w:rPr>
          <w:color w:val="22272F"/>
          <w:sz w:val="25"/>
          <w:szCs w:val="25"/>
        </w:rPr>
        <w:t xml:space="preserve">от </w:t>
      </w:r>
      <w:r w:rsidR="00051339" w:rsidRPr="00051339">
        <w:rPr>
          <w:color w:val="22272F"/>
          <w:sz w:val="25"/>
          <w:szCs w:val="25"/>
        </w:rPr>
        <w:t>«19» сентября 2022 года № 103</w:t>
      </w:r>
    </w:p>
    <w:p w:rsidR="0092432F" w:rsidRDefault="0092432F" w:rsidP="00051339">
      <w:pPr>
        <w:spacing w:line="249" w:lineRule="auto"/>
        <w:ind w:left="360" w:firstLine="1741"/>
        <w:jc w:val="right"/>
        <w:rPr>
          <w:sz w:val="30"/>
        </w:rPr>
      </w:pPr>
    </w:p>
    <w:p w:rsidR="00962465" w:rsidRPr="00962465" w:rsidRDefault="005C1C02" w:rsidP="00962465">
      <w:pPr>
        <w:pStyle w:val="2"/>
        <w:ind w:left="461" w:right="523" w:firstLine="1166"/>
        <w:rPr>
          <w:w w:val="95"/>
        </w:rPr>
      </w:pPr>
      <w:r w:rsidRPr="00962465">
        <w:t xml:space="preserve">Административный регламент предоставления </w:t>
      </w:r>
      <w:r w:rsidR="006D5609" w:rsidRPr="00962465">
        <w:t>муниципальной</w:t>
      </w:r>
      <w:r w:rsidRPr="00962465">
        <w:rPr>
          <w:spacing w:val="-17"/>
        </w:rPr>
        <w:t xml:space="preserve"> </w:t>
      </w:r>
      <w:r w:rsidRPr="00962465">
        <w:t>услуги</w:t>
      </w:r>
      <w:r w:rsidRPr="00962465">
        <w:rPr>
          <w:spacing w:val="-15"/>
        </w:rPr>
        <w:t xml:space="preserve"> </w:t>
      </w:r>
      <w:r w:rsidRPr="00962465">
        <w:t>«Предварительное</w:t>
      </w:r>
      <w:r w:rsidRPr="00962465">
        <w:rPr>
          <w:spacing w:val="-17"/>
        </w:rPr>
        <w:t xml:space="preserve"> </w:t>
      </w:r>
      <w:r w:rsidRPr="00962465">
        <w:t>согласование</w:t>
      </w:r>
      <w:r w:rsidR="006D5609" w:rsidRPr="00962465">
        <w:t xml:space="preserve"> </w:t>
      </w:r>
      <w:r w:rsidRPr="00962465">
        <w:rPr>
          <w:w w:val="95"/>
        </w:rPr>
        <w:t>предоставления</w:t>
      </w:r>
      <w:r w:rsidRPr="00962465">
        <w:rPr>
          <w:spacing w:val="13"/>
        </w:rPr>
        <w:t xml:space="preserve"> </w:t>
      </w:r>
      <w:r w:rsidRPr="00962465">
        <w:rPr>
          <w:w w:val="95"/>
        </w:rPr>
        <w:t>земельного</w:t>
      </w:r>
      <w:r w:rsidRPr="00962465">
        <w:rPr>
          <w:spacing w:val="63"/>
        </w:rPr>
        <w:t xml:space="preserve"> </w:t>
      </w:r>
      <w:r w:rsidRPr="00962465">
        <w:rPr>
          <w:w w:val="95"/>
        </w:rPr>
        <w:t>участка»</w:t>
      </w:r>
      <w:r w:rsidRPr="00962465">
        <w:rPr>
          <w:spacing w:val="50"/>
        </w:rPr>
        <w:t xml:space="preserve"> </w:t>
      </w:r>
      <w:r w:rsidR="00962465" w:rsidRPr="00962465">
        <w:rPr>
          <w:w w:val="95"/>
        </w:rPr>
        <w:t>на территории городского поселения город Чухлома Чухломского</w:t>
      </w:r>
    </w:p>
    <w:p w:rsidR="00962465" w:rsidRPr="00962465" w:rsidRDefault="00962465" w:rsidP="00962465">
      <w:pPr>
        <w:pStyle w:val="2"/>
        <w:ind w:left="461" w:right="523" w:firstLine="1166"/>
        <w:rPr>
          <w:w w:val="95"/>
        </w:rPr>
      </w:pPr>
      <w:r w:rsidRPr="00962465">
        <w:rPr>
          <w:w w:val="95"/>
        </w:rPr>
        <w:t>муниципального района Костромской области</w:t>
      </w:r>
    </w:p>
    <w:p w:rsidR="00CF3F31" w:rsidRPr="00962465" w:rsidRDefault="00CF3F31" w:rsidP="00962465">
      <w:pPr>
        <w:pStyle w:val="2"/>
        <w:ind w:left="461" w:right="523" w:firstLine="1166"/>
        <w:rPr>
          <w:i/>
          <w:sz w:val="18"/>
        </w:rPr>
      </w:pPr>
    </w:p>
    <w:p w:rsidR="00CF3F31" w:rsidRDefault="00CF3F31">
      <w:pPr>
        <w:pStyle w:val="a3"/>
        <w:rPr>
          <w:i/>
          <w:sz w:val="18"/>
        </w:rPr>
      </w:pPr>
    </w:p>
    <w:p w:rsidR="00CF3F31" w:rsidRDefault="005C1C02">
      <w:pPr>
        <w:pStyle w:val="a3"/>
        <w:spacing w:before="130"/>
        <w:ind w:left="486" w:right="535"/>
        <w:jc w:val="center"/>
      </w:pPr>
      <w:r>
        <w:t>І.</w:t>
      </w:r>
      <w:r>
        <w:rPr>
          <w:spacing w:val="69"/>
          <w:w w:val="150"/>
        </w:rPr>
        <w:t xml:space="preserve"> </w:t>
      </w:r>
      <w:r>
        <w:t>Общие</w:t>
      </w:r>
      <w:r>
        <w:rPr>
          <w:spacing w:val="22"/>
        </w:rPr>
        <w:t xml:space="preserve"> </w:t>
      </w:r>
      <w:r>
        <w:rPr>
          <w:spacing w:val="-2"/>
        </w:rPr>
        <w:t>положения</w:t>
      </w:r>
    </w:p>
    <w:p w:rsidR="00CF3F31" w:rsidRDefault="00CF3F31">
      <w:pPr>
        <w:pStyle w:val="a3"/>
        <w:rPr>
          <w:sz w:val="30"/>
        </w:rPr>
      </w:pPr>
    </w:p>
    <w:p w:rsidR="00CF3F31" w:rsidRDefault="005C1C02">
      <w:pPr>
        <w:pStyle w:val="2"/>
        <w:spacing w:before="269"/>
        <w:ind w:left="482"/>
      </w:pPr>
      <w:r>
        <w:rPr>
          <w:w w:val="95"/>
        </w:rPr>
        <w:t>Предмет</w:t>
      </w:r>
      <w:r>
        <w:rPr>
          <w:spacing w:val="69"/>
        </w:rPr>
        <w:t xml:space="preserve"> </w:t>
      </w:r>
      <w:r>
        <w:rPr>
          <w:w w:val="95"/>
        </w:rPr>
        <w:t>регулирования</w:t>
      </w:r>
      <w:r>
        <w:rPr>
          <w:spacing w:val="76"/>
          <w:w w:val="150"/>
        </w:rPr>
        <w:t xml:space="preserve"> </w:t>
      </w:r>
      <w:r>
        <w:rPr>
          <w:w w:val="95"/>
        </w:rPr>
        <w:t>Административного</w:t>
      </w:r>
      <w:r>
        <w:rPr>
          <w:spacing w:val="22"/>
        </w:rPr>
        <w:t xml:space="preserve"> </w:t>
      </w:r>
      <w:r>
        <w:rPr>
          <w:spacing w:val="-2"/>
          <w:w w:val="95"/>
        </w:rPr>
        <w:t>регламента</w:t>
      </w:r>
    </w:p>
    <w:p w:rsidR="00CF3F31" w:rsidRDefault="00CF3F31">
      <w:pPr>
        <w:pStyle w:val="a3"/>
        <w:spacing w:before="10"/>
        <w:rPr>
          <w:b/>
          <w:sz w:val="30"/>
        </w:rPr>
      </w:pPr>
    </w:p>
    <w:p w:rsidR="00962465" w:rsidRPr="00853AEA" w:rsidRDefault="005C1C02" w:rsidP="00962465">
      <w:pPr>
        <w:pStyle w:val="a5"/>
        <w:numPr>
          <w:ilvl w:val="1"/>
          <w:numId w:val="121"/>
        </w:numPr>
        <w:tabs>
          <w:tab w:val="left" w:pos="1713"/>
        </w:tabs>
        <w:spacing w:before="63"/>
        <w:ind w:left="219" w:right="239" w:firstLine="718"/>
        <w:jc w:val="both"/>
        <w:rPr>
          <w:sz w:val="28"/>
          <w:szCs w:val="28"/>
        </w:rPr>
      </w:pPr>
      <w:r w:rsidRPr="00853AEA">
        <w:rPr>
          <w:sz w:val="28"/>
          <w:szCs w:val="28"/>
        </w:rPr>
        <w:t>Административный регламент предоставления муниципальной услуги «Предварительное согласование предоставления земельного участка»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w:t>
      </w:r>
      <w:r w:rsidRPr="00853AEA">
        <w:rPr>
          <w:spacing w:val="40"/>
          <w:sz w:val="28"/>
          <w:szCs w:val="28"/>
        </w:rPr>
        <w:t xml:space="preserve"> </w:t>
      </w:r>
      <w:r w:rsidRPr="00853AEA">
        <w:rPr>
          <w:sz w:val="28"/>
          <w:szCs w:val="28"/>
        </w:rPr>
        <w:t>полномочий</w:t>
      </w:r>
      <w:r w:rsidRPr="00853AEA">
        <w:rPr>
          <w:spacing w:val="40"/>
          <w:sz w:val="28"/>
          <w:szCs w:val="28"/>
        </w:rPr>
        <w:t xml:space="preserve"> </w:t>
      </w:r>
      <w:r w:rsidRPr="00853AEA">
        <w:rPr>
          <w:sz w:val="28"/>
          <w:szCs w:val="28"/>
        </w:rPr>
        <w:t>по</w:t>
      </w:r>
      <w:r w:rsidRPr="00853AEA">
        <w:rPr>
          <w:spacing w:val="40"/>
          <w:sz w:val="28"/>
          <w:szCs w:val="28"/>
        </w:rPr>
        <w:t xml:space="preserve"> </w:t>
      </w:r>
      <w:r w:rsidRPr="00853AEA">
        <w:rPr>
          <w:sz w:val="28"/>
          <w:szCs w:val="28"/>
        </w:rPr>
        <w:t>предварительному</w:t>
      </w:r>
      <w:r w:rsidRPr="00853AEA">
        <w:rPr>
          <w:spacing w:val="31"/>
          <w:sz w:val="28"/>
          <w:szCs w:val="28"/>
        </w:rPr>
        <w:t xml:space="preserve"> </w:t>
      </w:r>
      <w:r w:rsidRPr="00853AEA">
        <w:rPr>
          <w:sz w:val="28"/>
          <w:szCs w:val="28"/>
        </w:rPr>
        <w:t>согласованию</w:t>
      </w:r>
      <w:r w:rsidRPr="00853AEA">
        <w:rPr>
          <w:spacing w:val="40"/>
          <w:sz w:val="28"/>
          <w:szCs w:val="28"/>
        </w:rPr>
        <w:t xml:space="preserve"> </w:t>
      </w:r>
      <w:r w:rsidRPr="00853AEA">
        <w:rPr>
          <w:sz w:val="28"/>
          <w:szCs w:val="28"/>
        </w:rPr>
        <w:t>предоставления</w:t>
      </w:r>
      <w:r w:rsidR="00853AEA">
        <w:rPr>
          <w:sz w:val="28"/>
          <w:szCs w:val="28"/>
        </w:rPr>
        <w:t xml:space="preserve"> </w:t>
      </w:r>
      <w:r w:rsidRPr="00853AEA">
        <w:rPr>
          <w:w w:val="105"/>
          <w:sz w:val="28"/>
          <w:szCs w:val="28"/>
        </w:rPr>
        <w:t xml:space="preserve">земельных </w:t>
      </w:r>
      <w:proofErr w:type="spellStart"/>
      <w:r w:rsidRPr="00853AEA">
        <w:rPr>
          <w:sz w:val="28"/>
          <w:szCs w:val="28"/>
        </w:rPr>
        <w:t>yчa</w:t>
      </w:r>
      <w:r w:rsidR="00962465" w:rsidRPr="00853AEA">
        <w:rPr>
          <w:sz w:val="28"/>
          <w:szCs w:val="28"/>
        </w:rPr>
        <w:t>стков</w:t>
      </w:r>
      <w:proofErr w:type="spellEnd"/>
      <w:r w:rsidR="00962465" w:rsidRPr="00853AEA">
        <w:rPr>
          <w:sz w:val="28"/>
          <w:szCs w:val="28"/>
        </w:rPr>
        <w:t xml:space="preserve"> на территории городского поселения город Чухлома Чухломского муниципального района Костромской области</w:t>
      </w:r>
    </w:p>
    <w:p w:rsidR="00CF3F31" w:rsidRDefault="005C1C02">
      <w:pPr>
        <w:pStyle w:val="a3"/>
        <w:spacing w:before="15" w:line="322" w:lineRule="exact"/>
        <w:ind w:left="932"/>
        <w:jc w:val="both"/>
      </w:pPr>
      <w:r>
        <w:rPr>
          <w:w w:val="95"/>
        </w:rPr>
        <w:t>Возможные</w:t>
      </w:r>
      <w:r>
        <w:rPr>
          <w:spacing w:val="42"/>
        </w:rPr>
        <w:t xml:space="preserve"> </w:t>
      </w:r>
      <w:r>
        <w:rPr>
          <w:w w:val="95"/>
        </w:rPr>
        <w:t>цели</w:t>
      </w:r>
      <w:r>
        <w:rPr>
          <w:spacing w:val="20"/>
        </w:rPr>
        <w:t xml:space="preserve"> </w:t>
      </w:r>
      <w:r>
        <w:rPr>
          <w:spacing w:val="-2"/>
          <w:w w:val="95"/>
        </w:rPr>
        <w:t>обращения:</w:t>
      </w:r>
    </w:p>
    <w:p w:rsidR="00CF3F31" w:rsidRDefault="005C1C02">
      <w:pPr>
        <w:pStyle w:val="a5"/>
        <w:numPr>
          <w:ilvl w:val="0"/>
          <w:numId w:val="120"/>
        </w:numPr>
        <w:tabs>
          <w:tab w:val="left" w:pos="1310"/>
        </w:tabs>
        <w:ind w:right="245" w:firstLine="720"/>
        <w:rPr>
          <w:sz w:val="28"/>
        </w:rPr>
      </w:pPr>
      <w:r>
        <w:rPr>
          <w:sz w:val="28"/>
        </w:rPr>
        <w:t>предварительное согласование предоставления земельного участка, находящегося</w:t>
      </w:r>
      <w:r>
        <w:rPr>
          <w:spacing w:val="70"/>
          <w:sz w:val="28"/>
        </w:rPr>
        <w:t xml:space="preserve"> </w:t>
      </w:r>
      <w:r>
        <w:rPr>
          <w:sz w:val="28"/>
        </w:rPr>
        <w:t>в</w:t>
      </w:r>
      <w:r>
        <w:rPr>
          <w:spacing w:val="80"/>
          <w:w w:val="150"/>
          <w:sz w:val="28"/>
        </w:rPr>
        <w:t xml:space="preserve"> </w:t>
      </w:r>
      <w:r>
        <w:rPr>
          <w:sz w:val="28"/>
        </w:rPr>
        <w:t>государственной</w:t>
      </w:r>
      <w:r>
        <w:rPr>
          <w:spacing w:val="80"/>
          <w:w w:val="150"/>
          <w:sz w:val="28"/>
        </w:rPr>
        <w:t xml:space="preserve"> </w:t>
      </w:r>
      <w:r>
        <w:rPr>
          <w:sz w:val="28"/>
        </w:rPr>
        <w:t>или</w:t>
      </w:r>
      <w:r>
        <w:rPr>
          <w:spacing w:val="80"/>
          <w:w w:val="150"/>
          <w:sz w:val="28"/>
        </w:rPr>
        <w:t xml:space="preserve"> </w:t>
      </w:r>
      <w:r>
        <w:rPr>
          <w:sz w:val="28"/>
        </w:rPr>
        <w:t>муниципальной</w:t>
      </w:r>
      <w:r>
        <w:rPr>
          <w:spacing w:val="70"/>
          <w:sz w:val="28"/>
        </w:rPr>
        <w:t xml:space="preserve"> </w:t>
      </w:r>
      <w:r>
        <w:rPr>
          <w:sz w:val="28"/>
        </w:rPr>
        <w:t>собственности, в собственность</w:t>
      </w:r>
      <w:r>
        <w:rPr>
          <w:spacing w:val="38"/>
          <w:sz w:val="28"/>
        </w:rPr>
        <w:t xml:space="preserve"> </w:t>
      </w:r>
      <w:r>
        <w:rPr>
          <w:sz w:val="28"/>
        </w:rPr>
        <w:t>за плату без проведения торгов;</w:t>
      </w:r>
    </w:p>
    <w:p w:rsidR="00CF3F31" w:rsidRDefault="005C1C02">
      <w:pPr>
        <w:pStyle w:val="a3"/>
        <w:spacing w:before="1" w:line="237" w:lineRule="auto"/>
        <w:ind w:left="214" w:right="245" w:firstLine="1090"/>
        <w:jc w:val="both"/>
      </w:pPr>
      <w:r>
        <w:t>предварительное согласование предоставления земельного участка, находящегося</w:t>
      </w:r>
      <w:r>
        <w:rPr>
          <w:spacing w:val="70"/>
        </w:rPr>
        <w:t xml:space="preserve"> </w:t>
      </w:r>
      <w:r>
        <w:t>в</w:t>
      </w:r>
      <w:r>
        <w:rPr>
          <w:spacing w:val="80"/>
          <w:w w:val="150"/>
        </w:rPr>
        <w:t xml:space="preserve"> </w:t>
      </w:r>
      <w:r>
        <w:t>государственной</w:t>
      </w:r>
      <w:r>
        <w:rPr>
          <w:spacing w:val="80"/>
          <w:w w:val="150"/>
        </w:rPr>
        <w:t xml:space="preserve"> </w:t>
      </w:r>
      <w:r>
        <w:t>или</w:t>
      </w:r>
      <w:r>
        <w:rPr>
          <w:spacing w:val="80"/>
          <w:w w:val="150"/>
        </w:rPr>
        <w:t xml:space="preserve"> </w:t>
      </w:r>
      <w:r>
        <w:t>муниципальной</w:t>
      </w:r>
      <w:r>
        <w:rPr>
          <w:spacing w:val="70"/>
        </w:rPr>
        <w:t xml:space="preserve"> </w:t>
      </w:r>
      <w:r>
        <w:t>собственности, в собственность бесплатно;</w:t>
      </w:r>
    </w:p>
    <w:p w:rsidR="00CF3F31" w:rsidRDefault="005C1C02">
      <w:pPr>
        <w:pStyle w:val="a5"/>
        <w:numPr>
          <w:ilvl w:val="0"/>
          <w:numId w:val="120"/>
        </w:numPr>
        <w:tabs>
          <w:tab w:val="left" w:pos="1310"/>
        </w:tabs>
        <w:spacing w:before="9" w:line="237" w:lineRule="auto"/>
        <w:ind w:left="215" w:right="246" w:firstLine="719"/>
        <w:rPr>
          <w:sz w:val="28"/>
        </w:rPr>
      </w:pPr>
      <w:r>
        <w:rPr>
          <w:sz w:val="28"/>
        </w:rPr>
        <w:t>предварительное согласование предоставления земельного участка, находящегося в государственной или муниципальной собственности, в аренду без проведения торгов;</w:t>
      </w:r>
    </w:p>
    <w:p w:rsidR="00CF3F31" w:rsidRDefault="005C1C02">
      <w:pPr>
        <w:pStyle w:val="a3"/>
        <w:spacing w:before="6"/>
        <w:ind w:left="215" w:right="261" w:firstLine="1089"/>
        <w:jc w:val="both"/>
      </w:pPr>
      <w:r>
        <w:t>предварительное согласование предоставления земельного участка, находящегося в</w:t>
      </w:r>
      <w:r>
        <w:rPr>
          <w:spacing w:val="-6"/>
        </w:rPr>
        <w:t xml:space="preserve"> </w:t>
      </w:r>
      <w:r>
        <w:t>государственной</w:t>
      </w:r>
      <w:r>
        <w:rPr>
          <w:spacing w:val="-15"/>
        </w:rPr>
        <w:t xml:space="preserve"> </w:t>
      </w:r>
      <w:r>
        <w:t>или муниципальной собственности,</w:t>
      </w:r>
      <w:r>
        <w:rPr>
          <w:spacing w:val="-5"/>
        </w:rPr>
        <w:t xml:space="preserve"> </w:t>
      </w:r>
      <w:r>
        <w:t>в</w:t>
      </w:r>
      <w:r>
        <w:rPr>
          <w:spacing w:val="-3"/>
        </w:rPr>
        <w:t xml:space="preserve"> </w:t>
      </w:r>
      <w:r>
        <w:t>постоянное бессрочное пользование;</w:t>
      </w:r>
    </w:p>
    <w:p w:rsidR="00CF3F31" w:rsidRDefault="005C1C02">
      <w:pPr>
        <w:pStyle w:val="a5"/>
        <w:numPr>
          <w:ilvl w:val="0"/>
          <w:numId w:val="120"/>
        </w:numPr>
        <w:tabs>
          <w:tab w:val="left" w:pos="1310"/>
        </w:tabs>
        <w:ind w:right="245" w:firstLine="720"/>
        <w:rPr>
          <w:sz w:val="28"/>
        </w:rPr>
      </w:pPr>
      <w:r>
        <w:rPr>
          <w:sz w:val="28"/>
        </w:rPr>
        <w:t>предварительное согласование предоставления земельного участка, находящегося</w:t>
      </w:r>
      <w:r>
        <w:rPr>
          <w:spacing w:val="70"/>
          <w:sz w:val="28"/>
        </w:rPr>
        <w:t xml:space="preserve"> </w:t>
      </w:r>
      <w:r>
        <w:rPr>
          <w:sz w:val="28"/>
        </w:rPr>
        <w:t>в</w:t>
      </w:r>
      <w:r>
        <w:rPr>
          <w:spacing w:val="80"/>
          <w:w w:val="150"/>
          <w:sz w:val="28"/>
        </w:rPr>
        <w:t xml:space="preserve"> </w:t>
      </w:r>
      <w:r>
        <w:rPr>
          <w:sz w:val="28"/>
        </w:rPr>
        <w:t>государственной</w:t>
      </w:r>
      <w:r>
        <w:rPr>
          <w:spacing w:val="80"/>
          <w:w w:val="150"/>
          <w:sz w:val="28"/>
        </w:rPr>
        <w:t xml:space="preserve"> </w:t>
      </w:r>
      <w:r>
        <w:rPr>
          <w:sz w:val="28"/>
        </w:rPr>
        <w:t>или</w:t>
      </w:r>
      <w:r>
        <w:rPr>
          <w:spacing w:val="80"/>
          <w:w w:val="150"/>
          <w:sz w:val="28"/>
        </w:rPr>
        <w:t xml:space="preserve"> </w:t>
      </w:r>
      <w:r>
        <w:rPr>
          <w:sz w:val="28"/>
        </w:rPr>
        <w:t>муниципальной</w:t>
      </w:r>
      <w:r>
        <w:rPr>
          <w:spacing w:val="70"/>
          <w:sz w:val="28"/>
        </w:rPr>
        <w:t xml:space="preserve"> </w:t>
      </w:r>
      <w:r>
        <w:rPr>
          <w:sz w:val="28"/>
        </w:rPr>
        <w:t>собственности, в безвозмездное пользование</w:t>
      </w:r>
      <w:r w:rsidR="00853AEA">
        <w:rPr>
          <w:sz w:val="28"/>
        </w:rPr>
        <w:t>.</w:t>
      </w:r>
    </w:p>
    <w:p w:rsidR="00CF3F31" w:rsidRDefault="005C1C02">
      <w:pPr>
        <w:pStyle w:val="a3"/>
        <w:ind w:left="214" w:right="263" w:firstLine="717"/>
        <w:jc w:val="both"/>
      </w:pPr>
      <w:r>
        <w:t>Настоящий Административный регламент не распространяется на случаи предварительного</w:t>
      </w:r>
      <w:r>
        <w:rPr>
          <w:spacing w:val="-17"/>
        </w:rPr>
        <w:t xml:space="preserve"> </w:t>
      </w:r>
      <w:r>
        <w:t>согласования предоставления</w:t>
      </w:r>
      <w:r>
        <w:rPr>
          <w:spacing w:val="-18"/>
        </w:rPr>
        <w:t xml:space="preserve"> </w:t>
      </w:r>
      <w:r>
        <w:t>земельного участка,</w:t>
      </w:r>
      <w:r>
        <w:rPr>
          <w:spacing w:val="-1"/>
        </w:rPr>
        <w:t xml:space="preserve"> </w:t>
      </w:r>
      <w:r>
        <w:lastRenderedPageBreak/>
        <w:t>находящегося в</w:t>
      </w:r>
      <w:r>
        <w:rPr>
          <w:spacing w:val="25"/>
        </w:rPr>
        <w:t xml:space="preserve"> </w:t>
      </w:r>
      <w:r>
        <w:t>государственной или</w:t>
      </w:r>
      <w:r>
        <w:rPr>
          <w:spacing w:val="31"/>
        </w:rPr>
        <w:t xml:space="preserve"> </w:t>
      </w:r>
      <w:r>
        <w:t>муниципальной</w:t>
      </w:r>
      <w:r>
        <w:rPr>
          <w:spacing w:val="40"/>
        </w:rPr>
        <w:t xml:space="preserve"> </w:t>
      </w:r>
      <w:r>
        <w:t>собственности,</w:t>
      </w:r>
      <w:r>
        <w:rPr>
          <w:spacing w:val="25"/>
        </w:rPr>
        <w:t xml:space="preserve"> </w:t>
      </w:r>
      <w:r>
        <w:t>в</w:t>
      </w:r>
      <w:r>
        <w:rPr>
          <w:spacing w:val="24"/>
        </w:rPr>
        <w:t xml:space="preserve"> </w:t>
      </w:r>
      <w:r>
        <w:t>соответствии</w:t>
      </w:r>
      <w:r>
        <w:rPr>
          <w:spacing w:val="40"/>
        </w:rPr>
        <w:t xml:space="preserve"> </w:t>
      </w:r>
      <w:r>
        <w:t>со</w:t>
      </w:r>
      <w:r>
        <w:rPr>
          <w:spacing w:val="26"/>
        </w:rPr>
        <w:t xml:space="preserve"> </w:t>
      </w:r>
      <w:r>
        <w:t>статьей</w:t>
      </w:r>
    </w:p>
    <w:p w:rsidR="00CF3F31" w:rsidRDefault="005C1C02">
      <w:pPr>
        <w:pStyle w:val="a3"/>
        <w:spacing w:line="321" w:lineRule="exact"/>
        <w:ind w:left="215"/>
        <w:jc w:val="both"/>
      </w:pPr>
      <w:r>
        <w:rPr>
          <w:w w:val="95"/>
        </w:rPr>
        <w:t>39.18</w:t>
      </w:r>
      <w:r>
        <w:rPr>
          <w:spacing w:val="21"/>
        </w:rPr>
        <w:t xml:space="preserve"> </w:t>
      </w:r>
      <w:r>
        <w:rPr>
          <w:w w:val="95"/>
        </w:rPr>
        <w:t>Земельного</w:t>
      </w:r>
      <w:r>
        <w:rPr>
          <w:spacing w:val="52"/>
        </w:rPr>
        <w:t xml:space="preserve"> </w:t>
      </w:r>
      <w:r>
        <w:rPr>
          <w:w w:val="95"/>
        </w:rPr>
        <w:t>кодекса</w:t>
      </w:r>
      <w:r>
        <w:rPr>
          <w:spacing w:val="31"/>
        </w:rPr>
        <w:t xml:space="preserve"> </w:t>
      </w:r>
      <w:r>
        <w:rPr>
          <w:w w:val="95"/>
        </w:rPr>
        <w:t>Российской</w:t>
      </w:r>
      <w:r>
        <w:rPr>
          <w:spacing w:val="32"/>
        </w:rPr>
        <w:t xml:space="preserve"> </w:t>
      </w:r>
      <w:r>
        <w:rPr>
          <w:spacing w:val="-2"/>
          <w:w w:val="95"/>
        </w:rPr>
        <w:t>Федерации.</w:t>
      </w:r>
    </w:p>
    <w:p w:rsidR="00051339" w:rsidRDefault="00051339">
      <w:pPr>
        <w:ind w:left="493" w:right="535"/>
        <w:jc w:val="center"/>
        <w:rPr>
          <w:b/>
          <w:w w:val="95"/>
          <w:sz w:val="28"/>
        </w:rPr>
      </w:pPr>
    </w:p>
    <w:p w:rsidR="00CF3F31" w:rsidRDefault="005C1C02">
      <w:pPr>
        <w:ind w:left="493" w:right="535"/>
        <w:jc w:val="center"/>
        <w:rPr>
          <w:sz w:val="28"/>
        </w:rPr>
      </w:pPr>
      <w:proofErr w:type="spellStart"/>
      <w:r>
        <w:rPr>
          <w:b/>
          <w:w w:val="95"/>
          <w:sz w:val="28"/>
        </w:rPr>
        <w:t>Kpyг</w:t>
      </w:r>
      <w:proofErr w:type="spellEnd"/>
      <w:r>
        <w:rPr>
          <w:b/>
          <w:spacing w:val="5"/>
          <w:w w:val="105"/>
          <w:sz w:val="28"/>
        </w:rPr>
        <w:t xml:space="preserve"> </w:t>
      </w:r>
      <w:r>
        <w:rPr>
          <w:spacing w:val="-2"/>
          <w:w w:val="105"/>
          <w:sz w:val="28"/>
        </w:rPr>
        <w:t>Заявителей</w:t>
      </w:r>
    </w:p>
    <w:p w:rsidR="00CF3F31" w:rsidRDefault="00CF3F31">
      <w:pPr>
        <w:pStyle w:val="a3"/>
        <w:spacing w:before="10"/>
        <w:rPr>
          <w:sz w:val="30"/>
        </w:rPr>
      </w:pPr>
    </w:p>
    <w:p w:rsidR="00CF3F31" w:rsidRDefault="005C1C02">
      <w:pPr>
        <w:pStyle w:val="a5"/>
        <w:numPr>
          <w:ilvl w:val="1"/>
          <w:numId w:val="121"/>
        </w:numPr>
        <w:tabs>
          <w:tab w:val="left" w:pos="1661"/>
        </w:tabs>
        <w:ind w:right="266" w:firstLine="881"/>
        <w:jc w:val="both"/>
        <w:rPr>
          <w:sz w:val="28"/>
        </w:rPr>
      </w:pPr>
      <w:r>
        <w:rPr>
          <w:sz w:val="28"/>
        </w:rPr>
        <w:t>Заявителями на получение муниципальной услуги являются (далее при совместном упоминании - Заявители) являются физические лица, юридические лица и индивидуальные предприниматели.</w:t>
      </w:r>
    </w:p>
    <w:p w:rsidR="00CF3F31" w:rsidRDefault="005C1C02">
      <w:pPr>
        <w:pStyle w:val="a5"/>
        <w:numPr>
          <w:ilvl w:val="1"/>
          <w:numId w:val="121"/>
        </w:numPr>
        <w:tabs>
          <w:tab w:val="left" w:pos="1657"/>
        </w:tabs>
        <w:spacing w:line="242" w:lineRule="auto"/>
        <w:ind w:left="214" w:right="264" w:firstLine="881"/>
        <w:jc w:val="both"/>
        <w:rPr>
          <w:sz w:val="28"/>
        </w:rPr>
      </w:pPr>
      <w:r>
        <w:rPr>
          <w:sz w:val="28"/>
        </w:rPr>
        <w:t>Интересы заявителей, указанных в пункте 1.2 настоящего Административного регламента, могут представлять лица, обладающие соответствующими</w:t>
      </w:r>
      <w:r>
        <w:rPr>
          <w:spacing w:val="-14"/>
          <w:sz w:val="28"/>
        </w:rPr>
        <w:t xml:space="preserve"> </w:t>
      </w:r>
      <w:r>
        <w:rPr>
          <w:sz w:val="28"/>
        </w:rPr>
        <w:t>полномочиями</w:t>
      </w:r>
      <w:r>
        <w:rPr>
          <w:spacing w:val="20"/>
          <w:sz w:val="28"/>
        </w:rPr>
        <w:t xml:space="preserve"> </w:t>
      </w:r>
      <w:r>
        <w:rPr>
          <w:sz w:val="28"/>
        </w:rPr>
        <w:t>(далее</w:t>
      </w:r>
      <w:r>
        <w:rPr>
          <w:spacing w:val="-4"/>
          <w:sz w:val="28"/>
        </w:rPr>
        <w:t xml:space="preserve"> </w:t>
      </w:r>
      <w:r>
        <w:rPr>
          <w:w w:val="90"/>
          <w:sz w:val="28"/>
        </w:rPr>
        <w:t>—</w:t>
      </w:r>
      <w:r>
        <w:rPr>
          <w:spacing w:val="-2"/>
          <w:w w:val="90"/>
          <w:sz w:val="28"/>
        </w:rPr>
        <w:t xml:space="preserve"> </w:t>
      </w:r>
      <w:r>
        <w:rPr>
          <w:sz w:val="28"/>
        </w:rPr>
        <w:t>представитель).</w:t>
      </w:r>
    </w:p>
    <w:p w:rsidR="00CF3F31" w:rsidRDefault="00CF3F31">
      <w:pPr>
        <w:pStyle w:val="a3"/>
        <w:spacing w:before="4"/>
        <w:rPr>
          <w:sz w:val="27"/>
        </w:rPr>
      </w:pPr>
    </w:p>
    <w:p w:rsidR="00CF3F31" w:rsidRPr="00853AEA" w:rsidRDefault="005C1C02" w:rsidP="00853AEA">
      <w:pPr>
        <w:pStyle w:val="2"/>
        <w:ind w:left="857" w:right="0" w:hanging="181"/>
      </w:pPr>
      <w:r w:rsidRPr="00853AEA">
        <w:t>Требования</w:t>
      </w:r>
      <w:r w:rsidRPr="00853AEA">
        <w:rPr>
          <w:spacing w:val="-5"/>
        </w:rPr>
        <w:t xml:space="preserve"> </w:t>
      </w:r>
      <w:r w:rsidRPr="00853AEA">
        <w:t>предоставления</w:t>
      </w:r>
      <w:r w:rsidRPr="00853AEA">
        <w:rPr>
          <w:spacing w:val="-18"/>
        </w:rPr>
        <w:t xml:space="preserve"> </w:t>
      </w:r>
      <w:r w:rsidRPr="00853AEA">
        <w:t>заявителю</w:t>
      </w:r>
      <w:r w:rsidRPr="00853AEA">
        <w:rPr>
          <w:spacing w:val="-9"/>
        </w:rPr>
        <w:t xml:space="preserve"> </w:t>
      </w:r>
      <w:r w:rsidRPr="00853AEA">
        <w:t>муниципальной услуги в соответствии</w:t>
      </w:r>
      <w:r w:rsidRPr="00853AEA">
        <w:rPr>
          <w:spacing w:val="40"/>
        </w:rPr>
        <w:t xml:space="preserve"> </w:t>
      </w:r>
      <w:r w:rsidRPr="00853AEA">
        <w:t>с вариантом</w:t>
      </w:r>
      <w:r w:rsidRPr="00853AEA">
        <w:rPr>
          <w:spacing w:val="35"/>
        </w:rPr>
        <w:t xml:space="preserve"> </w:t>
      </w:r>
      <w:r w:rsidRPr="00853AEA">
        <w:t>предоставления</w:t>
      </w:r>
      <w:r w:rsidRPr="00853AEA">
        <w:rPr>
          <w:spacing w:val="-9"/>
        </w:rPr>
        <w:t xml:space="preserve"> </w:t>
      </w:r>
      <w:r w:rsidRPr="00853AEA">
        <w:t>муниципальной услуги, соответствующим признакам</w:t>
      </w:r>
      <w:r w:rsidRPr="00853AEA">
        <w:rPr>
          <w:spacing w:val="40"/>
        </w:rPr>
        <w:t xml:space="preserve"> </w:t>
      </w:r>
      <w:r w:rsidRPr="00853AEA">
        <w:t>заявителя, определенным</w:t>
      </w:r>
      <w:r w:rsidRPr="00853AEA">
        <w:rPr>
          <w:spacing w:val="36"/>
        </w:rPr>
        <w:t xml:space="preserve"> </w:t>
      </w:r>
      <w:r w:rsidRPr="00853AEA">
        <w:t>в результате анкетирования,</w:t>
      </w:r>
      <w:r w:rsidRPr="00853AEA">
        <w:rPr>
          <w:spacing w:val="-3"/>
        </w:rPr>
        <w:t xml:space="preserve"> </w:t>
      </w:r>
      <w:r w:rsidRPr="00853AEA">
        <w:t>проводимого органом,</w:t>
      </w:r>
      <w:r w:rsidR="00853AEA" w:rsidRPr="00853AEA">
        <w:t xml:space="preserve"> </w:t>
      </w:r>
      <w:r w:rsidRPr="00853AEA">
        <w:t>предоставляющим</w:t>
      </w:r>
      <w:r w:rsidRPr="00853AEA">
        <w:rPr>
          <w:spacing w:val="-18"/>
        </w:rPr>
        <w:t xml:space="preserve"> </w:t>
      </w:r>
      <w:r w:rsidRPr="00853AEA">
        <w:t>услугу (далее -</w:t>
      </w:r>
      <w:r w:rsidRPr="00853AEA">
        <w:rPr>
          <w:spacing w:val="-7"/>
        </w:rPr>
        <w:t xml:space="preserve"> </w:t>
      </w:r>
      <w:r w:rsidRPr="00853AEA">
        <w:t>профилирование),</w:t>
      </w:r>
      <w:r w:rsidRPr="00853AEA">
        <w:rPr>
          <w:spacing w:val="-18"/>
        </w:rPr>
        <w:t xml:space="preserve"> </w:t>
      </w:r>
      <w:r w:rsidRPr="00853AEA">
        <w:t>а</w:t>
      </w:r>
      <w:r w:rsidRPr="00853AEA">
        <w:rPr>
          <w:spacing w:val="-11"/>
        </w:rPr>
        <w:t xml:space="preserve"> </w:t>
      </w:r>
      <w:r w:rsidRPr="00853AEA">
        <w:t>также результата,</w:t>
      </w:r>
      <w:r w:rsidRPr="00853AEA">
        <w:rPr>
          <w:spacing w:val="14"/>
        </w:rPr>
        <w:t xml:space="preserve"> </w:t>
      </w:r>
      <w:r w:rsidRPr="00853AEA">
        <w:t>за предоставлением которого обратился заявитель</w:t>
      </w:r>
    </w:p>
    <w:p w:rsidR="00CF3F31" w:rsidRDefault="00CF3F31">
      <w:pPr>
        <w:pStyle w:val="a3"/>
        <w:rPr>
          <w:b/>
          <w:sz w:val="30"/>
        </w:rPr>
      </w:pPr>
    </w:p>
    <w:p w:rsidR="00CF3F31" w:rsidRDefault="00853AEA">
      <w:pPr>
        <w:pStyle w:val="a5"/>
        <w:numPr>
          <w:ilvl w:val="1"/>
          <w:numId w:val="121"/>
        </w:numPr>
        <w:tabs>
          <w:tab w:val="left" w:pos="1657"/>
        </w:tabs>
        <w:spacing w:before="186"/>
        <w:ind w:right="231" w:firstLine="881"/>
        <w:jc w:val="both"/>
        <w:rPr>
          <w:sz w:val="28"/>
        </w:rPr>
      </w:pPr>
      <w:r>
        <w:rPr>
          <w:sz w:val="28"/>
        </w:rPr>
        <w:t>М</w:t>
      </w:r>
      <w:r w:rsidR="005C1C02">
        <w:rPr>
          <w:sz w:val="28"/>
        </w:rPr>
        <w:t>униципальная услуга должна быть предоставлена Заявителю в соответствии с вариантом предоставления муниципальной</w:t>
      </w:r>
      <w:r w:rsidR="005C1C02">
        <w:rPr>
          <w:spacing w:val="-6"/>
          <w:sz w:val="28"/>
        </w:rPr>
        <w:t xml:space="preserve"> </w:t>
      </w:r>
      <w:r w:rsidR="005C1C02">
        <w:rPr>
          <w:sz w:val="28"/>
        </w:rPr>
        <w:t xml:space="preserve">услуги (далее </w:t>
      </w:r>
      <w:r w:rsidR="005C1C02">
        <w:rPr>
          <w:w w:val="90"/>
          <w:sz w:val="28"/>
        </w:rPr>
        <w:t xml:space="preserve">— </w:t>
      </w:r>
      <w:r w:rsidR="005C1C02">
        <w:rPr>
          <w:sz w:val="28"/>
        </w:rPr>
        <w:t>вариант).</w:t>
      </w:r>
    </w:p>
    <w:p w:rsidR="00CF3F31" w:rsidRDefault="005C1C02">
      <w:pPr>
        <w:pStyle w:val="a5"/>
        <w:numPr>
          <w:ilvl w:val="1"/>
          <w:numId w:val="121"/>
        </w:numPr>
        <w:tabs>
          <w:tab w:val="left" w:pos="1658"/>
        </w:tabs>
        <w:ind w:left="212" w:right="236" w:firstLine="883"/>
        <w:jc w:val="both"/>
        <w:rPr>
          <w:sz w:val="28"/>
        </w:rPr>
      </w:pPr>
      <w:r>
        <w:rPr>
          <w:sz w:val="28"/>
        </w:rPr>
        <w:t>Вариант, в соответствии с которым заявителю будет предоставлена муниципальная</w:t>
      </w:r>
      <w:r>
        <w:rPr>
          <w:spacing w:val="-17"/>
          <w:sz w:val="28"/>
        </w:rPr>
        <w:t xml:space="preserve"> </w:t>
      </w:r>
      <w:r>
        <w:rPr>
          <w:sz w:val="28"/>
        </w:rPr>
        <w:t>услуга,</w:t>
      </w:r>
      <w:r>
        <w:rPr>
          <w:spacing w:val="-18"/>
          <w:sz w:val="28"/>
        </w:rPr>
        <w:t xml:space="preserve"> </w:t>
      </w:r>
      <w:r>
        <w:rPr>
          <w:sz w:val="28"/>
        </w:rPr>
        <w:t>определяется</w:t>
      </w:r>
      <w:r>
        <w:rPr>
          <w:spacing w:val="-17"/>
          <w:sz w:val="28"/>
        </w:rPr>
        <w:t xml:space="preserve"> </w:t>
      </w:r>
      <w:r>
        <w:rPr>
          <w:sz w:val="28"/>
        </w:rPr>
        <w:t>в</w:t>
      </w:r>
      <w:r>
        <w:rPr>
          <w:spacing w:val="-18"/>
          <w:sz w:val="28"/>
        </w:rPr>
        <w:t xml:space="preserve"> </w:t>
      </w:r>
      <w:r>
        <w:rPr>
          <w:sz w:val="28"/>
        </w:rPr>
        <w:t>соответствии</w:t>
      </w:r>
      <w:r>
        <w:rPr>
          <w:spacing w:val="-17"/>
          <w:sz w:val="28"/>
        </w:rPr>
        <w:t xml:space="preserve"> </w:t>
      </w:r>
      <w:r>
        <w:rPr>
          <w:sz w:val="28"/>
        </w:rPr>
        <w:t>с</w:t>
      </w:r>
      <w:r>
        <w:rPr>
          <w:spacing w:val="-18"/>
          <w:sz w:val="28"/>
        </w:rPr>
        <w:t xml:space="preserve"> </w:t>
      </w:r>
      <w:r>
        <w:rPr>
          <w:sz w:val="28"/>
        </w:rPr>
        <w:t>настоящим Административным</w:t>
      </w:r>
      <w:r>
        <w:rPr>
          <w:spacing w:val="-18"/>
          <w:sz w:val="28"/>
        </w:rPr>
        <w:t xml:space="preserve"> </w:t>
      </w:r>
      <w:r>
        <w:rPr>
          <w:sz w:val="28"/>
        </w:rPr>
        <w:t>регламентом,</w:t>
      </w:r>
      <w:r>
        <w:rPr>
          <w:spacing w:val="-6"/>
          <w:sz w:val="28"/>
        </w:rPr>
        <w:t xml:space="preserve"> </w:t>
      </w:r>
      <w:r>
        <w:rPr>
          <w:sz w:val="28"/>
        </w:rPr>
        <w:t>исходя</w:t>
      </w:r>
      <w:r>
        <w:rPr>
          <w:spacing w:val="-9"/>
          <w:sz w:val="28"/>
        </w:rPr>
        <w:t xml:space="preserve"> </w:t>
      </w:r>
      <w:r>
        <w:rPr>
          <w:sz w:val="28"/>
        </w:rPr>
        <w:t>из</w:t>
      </w:r>
      <w:r>
        <w:rPr>
          <w:spacing w:val="-15"/>
          <w:sz w:val="28"/>
        </w:rPr>
        <w:t xml:space="preserve"> </w:t>
      </w:r>
      <w:r>
        <w:rPr>
          <w:sz w:val="28"/>
        </w:rPr>
        <w:t>признаков Заявителя</w:t>
      </w:r>
      <w:r>
        <w:rPr>
          <w:spacing w:val="-3"/>
          <w:sz w:val="28"/>
        </w:rPr>
        <w:t xml:space="preserve"> </w:t>
      </w:r>
      <w:r>
        <w:rPr>
          <w:sz w:val="28"/>
        </w:rPr>
        <w:t>(принадлежащего ему объекта) и показателей таких признаков (перечень признаков Заявителя (принадлежащих</w:t>
      </w:r>
      <w:r>
        <w:rPr>
          <w:spacing w:val="-18"/>
          <w:sz w:val="28"/>
        </w:rPr>
        <w:t xml:space="preserve"> </w:t>
      </w:r>
      <w:r>
        <w:rPr>
          <w:sz w:val="28"/>
        </w:rPr>
        <w:t>им</w:t>
      </w:r>
      <w:r>
        <w:rPr>
          <w:spacing w:val="-16"/>
          <w:sz w:val="28"/>
        </w:rPr>
        <w:t xml:space="preserve"> </w:t>
      </w:r>
      <w:r>
        <w:rPr>
          <w:sz w:val="28"/>
        </w:rPr>
        <w:t>объектов), а</w:t>
      </w:r>
      <w:r>
        <w:rPr>
          <w:spacing w:val="-10"/>
          <w:sz w:val="28"/>
        </w:rPr>
        <w:t xml:space="preserve"> </w:t>
      </w:r>
      <w:r>
        <w:rPr>
          <w:sz w:val="28"/>
        </w:rPr>
        <w:t>также</w:t>
      </w:r>
      <w:r>
        <w:rPr>
          <w:spacing w:val="-5"/>
          <w:sz w:val="28"/>
        </w:rPr>
        <w:t xml:space="preserve"> </w:t>
      </w:r>
      <w:r>
        <w:rPr>
          <w:sz w:val="28"/>
        </w:rPr>
        <w:t>комбинации значений признаков, каждая</w:t>
      </w:r>
      <w:r>
        <w:rPr>
          <w:spacing w:val="-4"/>
          <w:sz w:val="28"/>
        </w:rPr>
        <w:t xml:space="preserve"> </w:t>
      </w:r>
      <w:r>
        <w:rPr>
          <w:sz w:val="28"/>
        </w:rPr>
        <w:t>из которых соответствует одному варианту предоставления государственной (муниципальной) услуги приведен в Приложении № 1 к настоящему Административному регламенту.</w:t>
      </w:r>
    </w:p>
    <w:p w:rsidR="00853AEA" w:rsidRDefault="00853AEA" w:rsidP="00853AEA">
      <w:pPr>
        <w:pStyle w:val="a5"/>
        <w:tabs>
          <w:tab w:val="left" w:pos="1658"/>
        </w:tabs>
        <w:ind w:left="1095" w:right="236" w:firstLine="0"/>
        <w:jc w:val="left"/>
        <w:rPr>
          <w:sz w:val="28"/>
        </w:rPr>
      </w:pPr>
    </w:p>
    <w:p w:rsidR="00853AEA" w:rsidRDefault="005C1C02" w:rsidP="00853AEA">
      <w:pPr>
        <w:pStyle w:val="2"/>
        <w:numPr>
          <w:ilvl w:val="0"/>
          <w:numId w:val="119"/>
        </w:numPr>
        <w:tabs>
          <w:tab w:val="left" w:pos="1089"/>
        </w:tabs>
        <w:spacing w:line="422" w:lineRule="auto"/>
        <w:ind w:right="699" w:hanging="931"/>
        <w:jc w:val="center"/>
      </w:pPr>
      <w:r>
        <w:t>Стандарт</w:t>
      </w:r>
      <w:r>
        <w:rPr>
          <w:spacing w:val="-15"/>
        </w:rPr>
        <w:t xml:space="preserve"> </w:t>
      </w:r>
      <w:r>
        <w:t>предоставления</w:t>
      </w:r>
      <w:r>
        <w:rPr>
          <w:spacing w:val="-18"/>
        </w:rPr>
        <w:t xml:space="preserve"> </w:t>
      </w:r>
      <w:r w:rsidR="00853AEA">
        <w:t>муниципальной</w:t>
      </w:r>
      <w:r>
        <w:rPr>
          <w:spacing w:val="-18"/>
        </w:rPr>
        <w:t xml:space="preserve"> </w:t>
      </w:r>
      <w:r>
        <w:t>услуги</w:t>
      </w:r>
    </w:p>
    <w:p w:rsidR="00CF3F31" w:rsidRDefault="005C1C02" w:rsidP="00853AEA">
      <w:pPr>
        <w:pStyle w:val="2"/>
        <w:tabs>
          <w:tab w:val="left" w:pos="1089"/>
        </w:tabs>
        <w:spacing w:line="422" w:lineRule="auto"/>
        <w:ind w:left="1593" w:right="699"/>
      </w:pPr>
      <w:r>
        <w:t>Наименование</w:t>
      </w:r>
      <w:r>
        <w:rPr>
          <w:spacing w:val="40"/>
        </w:rPr>
        <w:t xml:space="preserve"> </w:t>
      </w:r>
      <w:r w:rsidR="00853AEA">
        <w:t>муниципальной</w:t>
      </w:r>
      <w:r>
        <w:t xml:space="preserve"> услуги</w:t>
      </w:r>
    </w:p>
    <w:p w:rsidR="00CF3F31" w:rsidRDefault="00853AEA">
      <w:pPr>
        <w:pStyle w:val="a5"/>
        <w:numPr>
          <w:ilvl w:val="1"/>
          <w:numId w:val="118"/>
        </w:numPr>
        <w:tabs>
          <w:tab w:val="left" w:pos="1619"/>
        </w:tabs>
        <w:spacing w:before="121"/>
        <w:ind w:right="241" w:firstLine="719"/>
        <w:jc w:val="both"/>
        <w:rPr>
          <w:sz w:val="28"/>
        </w:rPr>
      </w:pPr>
      <w:r>
        <w:rPr>
          <w:sz w:val="28"/>
        </w:rPr>
        <w:t>М</w:t>
      </w:r>
      <w:r w:rsidR="005C1C02">
        <w:rPr>
          <w:sz w:val="28"/>
        </w:rPr>
        <w:t>униципальная услуга «Предварительное согласование предоставления земельного участка».</w:t>
      </w:r>
    </w:p>
    <w:p w:rsidR="00CF3F31" w:rsidRDefault="005C1C02">
      <w:pPr>
        <w:pStyle w:val="2"/>
        <w:spacing w:before="244"/>
        <w:ind w:left="849" w:right="864" w:hanging="34"/>
      </w:pPr>
      <w:r>
        <w:t>Наименование</w:t>
      </w:r>
      <w:r>
        <w:rPr>
          <w:spacing w:val="32"/>
        </w:rPr>
        <w:t xml:space="preserve"> </w:t>
      </w:r>
      <w:r>
        <w:t>органа государственно</w:t>
      </w:r>
      <w:r w:rsidR="00853AEA">
        <w:t>й</w:t>
      </w:r>
      <w:r>
        <w:rPr>
          <w:spacing w:val="-9"/>
        </w:rPr>
        <w:t xml:space="preserve"> </w:t>
      </w:r>
      <w:r>
        <w:t>власти, органа местного самоуправления</w:t>
      </w:r>
      <w:r>
        <w:rPr>
          <w:spacing w:val="-16"/>
        </w:rPr>
        <w:t xml:space="preserve"> </w:t>
      </w:r>
      <w:r>
        <w:t>(организации),</w:t>
      </w:r>
      <w:r>
        <w:rPr>
          <w:spacing w:val="-17"/>
        </w:rPr>
        <w:t xml:space="preserve"> </w:t>
      </w:r>
      <w:r>
        <w:t>предоставляющего</w:t>
      </w:r>
      <w:r>
        <w:rPr>
          <w:spacing w:val="-18"/>
        </w:rPr>
        <w:t xml:space="preserve"> </w:t>
      </w:r>
      <w:r>
        <w:t>муниципальную услугу</w:t>
      </w:r>
    </w:p>
    <w:p w:rsidR="00CF3F31" w:rsidRDefault="00CF3F31">
      <w:pPr>
        <w:pStyle w:val="a3"/>
        <w:spacing w:before="5"/>
        <w:rPr>
          <w:b/>
          <w:sz w:val="32"/>
        </w:rPr>
      </w:pPr>
    </w:p>
    <w:p w:rsidR="00CF3F31" w:rsidRPr="00853AEA" w:rsidRDefault="00853AEA" w:rsidP="00D235F3">
      <w:pPr>
        <w:pStyle w:val="a5"/>
        <w:numPr>
          <w:ilvl w:val="1"/>
          <w:numId w:val="118"/>
        </w:numPr>
        <w:tabs>
          <w:tab w:val="left" w:pos="1868"/>
          <w:tab w:val="left" w:pos="10348"/>
        </w:tabs>
        <w:ind w:left="0" w:firstLine="680"/>
        <w:jc w:val="both"/>
        <w:rPr>
          <w:i/>
          <w:sz w:val="20"/>
        </w:rPr>
      </w:pPr>
      <w:r>
        <w:rPr>
          <w:sz w:val="28"/>
        </w:rPr>
        <w:t>М</w:t>
      </w:r>
      <w:r w:rsidR="005C1C02">
        <w:rPr>
          <w:sz w:val="28"/>
        </w:rPr>
        <w:t>униципальная услуга предоставляется Уполномоченным</w:t>
      </w:r>
      <w:r w:rsidR="005C1C02">
        <w:rPr>
          <w:spacing w:val="40"/>
          <w:sz w:val="28"/>
        </w:rPr>
        <w:t xml:space="preserve"> </w:t>
      </w:r>
      <w:r w:rsidR="005C1C02">
        <w:rPr>
          <w:sz w:val="28"/>
        </w:rPr>
        <w:lastRenderedPageBreak/>
        <w:t>органом</w:t>
      </w:r>
      <w:r w:rsidR="005C1C02">
        <w:rPr>
          <w:spacing w:val="40"/>
          <w:sz w:val="28"/>
        </w:rPr>
        <w:t xml:space="preserve"> </w:t>
      </w:r>
      <w:r>
        <w:rPr>
          <w:sz w:val="28"/>
        </w:rPr>
        <w:t>–</w:t>
      </w:r>
      <w:r w:rsidR="005C1C02">
        <w:rPr>
          <w:spacing w:val="69"/>
          <w:sz w:val="28"/>
        </w:rPr>
        <w:t xml:space="preserve"> </w:t>
      </w:r>
      <w:r w:rsidRPr="00853AEA">
        <w:rPr>
          <w:sz w:val="28"/>
        </w:rPr>
        <w:t xml:space="preserve">администрацией </w:t>
      </w:r>
      <w:r>
        <w:rPr>
          <w:sz w:val="28"/>
        </w:rPr>
        <w:t>городского поселения город Чухлома Чухломского муниципального района Костромской области.</w:t>
      </w:r>
    </w:p>
    <w:p w:rsidR="00CF3F31" w:rsidRDefault="005C1C02" w:rsidP="00D235F3">
      <w:pPr>
        <w:pStyle w:val="a3"/>
        <w:numPr>
          <w:ilvl w:val="1"/>
          <w:numId w:val="118"/>
        </w:numPr>
        <w:ind w:left="0" w:firstLine="680"/>
      </w:pPr>
      <w:r>
        <w:t xml:space="preserve">При предоставлении муниципальной услуги Уполномоченный орган </w:t>
      </w:r>
      <w:r w:rsidR="00D235F3">
        <w:t>в</w:t>
      </w:r>
      <w:r>
        <w:t>заимодействует с:</w:t>
      </w:r>
    </w:p>
    <w:p w:rsidR="00CF3F31" w:rsidRDefault="005C1C02" w:rsidP="00D235F3">
      <w:pPr>
        <w:pStyle w:val="a5"/>
        <w:numPr>
          <w:ilvl w:val="2"/>
          <w:numId w:val="118"/>
        </w:numPr>
        <w:tabs>
          <w:tab w:val="left" w:pos="1705"/>
        </w:tabs>
        <w:ind w:left="0" w:firstLine="680"/>
        <w:jc w:val="both"/>
        <w:rPr>
          <w:sz w:val="28"/>
        </w:rPr>
      </w:pPr>
      <w:r>
        <w:rPr>
          <w:sz w:val="28"/>
        </w:rPr>
        <w:t>Федеральной</w:t>
      </w:r>
      <w:r>
        <w:rPr>
          <w:spacing w:val="40"/>
          <w:sz w:val="28"/>
        </w:rPr>
        <w:t xml:space="preserve"> </w:t>
      </w:r>
      <w:r>
        <w:rPr>
          <w:sz w:val="28"/>
        </w:rPr>
        <w:t>налоговой</w:t>
      </w:r>
      <w:r>
        <w:rPr>
          <w:spacing w:val="40"/>
          <w:sz w:val="28"/>
        </w:rPr>
        <w:t xml:space="preserve"> </w:t>
      </w:r>
      <w:r>
        <w:rPr>
          <w:sz w:val="28"/>
        </w:rPr>
        <w:t>службой</w:t>
      </w:r>
      <w:r>
        <w:rPr>
          <w:spacing w:val="40"/>
          <w:sz w:val="28"/>
        </w:rPr>
        <w:t xml:space="preserve"> </w:t>
      </w:r>
      <w:r>
        <w:rPr>
          <w:sz w:val="28"/>
        </w:rPr>
        <w:t>в</w:t>
      </w:r>
      <w:r>
        <w:rPr>
          <w:spacing w:val="80"/>
          <w:w w:val="150"/>
          <w:sz w:val="28"/>
        </w:rPr>
        <w:t xml:space="preserve"> </w:t>
      </w:r>
      <w:r>
        <w:rPr>
          <w:sz w:val="28"/>
        </w:rPr>
        <w:t>части</w:t>
      </w:r>
      <w:r>
        <w:rPr>
          <w:spacing w:val="80"/>
          <w:w w:val="150"/>
          <w:sz w:val="28"/>
        </w:rPr>
        <w:t xml:space="preserve"> </w:t>
      </w:r>
      <w:r>
        <w:rPr>
          <w:sz w:val="28"/>
        </w:rPr>
        <w:t>получения</w:t>
      </w:r>
      <w:r>
        <w:rPr>
          <w:spacing w:val="40"/>
          <w:sz w:val="28"/>
        </w:rPr>
        <w:t xml:space="preserve"> </w:t>
      </w:r>
      <w:r>
        <w:rPr>
          <w:sz w:val="28"/>
        </w:rPr>
        <w:t>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CF3F31" w:rsidRDefault="005C1C02">
      <w:pPr>
        <w:pStyle w:val="a5"/>
        <w:numPr>
          <w:ilvl w:val="2"/>
          <w:numId w:val="118"/>
        </w:numPr>
        <w:tabs>
          <w:tab w:val="left" w:pos="1705"/>
        </w:tabs>
        <w:spacing w:before="9" w:line="237" w:lineRule="auto"/>
        <w:ind w:left="215" w:right="263" w:firstLine="720"/>
        <w:jc w:val="both"/>
        <w:rPr>
          <w:sz w:val="28"/>
        </w:rPr>
      </w:pPr>
      <w:r>
        <w:rPr>
          <w:sz w:val="28"/>
        </w:rPr>
        <w:t>Федеральной</w:t>
      </w:r>
      <w:r>
        <w:rPr>
          <w:spacing w:val="80"/>
          <w:sz w:val="28"/>
        </w:rPr>
        <w:t xml:space="preserve"> </w:t>
      </w:r>
      <w:r>
        <w:rPr>
          <w:sz w:val="28"/>
        </w:rPr>
        <w:t>службой</w:t>
      </w:r>
      <w:r>
        <w:rPr>
          <w:spacing w:val="80"/>
          <w:sz w:val="28"/>
        </w:rPr>
        <w:t xml:space="preserve"> </w:t>
      </w:r>
      <w:r>
        <w:rPr>
          <w:sz w:val="28"/>
        </w:rPr>
        <w:t>государственной</w:t>
      </w:r>
      <w:r>
        <w:rPr>
          <w:spacing w:val="78"/>
          <w:sz w:val="28"/>
        </w:rPr>
        <w:t xml:space="preserve"> </w:t>
      </w:r>
      <w:r>
        <w:rPr>
          <w:sz w:val="28"/>
        </w:rPr>
        <w:t>регистрации,</w:t>
      </w:r>
      <w:r>
        <w:rPr>
          <w:spacing w:val="80"/>
          <w:sz w:val="28"/>
        </w:rPr>
        <w:t xml:space="preserve"> </w:t>
      </w:r>
      <w:r>
        <w:rPr>
          <w:sz w:val="28"/>
        </w:rPr>
        <w:t xml:space="preserve">кадастра и картографии в части получения сведений из Единого государственного реестра </w:t>
      </w:r>
      <w:r>
        <w:rPr>
          <w:spacing w:val="-2"/>
          <w:sz w:val="28"/>
        </w:rPr>
        <w:t>недвижимости;</w:t>
      </w:r>
    </w:p>
    <w:p w:rsidR="00CF3F31" w:rsidRDefault="005C1C02">
      <w:pPr>
        <w:pStyle w:val="a5"/>
        <w:numPr>
          <w:ilvl w:val="2"/>
          <w:numId w:val="118"/>
        </w:numPr>
        <w:tabs>
          <w:tab w:val="left" w:pos="1705"/>
        </w:tabs>
        <w:spacing w:before="6"/>
        <w:ind w:left="215" w:right="255" w:firstLine="720"/>
        <w:jc w:val="both"/>
        <w:rPr>
          <w:sz w:val="28"/>
        </w:rPr>
      </w:pPr>
      <w:r>
        <w:rPr>
          <w:sz w:val="28"/>
        </w:rPr>
        <w:t>Органом исполнительной власти субъекта Российской Федерации, уполномоченный в области лесных отношений, при согласовании схемы расположения</w:t>
      </w:r>
      <w:r>
        <w:rPr>
          <w:spacing w:val="-18"/>
          <w:sz w:val="28"/>
        </w:rPr>
        <w:t xml:space="preserve"> </w:t>
      </w:r>
      <w:r>
        <w:rPr>
          <w:sz w:val="28"/>
        </w:rPr>
        <w:t>земельного</w:t>
      </w:r>
      <w:r>
        <w:rPr>
          <w:spacing w:val="-17"/>
          <w:sz w:val="28"/>
        </w:rPr>
        <w:t xml:space="preserve"> </w:t>
      </w:r>
      <w:r>
        <w:rPr>
          <w:sz w:val="28"/>
        </w:rPr>
        <w:t>участка</w:t>
      </w:r>
      <w:r>
        <w:rPr>
          <w:spacing w:val="-18"/>
          <w:sz w:val="28"/>
        </w:rPr>
        <w:t xml:space="preserve"> </w:t>
      </w:r>
      <w:r>
        <w:rPr>
          <w:sz w:val="28"/>
        </w:rPr>
        <w:t>на</w:t>
      </w:r>
      <w:r>
        <w:rPr>
          <w:spacing w:val="-17"/>
          <w:sz w:val="28"/>
        </w:rPr>
        <w:t xml:space="preserve"> </w:t>
      </w:r>
      <w:r>
        <w:rPr>
          <w:sz w:val="28"/>
        </w:rPr>
        <w:t>кадастровом</w:t>
      </w:r>
      <w:r>
        <w:rPr>
          <w:spacing w:val="-14"/>
          <w:sz w:val="28"/>
        </w:rPr>
        <w:t xml:space="preserve"> </w:t>
      </w:r>
      <w:r>
        <w:rPr>
          <w:sz w:val="28"/>
        </w:rPr>
        <w:t>плане</w:t>
      </w:r>
      <w:r>
        <w:rPr>
          <w:spacing w:val="-18"/>
          <w:sz w:val="28"/>
        </w:rPr>
        <w:t xml:space="preserve"> </w:t>
      </w:r>
      <w:r>
        <w:rPr>
          <w:sz w:val="28"/>
        </w:rPr>
        <w:t>территории</w:t>
      </w:r>
      <w:r>
        <w:rPr>
          <w:spacing w:val="-4"/>
          <w:sz w:val="28"/>
        </w:rPr>
        <w:t xml:space="preserve"> </w:t>
      </w:r>
      <w:r>
        <w:rPr>
          <w:sz w:val="28"/>
        </w:rPr>
        <w:t>(далее</w:t>
      </w:r>
      <w:r>
        <w:rPr>
          <w:spacing w:val="-16"/>
          <w:sz w:val="28"/>
        </w:rPr>
        <w:t xml:space="preserve"> </w:t>
      </w:r>
      <w:r>
        <w:rPr>
          <w:w w:val="90"/>
          <w:sz w:val="28"/>
        </w:rPr>
        <w:t>—</w:t>
      </w:r>
      <w:r>
        <w:rPr>
          <w:spacing w:val="-11"/>
          <w:w w:val="90"/>
          <w:sz w:val="28"/>
        </w:rPr>
        <w:t xml:space="preserve"> </w:t>
      </w:r>
      <w:r>
        <w:rPr>
          <w:sz w:val="28"/>
        </w:rPr>
        <w:t xml:space="preserve">схема </w:t>
      </w:r>
      <w:r>
        <w:rPr>
          <w:spacing w:val="-2"/>
          <w:sz w:val="28"/>
        </w:rPr>
        <w:t>расположения);</w:t>
      </w:r>
    </w:p>
    <w:p w:rsidR="00CF3F31" w:rsidRDefault="005C1C02">
      <w:pPr>
        <w:pStyle w:val="a5"/>
        <w:numPr>
          <w:ilvl w:val="2"/>
          <w:numId w:val="118"/>
        </w:numPr>
        <w:tabs>
          <w:tab w:val="left" w:pos="1705"/>
        </w:tabs>
        <w:ind w:left="213" w:right="239" w:firstLine="722"/>
        <w:jc w:val="both"/>
        <w:rPr>
          <w:sz w:val="28"/>
        </w:rPr>
      </w:pPr>
      <w:r>
        <w:rPr>
          <w:sz w:val="28"/>
        </w:rPr>
        <w:t>Иными органами государственной власти, органами государственной власти, органами местного самоуправления,</w:t>
      </w:r>
      <w:r>
        <w:rPr>
          <w:spacing w:val="-1"/>
          <w:sz w:val="28"/>
        </w:rPr>
        <w:t xml:space="preserve"> </w:t>
      </w:r>
      <w:r>
        <w:rPr>
          <w:sz w:val="28"/>
        </w:rPr>
        <w:t>уполномоченными на предоставление документов, указанных в пункте 2.12 настоящего Административного</w:t>
      </w:r>
      <w:r>
        <w:rPr>
          <w:spacing w:val="-11"/>
          <w:sz w:val="28"/>
        </w:rPr>
        <w:t xml:space="preserve"> </w:t>
      </w:r>
      <w:r>
        <w:rPr>
          <w:sz w:val="28"/>
        </w:rPr>
        <w:t>регламента.</w:t>
      </w:r>
    </w:p>
    <w:p w:rsidR="00CF3F31" w:rsidRPr="00D235F3" w:rsidRDefault="005C1C02" w:rsidP="00D235F3">
      <w:pPr>
        <w:pStyle w:val="a5"/>
        <w:numPr>
          <w:ilvl w:val="1"/>
          <w:numId w:val="118"/>
        </w:numPr>
        <w:tabs>
          <w:tab w:val="left" w:pos="1672"/>
          <w:tab w:val="left" w:pos="8612"/>
        </w:tabs>
        <w:spacing w:line="242" w:lineRule="auto"/>
        <w:ind w:right="269" w:hanging="2"/>
        <w:jc w:val="both"/>
        <w:rPr>
          <w:sz w:val="28"/>
          <w:szCs w:val="28"/>
        </w:rPr>
      </w:pPr>
      <w:r>
        <w:rPr>
          <w:sz w:val="28"/>
        </w:rPr>
        <w:t>В предоставлении муниципальной услуги могут принимать участие многофункциональные центры предоставления государственных и муниципальных услуг (далее</w:t>
      </w:r>
      <w:r w:rsidRPr="00D235F3">
        <w:rPr>
          <w:spacing w:val="40"/>
          <w:sz w:val="28"/>
        </w:rPr>
        <w:t xml:space="preserve"> </w:t>
      </w:r>
      <w:r>
        <w:rPr>
          <w:sz w:val="28"/>
        </w:rPr>
        <w:t>МФЦ) при наличии соответствующего</w:t>
      </w:r>
      <w:r w:rsidRPr="00D235F3">
        <w:rPr>
          <w:spacing w:val="-4"/>
          <w:sz w:val="28"/>
        </w:rPr>
        <w:t xml:space="preserve"> </w:t>
      </w:r>
      <w:r>
        <w:rPr>
          <w:sz w:val="28"/>
        </w:rPr>
        <w:t>соглашения о взаимодействии</w:t>
      </w:r>
      <w:r w:rsidRPr="00D235F3">
        <w:rPr>
          <w:spacing w:val="-4"/>
          <w:sz w:val="28"/>
        </w:rPr>
        <w:t xml:space="preserve"> </w:t>
      </w:r>
      <w:r>
        <w:rPr>
          <w:sz w:val="28"/>
        </w:rPr>
        <w:t xml:space="preserve">между МФЦ и Уполномоченным </w:t>
      </w:r>
      <w:r w:rsidRPr="00D235F3">
        <w:rPr>
          <w:spacing w:val="-2"/>
          <w:sz w:val="28"/>
        </w:rPr>
        <w:t>органом,</w:t>
      </w:r>
      <w:r w:rsidR="00D235F3">
        <w:rPr>
          <w:spacing w:val="-2"/>
          <w:sz w:val="28"/>
        </w:rPr>
        <w:t xml:space="preserve"> </w:t>
      </w:r>
      <w:r w:rsidRPr="00D235F3">
        <w:rPr>
          <w:spacing w:val="-2"/>
          <w:sz w:val="28"/>
        </w:rPr>
        <w:t>заключенным</w:t>
      </w:r>
      <w:r w:rsidR="00D235F3">
        <w:rPr>
          <w:spacing w:val="-2"/>
          <w:sz w:val="28"/>
        </w:rPr>
        <w:t xml:space="preserve"> </w:t>
      </w:r>
      <w:r w:rsidRPr="00D235F3">
        <w:rPr>
          <w:sz w:val="28"/>
          <w:szCs w:val="28"/>
        </w:rPr>
        <w:t>в</w:t>
      </w:r>
      <w:r w:rsidRPr="00D235F3">
        <w:rPr>
          <w:spacing w:val="40"/>
          <w:sz w:val="28"/>
          <w:szCs w:val="28"/>
        </w:rPr>
        <w:t xml:space="preserve"> </w:t>
      </w:r>
      <w:r w:rsidRPr="00D235F3">
        <w:rPr>
          <w:sz w:val="28"/>
          <w:szCs w:val="28"/>
        </w:rPr>
        <w:t>соответствии</w:t>
      </w:r>
      <w:r w:rsidRPr="00D235F3">
        <w:rPr>
          <w:spacing w:val="79"/>
          <w:sz w:val="28"/>
          <w:szCs w:val="28"/>
        </w:rPr>
        <w:t xml:space="preserve"> </w:t>
      </w:r>
      <w:r w:rsidRPr="00D235F3">
        <w:rPr>
          <w:sz w:val="28"/>
          <w:szCs w:val="28"/>
        </w:rPr>
        <w:t>с</w:t>
      </w:r>
      <w:r w:rsidRPr="00D235F3">
        <w:rPr>
          <w:spacing w:val="40"/>
          <w:sz w:val="28"/>
          <w:szCs w:val="28"/>
        </w:rPr>
        <w:t xml:space="preserve"> </w:t>
      </w:r>
      <w:r w:rsidRPr="00D235F3">
        <w:rPr>
          <w:sz w:val="28"/>
          <w:szCs w:val="28"/>
        </w:rPr>
        <w:t>постановлением</w:t>
      </w:r>
      <w:r w:rsidRPr="00D235F3">
        <w:rPr>
          <w:spacing w:val="40"/>
          <w:sz w:val="28"/>
          <w:szCs w:val="28"/>
        </w:rPr>
        <w:t xml:space="preserve"> </w:t>
      </w:r>
      <w:r w:rsidRPr="00D235F3">
        <w:rPr>
          <w:sz w:val="28"/>
          <w:szCs w:val="28"/>
        </w:rPr>
        <w:t>Правительства</w:t>
      </w:r>
      <w:r w:rsidRPr="00D235F3">
        <w:rPr>
          <w:spacing w:val="80"/>
          <w:sz w:val="28"/>
          <w:szCs w:val="28"/>
        </w:rPr>
        <w:t xml:space="preserve"> </w:t>
      </w:r>
      <w:r w:rsidRPr="00D235F3">
        <w:rPr>
          <w:sz w:val="28"/>
          <w:szCs w:val="28"/>
        </w:rPr>
        <w:t>Российской</w:t>
      </w:r>
      <w:r w:rsidRPr="00D235F3">
        <w:rPr>
          <w:spacing w:val="76"/>
          <w:sz w:val="28"/>
          <w:szCs w:val="28"/>
        </w:rPr>
        <w:t xml:space="preserve"> </w:t>
      </w:r>
      <w:r w:rsidRPr="00D235F3">
        <w:rPr>
          <w:sz w:val="28"/>
          <w:szCs w:val="28"/>
        </w:rPr>
        <w:t>Федерации от</w:t>
      </w:r>
      <w:r w:rsidRPr="00D235F3">
        <w:rPr>
          <w:spacing w:val="-9"/>
          <w:sz w:val="28"/>
          <w:szCs w:val="28"/>
        </w:rPr>
        <w:t xml:space="preserve"> </w:t>
      </w:r>
      <w:r w:rsidRPr="00D235F3">
        <w:rPr>
          <w:sz w:val="28"/>
          <w:szCs w:val="28"/>
        </w:rPr>
        <w:t>27</w:t>
      </w:r>
      <w:r w:rsidRPr="00D235F3">
        <w:rPr>
          <w:spacing w:val="-6"/>
          <w:sz w:val="28"/>
          <w:szCs w:val="28"/>
        </w:rPr>
        <w:t xml:space="preserve"> </w:t>
      </w:r>
      <w:r w:rsidRPr="00D235F3">
        <w:rPr>
          <w:sz w:val="28"/>
          <w:szCs w:val="28"/>
        </w:rPr>
        <w:t>сентября 2011</w:t>
      </w:r>
      <w:r w:rsidRPr="00D235F3">
        <w:rPr>
          <w:spacing w:val="-8"/>
          <w:sz w:val="28"/>
          <w:szCs w:val="28"/>
        </w:rPr>
        <w:t xml:space="preserve"> </w:t>
      </w:r>
      <w:r w:rsidRPr="00D235F3">
        <w:rPr>
          <w:sz w:val="28"/>
          <w:szCs w:val="28"/>
        </w:rPr>
        <w:t>г.</w:t>
      </w:r>
      <w:r w:rsidRPr="00D235F3">
        <w:rPr>
          <w:spacing w:val="-12"/>
          <w:sz w:val="28"/>
          <w:szCs w:val="28"/>
        </w:rPr>
        <w:t xml:space="preserve"> </w:t>
      </w:r>
      <w:r w:rsidRPr="00D235F3">
        <w:rPr>
          <w:sz w:val="28"/>
          <w:szCs w:val="28"/>
        </w:rPr>
        <w:t>№</w:t>
      </w:r>
      <w:r w:rsidRPr="00D235F3">
        <w:rPr>
          <w:spacing w:val="40"/>
          <w:sz w:val="28"/>
          <w:szCs w:val="28"/>
        </w:rPr>
        <w:t xml:space="preserve"> </w:t>
      </w:r>
      <w:r w:rsidRPr="00D235F3">
        <w:rPr>
          <w:sz w:val="28"/>
          <w:szCs w:val="28"/>
        </w:rPr>
        <w:t>797</w:t>
      </w:r>
      <w:r w:rsidRPr="00D235F3">
        <w:rPr>
          <w:spacing w:val="-8"/>
          <w:sz w:val="28"/>
          <w:szCs w:val="28"/>
        </w:rPr>
        <w:t xml:space="preserve"> </w:t>
      </w:r>
      <w:r w:rsidRPr="00D235F3">
        <w:rPr>
          <w:sz w:val="28"/>
          <w:szCs w:val="28"/>
        </w:rPr>
        <w:t>(далее</w:t>
      </w:r>
      <w:r w:rsidRPr="00D235F3">
        <w:rPr>
          <w:spacing w:val="-3"/>
          <w:sz w:val="28"/>
          <w:szCs w:val="28"/>
        </w:rPr>
        <w:t xml:space="preserve"> </w:t>
      </w:r>
      <w:r w:rsidRPr="00D235F3">
        <w:rPr>
          <w:w w:val="90"/>
          <w:sz w:val="28"/>
          <w:szCs w:val="28"/>
        </w:rPr>
        <w:t>—</w:t>
      </w:r>
      <w:r w:rsidRPr="00D235F3">
        <w:rPr>
          <w:spacing w:val="-2"/>
          <w:w w:val="90"/>
          <w:sz w:val="28"/>
          <w:szCs w:val="28"/>
        </w:rPr>
        <w:t xml:space="preserve"> </w:t>
      </w:r>
      <w:r w:rsidRPr="00D235F3">
        <w:rPr>
          <w:sz w:val="28"/>
          <w:szCs w:val="28"/>
        </w:rPr>
        <w:t>Соглашение о</w:t>
      </w:r>
      <w:r w:rsidRPr="00D235F3">
        <w:rPr>
          <w:spacing w:val="-11"/>
          <w:sz w:val="28"/>
          <w:szCs w:val="28"/>
        </w:rPr>
        <w:t xml:space="preserve"> </w:t>
      </w:r>
      <w:r w:rsidRPr="00D235F3">
        <w:rPr>
          <w:sz w:val="28"/>
          <w:szCs w:val="28"/>
        </w:rPr>
        <w:t>взаимодействии).</w:t>
      </w:r>
    </w:p>
    <w:p w:rsidR="00CF3F31" w:rsidRDefault="005C1C02">
      <w:pPr>
        <w:pStyle w:val="a3"/>
        <w:ind w:left="213" w:right="236" w:firstLine="709"/>
        <w:jc w:val="both"/>
      </w:pPr>
      <w:r>
        <w:t>МФЦ, в которых подается заявление о предоставлении муниципальной</w:t>
      </w:r>
      <w:r>
        <w:rPr>
          <w:spacing w:val="-17"/>
        </w:rPr>
        <w:t xml:space="preserve"> </w:t>
      </w:r>
      <w:r>
        <w:t>услуги,</w:t>
      </w:r>
      <w:r>
        <w:rPr>
          <w:spacing w:val="-5"/>
        </w:rPr>
        <w:t xml:space="preserve"> </w:t>
      </w:r>
      <w:r>
        <w:t>не</w:t>
      </w:r>
      <w:r>
        <w:rPr>
          <w:spacing w:val="-15"/>
        </w:rPr>
        <w:t xml:space="preserve"> </w:t>
      </w:r>
      <w:r>
        <w:t>могут</w:t>
      </w:r>
      <w:r>
        <w:rPr>
          <w:spacing w:val="-4"/>
        </w:rPr>
        <w:t xml:space="preserve"> </w:t>
      </w:r>
      <w:r>
        <w:t>принять</w:t>
      </w:r>
      <w:r>
        <w:rPr>
          <w:spacing w:val="-1"/>
        </w:rPr>
        <w:t xml:space="preserve"> </w:t>
      </w:r>
      <w:r>
        <w:t>решение</w:t>
      </w:r>
      <w:r>
        <w:rPr>
          <w:spacing w:val="-4"/>
        </w:rPr>
        <w:t xml:space="preserve"> </w:t>
      </w:r>
      <w:r>
        <w:t>об</w:t>
      </w:r>
      <w:r>
        <w:rPr>
          <w:spacing w:val="-11"/>
        </w:rPr>
        <w:t xml:space="preserve"> </w:t>
      </w:r>
      <w:r>
        <w:t>отказе</w:t>
      </w:r>
      <w:r>
        <w:rPr>
          <w:spacing w:val="-1"/>
        </w:rPr>
        <w:t xml:space="preserve"> </w:t>
      </w:r>
      <w:r>
        <w:t>в</w:t>
      </w:r>
      <w:r>
        <w:rPr>
          <w:spacing w:val="-14"/>
        </w:rPr>
        <w:t xml:space="preserve"> </w:t>
      </w:r>
      <w:r>
        <w:t>приеме</w:t>
      </w:r>
      <w:r>
        <w:rPr>
          <w:spacing w:val="-1"/>
        </w:rPr>
        <w:t xml:space="preserve"> </w:t>
      </w:r>
      <w:r>
        <w:t>заявления и документов и (или) информации, необходимых</w:t>
      </w:r>
      <w:r>
        <w:rPr>
          <w:spacing w:val="31"/>
        </w:rPr>
        <w:t xml:space="preserve"> </w:t>
      </w:r>
      <w:r>
        <w:t>для ее</w:t>
      </w:r>
      <w:r>
        <w:rPr>
          <w:spacing w:val="-2"/>
        </w:rPr>
        <w:t xml:space="preserve"> </w:t>
      </w:r>
      <w:r>
        <w:t>предоставления.</w:t>
      </w:r>
    </w:p>
    <w:p w:rsidR="00CF3F31" w:rsidRDefault="00CF3F31">
      <w:pPr>
        <w:pStyle w:val="a3"/>
        <w:spacing w:before="10"/>
        <w:rPr>
          <w:sz w:val="26"/>
        </w:rPr>
      </w:pPr>
    </w:p>
    <w:p w:rsidR="00CF3F31" w:rsidRDefault="005C1C02" w:rsidP="00D235F3">
      <w:pPr>
        <w:pStyle w:val="2"/>
        <w:ind w:left="853" w:right="0"/>
      </w:pPr>
      <w:r>
        <w:rPr>
          <w:spacing w:val="-2"/>
        </w:rPr>
        <w:t>Результат</w:t>
      </w:r>
      <w:r>
        <w:rPr>
          <w:spacing w:val="35"/>
        </w:rPr>
        <w:t xml:space="preserve"> </w:t>
      </w:r>
      <w:r>
        <w:rPr>
          <w:spacing w:val="-2"/>
        </w:rPr>
        <w:t>предоставления муниципальной</w:t>
      </w:r>
      <w:r>
        <w:rPr>
          <w:spacing w:val="4"/>
        </w:rPr>
        <w:t xml:space="preserve"> </w:t>
      </w:r>
      <w:r>
        <w:rPr>
          <w:spacing w:val="-2"/>
        </w:rPr>
        <w:t>услуги</w:t>
      </w:r>
    </w:p>
    <w:p w:rsidR="00CF3F31" w:rsidRDefault="00CF3F31">
      <w:pPr>
        <w:pStyle w:val="a3"/>
        <w:spacing w:before="5"/>
        <w:rPr>
          <w:b/>
          <w:sz w:val="30"/>
        </w:rPr>
      </w:pPr>
    </w:p>
    <w:p w:rsidR="00CF3F31" w:rsidRDefault="005C1C02">
      <w:pPr>
        <w:pStyle w:val="a5"/>
        <w:numPr>
          <w:ilvl w:val="1"/>
          <w:numId w:val="118"/>
        </w:numPr>
        <w:tabs>
          <w:tab w:val="left" w:pos="1499"/>
        </w:tabs>
        <w:ind w:left="214" w:right="236" w:firstLine="721"/>
        <w:jc w:val="both"/>
        <w:rPr>
          <w:sz w:val="28"/>
        </w:rPr>
      </w:pPr>
      <w:r>
        <w:rPr>
          <w:sz w:val="28"/>
        </w:rPr>
        <w:t>В соответствии с вариантами, приведенными в пункте 3.7 настоящего Административного регламента, результатом предоставления муниципальной услуги являются:</w:t>
      </w:r>
    </w:p>
    <w:p w:rsidR="00CF3F31" w:rsidRDefault="005C1C02">
      <w:pPr>
        <w:pStyle w:val="a5"/>
        <w:numPr>
          <w:ilvl w:val="2"/>
          <w:numId w:val="118"/>
        </w:numPr>
        <w:tabs>
          <w:tab w:val="left" w:pos="1707"/>
        </w:tabs>
        <w:spacing w:before="7" w:line="237" w:lineRule="auto"/>
        <w:ind w:left="215" w:right="239" w:firstLine="720"/>
        <w:jc w:val="both"/>
        <w:rPr>
          <w:sz w:val="28"/>
        </w:rPr>
      </w:pPr>
      <w:r>
        <w:rPr>
          <w:sz w:val="28"/>
        </w:rPr>
        <w:t>решение о предварительном согласовании предоставления</w:t>
      </w:r>
      <w:r>
        <w:rPr>
          <w:spacing w:val="-2"/>
          <w:sz w:val="28"/>
        </w:rPr>
        <w:t xml:space="preserve"> </w:t>
      </w:r>
      <w:r>
        <w:rPr>
          <w:sz w:val="28"/>
        </w:rPr>
        <w:t>земельного участка по форме согласно приложению №</w:t>
      </w:r>
      <w:r>
        <w:rPr>
          <w:spacing w:val="40"/>
          <w:sz w:val="28"/>
        </w:rPr>
        <w:t xml:space="preserve"> </w:t>
      </w:r>
      <w:r>
        <w:rPr>
          <w:sz w:val="28"/>
        </w:rPr>
        <w:t xml:space="preserve">2 к настоящему Административному </w:t>
      </w:r>
      <w:r>
        <w:rPr>
          <w:spacing w:val="-2"/>
          <w:sz w:val="28"/>
        </w:rPr>
        <w:t>регламенту;</w:t>
      </w:r>
    </w:p>
    <w:p w:rsidR="00CF3F31" w:rsidRDefault="005C1C02">
      <w:pPr>
        <w:pStyle w:val="a5"/>
        <w:numPr>
          <w:ilvl w:val="2"/>
          <w:numId w:val="118"/>
        </w:numPr>
        <w:tabs>
          <w:tab w:val="left" w:pos="1707"/>
        </w:tabs>
        <w:spacing w:before="11" w:line="235" w:lineRule="auto"/>
        <w:ind w:left="216" w:right="271" w:firstLine="719"/>
        <w:jc w:val="both"/>
        <w:rPr>
          <w:sz w:val="28"/>
        </w:rPr>
      </w:pPr>
      <w:r>
        <w:rPr>
          <w:sz w:val="28"/>
        </w:rPr>
        <w:t>решение об отказе в предоставлении услуги по форме согласно Приложению №</w:t>
      </w:r>
      <w:r>
        <w:rPr>
          <w:spacing w:val="40"/>
          <w:sz w:val="28"/>
        </w:rPr>
        <w:t xml:space="preserve"> </w:t>
      </w:r>
      <w:r>
        <w:rPr>
          <w:sz w:val="28"/>
        </w:rPr>
        <w:t>3</w:t>
      </w:r>
      <w:r>
        <w:rPr>
          <w:spacing w:val="-1"/>
          <w:sz w:val="28"/>
        </w:rPr>
        <w:t xml:space="preserve"> </w:t>
      </w:r>
      <w:r>
        <w:rPr>
          <w:sz w:val="28"/>
        </w:rPr>
        <w:t>к</w:t>
      </w:r>
      <w:r>
        <w:rPr>
          <w:spacing w:val="-9"/>
          <w:sz w:val="28"/>
        </w:rPr>
        <w:t xml:space="preserve"> </w:t>
      </w:r>
      <w:r>
        <w:rPr>
          <w:sz w:val="28"/>
        </w:rPr>
        <w:t>настоящему Административному</w:t>
      </w:r>
      <w:r>
        <w:rPr>
          <w:spacing w:val="-12"/>
          <w:sz w:val="28"/>
        </w:rPr>
        <w:t xml:space="preserve"> </w:t>
      </w:r>
      <w:r>
        <w:rPr>
          <w:sz w:val="28"/>
        </w:rPr>
        <w:t>регламенту.</w:t>
      </w:r>
    </w:p>
    <w:p w:rsidR="00CF3F31" w:rsidRDefault="005C1C02">
      <w:pPr>
        <w:pStyle w:val="a5"/>
        <w:numPr>
          <w:ilvl w:val="1"/>
          <w:numId w:val="118"/>
        </w:numPr>
        <w:tabs>
          <w:tab w:val="left" w:pos="1500"/>
        </w:tabs>
        <w:spacing w:before="7"/>
        <w:ind w:left="215" w:right="241" w:firstLine="720"/>
        <w:jc w:val="both"/>
        <w:rPr>
          <w:sz w:val="28"/>
        </w:rPr>
      </w:pPr>
      <w:r>
        <w:rPr>
          <w:sz w:val="28"/>
        </w:rPr>
        <w:t>Документом, содержащим решение о предоставление муниципальной услуги, на основании которого Заявителю предоставляются результаты, указанные в пункте 2.5 настоящего Административного регламента, является правовой акт</w:t>
      </w:r>
      <w:r>
        <w:rPr>
          <w:spacing w:val="-9"/>
          <w:sz w:val="28"/>
        </w:rPr>
        <w:t xml:space="preserve"> </w:t>
      </w:r>
      <w:r>
        <w:rPr>
          <w:sz w:val="28"/>
        </w:rPr>
        <w:t>Уполномоченного</w:t>
      </w:r>
      <w:r>
        <w:rPr>
          <w:spacing w:val="-18"/>
          <w:sz w:val="28"/>
        </w:rPr>
        <w:t xml:space="preserve"> </w:t>
      </w:r>
      <w:r>
        <w:rPr>
          <w:sz w:val="28"/>
        </w:rPr>
        <w:t>органа,</w:t>
      </w:r>
      <w:r>
        <w:rPr>
          <w:spacing w:val="-3"/>
          <w:sz w:val="28"/>
        </w:rPr>
        <w:t xml:space="preserve"> </w:t>
      </w:r>
      <w:r>
        <w:rPr>
          <w:sz w:val="28"/>
        </w:rPr>
        <w:t>содержащий такие</w:t>
      </w:r>
      <w:r>
        <w:rPr>
          <w:spacing w:val="-3"/>
          <w:sz w:val="28"/>
        </w:rPr>
        <w:t xml:space="preserve"> </w:t>
      </w:r>
      <w:r>
        <w:rPr>
          <w:sz w:val="28"/>
        </w:rPr>
        <w:t>реквизиты, как номер и дата.</w:t>
      </w:r>
    </w:p>
    <w:p w:rsidR="00CF3F31" w:rsidRPr="00D235F3" w:rsidRDefault="005C1C02" w:rsidP="00D235F3">
      <w:pPr>
        <w:pStyle w:val="a5"/>
        <w:numPr>
          <w:ilvl w:val="1"/>
          <w:numId w:val="118"/>
        </w:numPr>
        <w:tabs>
          <w:tab w:val="left" w:pos="1499"/>
        </w:tabs>
        <w:ind w:left="0" w:firstLine="680"/>
        <w:jc w:val="both"/>
        <w:rPr>
          <w:sz w:val="28"/>
          <w:szCs w:val="28"/>
        </w:rPr>
      </w:pPr>
      <w:r w:rsidRPr="00D235F3">
        <w:rPr>
          <w:sz w:val="28"/>
          <w:szCs w:val="28"/>
        </w:rPr>
        <w:t>Результаты</w:t>
      </w:r>
      <w:r w:rsidR="00D235F3" w:rsidRPr="00D235F3">
        <w:rPr>
          <w:spacing w:val="76"/>
          <w:sz w:val="28"/>
          <w:szCs w:val="28"/>
        </w:rPr>
        <w:t xml:space="preserve"> </w:t>
      </w:r>
      <w:r w:rsidRPr="00D235F3">
        <w:rPr>
          <w:sz w:val="28"/>
          <w:szCs w:val="28"/>
        </w:rPr>
        <w:t>муниципальной</w:t>
      </w:r>
      <w:r w:rsidRPr="00D235F3">
        <w:rPr>
          <w:spacing w:val="67"/>
          <w:sz w:val="28"/>
          <w:szCs w:val="28"/>
        </w:rPr>
        <w:t xml:space="preserve"> </w:t>
      </w:r>
      <w:r w:rsidRPr="00D235F3">
        <w:rPr>
          <w:sz w:val="28"/>
          <w:szCs w:val="28"/>
        </w:rPr>
        <w:t>услуги,</w:t>
      </w:r>
      <w:r w:rsidRPr="00D235F3">
        <w:rPr>
          <w:spacing w:val="72"/>
          <w:sz w:val="28"/>
          <w:szCs w:val="28"/>
        </w:rPr>
        <w:t xml:space="preserve"> </w:t>
      </w:r>
      <w:r w:rsidRPr="00D235F3">
        <w:rPr>
          <w:spacing w:val="-2"/>
          <w:sz w:val="28"/>
          <w:szCs w:val="28"/>
        </w:rPr>
        <w:t>указанные</w:t>
      </w:r>
      <w:r w:rsidR="00D235F3" w:rsidRPr="00D235F3">
        <w:rPr>
          <w:spacing w:val="-2"/>
          <w:sz w:val="28"/>
          <w:szCs w:val="28"/>
        </w:rPr>
        <w:t xml:space="preserve"> </w:t>
      </w:r>
      <w:r w:rsidRPr="00D235F3">
        <w:rPr>
          <w:sz w:val="28"/>
          <w:szCs w:val="28"/>
        </w:rPr>
        <w:t>в пункте 2</w:t>
      </w:r>
      <w:r w:rsidRPr="00D235F3">
        <w:rPr>
          <w:spacing w:val="-2"/>
          <w:sz w:val="28"/>
          <w:szCs w:val="28"/>
        </w:rPr>
        <w:t xml:space="preserve"> </w:t>
      </w:r>
      <w:r w:rsidRPr="00D235F3">
        <w:rPr>
          <w:sz w:val="28"/>
          <w:szCs w:val="28"/>
        </w:rPr>
        <w:t xml:space="preserve">5 </w:t>
      </w:r>
      <w:r w:rsidRPr="00D235F3">
        <w:rPr>
          <w:sz w:val="28"/>
          <w:szCs w:val="28"/>
        </w:rPr>
        <w:lastRenderedPageBreak/>
        <w:t>настоящего Административного регламента, могут быть получены посредством федеральной государственной информационной системы «Единый портал</w:t>
      </w:r>
      <w:r w:rsidRPr="00D235F3">
        <w:rPr>
          <w:spacing w:val="-16"/>
          <w:sz w:val="28"/>
          <w:szCs w:val="28"/>
        </w:rPr>
        <w:t xml:space="preserve"> </w:t>
      </w:r>
      <w:r w:rsidRPr="00D235F3">
        <w:rPr>
          <w:sz w:val="28"/>
          <w:szCs w:val="28"/>
        </w:rPr>
        <w:t>государственных</w:t>
      </w:r>
      <w:r w:rsidRPr="00D235F3">
        <w:rPr>
          <w:spacing w:val="-18"/>
          <w:sz w:val="28"/>
          <w:szCs w:val="28"/>
        </w:rPr>
        <w:t xml:space="preserve"> </w:t>
      </w:r>
      <w:r w:rsidRPr="00D235F3">
        <w:rPr>
          <w:sz w:val="28"/>
          <w:szCs w:val="28"/>
        </w:rPr>
        <w:t>и</w:t>
      </w:r>
      <w:r w:rsidRPr="00D235F3">
        <w:rPr>
          <w:spacing w:val="-16"/>
          <w:sz w:val="28"/>
          <w:szCs w:val="28"/>
        </w:rPr>
        <w:t xml:space="preserve"> </w:t>
      </w:r>
      <w:r w:rsidRPr="00D235F3">
        <w:rPr>
          <w:sz w:val="28"/>
          <w:szCs w:val="28"/>
        </w:rPr>
        <w:t>муниципальных услуг</w:t>
      </w:r>
      <w:r w:rsidRPr="00D235F3">
        <w:rPr>
          <w:spacing w:val="-7"/>
          <w:sz w:val="28"/>
          <w:szCs w:val="28"/>
        </w:rPr>
        <w:t xml:space="preserve"> </w:t>
      </w:r>
      <w:r w:rsidRPr="00D235F3">
        <w:rPr>
          <w:sz w:val="28"/>
          <w:szCs w:val="28"/>
        </w:rPr>
        <w:t>(функций)»</w:t>
      </w:r>
      <w:r w:rsidRPr="00D235F3">
        <w:rPr>
          <w:spacing w:val="-3"/>
          <w:sz w:val="28"/>
          <w:szCs w:val="28"/>
        </w:rPr>
        <w:t xml:space="preserve"> </w:t>
      </w:r>
      <w:r w:rsidRPr="00D235F3">
        <w:rPr>
          <w:sz w:val="28"/>
          <w:szCs w:val="28"/>
        </w:rPr>
        <w:t>в</w:t>
      </w:r>
      <w:r w:rsidRPr="00D235F3">
        <w:rPr>
          <w:spacing w:val="-16"/>
          <w:sz w:val="28"/>
          <w:szCs w:val="28"/>
        </w:rPr>
        <w:t xml:space="preserve"> </w:t>
      </w:r>
      <w:r w:rsidRPr="00D235F3">
        <w:rPr>
          <w:sz w:val="28"/>
          <w:szCs w:val="28"/>
        </w:rPr>
        <w:t>форме</w:t>
      </w:r>
      <w:r w:rsidRPr="00D235F3">
        <w:rPr>
          <w:spacing w:val="-6"/>
          <w:sz w:val="28"/>
          <w:szCs w:val="28"/>
        </w:rPr>
        <w:t xml:space="preserve"> </w:t>
      </w:r>
      <w:r w:rsidRPr="00D235F3">
        <w:rPr>
          <w:sz w:val="28"/>
          <w:szCs w:val="28"/>
        </w:rPr>
        <w:t xml:space="preserve">электронного документа подписанного усиленной квалифицированной электронной подписью (далее соответственно </w:t>
      </w:r>
      <w:r w:rsidRPr="00D235F3">
        <w:rPr>
          <w:w w:val="90"/>
          <w:sz w:val="28"/>
          <w:szCs w:val="28"/>
        </w:rPr>
        <w:t xml:space="preserve">— </w:t>
      </w:r>
      <w:r w:rsidRPr="00D235F3">
        <w:rPr>
          <w:sz w:val="28"/>
          <w:szCs w:val="28"/>
        </w:rPr>
        <w:t>ЕПГУ, УКЭП) должностного лица, уполномоченного на принятие решения.</w:t>
      </w:r>
    </w:p>
    <w:p w:rsidR="00CF3F31" w:rsidRDefault="00CF3F31">
      <w:pPr>
        <w:pStyle w:val="a3"/>
        <w:spacing w:before="7"/>
      </w:pPr>
    </w:p>
    <w:p w:rsidR="00CF3F31" w:rsidRDefault="005C1C02">
      <w:pPr>
        <w:pStyle w:val="2"/>
        <w:ind w:left="493"/>
      </w:pPr>
      <w:r>
        <w:rPr>
          <w:spacing w:val="-2"/>
        </w:rPr>
        <w:t>Срок</w:t>
      </w:r>
      <w:r>
        <w:rPr>
          <w:spacing w:val="19"/>
        </w:rPr>
        <w:t xml:space="preserve"> </w:t>
      </w:r>
      <w:r>
        <w:rPr>
          <w:spacing w:val="-2"/>
        </w:rPr>
        <w:t>предоставления</w:t>
      </w:r>
      <w:r>
        <w:rPr>
          <w:spacing w:val="-1"/>
        </w:rPr>
        <w:t xml:space="preserve"> </w:t>
      </w:r>
      <w:r>
        <w:rPr>
          <w:spacing w:val="-2"/>
        </w:rPr>
        <w:t>муниципальной</w:t>
      </w:r>
      <w:r>
        <w:t xml:space="preserve"> </w:t>
      </w:r>
      <w:r>
        <w:rPr>
          <w:spacing w:val="-2"/>
        </w:rPr>
        <w:t>услуги</w:t>
      </w:r>
    </w:p>
    <w:p w:rsidR="00CF3F31" w:rsidRDefault="00CF3F31">
      <w:pPr>
        <w:pStyle w:val="a3"/>
        <w:spacing w:before="5"/>
        <w:rPr>
          <w:b/>
        </w:rPr>
      </w:pPr>
    </w:p>
    <w:p w:rsidR="00CF3F31" w:rsidRDefault="005C1C02">
      <w:pPr>
        <w:pStyle w:val="a5"/>
        <w:numPr>
          <w:ilvl w:val="1"/>
          <w:numId w:val="118"/>
        </w:numPr>
        <w:tabs>
          <w:tab w:val="left" w:pos="1498"/>
        </w:tabs>
        <w:spacing w:line="242" w:lineRule="auto"/>
        <w:ind w:right="266" w:firstLine="719"/>
        <w:jc w:val="both"/>
        <w:rPr>
          <w:sz w:val="28"/>
        </w:rPr>
      </w:pPr>
      <w:r>
        <w:rPr>
          <w:sz w:val="28"/>
        </w:rPr>
        <w:t>Срок предоставления муниципальной услуги определяется в</w:t>
      </w:r>
      <w:r>
        <w:rPr>
          <w:spacing w:val="-7"/>
          <w:sz w:val="28"/>
        </w:rPr>
        <w:t xml:space="preserve"> </w:t>
      </w:r>
      <w:r>
        <w:rPr>
          <w:sz w:val="28"/>
        </w:rPr>
        <w:t>соответствии</w:t>
      </w:r>
      <w:r>
        <w:rPr>
          <w:spacing w:val="25"/>
          <w:sz w:val="28"/>
        </w:rPr>
        <w:t xml:space="preserve"> </w:t>
      </w:r>
      <w:r>
        <w:rPr>
          <w:sz w:val="28"/>
        </w:rPr>
        <w:t>с</w:t>
      </w:r>
      <w:r>
        <w:rPr>
          <w:spacing w:val="-8"/>
          <w:sz w:val="28"/>
        </w:rPr>
        <w:t xml:space="preserve"> </w:t>
      </w:r>
      <w:r>
        <w:rPr>
          <w:sz w:val="28"/>
        </w:rPr>
        <w:t>Земельным кодексом Российской Федерации.</w:t>
      </w:r>
    </w:p>
    <w:p w:rsidR="00CF3F31" w:rsidRDefault="005C1C02">
      <w:pPr>
        <w:pStyle w:val="a3"/>
        <w:ind w:left="215" w:right="245" w:firstLine="716"/>
        <w:jc w:val="both"/>
      </w:pPr>
      <w:r>
        <w:t>Органом государственной власти субъекта Российской Федерации, органом местного самоуправления может быть предусмотрено оказание муниципальной</w:t>
      </w:r>
      <w:r>
        <w:rPr>
          <w:spacing w:val="-14"/>
        </w:rPr>
        <w:t xml:space="preserve"> </w:t>
      </w:r>
      <w:r>
        <w:t>услуги</w:t>
      </w:r>
      <w:r>
        <w:rPr>
          <w:spacing w:val="-4"/>
        </w:rPr>
        <w:t xml:space="preserve"> </w:t>
      </w:r>
      <w:r>
        <w:t>в</w:t>
      </w:r>
      <w:r>
        <w:rPr>
          <w:spacing w:val="-15"/>
        </w:rPr>
        <w:t xml:space="preserve"> </w:t>
      </w:r>
      <w:r>
        <w:t>иной</w:t>
      </w:r>
      <w:r>
        <w:rPr>
          <w:spacing w:val="-6"/>
        </w:rPr>
        <w:t xml:space="preserve"> </w:t>
      </w:r>
      <w:r>
        <w:t>срок,</w:t>
      </w:r>
      <w:r>
        <w:rPr>
          <w:spacing w:val="-7"/>
        </w:rPr>
        <w:t xml:space="preserve"> </w:t>
      </w:r>
      <w:r>
        <w:t>не</w:t>
      </w:r>
      <w:r>
        <w:rPr>
          <w:spacing w:val="-16"/>
        </w:rPr>
        <w:t xml:space="preserve"> </w:t>
      </w:r>
      <w:r>
        <w:t>превышающий установленный Земельным кодексом Российской Федерации.</w:t>
      </w:r>
    </w:p>
    <w:p w:rsidR="00CF3F31" w:rsidRDefault="00CF3F31">
      <w:pPr>
        <w:pStyle w:val="a3"/>
        <w:rPr>
          <w:sz w:val="30"/>
        </w:rPr>
      </w:pPr>
    </w:p>
    <w:p w:rsidR="00CF3F31" w:rsidRDefault="005C1C02">
      <w:pPr>
        <w:pStyle w:val="2"/>
        <w:spacing w:before="218" w:line="235" w:lineRule="auto"/>
        <w:ind w:left="510" w:right="534"/>
      </w:pPr>
      <w:r>
        <w:t>Правовые</w:t>
      </w:r>
      <w:r>
        <w:rPr>
          <w:spacing w:val="-8"/>
        </w:rPr>
        <w:t xml:space="preserve"> </w:t>
      </w:r>
      <w:r>
        <w:t>основания</w:t>
      </w:r>
      <w:r>
        <w:rPr>
          <w:spacing w:val="-9"/>
        </w:rPr>
        <w:t xml:space="preserve"> </w:t>
      </w:r>
      <w:r>
        <w:t>для</w:t>
      </w:r>
      <w:r>
        <w:rPr>
          <w:spacing w:val="-18"/>
        </w:rPr>
        <w:t xml:space="preserve"> </w:t>
      </w:r>
      <w:r>
        <w:t>предоставления</w:t>
      </w:r>
      <w:r>
        <w:rPr>
          <w:spacing w:val="-17"/>
        </w:rPr>
        <w:t xml:space="preserve"> </w:t>
      </w:r>
      <w:r>
        <w:t>муниципальной услуги</w:t>
      </w:r>
    </w:p>
    <w:p w:rsidR="00CF3F31" w:rsidRDefault="00CF3F31">
      <w:pPr>
        <w:pStyle w:val="a3"/>
        <w:spacing w:before="1"/>
        <w:rPr>
          <w:b/>
          <w:sz w:val="31"/>
        </w:rPr>
      </w:pPr>
    </w:p>
    <w:p w:rsidR="00051339" w:rsidRDefault="00051339">
      <w:pPr>
        <w:pStyle w:val="a3"/>
        <w:spacing w:before="1"/>
        <w:rPr>
          <w:b/>
          <w:sz w:val="31"/>
        </w:rPr>
      </w:pPr>
    </w:p>
    <w:p w:rsidR="00051339" w:rsidRDefault="00051339">
      <w:pPr>
        <w:pStyle w:val="a3"/>
        <w:spacing w:before="1"/>
        <w:rPr>
          <w:b/>
          <w:sz w:val="31"/>
        </w:rPr>
      </w:pPr>
    </w:p>
    <w:p w:rsidR="00CF3F31" w:rsidRDefault="005C1C02">
      <w:pPr>
        <w:pStyle w:val="a5"/>
        <w:numPr>
          <w:ilvl w:val="1"/>
          <w:numId w:val="118"/>
        </w:numPr>
        <w:tabs>
          <w:tab w:val="left" w:pos="1499"/>
        </w:tabs>
        <w:ind w:left="212" w:right="239" w:firstLine="723"/>
        <w:jc w:val="both"/>
        <w:rPr>
          <w:i/>
          <w:sz w:val="28"/>
        </w:rPr>
      </w:pPr>
      <w:r>
        <w:rPr>
          <w:sz w:val="28"/>
        </w:rPr>
        <w:t>Перечень нормативных правовых актов, регулирующих предоставление муниципальной</w:t>
      </w:r>
      <w:r>
        <w:rPr>
          <w:spacing w:val="-17"/>
          <w:sz w:val="28"/>
        </w:rPr>
        <w:t xml:space="preserve"> </w:t>
      </w:r>
      <w:r>
        <w:rPr>
          <w:sz w:val="28"/>
        </w:rPr>
        <w:t>услуги</w:t>
      </w:r>
      <w:r>
        <w:rPr>
          <w:spacing w:val="-12"/>
          <w:sz w:val="28"/>
        </w:rPr>
        <w:t xml:space="preserve"> </w:t>
      </w:r>
      <w:r>
        <w:rPr>
          <w:sz w:val="28"/>
        </w:rPr>
        <w:t>(с</w:t>
      </w:r>
      <w:r>
        <w:rPr>
          <w:spacing w:val="-12"/>
          <w:sz w:val="28"/>
        </w:rPr>
        <w:t xml:space="preserve"> </w:t>
      </w:r>
      <w:r>
        <w:rPr>
          <w:sz w:val="28"/>
        </w:rPr>
        <w:t>указанием их</w:t>
      </w:r>
      <w:r>
        <w:rPr>
          <w:spacing w:val="-15"/>
          <w:sz w:val="28"/>
        </w:rPr>
        <w:t xml:space="preserve"> </w:t>
      </w:r>
      <w:r>
        <w:rPr>
          <w:sz w:val="28"/>
        </w:rPr>
        <w:t>реквизитов и</w:t>
      </w:r>
      <w:r>
        <w:rPr>
          <w:spacing w:val="-14"/>
          <w:sz w:val="28"/>
        </w:rPr>
        <w:t xml:space="preserve"> </w:t>
      </w:r>
      <w:r>
        <w:rPr>
          <w:sz w:val="28"/>
        </w:rPr>
        <w:t>источников официального опубликования),</w:t>
      </w:r>
      <w:r>
        <w:rPr>
          <w:spacing w:val="-15"/>
          <w:sz w:val="28"/>
        </w:rPr>
        <w:t xml:space="preserve"> </w:t>
      </w:r>
      <w:r>
        <w:rPr>
          <w:sz w:val="28"/>
        </w:rPr>
        <w:t>информация о</w:t>
      </w:r>
      <w:r>
        <w:rPr>
          <w:spacing w:val="-13"/>
          <w:sz w:val="28"/>
        </w:rPr>
        <w:t xml:space="preserve"> </w:t>
      </w:r>
      <w:r>
        <w:rPr>
          <w:sz w:val="28"/>
        </w:rPr>
        <w:t>порядке</w:t>
      </w:r>
      <w:r>
        <w:rPr>
          <w:spacing w:val="-3"/>
          <w:sz w:val="28"/>
        </w:rPr>
        <w:t xml:space="preserve"> </w:t>
      </w:r>
      <w:r>
        <w:rPr>
          <w:sz w:val="28"/>
        </w:rPr>
        <w:t>досудебного (внесудебного) обжалования решений и действий (бездействия) органов, предоставляющих муниципальную услугу, а также их должностных лиц, государственных или муниципальных служащих, работников размещен на официальном сайте Уполномоченного</w:t>
      </w:r>
      <w:r>
        <w:rPr>
          <w:spacing w:val="-1"/>
          <w:sz w:val="28"/>
        </w:rPr>
        <w:t xml:space="preserve"> </w:t>
      </w:r>
      <w:r>
        <w:rPr>
          <w:sz w:val="28"/>
        </w:rPr>
        <w:t>органа</w:t>
      </w:r>
      <w:r w:rsidR="009F734A">
        <w:rPr>
          <w:sz w:val="28"/>
        </w:rPr>
        <w:t>: город-</w:t>
      </w:r>
      <w:proofErr w:type="spellStart"/>
      <w:r w:rsidR="009F734A">
        <w:rPr>
          <w:sz w:val="28"/>
        </w:rPr>
        <w:t>чухлома.рф</w:t>
      </w:r>
      <w:proofErr w:type="spellEnd"/>
      <w:r>
        <w:rPr>
          <w:sz w:val="28"/>
        </w:rPr>
        <w:t>, на ЕПГУ</w:t>
      </w:r>
      <w:r>
        <w:rPr>
          <w:i/>
          <w:sz w:val="28"/>
        </w:rPr>
        <w:t>.</w:t>
      </w:r>
    </w:p>
    <w:p w:rsidR="00CF3F31" w:rsidRDefault="00CF3F31">
      <w:pPr>
        <w:pStyle w:val="a3"/>
        <w:spacing w:before="7"/>
        <w:rPr>
          <w:i/>
        </w:rPr>
      </w:pPr>
    </w:p>
    <w:p w:rsidR="00CF3F31" w:rsidRDefault="009F734A">
      <w:pPr>
        <w:pStyle w:val="2"/>
        <w:ind w:left="510"/>
      </w:pPr>
      <w:r>
        <w:t>Исчерпывающий</w:t>
      </w:r>
      <w:r w:rsidR="005C1C02">
        <w:rPr>
          <w:spacing w:val="2"/>
        </w:rPr>
        <w:t xml:space="preserve"> </w:t>
      </w:r>
      <w:r w:rsidR="005C1C02">
        <w:t>перечень</w:t>
      </w:r>
      <w:r w:rsidR="005C1C02">
        <w:rPr>
          <w:spacing w:val="-11"/>
        </w:rPr>
        <w:t xml:space="preserve"> </w:t>
      </w:r>
      <w:r w:rsidR="005C1C02">
        <w:t>документов,</w:t>
      </w:r>
      <w:r w:rsidR="005C1C02">
        <w:rPr>
          <w:spacing w:val="-7"/>
        </w:rPr>
        <w:t xml:space="preserve"> </w:t>
      </w:r>
      <w:r w:rsidR="005C1C02">
        <w:t>необходимых</w:t>
      </w:r>
      <w:r w:rsidR="005C1C02">
        <w:rPr>
          <w:spacing w:val="-4"/>
        </w:rPr>
        <w:t xml:space="preserve"> </w:t>
      </w:r>
      <w:r w:rsidR="005C1C02">
        <w:t>для</w:t>
      </w:r>
      <w:r w:rsidR="005C1C02">
        <w:rPr>
          <w:spacing w:val="-17"/>
        </w:rPr>
        <w:t xml:space="preserve"> </w:t>
      </w:r>
      <w:r>
        <w:t xml:space="preserve">предоставления </w:t>
      </w:r>
      <w:r w:rsidR="005C1C02">
        <w:t>муниципально</w:t>
      </w:r>
      <w:r>
        <w:t>й</w:t>
      </w:r>
      <w:r w:rsidR="005C1C02">
        <w:t xml:space="preserve"> услуги</w:t>
      </w:r>
    </w:p>
    <w:p w:rsidR="00CF3F31" w:rsidRDefault="00CF3F31">
      <w:pPr>
        <w:pStyle w:val="a3"/>
        <w:spacing w:before="1"/>
        <w:rPr>
          <w:b/>
          <w:sz w:val="27"/>
        </w:rPr>
      </w:pPr>
    </w:p>
    <w:p w:rsidR="00CF3F31" w:rsidRDefault="005C1C02">
      <w:pPr>
        <w:pStyle w:val="a5"/>
        <w:numPr>
          <w:ilvl w:val="1"/>
          <w:numId w:val="118"/>
        </w:numPr>
        <w:tabs>
          <w:tab w:val="left" w:pos="1567"/>
        </w:tabs>
        <w:ind w:left="212" w:right="233" w:firstLine="708"/>
        <w:jc w:val="both"/>
        <w:rPr>
          <w:sz w:val="28"/>
        </w:rPr>
      </w:pPr>
      <w:r>
        <w:rPr>
          <w:sz w:val="28"/>
        </w:rPr>
        <w:t>Для получения муниципальной услуги Заявитель представляет в Уполномоченный орган заявление о предоставлении муниципальной услуги по форме согласно Приложению №</w:t>
      </w:r>
      <w:r>
        <w:rPr>
          <w:spacing w:val="40"/>
          <w:sz w:val="28"/>
        </w:rPr>
        <w:t xml:space="preserve"> </w:t>
      </w:r>
      <w:r>
        <w:rPr>
          <w:sz w:val="28"/>
        </w:rPr>
        <w:t>5 к настоящему Административному регламенту одним из следующих способов по личному усмотрению:</w:t>
      </w:r>
    </w:p>
    <w:p w:rsidR="00CF3F31" w:rsidRDefault="005C1C02">
      <w:pPr>
        <w:pStyle w:val="a5"/>
        <w:numPr>
          <w:ilvl w:val="2"/>
          <w:numId w:val="118"/>
        </w:numPr>
        <w:tabs>
          <w:tab w:val="left" w:pos="1915"/>
        </w:tabs>
        <w:spacing w:line="320" w:lineRule="exact"/>
        <w:ind w:left="1914" w:hanging="994"/>
        <w:jc w:val="both"/>
        <w:rPr>
          <w:sz w:val="28"/>
        </w:rPr>
      </w:pPr>
      <w:r>
        <w:rPr>
          <w:spacing w:val="-2"/>
          <w:sz w:val="28"/>
        </w:rPr>
        <w:t>в</w:t>
      </w:r>
      <w:r>
        <w:rPr>
          <w:spacing w:val="-13"/>
          <w:sz w:val="28"/>
        </w:rPr>
        <w:t xml:space="preserve"> </w:t>
      </w:r>
      <w:r>
        <w:rPr>
          <w:spacing w:val="-2"/>
          <w:sz w:val="28"/>
        </w:rPr>
        <w:t>электронной</w:t>
      </w:r>
      <w:r>
        <w:rPr>
          <w:sz w:val="28"/>
        </w:rPr>
        <w:t xml:space="preserve"> </w:t>
      </w:r>
      <w:r>
        <w:rPr>
          <w:spacing w:val="-2"/>
          <w:sz w:val="28"/>
        </w:rPr>
        <w:t>форме</w:t>
      </w:r>
      <w:r>
        <w:rPr>
          <w:spacing w:val="-6"/>
          <w:sz w:val="28"/>
        </w:rPr>
        <w:t xml:space="preserve"> </w:t>
      </w:r>
      <w:r>
        <w:rPr>
          <w:spacing w:val="-2"/>
          <w:sz w:val="28"/>
        </w:rPr>
        <w:t>посредством</w:t>
      </w:r>
      <w:r>
        <w:rPr>
          <w:spacing w:val="3"/>
          <w:sz w:val="28"/>
        </w:rPr>
        <w:t xml:space="preserve"> </w:t>
      </w:r>
      <w:r>
        <w:rPr>
          <w:spacing w:val="-2"/>
          <w:sz w:val="28"/>
        </w:rPr>
        <w:t>ЕПГУ.</w:t>
      </w:r>
    </w:p>
    <w:p w:rsidR="00CF3F31" w:rsidRDefault="005C1C02">
      <w:pPr>
        <w:pStyle w:val="a3"/>
        <w:tabs>
          <w:tab w:val="left" w:pos="3187"/>
          <w:tab w:val="left" w:pos="6215"/>
        </w:tabs>
        <w:ind w:left="214" w:right="237" w:firstLine="707"/>
        <w:jc w:val="both"/>
      </w:pPr>
      <w:r>
        <w:t>а)</w:t>
      </w:r>
      <w:r>
        <w:rPr>
          <w:spacing w:val="-4"/>
        </w:rPr>
        <w:t xml:space="preserve"> </w:t>
      </w:r>
      <w:proofErr w:type="gramStart"/>
      <w:r>
        <w:t>В</w:t>
      </w:r>
      <w:proofErr w:type="gramEnd"/>
      <w:r>
        <w:t xml:space="preserve"> случае представления Заявления и прилагаемых к нему документов указанным способом Заявитель, прошедший процедуры регистрации, идентификации и</w:t>
      </w:r>
      <w:r>
        <w:rPr>
          <w:spacing w:val="-13"/>
        </w:rPr>
        <w:t xml:space="preserve"> </w:t>
      </w:r>
      <w:r>
        <w:t>аутентификации</w:t>
      </w:r>
      <w:r>
        <w:rPr>
          <w:spacing w:val="-16"/>
        </w:rPr>
        <w:t xml:space="preserve"> </w:t>
      </w:r>
      <w:r>
        <w:t>с</w:t>
      </w:r>
      <w:r>
        <w:rPr>
          <w:spacing w:val="-13"/>
        </w:rPr>
        <w:t xml:space="preserve"> </w:t>
      </w:r>
      <w:r>
        <w:t>использованием</w:t>
      </w:r>
      <w:r>
        <w:rPr>
          <w:spacing w:val="-18"/>
        </w:rPr>
        <w:t xml:space="preserve"> </w:t>
      </w:r>
      <w:r>
        <w:t xml:space="preserve">федеральной государственной информационной системы «Единая система идентификации и аутентификации в </w:t>
      </w:r>
      <w:r>
        <w:rPr>
          <w:spacing w:val="-2"/>
        </w:rPr>
        <w:t>инфраструктуре,</w:t>
      </w:r>
      <w:r w:rsidR="009F734A">
        <w:rPr>
          <w:spacing w:val="-2"/>
        </w:rPr>
        <w:t xml:space="preserve"> </w:t>
      </w:r>
      <w:r>
        <w:rPr>
          <w:spacing w:val="-2"/>
        </w:rPr>
        <w:t>обеспечивающей</w:t>
      </w:r>
      <w:r w:rsidR="009F734A">
        <w:rPr>
          <w:spacing w:val="-2"/>
        </w:rPr>
        <w:t xml:space="preserve"> </w:t>
      </w:r>
      <w:r>
        <w:rPr>
          <w:spacing w:val="-2"/>
        </w:rPr>
        <w:t xml:space="preserve">информационно-технологическое </w:t>
      </w:r>
      <w:r>
        <w:t>взаимодействие</w:t>
      </w:r>
      <w:r>
        <w:rPr>
          <w:spacing w:val="80"/>
          <w:w w:val="150"/>
        </w:rPr>
        <w:t xml:space="preserve"> </w:t>
      </w:r>
      <w:r>
        <w:t>информационных</w:t>
      </w:r>
      <w:r>
        <w:rPr>
          <w:spacing w:val="80"/>
          <w:w w:val="150"/>
        </w:rPr>
        <w:t xml:space="preserve"> </w:t>
      </w:r>
      <w:r>
        <w:t>систем,</w:t>
      </w:r>
      <w:r>
        <w:rPr>
          <w:spacing w:val="80"/>
          <w:w w:val="150"/>
        </w:rPr>
        <w:t xml:space="preserve"> </w:t>
      </w:r>
      <w:r>
        <w:t>используемых</w:t>
      </w:r>
      <w:r>
        <w:rPr>
          <w:spacing w:val="80"/>
          <w:w w:val="150"/>
        </w:rPr>
        <w:t xml:space="preserve"> </w:t>
      </w:r>
      <w:r>
        <w:t>для</w:t>
      </w:r>
      <w:r>
        <w:rPr>
          <w:spacing w:val="80"/>
          <w:w w:val="150"/>
        </w:rPr>
        <w:t xml:space="preserve"> </w:t>
      </w:r>
      <w:r>
        <w:t>предоставления</w:t>
      </w:r>
    </w:p>
    <w:p w:rsidR="00CF3F31" w:rsidRDefault="005C1C02">
      <w:pPr>
        <w:pStyle w:val="a3"/>
        <w:spacing w:before="88"/>
        <w:ind w:left="214" w:right="237" w:firstLine="2"/>
        <w:jc w:val="both"/>
      </w:pPr>
      <w:r>
        <w:rPr>
          <w:w w:val="95"/>
        </w:rPr>
        <w:lastRenderedPageBreak/>
        <w:t>государственных</w:t>
      </w:r>
      <w:r>
        <w:rPr>
          <w:spacing w:val="-6"/>
          <w:w w:val="95"/>
        </w:rPr>
        <w:t xml:space="preserve"> </w:t>
      </w:r>
      <w:r>
        <w:rPr>
          <w:w w:val="95"/>
        </w:rPr>
        <w:t>и</w:t>
      </w:r>
      <w:r>
        <w:rPr>
          <w:spacing w:val="-2"/>
          <w:w w:val="95"/>
        </w:rPr>
        <w:t xml:space="preserve"> </w:t>
      </w:r>
      <w:r>
        <w:rPr>
          <w:w w:val="95"/>
        </w:rPr>
        <w:t>муниципальных</w:t>
      </w:r>
      <w:r>
        <w:rPr>
          <w:spacing w:val="40"/>
        </w:rPr>
        <w:t xml:space="preserve"> </w:t>
      </w:r>
      <w:r>
        <w:rPr>
          <w:w w:val="95"/>
        </w:rPr>
        <w:t xml:space="preserve">услуг в электронной форме» (далее </w:t>
      </w:r>
      <w:r>
        <w:rPr>
          <w:w w:val="90"/>
        </w:rPr>
        <w:t xml:space="preserve">— </w:t>
      </w:r>
      <w:r>
        <w:rPr>
          <w:w w:val="95"/>
        </w:rPr>
        <w:t xml:space="preserve">ЕСИА) или </w:t>
      </w:r>
      <w:r>
        <w:t>иных государственных информационных систем, если такие государственные информационные системы в установленном Правительством Российской Федерации</w:t>
      </w:r>
      <w:r>
        <w:rPr>
          <w:spacing w:val="-18"/>
        </w:rPr>
        <w:t xml:space="preserve"> </w:t>
      </w:r>
      <w:r>
        <w:t>порядке</w:t>
      </w:r>
      <w:r>
        <w:rPr>
          <w:spacing w:val="-17"/>
        </w:rPr>
        <w:t xml:space="preserve"> </w:t>
      </w:r>
      <w:r>
        <w:t>обеспечивают</w:t>
      </w:r>
      <w:r>
        <w:rPr>
          <w:spacing w:val="-18"/>
        </w:rPr>
        <w:t xml:space="preserve"> </w:t>
      </w:r>
      <w:r>
        <w:t>взаимодействие</w:t>
      </w:r>
      <w:r>
        <w:rPr>
          <w:spacing w:val="-17"/>
        </w:rPr>
        <w:t xml:space="preserve"> </w:t>
      </w:r>
      <w:r>
        <w:t>с</w:t>
      </w:r>
      <w:r>
        <w:rPr>
          <w:spacing w:val="-18"/>
        </w:rPr>
        <w:t xml:space="preserve"> </w:t>
      </w:r>
      <w:r>
        <w:t>ЕСИА,</w:t>
      </w:r>
      <w:r>
        <w:rPr>
          <w:spacing w:val="-17"/>
        </w:rPr>
        <w:t xml:space="preserve"> </w:t>
      </w:r>
      <w:r>
        <w:t>при</w:t>
      </w:r>
      <w:r>
        <w:rPr>
          <w:spacing w:val="-18"/>
        </w:rPr>
        <w:t xml:space="preserve"> </w:t>
      </w:r>
      <w:r>
        <w:t>условии</w:t>
      </w:r>
      <w:r>
        <w:rPr>
          <w:spacing w:val="-17"/>
        </w:rPr>
        <w:t xml:space="preserve"> </w:t>
      </w:r>
      <w:r>
        <w:t>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 либо иной форме.</w:t>
      </w:r>
    </w:p>
    <w:p w:rsidR="00CF3F31" w:rsidRDefault="005C1C02">
      <w:pPr>
        <w:pStyle w:val="a3"/>
        <w:spacing w:before="2"/>
        <w:ind w:left="214" w:right="240" w:firstLine="706"/>
        <w:jc w:val="both"/>
      </w:pPr>
      <w:r>
        <w:t>б)</w:t>
      </w:r>
      <w:r>
        <w:rPr>
          <w:spacing w:val="-2"/>
        </w:rPr>
        <w:t xml:space="preserve"> </w:t>
      </w:r>
      <w:r>
        <w:t xml:space="preserve">Заявление направляется Заявителем вместе с прикрепленными </w:t>
      </w:r>
      <w:r>
        <w:rPr>
          <w:w w:val="95"/>
        </w:rPr>
        <w:t xml:space="preserve">электронными документами, указанными в подпунктах 2 </w:t>
      </w:r>
      <w:r>
        <w:rPr>
          <w:w w:val="90"/>
        </w:rPr>
        <w:t xml:space="preserve">— </w:t>
      </w:r>
      <w:r>
        <w:rPr>
          <w:w w:val="95"/>
        </w:rPr>
        <w:t xml:space="preserve">5 пункта 2 11 настоящего </w:t>
      </w:r>
      <w:r>
        <w:t>Административного регламента. Заявление подписывается Заявителем, уполномоченным на подписание такого Заявления, УКЭП либо усиленной неквалифицированной электронной подписью (далее</w:t>
      </w:r>
      <w:r>
        <w:rPr>
          <w:spacing w:val="80"/>
        </w:rPr>
        <w:t xml:space="preserve"> </w:t>
      </w:r>
      <w:r>
        <w:t>УНЭП),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w:t>
      </w:r>
      <w:r>
        <w:rPr>
          <w:spacing w:val="-17"/>
        </w:rPr>
        <w:t xml:space="preserve"> </w:t>
      </w:r>
      <w:r>
        <w:t>подписи</w:t>
      </w:r>
      <w:r>
        <w:rPr>
          <w:spacing w:val="-9"/>
        </w:rPr>
        <w:t xml:space="preserve"> </w:t>
      </w:r>
      <w:r>
        <w:t>и</w:t>
      </w:r>
      <w:r>
        <w:rPr>
          <w:spacing w:val="-18"/>
        </w:rPr>
        <w:t xml:space="preserve"> </w:t>
      </w:r>
      <w:r>
        <w:t>средств</w:t>
      </w:r>
      <w:r>
        <w:rPr>
          <w:spacing w:val="-10"/>
        </w:rPr>
        <w:t xml:space="preserve"> </w:t>
      </w:r>
      <w:r>
        <w:t>удостоверяющего</w:t>
      </w:r>
      <w:r>
        <w:rPr>
          <w:spacing w:val="-18"/>
        </w:rPr>
        <w:t xml:space="preserve"> </w:t>
      </w:r>
      <w:r>
        <w:t>центра,</w:t>
      </w:r>
      <w:r>
        <w:rPr>
          <w:spacing w:val="-8"/>
        </w:rPr>
        <w:t xml:space="preserve"> </w:t>
      </w:r>
      <w:r>
        <w:t>имеющих</w:t>
      </w:r>
      <w:r>
        <w:rPr>
          <w:spacing w:val="-4"/>
        </w:rPr>
        <w:t xml:space="preserve"> </w:t>
      </w:r>
      <w:r>
        <w:t>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w:t>
      </w:r>
      <w:r>
        <w:rPr>
          <w:spacing w:val="40"/>
        </w:rPr>
        <w:t xml:space="preserve"> </w:t>
      </w:r>
      <w:r>
        <w:t>закона</w:t>
      </w:r>
      <w:r>
        <w:rPr>
          <w:spacing w:val="40"/>
        </w:rPr>
        <w:t xml:space="preserve"> </w:t>
      </w:r>
      <w:r>
        <w:t>от</w:t>
      </w:r>
      <w:r>
        <w:rPr>
          <w:spacing w:val="-14"/>
        </w:rPr>
        <w:t xml:space="preserve"> </w:t>
      </w:r>
      <w:r>
        <w:t>6</w:t>
      </w:r>
      <w:r>
        <w:rPr>
          <w:spacing w:val="34"/>
        </w:rPr>
        <w:t xml:space="preserve"> </w:t>
      </w:r>
      <w:r>
        <w:t>апреля</w:t>
      </w:r>
      <w:r>
        <w:rPr>
          <w:spacing w:val="40"/>
        </w:rPr>
        <w:t xml:space="preserve"> </w:t>
      </w:r>
      <w:r>
        <w:t>2011</w:t>
      </w:r>
      <w:r>
        <w:rPr>
          <w:spacing w:val="39"/>
        </w:rPr>
        <w:t xml:space="preserve"> </w:t>
      </w:r>
      <w:r>
        <w:t>г.</w:t>
      </w:r>
      <w:r>
        <w:rPr>
          <w:spacing w:val="33"/>
        </w:rPr>
        <w:t xml:space="preserve"> </w:t>
      </w:r>
      <w:r>
        <w:t>№</w:t>
      </w:r>
      <w:r>
        <w:rPr>
          <w:spacing w:val="33"/>
        </w:rPr>
        <w:t xml:space="preserve"> </w:t>
      </w:r>
      <w:r>
        <w:t>63—ФЗ</w:t>
      </w:r>
      <w:r>
        <w:rPr>
          <w:spacing w:val="40"/>
        </w:rPr>
        <w:t xml:space="preserve"> </w:t>
      </w:r>
      <w:r>
        <w:t>«Об</w:t>
      </w:r>
      <w:r>
        <w:rPr>
          <w:spacing w:val="40"/>
        </w:rPr>
        <w:t xml:space="preserve"> </w:t>
      </w:r>
      <w:r>
        <w:t>электронной</w:t>
      </w:r>
      <w:r>
        <w:rPr>
          <w:spacing w:val="40"/>
        </w:rPr>
        <w:t xml:space="preserve"> </w:t>
      </w:r>
      <w:r>
        <w:t>подписи», а также при наличии у владельца сертификата ключа проверки ключа простой электронной подписи (далее</w:t>
      </w:r>
      <w:r>
        <w:rPr>
          <w:spacing w:val="80"/>
        </w:rPr>
        <w:t xml:space="preserve"> </w:t>
      </w:r>
      <w:r>
        <w:t>ЭП),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 утвержденными постановлением Правительства Российской Федерации от 25 января 2013 №</w:t>
      </w:r>
      <w:r>
        <w:rPr>
          <w:spacing w:val="40"/>
        </w:rPr>
        <w:t xml:space="preserve"> </w:t>
      </w:r>
      <w:r>
        <w:t>33, в соответствии</w:t>
      </w:r>
      <w:r>
        <w:rPr>
          <w:spacing w:val="-16"/>
        </w:rPr>
        <w:t xml:space="preserve"> </w:t>
      </w:r>
      <w:r>
        <w:t>с</w:t>
      </w:r>
      <w:r>
        <w:rPr>
          <w:spacing w:val="-17"/>
        </w:rPr>
        <w:t xml:space="preserve"> </w:t>
      </w:r>
      <w:r>
        <w:t>Правилами</w:t>
      </w:r>
      <w:r>
        <w:rPr>
          <w:spacing w:val="-14"/>
        </w:rPr>
        <w:t xml:space="preserve"> </w:t>
      </w:r>
      <w:r>
        <w:t>определения</w:t>
      </w:r>
      <w:r>
        <w:rPr>
          <w:spacing w:val="-11"/>
        </w:rPr>
        <w:t xml:space="preserve"> </w:t>
      </w:r>
      <w:r>
        <w:t>видов</w:t>
      </w:r>
      <w:r>
        <w:rPr>
          <w:spacing w:val="-15"/>
        </w:rPr>
        <w:t xml:space="preserve"> </w:t>
      </w:r>
      <w:r>
        <w:t>электронной</w:t>
      </w:r>
      <w:r>
        <w:rPr>
          <w:spacing w:val="-10"/>
        </w:rPr>
        <w:t xml:space="preserve"> </w:t>
      </w:r>
      <w:r>
        <w:t>подписи,</w:t>
      </w:r>
      <w:r>
        <w:rPr>
          <w:spacing w:val="-12"/>
        </w:rPr>
        <w:t xml:space="preserve"> </w:t>
      </w:r>
      <w:r>
        <w:t>использование которых допускается при обращении за получением государственных и муниципальных</w:t>
      </w:r>
      <w:r>
        <w:rPr>
          <w:spacing w:val="-13"/>
        </w:rPr>
        <w:t xml:space="preserve"> </w:t>
      </w:r>
      <w:r>
        <w:t>услуг,</w:t>
      </w:r>
      <w:r>
        <w:rPr>
          <w:spacing w:val="-17"/>
        </w:rPr>
        <w:t xml:space="preserve"> </w:t>
      </w:r>
      <w:r>
        <w:t>утвержденными</w:t>
      </w:r>
      <w:r>
        <w:rPr>
          <w:spacing w:val="-2"/>
        </w:rPr>
        <w:t xml:space="preserve"> </w:t>
      </w:r>
      <w:r>
        <w:t>постановлением</w:t>
      </w:r>
      <w:r>
        <w:rPr>
          <w:spacing w:val="-18"/>
        </w:rPr>
        <w:t xml:space="preserve"> </w:t>
      </w:r>
      <w:r>
        <w:t>Правительства</w:t>
      </w:r>
      <w:r>
        <w:rPr>
          <w:spacing w:val="-3"/>
        </w:rPr>
        <w:t xml:space="preserve"> </w:t>
      </w:r>
      <w:r>
        <w:t>Российской Федерации от 25 июня 2012 г.</w:t>
      </w:r>
      <w:r>
        <w:rPr>
          <w:spacing w:val="-5"/>
        </w:rPr>
        <w:t xml:space="preserve"> </w:t>
      </w:r>
      <w:r>
        <w:t>№</w:t>
      </w:r>
      <w:r>
        <w:rPr>
          <w:spacing w:val="40"/>
        </w:rPr>
        <w:t xml:space="preserve"> </w:t>
      </w:r>
      <w:r>
        <w:t>634;</w:t>
      </w:r>
    </w:p>
    <w:p w:rsidR="00CF3F31" w:rsidRDefault="005C1C02">
      <w:pPr>
        <w:pStyle w:val="a5"/>
        <w:numPr>
          <w:ilvl w:val="2"/>
          <w:numId w:val="118"/>
        </w:numPr>
        <w:tabs>
          <w:tab w:val="left" w:pos="1915"/>
        </w:tabs>
        <w:ind w:left="214" w:right="275" w:firstLine="740"/>
        <w:jc w:val="both"/>
        <w:rPr>
          <w:sz w:val="28"/>
        </w:rPr>
      </w:pPr>
      <w:r>
        <w:rPr>
          <w:sz w:val="28"/>
        </w:rPr>
        <w:t>на</w:t>
      </w:r>
      <w:r>
        <w:rPr>
          <w:spacing w:val="73"/>
          <w:w w:val="150"/>
          <w:sz w:val="28"/>
        </w:rPr>
        <w:t xml:space="preserve"> </w:t>
      </w:r>
      <w:r>
        <w:rPr>
          <w:sz w:val="28"/>
        </w:rPr>
        <w:t>бумажном</w:t>
      </w:r>
      <w:r>
        <w:rPr>
          <w:spacing w:val="80"/>
          <w:w w:val="150"/>
          <w:sz w:val="28"/>
        </w:rPr>
        <w:t xml:space="preserve"> </w:t>
      </w:r>
      <w:r>
        <w:rPr>
          <w:sz w:val="28"/>
        </w:rPr>
        <w:t>носителе</w:t>
      </w:r>
      <w:r>
        <w:rPr>
          <w:spacing w:val="80"/>
          <w:w w:val="150"/>
          <w:sz w:val="28"/>
        </w:rPr>
        <w:t xml:space="preserve"> </w:t>
      </w:r>
      <w:r>
        <w:rPr>
          <w:sz w:val="28"/>
        </w:rPr>
        <w:t>посредством</w:t>
      </w:r>
      <w:r>
        <w:rPr>
          <w:spacing w:val="80"/>
          <w:w w:val="150"/>
          <w:sz w:val="28"/>
        </w:rPr>
        <w:t xml:space="preserve"> </w:t>
      </w:r>
      <w:r>
        <w:rPr>
          <w:sz w:val="28"/>
        </w:rPr>
        <w:t>личного</w:t>
      </w:r>
      <w:r>
        <w:rPr>
          <w:spacing w:val="80"/>
          <w:w w:val="150"/>
          <w:sz w:val="28"/>
        </w:rPr>
        <w:t xml:space="preserve"> </w:t>
      </w:r>
      <w:r>
        <w:rPr>
          <w:sz w:val="28"/>
        </w:rPr>
        <w:t>обращения в Уполномоченный</w:t>
      </w:r>
      <w:r>
        <w:rPr>
          <w:spacing w:val="-1"/>
          <w:sz w:val="28"/>
        </w:rPr>
        <w:t xml:space="preserve"> </w:t>
      </w:r>
      <w:r>
        <w:rPr>
          <w:sz w:val="28"/>
        </w:rPr>
        <w:t>орган, в том числе через МФЦ в соответствии</w:t>
      </w:r>
      <w:r>
        <w:rPr>
          <w:spacing w:val="29"/>
          <w:sz w:val="28"/>
        </w:rPr>
        <w:t xml:space="preserve"> </w:t>
      </w:r>
      <w:r>
        <w:rPr>
          <w:sz w:val="28"/>
        </w:rPr>
        <w:t>с Соглашением о</w:t>
      </w:r>
      <w:r>
        <w:rPr>
          <w:spacing w:val="80"/>
          <w:sz w:val="28"/>
        </w:rPr>
        <w:t xml:space="preserve"> </w:t>
      </w:r>
      <w:r>
        <w:rPr>
          <w:sz w:val="28"/>
        </w:rPr>
        <w:t>взаимодействии,</w:t>
      </w:r>
      <w:r>
        <w:rPr>
          <w:spacing w:val="79"/>
          <w:sz w:val="28"/>
        </w:rPr>
        <w:t xml:space="preserve"> </w:t>
      </w:r>
      <w:r>
        <w:rPr>
          <w:sz w:val="28"/>
        </w:rPr>
        <w:t>либо</w:t>
      </w:r>
      <w:r>
        <w:rPr>
          <w:spacing w:val="80"/>
          <w:sz w:val="28"/>
        </w:rPr>
        <w:t xml:space="preserve"> </w:t>
      </w:r>
      <w:r>
        <w:rPr>
          <w:sz w:val="28"/>
        </w:rPr>
        <w:t>посредством</w:t>
      </w:r>
      <w:r>
        <w:rPr>
          <w:spacing w:val="80"/>
          <w:sz w:val="28"/>
        </w:rPr>
        <w:t xml:space="preserve"> </w:t>
      </w:r>
      <w:r>
        <w:rPr>
          <w:sz w:val="28"/>
        </w:rPr>
        <w:t>почтового</w:t>
      </w:r>
      <w:r>
        <w:rPr>
          <w:spacing w:val="80"/>
          <w:sz w:val="28"/>
        </w:rPr>
        <w:t xml:space="preserve"> </w:t>
      </w:r>
      <w:r>
        <w:rPr>
          <w:sz w:val="28"/>
        </w:rPr>
        <w:t>отправления</w:t>
      </w:r>
      <w:r>
        <w:rPr>
          <w:spacing w:val="80"/>
          <w:sz w:val="28"/>
        </w:rPr>
        <w:t xml:space="preserve"> </w:t>
      </w:r>
      <w:r>
        <w:rPr>
          <w:sz w:val="28"/>
        </w:rPr>
        <w:t>с</w:t>
      </w:r>
      <w:r>
        <w:rPr>
          <w:spacing w:val="80"/>
          <w:sz w:val="28"/>
        </w:rPr>
        <w:t xml:space="preserve"> </w:t>
      </w:r>
      <w:r>
        <w:rPr>
          <w:sz w:val="28"/>
        </w:rPr>
        <w:t>уведомлением о вручении.</w:t>
      </w:r>
    </w:p>
    <w:p w:rsidR="00CF3F31" w:rsidRDefault="005C1C02">
      <w:pPr>
        <w:pStyle w:val="a5"/>
        <w:numPr>
          <w:ilvl w:val="1"/>
          <w:numId w:val="118"/>
        </w:numPr>
        <w:tabs>
          <w:tab w:val="left" w:pos="1570"/>
        </w:tabs>
        <w:ind w:left="215" w:right="242" w:firstLine="705"/>
        <w:jc w:val="both"/>
        <w:rPr>
          <w:sz w:val="28"/>
        </w:rPr>
      </w:pPr>
      <w:r>
        <w:rPr>
          <w:sz w:val="28"/>
        </w:rPr>
        <w:t>С заявлением о предоставлении муниципальной услуги Заявитель самостоятельно предоставляет следующие документы, необходимые для оказания муниципальной услуги и обязательные для предоставления:</w:t>
      </w:r>
    </w:p>
    <w:p w:rsidR="00CF3F31" w:rsidRDefault="005C1C02">
      <w:pPr>
        <w:pStyle w:val="a5"/>
        <w:numPr>
          <w:ilvl w:val="0"/>
          <w:numId w:val="117"/>
        </w:numPr>
        <w:tabs>
          <w:tab w:val="left" w:pos="1332"/>
        </w:tabs>
        <w:ind w:right="258" w:firstLine="737"/>
        <w:jc w:val="both"/>
        <w:rPr>
          <w:sz w:val="28"/>
        </w:rPr>
      </w:pPr>
      <w:r>
        <w:rPr>
          <w:sz w:val="28"/>
        </w:rPr>
        <w:t>заявление</w:t>
      </w:r>
      <w:r>
        <w:rPr>
          <w:spacing w:val="40"/>
          <w:sz w:val="28"/>
        </w:rPr>
        <w:t xml:space="preserve"> </w:t>
      </w:r>
      <w:r>
        <w:rPr>
          <w:sz w:val="28"/>
        </w:rPr>
        <w:t>о</w:t>
      </w:r>
      <w:r>
        <w:rPr>
          <w:spacing w:val="40"/>
          <w:sz w:val="28"/>
        </w:rPr>
        <w:t xml:space="preserve"> </w:t>
      </w:r>
      <w:r>
        <w:rPr>
          <w:sz w:val="28"/>
        </w:rPr>
        <w:t>предоставлении</w:t>
      </w:r>
      <w:r>
        <w:rPr>
          <w:spacing w:val="40"/>
          <w:sz w:val="28"/>
        </w:rPr>
        <w:t xml:space="preserve"> </w:t>
      </w:r>
      <w:r>
        <w:rPr>
          <w:sz w:val="28"/>
        </w:rPr>
        <w:t>муниципальной</w:t>
      </w:r>
      <w:r>
        <w:rPr>
          <w:spacing w:val="40"/>
          <w:sz w:val="28"/>
        </w:rPr>
        <w:t xml:space="preserve"> </w:t>
      </w:r>
      <w:r>
        <w:rPr>
          <w:sz w:val="28"/>
        </w:rPr>
        <w:t>услуги. В</w:t>
      </w:r>
      <w:r>
        <w:rPr>
          <w:spacing w:val="-18"/>
          <w:sz w:val="28"/>
        </w:rPr>
        <w:t xml:space="preserve"> </w:t>
      </w:r>
      <w:r>
        <w:rPr>
          <w:sz w:val="28"/>
        </w:rPr>
        <w:t>случае</w:t>
      </w:r>
      <w:r>
        <w:rPr>
          <w:spacing w:val="-14"/>
          <w:sz w:val="28"/>
        </w:rPr>
        <w:t xml:space="preserve"> </w:t>
      </w:r>
      <w:r>
        <w:rPr>
          <w:sz w:val="28"/>
        </w:rPr>
        <w:t>подачи</w:t>
      </w:r>
      <w:r>
        <w:rPr>
          <w:spacing w:val="-7"/>
          <w:sz w:val="28"/>
        </w:rPr>
        <w:t xml:space="preserve"> </w:t>
      </w:r>
      <w:r>
        <w:rPr>
          <w:sz w:val="28"/>
        </w:rPr>
        <w:t>заявления</w:t>
      </w:r>
      <w:r>
        <w:rPr>
          <w:spacing w:val="-2"/>
          <w:sz w:val="28"/>
        </w:rPr>
        <w:t xml:space="preserve"> </w:t>
      </w:r>
      <w:r>
        <w:rPr>
          <w:sz w:val="28"/>
        </w:rPr>
        <w:t>в</w:t>
      </w:r>
      <w:r>
        <w:rPr>
          <w:spacing w:val="-18"/>
          <w:sz w:val="28"/>
        </w:rPr>
        <w:t xml:space="preserve"> </w:t>
      </w:r>
      <w:r>
        <w:rPr>
          <w:sz w:val="28"/>
        </w:rPr>
        <w:t>электронной</w:t>
      </w:r>
      <w:r>
        <w:rPr>
          <w:spacing w:val="-3"/>
          <w:sz w:val="28"/>
        </w:rPr>
        <w:t xml:space="preserve"> </w:t>
      </w:r>
      <w:r>
        <w:rPr>
          <w:sz w:val="28"/>
        </w:rPr>
        <w:t>форме</w:t>
      </w:r>
      <w:r>
        <w:rPr>
          <w:spacing w:val="-14"/>
          <w:sz w:val="28"/>
        </w:rPr>
        <w:t xml:space="preserve"> </w:t>
      </w:r>
      <w:r>
        <w:rPr>
          <w:sz w:val="28"/>
        </w:rPr>
        <w:t>посредством</w:t>
      </w:r>
      <w:r>
        <w:rPr>
          <w:spacing w:val="-4"/>
          <w:sz w:val="28"/>
        </w:rPr>
        <w:t xml:space="preserve"> </w:t>
      </w:r>
      <w:r>
        <w:rPr>
          <w:sz w:val="28"/>
        </w:rPr>
        <w:t>ЕПГУ</w:t>
      </w:r>
      <w:r>
        <w:rPr>
          <w:spacing w:val="-8"/>
          <w:sz w:val="28"/>
        </w:rPr>
        <w:t xml:space="preserve"> </w:t>
      </w:r>
      <w:r>
        <w:rPr>
          <w:sz w:val="28"/>
        </w:rPr>
        <w:t>в</w:t>
      </w:r>
      <w:r>
        <w:rPr>
          <w:spacing w:val="-18"/>
          <w:sz w:val="28"/>
        </w:rPr>
        <w:t xml:space="preserve"> </w:t>
      </w:r>
      <w:r>
        <w:rPr>
          <w:sz w:val="28"/>
        </w:rPr>
        <w:t>соответствии с подпунктом «а» пункта 2.10.1 настоящего Административного регламента указанное</w:t>
      </w:r>
      <w:r>
        <w:rPr>
          <w:spacing w:val="80"/>
          <w:w w:val="150"/>
          <w:sz w:val="28"/>
        </w:rPr>
        <w:t xml:space="preserve"> </w:t>
      </w:r>
      <w:r>
        <w:rPr>
          <w:sz w:val="28"/>
        </w:rPr>
        <w:t>заявление</w:t>
      </w:r>
      <w:r>
        <w:rPr>
          <w:spacing w:val="80"/>
          <w:w w:val="150"/>
          <w:sz w:val="28"/>
        </w:rPr>
        <w:t xml:space="preserve"> </w:t>
      </w:r>
      <w:r>
        <w:rPr>
          <w:sz w:val="28"/>
        </w:rPr>
        <w:t>заполняется</w:t>
      </w:r>
      <w:r>
        <w:rPr>
          <w:spacing w:val="80"/>
          <w:w w:val="150"/>
          <w:sz w:val="28"/>
        </w:rPr>
        <w:t xml:space="preserve"> </w:t>
      </w:r>
      <w:r>
        <w:rPr>
          <w:sz w:val="28"/>
        </w:rPr>
        <w:t>путем</w:t>
      </w:r>
      <w:r>
        <w:rPr>
          <w:spacing w:val="80"/>
          <w:sz w:val="28"/>
        </w:rPr>
        <w:t xml:space="preserve"> </w:t>
      </w:r>
      <w:r>
        <w:rPr>
          <w:sz w:val="28"/>
        </w:rPr>
        <w:t>внесения</w:t>
      </w:r>
      <w:r>
        <w:rPr>
          <w:spacing w:val="80"/>
          <w:w w:val="150"/>
          <w:sz w:val="28"/>
        </w:rPr>
        <w:t xml:space="preserve"> </w:t>
      </w:r>
      <w:r>
        <w:rPr>
          <w:sz w:val="28"/>
        </w:rPr>
        <w:t>соответствующих</w:t>
      </w:r>
      <w:r>
        <w:rPr>
          <w:spacing w:val="80"/>
          <w:sz w:val="28"/>
        </w:rPr>
        <w:t xml:space="preserve"> </w:t>
      </w:r>
      <w:r>
        <w:rPr>
          <w:sz w:val="28"/>
        </w:rPr>
        <w:t xml:space="preserve">сведений </w:t>
      </w:r>
      <w:r>
        <w:rPr>
          <w:spacing w:val="-2"/>
          <w:sz w:val="28"/>
        </w:rPr>
        <w:t>в</w:t>
      </w:r>
      <w:r>
        <w:rPr>
          <w:spacing w:val="-16"/>
          <w:sz w:val="28"/>
        </w:rPr>
        <w:t xml:space="preserve"> </w:t>
      </w:r>
      <w:r>
        <w:rPr>
          <w:spacing w:val="-2"/>
          <w:sz w:val="28"/>
        </w:rPr>
        <w:t>интерактивную форму</w:t>
      </w:r>
      <w:r>
        <w:rPr>
          <w:spacing w:val="-3"/>
          <w:sz w:val="28"/>
        </w:rPr>
        <w:t xml:space="preserve"> </w:t>
      </w:r>
      <w:r>
        <w:rPr>
          <w:spacing w:val="-2"/>
          <w:sz w:val="28"/>
        </w:rPr>
        <w:t>на</w:t>
      </w:r>
      <w:r>
        <w:rPr>
          <w:spacing w:val="-11"/>
          <w:sz w:val="28"/>
        </w:rPr>
        <w:t xml:space="preserve"> </w:t>
      </w:r>
      <w:r>
        <w:rPr>
          <w:spacing w:val="-2"/>
          <w:sz w:val="28"/>
        </w:rPr>
        <w:t>ЕПГУ,</w:t>
      </w:r>
      <w:r>
        <w:rPr>
          <w:spacing w:val="-9"/>
          <w:sz w:val="28"/>
        </w:rPr>
        <w:t xml:space="preserve"> </w:t>
      </w:r>
      <w:r>
        <w:rPr>
          <w:spacing w:val="-2"/>
          <w:sz w:val="28"/>
        </w:rPr>
        <w:t>без</w:t>
      </w:r>
      <w:r>
        <w:rPr>
          <w:spacing w:val="-16"/>
          <w:sz w:val="28"/>
        </w:rPr>
        <w:t xml:space="preserve"> </w:t>
      </w:r>
      <w:r>
        <w:rPr>
          <w:spacing w:val="-2"/>
          <w:sz w:val="28"/>
        </w:rPr>
        <w:t>необходимости</w:t>
      </w:r>
      <w:r>
        <w:rPr>
          <w:spacing w:val="9"/>
          <w:sz w:val="28"/>
        </w:rPr>
        <w:t xml:space="preserve"> </w:t>
      </w:r>
      <w:r>
        <w:rPr>
          <w:spacing w:val="-2"/>
          <w:sz w:val="28"/>
        </w:rPr>
        <w:t>предоставления</w:t>
      </w:r>
      <w:r>
        <w:rPr>
          <w:spacing w:val="-19"/>
          <w:sz w:val="28"/>
        </w:rPr>
        <w:t xml:space="preserve"> </w:t>
      </w:r>
      <w:r>
        <w:rPr>
          <w:spacing w:val="-2"/>
          <w:sz w:val="28"/>
        </w:rPr>
        <w:t>в</w:t>
      </w:r>
      <w:r>
        <w:rPr>
          <w:spacing w:val="-16"/>
          <w:sz w:val="28"/>
        </w:rPr>
        <w:t xml:space="preserve"> </w:t>
      </w:r>
      <w:r>
        <w:rPr>
          <w:spacing w:val="-2"/>
          <w:sz w:val="28"/>
        </w:rPr>
        <w:t>иной</w:t>
      </w:r>
      <w:r>
        <w:rPr>
          <w:spacing w:val="-11"/>
          <w:sz w:val="28"/>
        </w:rPr>
        <w:t xml:space="preserve"> </w:t>
      </w:r>
      <w:r>
        <w:rPr>
          <w:spacing w:val="-2"/>
          <w:sz w:val="28"/>
        </w:rPr>
        <w:t>форме;</w:t>
      </w:r>
    </w:p>
    <w:p w:rsidR="00CF3F31" w:rsidRPr="00882FFC" w:rsidRDefault="005C1C02" w:rsidP="00882FFC">
      <w:pPr>
        <w:pStyle w:val="a5"/>
        <w:numPr>
          <w:ilvl w:val="0"/>
          <w:numId w:val="117"/>
        </w:numPr>
        <w:tabs>
          <w:tab w:val="left" w:pos="1256"/>
        </w:tabs>
        <w:spacing w:before="1"/>
        <w:ind w:left="215" w:right="259" w:firstLine="739"/>
        <w:jc w:val="both"/>
        <w:rPr>
          <w:sz w:val="29"/>
        </w:rPr>
      </w:pPr>
      <w:r w:rsidRPr="00882FFC">
        <w:rPr>
          <w:sz w:val="28"/>
        </w:rPr>
        <w:lastRenderedPageBreak/>
        <w:t>документ,</w:t>
      </w:r>
      <w:r w:rsidRPr="00882FFC">
        <w:rPr>
          <w:spacing w:val="-18"/>
          <w:sz w:val="28"/>
        </w:rPr>
        <w:t xml:space="preserve"> </w:t>
      </w:r>
      <w:r w:rsidRPr="00882FFC">
        <w:rPr>
          <w:sz w:val="28"/>
        </w:rPr>
        <w:t>удостоверяющего</w:t>
      </w:r>
      <w:r w:rsidRPr="00882FFC">
        <w:rPr>
          <w:spacing w:val="-17"/>
          <w:sz w:val="28"/>
        </w:rPr>
        <w:t xml:space="preserve"> </w:t>
      </w:r>
      <w:r w:rsidRPr="00882FFC">
        <w:rPr>
          <w:sz w:val="28"/>
        </w:rPr>
        <w:t>личность</w:t>
      </w:r>
      <w:r w:rsidRPr="00882FFC">
        <w:rPr>
          <w:spacing w:val="-14"/>
          <w:sz w:val="28"/>
        </w:rPr>
        <w:t xml:space="preserve"> </w:t>
      </w:r>
      <w:r w:rsidRPr="00882FFC">
        <w:rPr>
          <w:sz w:val="28"/>
        </w:rPr>
        <w:t>Заявителя</w:t>
      </w:r>
      <w:r w:rsidRPr="00882FFC">
        <w:rPr>
          <w:spacing w:val="-4"/>
          <w:sz w:val="28"/>
        </w:rPr>
        <w:t xml:space="preserve"> </w:t>
      </w:r>
      <w:r w:rsidRPr="00882FFC">
        <w:rPr>
          <w:sz w:val="28"/>
        </w:rPr>
        <w:t>(предоставляется</w:t>
      </w:r>
      <w:r w:rsidRPr="00882FFC">
        <w:rPr>
          <w:spacing w:val="-18"/>
          <w:sz w:val="28"/>
        </w:rPr>
        <w:t xml:space="preserve"> </w:t>
      </w:r>
      <w:r w:rsidRPr="00882FFC">
        <w:rPr>
          <w:sz w:val="28"/>
        </w:rPr>
        <w:t>в</w:t>
      </w:r>
      <w:r w:rsidRPr="00882FFC">
        <w:rPr>
          <w:spacing w:val="-17"/>
          <w:sz w:val="28"/>
        </w:rPr>
        <w:t xml:space="preserve"> </w:t>
      </w:r>
      <w:r w:rsidRPr="00882FFC">
        <w:rPr>
          <w:sz w:val="28"/>
        </w:rPr>
        <w:t>случае личного</w:t>
      </w:r>
      <w:r w:rsidRPr="00882FFC">
        <w:rPr>
          <w:spacing w:val="31"/>
          <w:sz w:val="28"/>
        </w:rPr>
        <w:t xml:space="preserve"> </w:t>
      </w:r>
      <w:r w:rsidRPr="00882FFC">
        <w:rPr>
          <w:sz w:val="28"/>
        </w:rPr>
        <w:t>обращения</w:t>
      </w:r>
      <w:r w:rsidRPr="00882FFC">
        <w:rPr>
          <w:spacing w:val="34"/>
          <w:sz w:val="28"/>
        </w:rPr>
        <w:t xml:space="preserve"> </w:t>
      </w:r>
      <w:r w:rsidRPr="00882FFC">
        <w:rPr>
          <w:sz w:val="28"/>
        </w:rPr>
        <w:t>в Уполномоченный орган</w:t>
      </w:r>
      <w:r w:rsidRPr="00882FFC">
        <w:rPr>
          <w:spacing w:val="26"/>
          <w:sz w:val="28"/>
        </w:rPr>
        <w:t xml:space="preserve"> </w:t>
      </w:r>
      <w:r w:rsidRPr="00882FFC">
        <w:rPr>
          <w:sz w:val="28"/>
        </w:rPr>
        <w:t>либо</w:t>
      </w:r>
      <w:r w:rsidRPr="00882FFC">
        <w:rPr>
          <w:spacing w:val="24"/>
          <w:sz w:val="28"/>
        </w:rPr>
        <w:t xml:space="preserve"> </w:t>
      </w:r>
      <w:r w:rsidRPr="00882FFC">
        <w:rPr>
          <w:sz w:val="28"/>
        </w:rPr>
        <w:t>МФЦ).</w:t>
      </w:r>
      <w:r w:rsidRPr="00882FFC">
        <w:rPr>
          <w:spacing w:val="34"/>
          <w:sz w:val="28"/>
        </w:rPr>
        <w:t xml:space="preserve"> </w:t>
      </w:r>
      <w:r w:rsidRPr="00882FFC">
        <w:rPr>
          <w:sz w:val="28"/>
        </w:rPr>
        <w:t>В случае</w:t>
      </w:r>
      <w:r w:rsidRPr="00882FFC">
        <w:rPr>
          <w:spacing w:val="30"/>
          <w:sz w:val="28"/>
        </w:rPr>
        <w:t xml:space="preserve"> </w:t>
      </w:r>
      <w:r w:rsidRPr="00882FFC">
        <w:rPr>
          <w:sz w:val="28"/>
        </w:rPr>
        <w:t>направления</w:t>
      </w:r>
    </w:p>
    <w:p w:rsidR="00CF3F31" w:rsidRDefault="005C1C02">
      <w:pPr>
        <w:pStyle w:val="a3"/>
        <w:spacing w:before="89"/>
        <w:ind w:left="215" w:right="249"/>
        <w:jc w:val="both"/>
      </w:pPr>
      <w:r>
        <w:t>Заявления посредством ЕПГУ сведения из документа, удостоверяющего личность Заинтересованного</w:t>
      </w:r>
      <w:r>
        <w:rPr>
          <w:spacing w:val="-18"/>
        </w:rPr>
        <w:t xml:space="preserve"> </w:t>
      </w:r>
      <w:r>
        <w:t>лица</w:t>
      </w:r>
      <w:r>
        <w:rPr>
          <w:spacing w:val="-10"/>
        </w:rPr>
        <w:t xml:space="preserve"> </w:t>
      </w:r>
      <w:r>
        <w:t>формируются при</w:t>
      </w:r>
      <w:r>
        <w:rPr>
          <w:spacing w:val="-12"/>
        </w:rPr>
        <w:t xml:space="preserve"> </w:t>
      </w:r>
      <w:r>
        <w:t>подтверждении учетной</w:t>
      </w:r>
      <w:r>
        <w:rPr>
          <w:spacing w:val="-6"/>
        </w:rPr>
        <w:t xml:space="preserve"> </w:t>
      </w:r>
      <w:r>
        <w:t>записи</w:t>
      </w:r>
      <w:r>
        <w:rPr>
          <w:spacing w:val="-5"/>
        </w:rPr>
        <w:t xml:space="preserve"> </w:t>
      </w:r>
      <w:r>
        <w:t>в</w:t>
      </w:r>
      <w:r>
        <w:rPr>
          <w:spacing w:val="-15"/>
        </w:rPr>
        <w:t xml:space="preserve"> </w:t>
      </w:r>
      <w:r>
        <w:t>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w:t>
      </w:r>
      <w:r>
        <w:rPr>
          <w:spacing w:val="-16"/>
        </w:rPr>
        <w:t xml:space="preserve"> </w:t>
      </w:r>
      <w:r>
        <w:t xml:space="preserve">(далее </w:t>
      </w:r>
      <w:r>
        <w:rPr>
          <w:w w:val="90"/>
        </w:rPr>
        <w:t>—</w:t>
      </w:r>
      <w:r>
        <w:rPr>
          <w:spacing w:val="-7"/>
          <w:w w:val="90"/>
        </w:rPr>
        <w:t xml:space="preserve"> </w:t>
      </w:r>
      <w:r>
        <w:t>СМЭВ);</w:t>
      </w:r>
    </w:p>
    <w:p w:rsidR="00CF3F31" w:rsidRDefault="005C1C02">
      <w:pPr>
        <w:pStyle w:val="a5"/>
        <w:numPr>
          <w:ilvl w:val="0"/>
          <w:numId w:val="117"/>
        </w:numPr>
        <w:tabs>
          <w:tab w:val="left" w:pos="1414"/>
        </w:tabs>
        <w:ind w:left="216" w:right="281" w:firstLine="737"/>
        <w:jc w:val="both"/>
        <w:rPr>
          <w:sz w:val="28"/>
        </w:rPr>
      </w:pPr>
      <w:r>
        <w:rPr>
          <w:sz w:val="28"/>
        </w:rPr>
        <w:t>документ,</w:t>
      </w:r>
      <w:r>
        <w:rPr>
          <w:spacing w:val="80"/>
          <w:sz w:val="28"/>
        </w:rPr>
        <w:t xml:space="preserve"> </w:t>
      </w:r>
      <w:r>
        <w:rPr>
          <w:sz w:val="28"/>
        </w:rPr>
        <w:t>подтверждающий</w:t>
      </w:r>
      <w:r>
        <w:rPr>
          <w:spacing w:val="40"/>
          <w:sz w:val="28"/>
        </w:rPr>
        <w:t xml:space="preserve"> </w:t>
      </w:r>
      <w:r>
        <w:rPr>
          <w:sz w:val="28"/>
        </w:rPr>
        <w:t>полномочия</w:t>
      </w:r>
      <w:r>
        <w:rPr>
          <w:spacing w:val="80"/>
          <w:sz w:val="28"/>
        </w:rPr>
        <w:t xml:space="preserve"> </w:t>
      </w:r>
      <w:r>
        <w:rPr>
          <w:sz w:val="28"/>
        </w:rPr>
        <w:t>представителя</w:t>
      </w:r>
      <w:r>
        <w:rPr>
          <w:spacing w:val="80"/>
          <w:sz w:val="28"/>
        </w:rPr>
        <w:t xml:space="preserve"> </w:t>
      </w:r>
      <w:r>
        <w:rPr>
          <w:sz w:val="28"/>
        </w:rPr>
        <w:t>действовать от имени заявителя -</w:t>
      </w:r>
      <w:r>
        <w:rPr>
          <w:spacing w:val="-5"/>
          <w:sz w:val="28"/>
        </w:rPr>
        <w:t xml:space="preserve"> </w:t>
      </w:r>
      <w:r>
        <w:rPr>
          <w:sz w:val="28"/>
        </w:rPr>
        <w:t>случае, если заявление подается представителем.</w:t>
      </w:r>
    </w:p>
    <w:p w:rsidR="00CF3F31" w:rsidRDefault="005C1C02">
      <w:pPr>
        <w:pStyle w:val="a3"/>
        <w:ind w:left="215" w:right="251" w:firstLine="735"/>
        <w:jc w:val="both"/>
      </w:pPr>
      <w: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w:t>
      </w:r>
      <w:r>
        <w:rPr>
          <w:spacing w:val="40"/>
        </w:rPr>
        <w:t xml:space="preserve"> </w:t>
      </w:r>
      <w:r>
        <w:t>взаимодействия.</w:t>
      </w:r>
    </w:p>
    <w:p w:rsidR="00CF3F31" w:rsidRDefault="005C1C02">
      <w:pPr>
        <w:pStyle w:val="a3"/>
        <w:spacing w:line="320" w:lineRule="exact"/>
        <w:ind w:left="950"/>
        <w:jc w:val="both"/>
      </w:pPr>
      <w:r>
        <w:rPr>
          <w:w w:val="95"/>
        </w:rPr>
        <w:t>При</w:t>
      </w:r>
      <w:r>
        <w:rPr>
          <w:spacing w:val="28"/>
        </w:rPr>
        <w:t xml:space="preserve"> </w:t>
      </w:r>
      <w:r>
        <w:rPr>
          <w:w w:val="95"/>
        </w:rPr>
        <w:t>обращении</w:t>
      </w:r>
      <w:r>
        <w:rPr>
          <w:spacing w:val="52"/>
        </w:rPr>
        <w:t xml:space="preserve"> </w:t>
      </w:r>
      <w:r>
        <w:rPr>
          <w:w w:val="95"/>
        </w:rPr>
        <w:t>посредством</w:t>
      </w:r>
      <w:r>
        <w:rPr>
          <w:spacing w:val="45"/>
        </w:rPr>
        <w:t xml:space="preserve"> </w:t>
      </w:r>
      <w:r>
        <w:rPr>
          <w:w w:val="95"/>
        </w:rPr>
        <w:t>ЕПГУ</w:t>
      </w:r>
      <w:r>
        <w:rPr>
          <w:spacing w:val="27"/>
        </w:rPr>
        <w:t xml:space="preserve"> </w:t>
      </w:r>
      <w:r>
        <w:rPr>
          <w:w w:val="95"/>
        </w:rPr>
        <w:t>указанный</w:t>
      </w:r>
      <w:r>
        <w:rPr>
          <w:spacing w:val="34"/>
        </w:rPr>
        <w:t xml:space="preserve"> </w:t>
      </w:r>
      <w:r>
        <w:rPr>
          <w:w w:val="95"/>
        </w:rPr>
        <w:t>документ,</w:t>
      </w:r>
      <w:r>
        <w:rPr>
          <w:spacing w:val="38"/>
        </w:rPr>
        <w:t xml:space="preserve"> </w:t>
      </w:r>
      <w:r>
        <w:rPr>
          <w:spacing w:val="-2"/>
          <w:w w:val="95"/>
        </w:rPr>
        <w:t>выданный:</w:t>
      </w:r>
    </w:p>
    <w:p w:rsidR="00CF3F31" w:rsidRDefault="005C1C02">
      <w:pPr>
        <w:pStyle w:val="a3"/>
        <w:spacing w:before="2" w:line="235" w:lineRule="auto"/>
        <w:ind w:left="216" w:right="260" w:firstLine="734"/>
        <w:jc w:val="both"/>
      </w:pPr>
      <w:r>
        <w:t>а)</w:t>
      </w:r>
      <w:r>
        <w:rPr>
          <w:spacing w:val="-9"/>
        </w:rPr>
        <w:t xml:space="preserve"> </w:t>
      </w:r>
      <w:r>
        <w:t xml:space="preserve">организацией, удостоверяется УКЭП правомочного должностного лица </w:t>
      </w:r>
      <w:r>
        <w:rPr>
          <w:spacing w:val="-2"/>
        </w:rPr>
        <w:t>организации;</w:t>
      </w:r>
    </w:p>
    <w:p w:rsidR="00CF3F31" w:rsidRDefault="005C1C02">
      <w:pPr>
        <w:pStyle w:val="a3"/>
        <w:spacing w:before="12" w:line="235" w:lineRule="auto"/>
        <w:ind w:left="218" w:right="271" w:firstLine="735"/>
        <w:jc w:val="both"/>
      </w:pPr>
      <w:r>
        <w:t>6)</w:t>
      </w:r>
      <w:r>
        <w:rPr>
          <w:spacing w:val="-6"/>
        </w:rPr>
        <w:t xml:space="preserve"> </w:t>
      </w:r>
      <w:r>
        <w:t>физическим</w:t>
      </w:r>
      <w:r>
        <w:rPr>
          <w:spacing w:val="-10"/>
        </w:rPr>
        <w:t xml:space="preserve"> </w:t>
      </w:r>
      <w:r>
        <w:t>лицом,</w:t>
      </w:r>
      <w:r>
        <w:rPr>
          <w:spacing w:val="-17"/>
        </w:rPr>
        <w:t xml:space="preserve"> </w:t>
      </w:r>
      <w:r>
        <w:t>-</w:t>
      </w:r>
      <w:r>
        <w:rPr>
          <w:spacing w:val="-18"/>
        </w:rPr>
        <w:t xml:space="preserve"> </w:t>
      </w:r>
      <w:r>
        <w:t>УКЭП</w:t>
      </w:r>
      <w:r>
        <w:rPr>
          <w:spacing w:val="-17"/>
        </w:rPr>
        <w:t xml:space="preserve"> </w:t>
      </w:r>
      <w:r>
        <w:t>нотариуса</w:t>
      </w:r>
      <w:r>
        <w:rPr>
          <w:spacing w:val="-16"/>
        </w:rPr>
        <w:t xml:space="preserve"> </w:t>
      </w:r>
      <w:r>
        <w:t>с</w:t>
      </w:r>
      <w:r>
        <w:rPr>
          <w:spacing w:val="-18"/>
        </w:rPr>
        <w:t xml:space="preserve"> </w:t>
      </w:r>
      <w:r>
        <w:t>приложением</w:t>
      </w:r>
      <w:r>
        <w:rPr>
          <w:spacing w:val="-8"/>
        </w:rPr>
        <w:t xml:space="preserve"> </w:t>
      </w:r>
      <w:r>
        <w:t>файла</w:t>
      </w:r>
      <w:r>
        <w:rPr>
          <w:spacing w:val="-18"/>
        </w:rPr>
        <w:t xml:space="preserve"> </w:t>
      </w:r>
      <w:r>
        <w:t xml:space="preserve">открепленной УКЭП в формате </w:t>
      </w:r>
      <w:proofErr w:type="spellStart"/>
      <w:r>
        <w:t>sig</w:t>
      </w:r>
      <w:proofErr w:type="spellEnd"/>
      <w:r>
        <w:t>;</w:t>
      </w:r>
    </w:p>
    <w:p w:rsidR="00CF3F31" w:rsidRDefault="005C1C02">
      <w:pPr>
        <w:pStyle w:val="a5"/>
        <w:numPr>
          <w:ilvl w:val="0"/>
          <w:numId w:val="116"/>
        </w:numPr>
        <w:tabs>
          <w:tab w:val="left" w:pos="1307"/>
        </w:tabs>
        <w:spacing w:before="2" w:line="242" w:lineRule="auto"/>
        <w:ind w:right="269" w:firstLine="736"/>
        <w:jc w:val="both"/>
        <w:rPr>
          <w:sz w:val="28"/>
        </w:rPr>
      </w:pPr>
      <w:r>
        <w:rPr>
          <w:sz w:val="28"/>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w:t>
      </w:r>
      <w:r>
        <w:rPr>
          <w:spacing w:val="-3"/>
          <w:sz w:val="28"/>
        </w:rPr>
        <w:t xml:space="preserve"> </w:t>
      </w:r>
      <w:r>
        <w:rPr>
          <w:sz w:val="28"/>
        </w:rPr>
        <w:t>границах которой предстоит образовать такой земельный участок;</w:t>
      </w:r>
    </w:p>
    <w:p w:rsidR="00CF3F31" w:rsidRDefault="005C1C02">
      <w:pPr>
        <w:pStyle w:val="a5"/>
        <w:numPr>
          <w:ilvl w:val="0"/>
          <w:numId w:val="116"/>
        </w:numPr>
        <w:tabs>
          <w:tab w:val="left" w:pos="1262"/>
        </w:tabs>
        <w:spacing w:line="237" w:lineRule="auto"/>
        <w:ind w:right="267" w:firstLine="737"/>
        <w:jc w:val="both"/>
        <w:rPr>
          <w:sz w:val="28"/>
        </w:rPr>
      </w:pPr>
      <w:r>
        <w:rPr>
          <w:sz w:val="28"/>
        </w:rPr>
        <w:t>проектная документация лесных</w:t>
      </w:r>
      <w:r>
        <w:rPr>
          <w:spacing w:val="-5"/>
          <w:sz w:val="28"/>
        </w:rPr>
        <w:t xml:space="preserve"> </w:t>
      </w:r>
      <w:r>
        <w:rPr>
          <w:sz w:val="28"/>
        </w:rPr>
        <w:t>участков</w:t>
      </w:r>
      <w:r>
        <w:rPr>
          <w:spacing w:val="-4"/>
          <w:sz w:val="28"/>
        </w:rPr>
        <w:t xml:space="preserve"> </w:t>
      </w:r>
      <w:r>
        <w:rPr>
          <w:sz w:val="28"/>
        </w:rPr>
        <w:t>в</w:t>
      </w:r>
      <w:r>
        <w:rPr>
          <w:spacing w:val="-15"/>
          <w:sz w:val="28"/>
        </w:rPr>
        <w:t xml:space="preserve"> </w:t>
      </w:r>
      <w:r>
        <w:rPr>
          <w:sz w:val="28"/>
        </w:rPr>
        <w:t>случае, если</w:t>
      </w:r>
      <w:r>
        <w:rPr>
          <w:spacing w:val="-5"/>
          <w:sz w:val="28"/>
        </w:rPr>
        <w:t xml:space="preserve"> </w:t>
      </w:r>
      <w:r>
        <w:rPr>
          <w:sz w:val="28"/>
        </w:rPr>
        <w:t>подано</w:t>
      </w:r>
      <w:r>
        <w:rPr>
          <w:spacing w:val="-3"/>
          <w:sz w:val="28"/>
        </w:rPr>
        <w:t xml:space="preserve"> </w:t>
      </w:r>
      <w:r>
        <w:rPr>
          <w:sz w:val="28"/>
        </w:rPr>
        <w:t>заявление о</w:t>
      </w:r>
      <w:r>
        <w:rPr>
          <w:spacing w:val="-8"/>
          <w:sz w:val="28"/>
        </w:rPr>
        <w:t xml:space="preserve"> </w:t>
      </w:r>
      <w:r>
        <w:rPr>
          <w:sz w:val="28"/>
        </w:rPr>
        <w:t>предварительном</w:t>
      </w:r>
      <w:r>
        <w:rPr>
          <w:spacing w:val="-16"/>
          <w:sz w:val="28"/>
        </w:rPr>
        <w:t xml:space="preserve"> </w:t>
      </w:r>
      <w:r>
        <w:rPr>
          <w:sz w:val="28"/>
        </w:rPr>
        <w:t>согласовании предоставления</w:t>
      </w:r>
      <w:r>
        <w:rPr>
          <w:spacing w:val="-13"/>
          <w:sz w:val="28"/>
        </w:rPr>
        <w:t xml:space="preserve"> </w:t>
      </w:r>
      <w:r>
        <w:rPr>
          <w:sz w:val="28"/>
        </w:rPr>
        <w:t>лесного участка, за</w:t>
      </w:r>
      <w:r>
        <w:rPr>
          <w:spacing w:val="-8"/>
          <w:sz w:val="28"/>
        </w:rPr>
        <w:t xml:space="preserve"> </w:t>
      </w:r>
      <w:r>
        <w:rPr>
          <w:sz w:val="28"/>
        </w:rPr>
        <w:t>исключением лесного участка, образуемого в</w:t>
      </w:r>
      <w:r>
        <w:rPr>
          <w:spacing w:val="-4"/>
          <w:sz w:val="28"/>
        </w:rPr>
        <w:t xml:space="preserve"> </w:t>
      </w:r>
      <w:r>
        <w:rPr>
          <w:sz w:val="28"/>
        </w:rPr>
        <w:t>целях размещения линейного объекта;</w:t>
      </w:r>
    </w:p>
    <w:p w:rsidR="00CF3F31" w:rsidRDefault="005C1C02">
      <w:pPr>
        <w:pStyle w:val="a5"/>
        <w:numPr>
          <w:ilvl w:val="0"/>
          <w:numId w:val="116"/>
        </w:numPr>
        <w:tabs>
          <w:tab w:val="left" w:pos="1361"/>
        </w:tabs>
        <w:spacing w:line="242" w:lineRule="auto"/>
        <w:ind w:left="212" w:right="245" w:firstLine="741"/>
        <w:jc w:val="both"/>
        <w:rPr>
          <w:sz w:val="28"/>
        </w:rPr>
      </w:pPr>
      <w:r>
        <w:rPr>
          <w:sz w:val="28"/>
        </w:rPr>
        <w:t>заверенный перевод на русский язык документов о государственной регистрации юридического лица</w:t>
      </w:r>
      <w:r>
        <w:rPr>
          <w:spacing w:val="-3"/>
          <w:sz w:val="28"/>
        </w:rPr>
        <w:t xml:space="preserve"> </w:t>
      </w:r>
      <w:r>
        <w:rPr>
          <w:sz w:val="28"/>
        </w:rPr>
        <w:t>в</w:t>
      </w:r>
      <w:r>
        <w:rPr>
          <w:spacing w:val="-12"/>
          <w:sz w:val="28"/>
        </w:rPr>
        <w:t xml:space="preserve"> </w:t>
      </w:r>
      <w:r>
        <w:rPr>
          <w:sz w:val="28"/>
        </w:rPr>
        <w:t>соответствии с</w:t>
      </w:r>
      <w:r>
        <w:rPr>
          <w:spacing w:val="-10"/>
          <w:sz w:val="28"/>
        </w:rPr>
        <w:t xml:space="preserve"> </w:t>
      </w:r>
      <w:r>
        <w:rPr>
          <w:sz w:val="28"/>
        </w:rPr>
        <w:t>законодательством</w:t>
      </w:r>
      <w:r>
        <w:rPr>
          <w:spacing w:val="-14"/>
          <w:sz w:val="28"/>
        </w:rPr>
        <w:t xml:space="preserve"> </w:t>
      </w:r>
      <w:r>
        <w:rPr>
          <w:sz w:val="28"/>
        </w:rPr>
        <w:t>иностранного государства в</w:t>
      </w:r>
      <w:r>
        <w:rPr>
          <w:spacing w:val="-8"/>
          <w:sz w:val="28"/>
        </w:rPr>
        <w:t xml:space="preserve"> </w:t>
      </w:r>
      <w:r>
        <w:rPr>
          <w:sz w:val="28"/>
        </w:rPr>
        <w:t>случае, если заявителем является иностранное юридическое лицо;</w:t>
      </w:r>
    </w:p>
    <w:p w:rsidR="00CF3F31" w:rsidRDefault="005C1C02">
      <w:pPr>
        <w:pStyle w:val="a5"/>
        <w:numPr>
          <w:ilvl w:val="0"/>
          <w:numId w:val="116"/>
        </w:numPr>
        <w:tabs>
          <w:tab w:val="left" w:pos="1363"/>
        </w:tabs>
        <w:spacing w:line="237" w:lineRule="auto"/>
        <w:ind w:right="245" w:firstLine="740"/>
        <w:jc w:val="both"/>
        <w:rPr>
          <w:sz w:val="28"/>
        </w:rPr>
      </w:pPr>
      <w:r>
        <w:rPr>
          <w:sz w:val="28"/>
        </w:rPr>
        <w:t>подготовленный садоводческим или огородническим некоммерческим товариществом реестр</w:t>
      </w:r>
      <w:r>
        <w:rPr>
          <w:spacing w:val="-8"/>
          <w:sz w:val="28"/>
        </w:rPr>
        <w:t xml:space="preserve"> </w:t>
      </w:r>
      <w:r>
        <w:rPr>
          <w:sz w:val="28"/>
        </w:rPr>
        <w:t>членов</w:t>
      </w:r>
      <w:r>
        <w:rPr>
          <w:spacing w:val="-9"/>
          <w:sz w:val="28"/>
        </w:rPr>
        <w:t xml:space="preserve"> </w:t>
      </w:r>
      <w:r>
        <w:rPr>
          <w:sz w:val="28"/>
        </w:rPr>
        <w:t>такого</w:t>
      </w:r>
      <w:r>
        <w:rPr>
          <w:spacing w:val="-11"/>
          <w:sz w:val="28"/>
        </w:rPr>
        <w:t xml:space="preserve"> </w:t>
      </w:r>
      <w:r>
        <w:rPr>
          <w:sz w:val="28"/>
        </w:rPr>
        <w:t>товарищества</w:t>
      </w:r>
      <w:r>
        <w:rPr>
          <w:spacing w:val="-3"/>
          <w:sz w:val="28"/>
        </w:rPr>
        <w:t xml:space="preserve"> </w:t>
      </w:r>
      <w:r>
        <w:rPr>
          <w:sz w:val="28"/>
        </w:rPr>
        <w:t>в</w:t>
      </w:r>
      <w:r>
        <w:rPr>
          <w:spacing w:val="-18"/>
          <w:sz w:val="28"/>
        </w:rPr>
        <w:t xml:space="preserve"> </w:t>
      </w:r>
      <w:r>
        <w:rPr>
          <w:sz w:val="28"/>
        </w:rPr>
        <w:t>случае,</w:t>
      </w:r>
      <w:r>
        <w:rPr>
          <w:spacing w:val="-12"/>
          <w:sz w:val="28"/>
        </w:rPr>
        <w:t xml:space="preserve"> </w:t>
      </w:r>
      <w:r>
        <w:rPr>
          <w:sz w:val="28"/>
        </w:rPr>
        <w:t>если</w:t>
      </w:r>
      <w:r>
        <w:rPr>
          <w:spacing w:val="-11"/>
          <w:sz w:val="28"/>
        </w:rPr>
        <w:t xml:space="preserve"> </w:t>
      </w:r>
      <w:r>
        <w:rPr>
          <w:sz w:val="28"/>
        </w:rPr>
        <w:t>подано</w:t>
      </w:r>
      <w:r>
        <w:rPr>
          <w:spacing w:val="-4"/>
          <w:sz w:val="28"/>
        </w:rPr>
        <w:t xml:space="preserve"> </w:t>
      </w:r>
      <w:r>
        <w:rPr>
          <w:sz w:val="28"/>
        </w:rPr>
        <w:t xml:space="preserve">заявление о предварительном согласовании предоставления земельного участка такому </w:t>
      </w:r>
      <w:r>
        <w:rPr>
          <w:spacing w:val="-2"/>
          <w:sz w:val="28"/>
        </w:rPr>
        <w:t>товариществу;</w:t>
      </w:r>
    </w:p>
    <w:p w:rsidR="00CF3F31" w:rsidRDefault="005C1C02">
      <w:pPr>
        <w:pStyle w:val="a5"/>
        <w:numPr>
          <w:ilvl w:val="0"/>
          <w:numId w:val="116"/>
        </w:numPr>
        <w:tabs>
          <w:tab w:val="left" w:pos="1352"/>
        </w:tabs>
        <w:ind w:right="247" w:firstLine="738"/>
        <w:jc w:val="both"/>
        <w:rPr>
          <w:sz w:val="28"/>
        </w:rPr>
      </w:pPr>
      <w:r>
        <w:rPr>
          <w:sz w:val="28"/>
        </w:rPr>
        <w:t>документ, подтверждающий членство заявителя в садоводческом или огородническом некоммерческом товариществе, в случае, если обращается член садоводческого или огороднического некоммерческого товарищества за предоставлением в собственность</w:t>
      </w:r>
      <w:r>
        <w:rPr>
          <w:spacing w:val="40"/>
          <w:sz w:val="28"/>
        </w:rPr>
        <w:t xml:space="preserve"> </w:t>
      </w:r>
      <w:r>
        <w:rPr>
          <w:sz w:val="28"/>
        </w:rPr>
        <w:t>за плату;</w:t>
      </w:r>
    </w:p>
    <w:p w:rsidR="00CF3F31" w:rsidRDefault="005C1C02">
      <w:pPr>
        <w:pStyle w:val="a5"/>
        <w:numPr>
          <w:ilvl w:val="0"/>
          <w:numId w:val="116"/>
        </w:numPr>
        <w:tabs>
          <w:tab w:val="left" w:pos="1318"/>
        </w:tabs>
        <w:ind w:right="241" w:firstLine="739"/>
        <w:jc w:val="both"/>
        <w:rPr>
          <w:sz w:val="28"/>
        </w:rPr>
      </w:pPr>
      <w:r>
        <w:rPr>
          <w:sz w:val="28"/>
        </w:rPr>
        <w:t>решение общего собрания членов садоводческого или огороднического товарищества о распределении участка заявителю, в</w:t>
      </w:r>
      <w:r>
        <w:rPr>
          <w:spacing w:val="-1"/>
          <w:sz w:val="28"/>
        </w:rPr>
        <w:t xml:space="preserve"> </w:t>
      </w:r>
      <w:r>
        <w:rPr>
          <w:sz w:val="28"/>
        </w:rPr>
        <w:t xml:space="preserve">случае, </w:t>
      </w:r>
      <w:r>
        <w:rPr>
          <w:sz w:val="28"/>
        </w:rPr>
        <w:lastRenderedPageBreak/>
        <w:t>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w:t>
      </w:r>
      <w:r>
        <w:rPr>
          <w:spacing w:val="36"/>
          <w:sz w:val="28"/>
        </w:rPr>
        <w:t xml:space="preserve"> </w:t>
      </w:r>
      <w:r>
        <w:rPr>
          <w:sz w:val="28"/>
        </w:rPr>
        <w:t>за предоставлением</w:t>
      </w:r>
      <w:r>
        <w:rPr>
          <w:spacing w:val="-4"/>
          <w:sz w:val="28"/>
        </w:rPr>
        <w:t xml:space="preserve"> </w:t>
      </w:r>
      <w:r>
        <w:rPr>
          <w:sz w:val="28"/>
        </w:rPr>
        <w:t>в аренду;</w:t>
      </w:r>
    </w:p>
    <w:p w:rsidR="00CF3F31" w:rsidRDefault="005C1C02">
      <w:pPr>
        <w:pStyle w:val="a5"/>
        <w:numPr>
          <w:ilvl w:val="0"/>
          <w:numId w:val="116"/>
        </w:numPr>
        <w:tabs>
          <w:tab w:val="left" w:pos="1460"/>
        </w:tabs>
        <w:ind w:right="240" w:firstLine="736"/>
        <w:jc w:val="both"/>
        <w:rPr>
          <w:sz w:val="28"/>
        </w:rPr>
      </w:pPr>
      <w:r>
        <w:rPr>
          <w:sz w:val="28"/>
        </w:rPr>
        <w:t>сообщение заявителя, содержащее перечень всех зданий, сооружений, объектов незавершенного строительства (при наличии), расположенных на земельном</w:t>
      </w:r>
      <w:r>
        <w:rPr>
          <w:spacing w:val="40"/>
          <w:sz w:val="28"/>
        </w:rPr>
        <w:t xml:space="preserve"> </w:t>
      </w:r>
      <w:r>
        <w:rPr>
          <w:sz w:val="28"/>
        </w:rPr>
        <w:t>участке,</w:t>
      </w:r>
      <w:r>
        <w:rPr>
          <w:spacing w:val="40"/>
          <w:sz w:val="28"/>
        </w:rPr>
        <w:t xml:space="preserve"> </w:t>
      </w:r>
      <w:r>
        <w:rPr>
          <w:sz w:val="28"/>
        </w:rPr>
        <w:t>с</w:t>
      </w:r>
      <w:r>
        <w:rPr>
          <w:spacing w:val="40"/>
          <w:sz w:val="28"/>
        </w:rPr>
        <w:t xml:space="preserve"> </w:t>
      </w:r>
      <w:r>
        <w:rPr>
          <w:sz w:val="28"/>
        </w:rPr>
        <w:t>указанием</w:t>
      </w:r>
      <w:r>
        <w:rPr>
          <w:spacing w:val="40"/>
          <w:sz w:val="28"/>
        </w:rPr>
        <w:t xml:space="preserve"> </w:t>
      </w:r>
      <w:r>
        <w:rPr>
          <w:sz w:val="28"/>
        </w:rPr>
        <w:t>кадастровых</w:t>
      </w:r>
      <w:r>
        <w:rPr>
          <w:spacing w:val="40"/>
          <w:sz w:val="28"/>
        </w:rPr>
        <w:t xml:space="preserve"> </w:t>
      </w:r>
      <w:r>
        <w:rPr>
          <w:sz w:val="28"/>
        </w:rPr>
        <w:t>(условных,</w:t>
      </w:r>
      <w:r>
        <w:rPr>
          <w:spacing w:val="40"/>
          <w:sz w:val="28"/>
        </w:rPr>
        <w:t xml:space="preserve"> </w:t>
      </w:r>
      <w:r>
        <w:rPr>
          <w:sz w:val="28"/>
        </w:rPr>
        <w:t>инвентарных)</w:t>
      </w:r>
      <w:r>
        <w:rPr>
          <w:spacing w:val="40"/>
          <w:sz w:val="28"/>
        </w:rPr>
        <w:t xml:space="preserve"> </w:t>
      </w:r>
      <w:r>
        <w:rPr>
          <w:sz w:val="28"/>
        </w:rPr>
        <w:t>номеров и адресных ориентиров зданий, сооружений, объектов незавершенного строительства</w:t>
      </w:r>
      <w:r>
        <w:rPr>
          <w:spacing w:val="68"/>
          <w:sz w:val="28"/>
        </w:rPr>
        <w:t xml:space="preserve"> </w:t>
      </w:r>
      <w:r>
        <w:rPr>
          <w:sz w:val="28"/>
        </w:rPr>
        <w:t>(</w:t>
      </w:r>
      <w:proofErr w:type="gramStart"/>
      <w:r>
        <w:rPr>
          <w:sz w:val="28"/>
        </w:rPr>
        <w:t>при</w:t>
      </w:r>
      <w:r>
        <w:rPr>
          <w:spacing w:val="40"/>
          <w:sz w:val="28"/>
        </w:rPr>
        <w:t xml:space="preserve">  </w:t>
      </w:r>
      <w:r>
        <w:rPr>
          <w:sz w:val="28"/>
        </w:rPr>
        <w:t>наличии</w:t>
      </w:r>
      <w:proofErr w:type="gramEnd"/>
      <w:r>
        <w:rPr>
          <w:sz w:val="28"/>
        </w:rPr>
        <w:t>),</w:t>
      </w:r>
      <w:r>
        <w:rPr>
          <w:spacing w:val="64"/>
          <w:sz w:val="28"/>
        </w:rPr>
        <w:t xml:space="preserve"> </w:t>
      </w:r>
      <w:r>
        <w:rPr>
          <w:sz w:val="28"/>
        </w:rPr>
        <w:t>принадлежащих</w:t>
      </w:r>
      <w:r>
        <w:rPr>
          <w:spacing w:val="68"/>
          <w:sz w:val="28"/>
        </w:rPr>
        <w:t xml:space="preserve"> </w:t>
      </w:r>
      <w:r>
        <w:rPr>
          <w:sz w:val="28"/>
        </w:rPr>
        <w:t>на</w:t>
      </w:r>
      <w:r>
        <w:rPr>
          <w:spacing w:val="40"/>
          <w:sz w:val="28"/>
        </w:rPr>
        <w:t xml:space="preserve"> </w:t>
      </w:r>
      <w:r>
        <w:rPr>
          <w:sz w:val="28"/>
        </w:rPr>
        <w:t>соответствующем</w:t>
      </w:r>
      <w:r>
        <w:rPr>
          <w:spacing w:val="40"/>
          <w:sz w:val="28"/>
        </w:rPr>
        <w:t xml:space="preserve"> </w:t>
      </w:r>
      <w:r>
        <w:rPr>
          <w:sz w:val="28"/>
        </w:rPr>
        <w:t>праве</w:t>
      </w:r>
    </w:p>
    <w:p w:rsidR="00CF3F31" w:rsidRDefault="005C1C02">
      <w:pPr>
        <w:pStyle w:val="a3"/>
        <w:spacing w:before="89"/>
        <w:ind w:left="214" w:right="244" w:firstLine="3"/>
        <w:jc w:val="both"/>
      </w:pPr>
      <w:r>
        <w:t>заявителю,</w:t>
      </w:r>
      <w:r>
        <w:rPr>
          <w:spacing w:val="-3"/>
        </w:rPr>
        <w:t xml:space="preserve"> </w:t>
      </w:r>
      <w:r>
        <w:t>в</w:t>
      </w:r>
      <w:r>
        <w:rPr>
          <w:spacing w:val="-14"/>
        </w:rPr>
        <w:t xml:space="preserve"> </w:t>
      </w:r>
      <w:r>
        <w:t>случае,</w:t>
      </w:r>
      <w:r>
        <w:rPr>
          <w:spacing w:val="-6"/>
        </w:rPr>
        <w:t xml:space="preserve"> </w:t>
      </w:r>
      <w:r>
        <w:t>если</w:t>
      </w:r>
      <w:r>
        <w:rPr>
          <w:spacing w:val="-7"/>
        </w:rPr>
        <w:t xml:space="preserve"> </w:t>
      </w:r>
      <w:r>
        <w:t>обращается собственник здания,</w:t>
      </w:r>
      <w:r>
        <w:rPr>
          <w:spacing w:val="-9"/>
        </w:rPr>
        <w:t xml:space="preserve"> </w:t>
      </w:r>
      <w:r>
        <w:t>сооружения, помещения в</w:t>
      </w:r>
      <w:r>
        <w:rPr>
          <w:spacing w:val="-15"/>
        </w:rPr>
        <w:t xml:space="preserve"> </w:t>
      </w:r>
      <w:r>
        <w:t>таком</w:t>
      </w:r>
      <w:r>
        <w:rPr>
          <w:spacing w:val="-2"/>
        </w:rPr>
        <w:t xml:space="preserve"> </w:t>
      </w:r>
      <w:r>
        <w:t>здании, сооружении за</w:t>
      </w:r>
      <w:r>
        <w:rPr>
          <w:spacing w:val="-15"/>
        </w:rPr>
        <w:t xml:space="preserve"> </w:t>
      </w:r>
      <w:r>
        <w:t>предоставлением</w:t>
      </w:r>
      <w:r>
        <w:rPr>
          <w:spacing w:val="-18"/>
        </w:rPr>
        <w:t xml:space="preserve"> </w:t>
      </w:r>
      <w:r>
        <w:t>в</w:t>
      </w:r>
      <w:r>
        <w:rPr>
          <w:spacing w:val="-15"/>
        </w:rPr>
        <w:t xml:space="preserve"> </w:t>
      </w:r>
      <w:r>
        <w:t>собственность за</w:t>
      </w:r>
      <w:r>
        <w:rPr>
          <w:spacing w:val="-11"/>
        </w:rPr>
        <w:t xml:space="preserve"> </w:t>
      </w:r>
      <w:r>
        <w:t>плату,</w:t>
      </w:r>
      <w:r>
        <w:rPr>
          <w:spacing w:val="-9"/>
        </w:rPr>
        <w:t xml:space="preserve"> </w:t>
      </w:r>
      <w:r>
        <w:t>или</w:t>
      </w:r>
      <w:r>
        <w:rPr>
          <w:spacing w:val="-8"/>
        </w:rPr>
        <w:t xml:space="preserve"> </w:t>
      </w:r>
      <w:r>
        <w:t>если обращаются религиозная организация, 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w:t>
      </w:r>
      <w:r>
        <w:rPr>
          <w:spacing w:val="-5"/>
        </w:rPr>
        <w:t xml:space="preserve"> </w:t>
      </w:r>
      <w:r>
        <w:t>в безвозмездное 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на хозяйственного</w:t>
      </w:r>
      <w:r>
        <w:rPr>
          <w:spacing w:val="-18"/>
        </w:rPr>
        <w:t xml:space="preserve"> </w:t>
      </w:r>
      <w:r>
        <w:t>ведения</w:t>
      </w:r>
      <w:r>
        <w:rPr>
          <w:spacing w:val="-17"/>
        </w:rPr>
        <w:t xml:space="preserve"> </w:t>
      </w:r>
      <w:r>
        <w:t>или</w:t>
      </w:r>
      <w:r>
        <w:rPr>
          <w:spacing w:val="-18"/>
        </w:rPr>
        <w:t xml:space="preserve"> </w:t>
      </w:r>
      <w:r>
        <w:t>на</w:t>
      </w:r>
      <w:r>
        <w:rPr>
          <w:spacing w:val="-17"/>
        </w:rPr>
        <w:t xml:space="preserve"> </w:t>
      </w:r>
      <w:r>
        <w:t>праве</w:t>
      </w:r>
      <w:r>
        <w:rPr>
          <w:spacing w:val="-18"/>
        </w:rPr>
        <w:t xml:space="preserve"> </w:t>
      </w:r>
      <w:r>
        <w:t>оперативного</w:t>
      </w:r>
      <w:r>
        <w:rPr>
          <w:spacing w:val="-17"/>
        </w:rPr>
        <w:t xml:space="preserve"> </w:t>
      </w:r>
      <w:r>
        <w:t>управления,</w:t>
      </w:r>
      <w:r>
        <w:rPr>
          <w:spacing w:val="-15"/>
        </w:rPr>
        <w:t xml:space="preserve"> </w:t>
      </w:r>
      <w:r>
        <w:t>за</w:t>
      </w:r>
      <w:r>
        <w:rPr>
          <w:spacing w:val="-17"/>
        </w:rPr>
        <w:t xml:space="preserve"> </w:t>
      </w:r>
      <w:r>
        <w:t>предоставлением в</w:t>
      </w:r>
      <w:r>
        <w:rPr>
          <w:spacing w:val="-11"/>
        </w:rPr>
        <w:t xml:space="preserve"> </w:t>
      </w:r>
      <w:r>
        <w:t>аренду,</w:t>
      </w:r>
      <w:r>
        <w:rPr>
          <w:spacing w:val="-6"/>
        </w:rPr>
        <w:t xml:space="preserve"> </w:t>
      </w:r>
      <w:r>
        <w:t>или</w:t>
      </w:r>
      <w:r>
        <w:rPr>
          <w:spacing w:val="-8"/>
        </w:rPr>
        <w:t xml:space="preserve"> </w:t>
      </w:r>
      <w:r>
        <w:t>если</w:t>
      </w:r>
      <w:r>
        <w:rPr>
          <w:spacing w:val="-8"/>
        </w:rPr>
        <w:t xml:space="preserve"> </w:t>
      </w:r>
      <w:r>
        <w:t xml:space="preserve">обращается религиозная организация </w:t>
      </w:r>
      <w:r>
        <w:rPr>
          <w:w w:val="90"/>
        </w:rPr>
        <w:t>—</w:t>
      </w:r>
      <w:r>
        <w:rPr>
          <w:spacing w:val="-6"/>
          <w:w w:val="90"/>
        </w:rPr>
        <w:t xml:space="preserve"> </w:t>
      </w:r>
      <w:r>
        <w:t>собственник здания</w:t>
      </w:r>
      <w:r>
        <w:rPr>
          <w:spacing w:val="-7"/>
        </w:rPr>
        <w:t xml:space="preserve"> </w:t>
      </w:r>
      <w:r>
        <w:t>или сооружения за предоставлением</w:t>
      </w:r>
      <w:r>
        <w:rPr>
          <w:spacing w:val="-3"/>
        </w:rPr>
        <w:t xml:space="preserve"> </w:t>
      </w:r>
      <w:r>
        <w:t>в собственность</w:t>
      </w:r>
      <w:r>
        <w:rPr>
          <w:spacing w:val="35"/>
        </w:rPr>
        <w:t xml:space="preserve"> </w:t>
      </w:r>
      <w:r>
        <w:t>бесплатно;</w:t>
      </w:r>
    </w:p>
    <w:p w:rsidR="00CF3F31" w:rsidRDefault="005C1C02">
      <w:pPr>
        <w:pStyle w:val="a5"/>
        <w:numPr>
          <w:ilvl w:val="0"/>
          <w:numId w:val="116"/>
        </w:numPr>
        <w:tabs>
          <w:tab w:val="left" w:pos="1501"/>
        </w:tabs>
        <w:ind w:left="212" w:right="242" w:firstLine="739"/>
        <w:jc w:val="both"/>
        <w:rPr>
          <w:sz w:val="28"/>
        </w:rPr>
      </w:pPr>
      <w:r>
        <w:rPr>
          <w:sz w:val="28"/>
        </w:rPr>
        <w:t>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w:t>
      </w:r>
      <w:r>
        <w:rPr>
          <w:spacing w:val="-10"/>
          <w:sz w:val="28"/>
        </w:rPr>
        <w:t xml:space="preserve"> </w:t>
      </w:r>
      <w:r>
        <w:rPr>
          <w:sz w:val="28"/>
        </w:rPr>
        <w:t>в</w:t>
      </w:r>
      <w:r>
        <w:rPr>
          <w:spacing w:val="-17"/>
          <w:sz w:val="28"/>
        </w:rPr>
        <w:t xml:space="preserve"> </w:t>
      </w:r>
      <w:r>
        <w:rPr>
          <w:sz w:val="28"/>
        </w:rPr>
        <w:t>здании,</w:t>
      </w:r>
      <w:r>
        <w:rPr>
          <w:spacing w:val="-7"/>
          <w:sz w:val="28"/>
        </w:rPr>
        <w:t xml:space="preserve"> </w:t>
      </w:r>
      <w:r>
        <w:rPr>
          <w:sz w:val="28"/>
        </w:rPr>
        <w:t>сооружении за</w:t>
      </w:r>
      <w:r>
        <w:rPr>
          <w:spacing w:val="-18"/>
          <w:sz w:val="28"/>
        </w:rPr>
        <w:t xml:space="preserve"> </w:t>
      </w:r>
      <w:r>
        <w:rPr>
          <w:sz w:val="28"/>
        </w:rPr>
        <w:t>предоставлением</w:t>
      </w:r>
      <w:r>
        <w:rPr>
          <w:spacing w:val="-17"/>
          <w:sz w:val="28"/>
        </w:rPr>
        <w:t xml:space="preserve"> </w:t>
      </w:r>
      <w:r>
        <w:rPr>
          <w:sz w:val="28"/>
        </w:rPr>
        <w:t>в</w:t>
      </w:r>
      <w:r>
        <w:rPr>
          <w:spacing w:val="-18"/>
          <w:sz w:val="28"/>
        </w:rPr>
        <w:t xml:space="preserve"> </w:t>
      </w:r>
      <w:r>
        <w:rPr>
          <w:sz w:val="28"/>
        </w:rPr>
        <w:t>собственность за</w:t>
      </w:r>
      <w:r>
        <w:rPr>
          <w:spacing w:val="-18"/>
          <w:sz w:val="28"/>
        </w:rPr>
        <w:t xml:space="preserve"> </w:t>
      </w:r>
      <w:r>
        <w:rPr>
          <w:sz w:val="28"/>
        </w:rPr>
        <w:t>плату,</w:t>
      </w:r>
      <w:r>
        <w:rPr>
          <w:spacing w:val="-9"/>
          <w:sz w:val="28"/>
        </w:rPr>
        <w:t xml:space="preserve"> </w:t>
      </w:r>
      <w:r>
        <w:rPr>
          <w:sz w:val="28"/>
        </w:rPr>
        <w:t>или если обращается религиозная организация, являющаяся собственником здания</w:t>
      </w:r>
      <w:r>
        <w:rPr>
          <w:spacing w:val="-2"/>
          <w:sz w:val="28"/>
        </w:rPr>
        <w:t xml:space="preserve"> </w:t>
      </w:r>
      <w:r>
        <w:rPr>
          <w:sz w:val="28"/>
        </w:rPr>
        <w:t>или сооружения, за предоставлением в безвозмездное пользование или собственность бесплатно,</w:t>
      </w:r>
      <w:r>
        <w:rPr>
          <w:spacing w:val="-18"/>
          <w:sz w:val="28"/>
        </w:rPr>
        <w:t xml:space="preserve"> </w:t>
      </w:r>
      <w:r>
        <w:rPr>
          <w:sz w:val="28"/>
        </w:rPr>
        <w:t>или</w:t>
      </w:r>
      <w:r>
        <w:rPr>
          <w:spacing w:val="-17"/>
          <w:sz w:val="28"/>
        </w:rPr>
        <w:t xml:space="preserve"> </w:t>
      </w:r>
      <w:r>
        <w:rPr>
          <w:sz w:val="28"/>
        </w:rPr>
        <w:t>если</w:t>
      </w:r>
      <w:r>
        <w:rPr>
          <w:spacing w:val="-18"/>
          <w:sz w:val="28"/>
        </w:rPr>
        <w:t xml:space="preserve"> </w:t>
      </w:r>
      <w:r>
        <w:rPr>
          <w:sz w:val="28"/>
        </w:rPr>
        <w:t>обращается</w:t>
      </w:r>
      <w:r>
        <w:rPr>
          <w:spacing w:val="-17"/>
          <w:sz w:val="28"/>
        </w:rPr>
        <w:t xml:space="preserve"> </w:t>
      </w:r>
      <w:r>
        <w:rPr>
          <w:sz w:val="28"/>
        </w:rPr>
        <w:t>собственник</w:t>
      </w:r>
      <w:r>
        <w:rPr>
          <w:spacing w:val="-18"/>
          <w:sz w:val="28"/>
        </w:rPr>
        <w:t xml:space="preserve"> </w:t>
      </w:r>
      <w:r>
        <w:rPr>
          <w:sz w:val="28"/>
        </w:rPr>
        <w:t>здания,</w:t>
      </w:r>
      <w:r>
        <w:rPr>
          <w:spacing w:val="-17"/>
          <w:sz w:val="28"/>
        </w:rPr>
        <w:t xml:space="preserve"> </w:t>
      </w:r>
      <w:r>
        <w:rPr>
          <w:sz w:val="28"/>
        </w:rPr>
        <w:t>сооружения,</w:t>
      </w:r>
      <w:r>
        <w:rPr>
          <w:spacing w:val="-18"/>
          <w:sz w:val="28"/>
        </w:rPr>
        <w:t xml:space="preserve"> </w:t>
      </w:r>
      <w:r>
        <w:rPr>
          <w:sz w:val="28"/>
        </w:rPr>
        <w:t>помещений</w:t>
      </w:r>
      <w:r>
        <w:rPr>
          <w:spacing w:val="-17"/>
          <w:sz w:val="28"/>
        </w:rPr>
        <w:t xml:space="preserve"> </w:t>
      </w:r>
      <w:r>
        <w:rPr>
          <w:sz w:val="28"/>
        </w:rPr>
        <w:t>в</w:t>
      </w:r>
      <w:r>
        <w:rPr>
          <w:spacing w:val="-18"/>
          <w:sz w:val="28"/>
        </w:rPr>
        <w:t xml:space="preserve"> </w:t>
      </w:r>
      <w:r>
        <w:rPr>
          <w:sz w:val="28"/>
        </w:rPr>
        <w:t>них, лицо, которому эти объекты недвижимости предоставлены на хозяйственного ведения или на</w:t>
      </w:r>
      <w:r>
        <w:rPr>
          <w:spacing w:val="-5"/>
          <w:sz w:val="28"/>
        </w:rPr>
        <w:t xml:space="preserve"> </w:t>
      </w:r>
      <w:r>
        <w:rPr>
          <w:sz w:val="28"/>
        </w:rPr>
        <w:t>праве оперативного управления, за</w:t>
      </w:r>
      <w:r>
        <w:rPr>
          <w:spacing w:val="-5"/>
          <w:sz w:val="28"/>
        </w:rPr>
        <w:t xml:space="preserve"> </w:t>
      </w:r>
      <w:r>
        <w:rPr>
          <w:sz w:val="28"/>
        </w:rPr>
        <w:t>предоставлением</w:t>
      </w:r>
      <w:r>
        <w:rPr>
          <w:spacing w:val="-8"/>
          <w:sz w:val="28"/>
        </w:rPr>
        <w:t xml:space="preserve"> </w:t>
      </w:r>
      <w:r>
        <w:rPr>
          <w:sz w:val="28"/>
        </w:rPr>
        <w:t>в</w:t>
      </w:r>
      <w:r>
        <w:rPr>
          <w:spacing w:val="-5"/>
          <w:sz w:val="28"/>
        </w:rPr>
        <w:t xml:space="preserve"> </w:t>
      </w:r>
      <w:r>
        <w:rPr>
          <w:sz w:val="28"/>
        </w:rPr>
        <w:t>аренду, если право</w:t>
      </w:r>
      <w:r>
        <w:rPr>
          <w:spacing w:val="-2"/>
          <w:sz w:val="28"/>
        </w:rPr>
        <w:t xml:space="preserve"> </w:t>
      </w:r>
      <w:r>
        <w:rPr>
          <w:sz w:val="28"/>
        </w:rPr>
        <w:t>на</w:t>
      </w:r>
      <w:r>
        <w:rPr>
          <w:spacing w:val="-4"/>
          <w:sz w:val="28"/>
        </w:rPr>
        <w:t xml:space="preserve"> </w:t>
      </w:r>
      <w:r>
        <w:rPr>
          <w:sz w:val="28"/>
        </w:rPr>
        <w:t>такое здание, сооружение либо помещение не</w:t>
      </w:r>
      <w:r>
        <w:rPr>
          <w:spacing w:val="-3"/>
          <w:sz w:val="28"/>
        </w:rPr>
        <w:t xml:space="preserve"> </w:t>
      </w:r>
      <w:r>
        <w:rPr>
          <w:sz w:val="28"/>
        </w:rPr>
        <w:t>зарегистрировано</w:t>
      </w:r>
      <w:r>
        <w:rPr>
          <w:spacing w:val="-16"/>
          <w:sz w:val="28"/>
        </w:rPr>
        <w:t xml:space="preserve"> </w:t>
      </w:r>
      <w:r>
        <w:rPr>
          <w:sz w:val="28"/>
        </w:rPr>
        <w:t>в Едином государственном</w:t>
      </w:r>
      <w:r>
        <w:rPr>
          <w:spacing w:val="-16"/>
          <w:sz w:val="28"/>
        </w:rPr>
        <w:t xml:space="preserve"> </w:t>
      </w:r>
      <w:r>
        <w:rPr>
          <w:sz w:val="28"/>
        </w:rPr>
        <w:t>реестре</w:t>
      </w:r>
      <w:r>
        <w:rPr>
          <w:spacing w:val="-1"/>
          <w:sz w:val="28"/>
        </w:rPr>
        <w:t xml:space="preserve"> </w:t>
      </w:r>
      <w:r>
        <w:rPr>
          <w:sz w:val="28"/>
        </w:rPr>
        <w:t xml:space="preserve">недвижимости (далее </w:t>
      </w:r>
      <w:r>
        <w:rPr>
          <w:w w:val="90"/>
          <w:sz w:val="28"/>
        </w:rPr>
        <w:t>—</w:t>
      </w:r>
      <w:r>
        <w:rPr>
          <w:spacing w:val="-2"/>
          <w:w w:val="90"/>
          <w:sz w:val="28"/>
        </w:rPr>
        <w:t xml:space="preserve"> </w:t>
      </w:r>
      <w:r>
        <w:rPr>
          <w:sz w:val="28"/>
        </w:rPr>
        <w:t>ЕГРН);</w:t>
      </w:r>
    </w:p>
    <w:p w:rsidR="00CF3F31" w:rsidRDefault="005C1C02">
      <w:pPr>
        <w:pStyle w:val="a5"/>
        <w:numPr>
          <w:ilvl w:val="0"/>
          <w:numId w:val="116"/>
        </w:numPr>
        <w:tabs>
          <w:tab w:val="left" w:pos="1505"/>
        </w:tabs>
        <w:ind w:left="216" w:right="240" w:firstLine="735"/>
        <w:jc w:val="both"/>
        <w:rPr>
          <w:sz w:val="28"/>
        </w:rPr>
      </w:pPr>
      <w:r>
        <w:rPr>
          <w:sz w:val="28"/>
        </w:rPr>
        <w:t>документы,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w:t>
      </w:r>
      <w:r>
        <w:rPr>
          <w:spacing w:val="-18"/>
          <w:sz w:val="28"/>
        </w:rPr>
        <w:t xml:space="preserve"> </w:t>
      </w:r>
      <w:r>
        <w:rPr>
          <w:sz w:val="28"/>
        </w:rPr>
        <w:t>за</w:t>
      </w:r>
      <w:r>
        <w:rPr>
          <w:spacing w:val="-17"/>
          <w:sz w:val="28"/>
        </w:rPr>
        <w:t xml:space="preserve"> </w:t>
      </w:r>
      <w:r>
        <w:rPr>
          <w:sz w:val="28"/>
        </w:rPr>
        <w:t>предоставлением</w:t>
      </w:r>
      <w:r>
        <w:rPr>
          <w:spacing w:val="-18"/>
          <w:sz w:val="28"/>
        </w:rPr>
        <w:t xml:space="preserve"> </w:t>
      </w:r>
      <w:r>
        <w:rPr>
          <w:sz w:val="28"/>
        </w:rPr>
        <w:t>в</w:t>
      </w:r>
      <w:r>
        <w:rPr>
          <w:spacing w:val="-17"/>
          <w:sz w:val="28"/>
        </w:rPr>
        <w:t xml:space="preserve"> </w:t>
      </w:r>
      <w:r>
        <w:rPr>
          <w:sz w:val="28"/>
        </w:rPr>
        <w:t>аренду</w:t>
      </w:r>
      <w:r>
        <w:rPr>
          <w:spacing w:val="-18"/>
          <w:sz w:val="28"/>
        </w:rPr>
        <w:t xml:space="preserve"> </w:t>
      </w:r>
      <w:r>
        <w:rPr>
          <w:sz w:val="28"/>
        </w:rPr>
        <w:t>и</w:t>
      </w:r>
      <w:r>
        <w:rPr>
          <w:spacing w:val="-17"/>
          <w:sz w:val="28"/>
        </w:rPr>
        <w:t xml:space="preserve"> </w:t>
      </w:r>
      <w:r>
        <w:rPr>
          <w:sz w:val="28"/>
        </w:rPr>
        <w:t>право</w:t>
      </w:r>
      <w:r>
        <w:rPr>
          <w:spacing w:val="-18"/>
          <w:sz w:val="28"/>
        </w:rPr>
        <w:t xml:space="preserve"> </w:t>
      </w:r>
      <w:r>
        <w:rPr>
          <w:sz w:val="28"/>
        </w:rPr>
        <w:t>на</w:t>
      </w:r>
      <w:r>
        <w:rPr>
          <w:spacing w:val="-17"/>
          <w:sz w:val="28"/>
        </w:rPr>
        <w:t xml:space="preserve"> </w:t>
      </w:r>
      <w:r>
        <w:rPr>
          <w:sz w:val="28"/>
        </w:rPr>
        <w:t>такой</w:t>
      </w:r>
      <w:r>
        <w:rPr>
          <w:spacing w:val="-18"/>
          <w:sz w:val="28"/>
        </w:rPr>
        <w:t xml:space="preserve"> </w:t>
      </w:r>
      <w:r>
        <w:rPr>
          <w:sz w:val="28"/>
        </w:rPr>
        <w:t>объект</w:t>
      </w:r>
      <w:r>
        <w:rPr>
          <w:spacing w:val="-17"/>
          <w:sz w:val="28"/>
        </w:rPr>
        <w:t xml:space="preserve"> </w:t>
      </w:r>
      <w:r>
        <w:rPr>
          <w:sz w:val="28"/>
        </w:rPr>
        <w:t>незавершенного строительства</w:t>
      </w:r>
      <w:r>
        <w:rPr>
          <w:spacing w:val="40"/>
          <w:sz w:val="28"/>
        </w:rPr>
        <w:t xml:space="preserve"> </w:t>
      </w:r>
      <w:r>
        <w:rPr>
          <w:sz w:val="28"/>
        </w:rPr>
        <w:t>не зарегистрировано в ЕГРН;</w:t>
      </w:r>
    </w:p>
    <w:p w:rsidR="00CF3F31" w:rsidRDefault="005C1C02">
      <w:pPr>
        <w:pStyle w:val="a5"/>
        <w:numPr>
          <w:ilvl w:val="0"/>
          <w:numId w:val="116"/>
        </w:numPr>
        <w:tabs>
          <w:tab w:val="left" w:pos="1558"/>
        </w:tabs>
        <w:ind w:left="214" w:right="235" w:firstLine="737"/>
        <w:jc w:val="both"/>
        <w:rPr>
          <w:sz w:val="28"/>
        </w:rPr>
      </w:pPr>
      <w:r>
        <w:rPr>
          <w:sz w:val="28"/>
        </w:rPr>
        <w:t>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w:t>
      </w:r>
      <w:r>
        <w:rPr>
          <w:spacing w:val="80"/>
          <w:sz w:val="28"/>
        </w:rPr>
        <w:t xml:space="preserve"> </w:t>
      </w:r>
      <w:r>
        <w:rPr>
          <w:sz w:val="28"/>
        </w:rPr>
        <w:t>на</w:t>
      </w:r>
      <w:r>
        <w:rPr>
          <w:spacing w:val="77"/>
          <w:sz w:val="28"/>
        </w:rPr>
        <w:t xml:space="preserve"> </w:t>
      </w:r>
      <w:r>
        <w:rPr>
          <w:sz w:val="28"/>
        </w:rPr>
        <w:t>праве</w:t>
      </w:r>
      <w:r>
        <w:rPr>
          <w:spacing w:val="79"/>
          <w:sz w:val="28"/>
        </w:rPr>
        <w:t xml:space="preserve"> </w:t>
      </w:r>
      <w:r>
        <w:rPr>
          <w:sz w:val="28"/>
        </w:rPr>
        <w:t>постоянного</w:t>
      </w:r>
      <w:r>
        <w:rPr>
          <w:spacing w:val="80"/>
          <w:sz w:val="28"/>
        </w:rPr>
        <w:t xml:space="preserve"> </w:t>
      </w:r>
      <w:r>
        <w:rPr>
          <w:sz w:val="28"/>
        </w:rPr>
        <w:t>(бессрочного)</w:t>
      </w:r>
      <w:r>
        <w:rPr>
          <w:spacing w:val="80"/>
          <w:sz w:val="28"/>
        </w:rPr>
        <w:t xml:space="preserve"> </w:t>
      </w:r>
      <w:r>
        <w:rPr>
          <w:sz w:val="28"/>
        </w:rPr>
        <w:t>пользования,</w:t>
      </w:r>
      <w:r>
        <w:rPr>
          <w:spacing w:val="80"/>
          <w:sz w:val="28"/>
        </w:rPr>
        <w:t xml:space="preserve"> </w:t>
      </w:r>
      <w:r>
        <w:rPr>
          <w:sz w:val="28"/>
        </w:rPr>
        <w:t>за</w:t>
      </w:r>
      <w:r>
        <w:rPr>
          <w:spacing w:val="77"/>
          <w:sz w:val="28"/>
        </w:rPr>
        <w:t xml:space="preserve"> </w:t>
      </w:r>
      <w:r>
        <w:rPr>
          <w:sz w:val="28"/>
        </w:rPr>
        <w:t xml:space="preserve">предоставлением в собственность за плату или в аренду или, </w:t>
      </w:r>
      <w:r>
        <w:rPr>
          <w:sz w:val="28"/>
        </w:rPr>
        <w:lastRenderedPageBreak/>
        <w:t>если обращается религиозная организация, которой на</w:t>
      </w:r>
      <w:r>
        <w:rPr>
          <w:spacing w:val="-7"/>
          <w:sz w:val="28"/>
        </w:rPr>
        <w:t xml:space="preserve"> </w:t>
      </w:r>
      <w:r>
        <w:rPr>
          <w:sz w:val="28"/>
        </w:rPr>
        <w:t>праве</w:t>
      </w:r>
      <w:r>
        <w:rPr>
          <w:spacing w:val="-1"/>
          <w:sz w:val="28"/>
        </w:rPr>
        <w:t xml:space="preserve"> </w:t>
      </w:r>
      <w:r>
        <w:rPr>
          <w:sz w:val="28"/>
        </w:rPr>
        <w:t>безвозмездного</w:t>
      </w:r>
      <w:r>
        <w:rPr>
          <w:spacing w:val="-8"/>
          <w:sz w:val="28"/>
        </w:rPr>
        <w:t xml:space="preserve"> </w:t>
      </w:r>
      <w:r>
        <w:rPr>
          <w:sz w:val="28"/>
        </w:rPr>
        <w:t>пользования предоставлены здания, сооружения,</w:t>
      </w:r>
      <w:r>
        <w:rPr>
          <w:spacing w:val="-18"/>
          <w:sz w:val="28"/>
        </w:rPr>
        <w:t xml:space="preserve"> </w:t>
      </w:r>
      <w:r>
        <w:rPr>
          <w:sz w:val="28"/>
        </w:rPr>
        <w:t>за</w:t>
      </w:r>
      <w:r>
        <w:rPr>
          <w:spacing w:val="-17"/>
          <w:sz w:val="28"/>
        </w:rPr>
        <w:t xml:space="preserve"> </w:t>
      </w:r>
      <w:r>
        <w:rPr>
          <w:sz w:val="28"/>
        </w:rPr>
        <w:t>предоставлением</w:t>
      </w:r>
      <w:r>
        <w:rPr>
          <w:spacing w:val="-18"/>
          <w:sz w:val="28"/>
        </w:rPr>
        <w:t xml:space="preserve"> </w:t>
      </w:r>
      <w:r>
        <w:rPr>
          <w:sz w:val="28"/>
        </w:rPr>
        <w:t>в</w:t>
      </w:r>
      <w:r>
        <w:rPr>
          <w:spacing w:val="-17"/>
          <w:sz w:val="28"/>
        </w:rPr>
        <w:t xml:space="preserve"> </w:t>
      </w:r>
      <w:r>
        <w:rPr>
          <w:sz w:val="28"/>
        </w:rPr>
        <w:t>безвозмездное</w:t>
      </w:r>
      <w:r>
        <w:rPr>
          <w:spacing w:val="-18"/>
          <w:sz w:val="28"/>
        </w:rPr>
        <w:t xml:space="preserve"> </w:t>
      </w:r>
      <w:r>
        <w:rPr>
          <w:sz w:val="28"/>
        </w:rPr>
        <w:t>пользование,</w:t>
      </w:r>
      <w:r>
        <w:rPr>
          <w:spacing w:val="-10"/>
          <w:sz w:val="28"/>
        </w:rPr>
        <w:t xml:space="preserve"> </w:t>
      </w:r>
      <w:r>
        <w:rPr>
          <w:sz w:val="28"/>
        </w:rPr>
        <w:t>или</w:t>
      </w:r>
      <w:r>
        <w:rPr>
          <w:spacing w:val="-18"/>
          <w:sz w:val="28"/>
        </w:rPr>
        <w:t xml:space="preserve"> </w:t>
      </w:r>
      <w:r>
        <w:rPr>
          <w:sz w:val="28"/>
        </w:rPr>
        <w:t>если</w:t>
      </w:r>
      <w:r>
        <w:rPr>
          <w:spacing w:val="-17"/>
          <w:sz w:val="28"/>
        </w:rPr>
        <w:t xml:space="preserve"> </w:t>
      </w:r>
      <w:r>
        <w:rPr>
          <w:sz w:val="28"/>
        </w:rPr>
        <w:t>обращается собственник объекта незавершенного строительства; собственник здания, сооружения, помещения в них, лицо, которому эти объекты недвижимости предоставлены на хозяйственного</w:t>
      </w:r>
      <w:r>
        <w:rPr>
          <w:spacing w:val="-2"/>
          <w:sz w:val="28"/>
        </w:rPr>
        <w:t xml:space="preserve"> </w:t>
      </w:r>
      <w:r>
        <w:rPr>
          <w:sz w:val="28"/>
        </w:rPr>
        <w:t xml:space="preserve">ведения или на праве оперативного управления, за предоставлением в аренду, или если обращается религиозная организация </w:t>
      </w:r>
      <w:r>
        <w:rPr>
          <w:w w:val="90"/>
          <w:sz w:val="28"/>
        </w:rPr>
        <w:t xml:space="preserve">— </w:t>
      </w:r>
      <w:r>
        <w:rPr>
          <w:sz w:val="28"/>
        </w:rPr>
        <w:t>собственник</w:t>
      </w:r>
      <w:r>
        <w:rPr>
          <w:spacing w:val="-18"/>
          <w:sz w:val="28"/>
        </w:rPr>
        <w:t xml:space="preserve"> </w:t>
      </w:r>
      <w:r>
        <w:rPr>
          <w:sz w:val="28"/>
        </w:rPr>
        <w:t>здания</w:t>
      </w:r>
      <w:r>
        <w:rPr>
          <w:spacing w:val="-17"/>
          <w:sz w:val="28"/>
        </w:rPr>
        <w:t xml:space="preserve"> </w:t>
      </w:r>
      <w:r>
        <w:rPr>
          <w:sz w:val="28"/>
        </w:rPr>
        <w:t>или</w:t>
      </w:r>
      <w:r>
        <w:rPr>
          <w:spacing w:val="-18"/>
          <w:sz w:val="28"/>
        </w:rPr>
        <w:t xml:space="preserve"> </w:t>
      </w:r>
      <w:r>
        <w:rPr>
          <w:sz w:val="28"/>
        </w:rPr>
        <w:t>сооружения</w:t>
      </w:r>
      <w:r>
        <w:rPr>
          <w:spacing w:val="-17"/>
          <w:sz w:val="28"/>
        </w:rPr>
        <w:t xml:space="preserve"> </w:t>
      </w:r>
      <w:r>
        <w:rPr>
          <w:sz w:val="28"/>
        </w:rPr>
        <w:t>за</w:t>
      </w:r>
      <w:r>
        <w:rPr>
          <w:spacing w:val="-18"/>
          <w:sz w:val="28"/>
        </w:rPr>
        <w:t xml:space="preserve"> </w:t>
      </w:r>
      <w:r>
        <w:rPr>
          <w:sz w:val="28"/>
        </w:rPr>
        <w:t>предоставлением</w:t>
      </w:r>
      <w:r>
        <w:rPr>
          <w:spacing w:val="-17"/>
          <w:sz w:val="28"/>
        </w:rPr>
        <w:t xml:space="preserve"> </w:t>
      </w:r>
      <w:r>
        <w:rPr>
          <w:sz w:val="28"/>
        </w:rPr>
        <w:t>в</w:t>
      </w:r>
      <w:r>
        <w:rPr>
          <w:spacing w:val="-18"/>
          <w:sz w:val="28"/>
        </w:rPr>
        <w:t xml:space="preserve"> </w:t>
      </w:r>
      <w:r>
        <w:rPr>
          <w:sz w:val="28"/>
        </w:rPr>
        <w:t>собственность</w:t>
      </w:r>
      <w:r>
        <w:rPr>
          <w:spacing w:val="-17"/>
          <w:sz w:val="28"/>
        </w:rPr>
        <w:t xml:space="preserve"> </w:t>
      </w:r>
      <w:r>
        <w:rPr>
          <w:sz w:val="28"/>
        </w:rPr>
        <w:t>бесплатно, если право на такой земельный участок не зарегистрировано</w:t>
      </w:r>
      <w:r>
        <w:rPr>
          <w:spacing w:val="-4"/>
          <w:sz w:val="28"/>
        </w:rPr>
        <w:t xml:space="preserve"> </w:t>
      </w:r>
      <w:r>
        <w:rPr>
          <w:sz w:val="28"/>
        </w:rPr>
        <w:t>в ЕГРН (при наличии соответствующих прав на земельный участок);</w:t>
      </w:r>
    </w:p>
    <w:p w:rsidR="00CF3F31" w:rsidRDefault="005C1C02">
      <w:pPr>
        <w:pStyle w:val="a5"/>
        <w:numPr>
          <w:ilvl w:val="0"/>
          <w:numId w:val="116"/>
        </w:numPr>
        <w:tabs>
          <w:tab w:val="left" w:pos="1400"/>
        </w:tabs>
        <w:ind w:right="270" w:firstLine="736"/>
        <w:jc w:val="both"/>
        <w:rPr>
          <w:sz w:val="28"/>
        </w:rPr>
      </w:pPr>
      <w:r>
        <w:rPr>
          <w:sz w:val="28"/>
        </w:rPr>
        <w:t>договор</w:t>
      </w:r>
      <w:r>
        <w:rPr>
          <w:spacing w:val="-10"/>
          <w:sz w:val="28"/>
        </w:rPr>
        <w:t xml:space="preserve"> </w:t>
      </w:r>
      <w:r>
        <w:rPr>
          <w:sz w:val="28"/>
        </w:rPr>
        <w:t>о</w:t>
      </w:r>
      <w:r>
        <w:rPr>
          <w:spacing w:val="-18"/>
          <w:sz w:val="28"/>
        </w:rPr>
        <w:t xml:space="preserve"> </w:t>
      </w:r>
      <w:r>
        <w:rPr>
          <w:sz w:val="28"/>
        </w:rPr>
        <w:t>комплексном</w:t>
      </w:r>
      <w:r>
        <w:rPr>
          <w:spacing w:val="-5"/>
          <w:sz w:val="28"/>
        </w:rPr>
        <w:t xml:space="preserve"> </w:t>
      </w:r>
      <w:r>
        <w:rPr>
          <w:sz w:val="28"/>
        </w:rPr>
        <w:t>освоении</w:t>
      </w:r>
      <w:r>
        <w:rPr>
          <w:spacing w:val="-12"/>
          <w:sz w:val="28"/>
        </w:rPr>
        <w:t xml:space="preserve"> </w:t>
      </w:r>
      <w:r>
        <w:rPr>
          <w:sz w:val="28"/>
        </w:rPr>
        <w:t>территории,</w:t>
      </w:r>
      <w:r>
        <w:rPr>
          <w:spacing w:val="-11"/>
          <w:sz w:val="28"/>
        </w:rPr>
        <w:t xml:space="preserve"> </w:t>
      </w:r>
      <w:r>
        <w:rPr>
          <w:sz w:val="28"/>
        </w:rPr>
        <w:t>если</w:t>
      </w:r>
      <w:r>
        <w:rPr>
          <w:spacing w:val="-16"/>
          <w:sz w:val="28"/>
        </w:rPr>
        <w:t xml:space="preserve"> </w:t>
      </w:r>
      <w:r>
        <w:rPr>
          <w:sz w:val="28"/>
        </w:rPr>
        <w:t>обращается</w:t>
      </w:r>
      <w:r>
        <w:rPr>
          <w:spacing w:val="-6"/>
          <w:sz w:val="28"/>
        </w:rPr>
        <w:t xml:space="preserve"> </w:t>
      </w:r>
      <w:r>
        <w:rPr>
          <w:sz w:val="28"/>
        </w:rPr>
        <w:t>арендатор земельного</w:t>
      </w:r>
      <w:r>
        <w:rPr>
          <w:spacing w:val="40"/>
          <w:sz w:val="28"/>
        </w:rPr>
        <w:t xml:space="preserve"> </w:t>
      </w:r>
      <w:r>
        <w:rPr>
          <w:sz w:val="28"/>
        </w:rPr>
        <w:t>участка,</w:t>
      </w:r>
      <w:r>
        <w:rPr>
          <w:spacing w:val="40"/>
          <w:sz w:val="28"/>
        </w:rPr>
        <w:t xml:space="preserve"> </w:t>
      </w:r>
      <w:r>
        <w:rPr>
          <w:sz w:val="28"/>
        </w:rPr>
        <w:t>предоставленного</w:t>
      </w:r>
      <w:r>
        <w:rPr>
          <w:spacing w:val="40"/>
          <w:sz w:val="28"/>
        </w:rPr>
        <w:t xml:space="preserve"> </w:t>
      </w:r>
      <w:r>
        <w:rPr>
          <w:sz w:val="28"/>
        </w:rPr>
        <w:t>для</w:t>
      </w:r>
      <w:r>
        <w:rPr>
          <w:spacing w:val="40"/>
          <w:sz w:val="28"/>
        </w:rPr>
        <w:t xml:space="preserve"> </w:t>
      </w:r>
      <w:r>
        <w:rPr>
          <w:sz w:val="28"/>
        </w:rPr>
        <w:t>комплексного</w:t>
      </w:r>
      <w:r>
        <w:rPr>
          <w:spacing w:val="80"/>
          <w:sz w:val="28"/>
        </w:rPr>
        <w:t xml:space="preserve"> </w:t>
      </w:r>
      <w:r>
        <w:rPr>
          <w:sz w:val="28"/>
        </w:rPr>
        <w:t>освоения</w:t>
      </w:r>
      <w:r>
        <w:rPr>
          <w:spacing w:val="40"/>
          <w:sz w:val="28"/>
        </w:rPr>
        <w:t xml:space="preserve"> </w:t>
      </w:r>
      <w:r>
        <w:rPr>
          <w:sz w:val="28"/>
        </w:rPr>
        <w:t>территории,</w:t>
      </w:r>
      <w:r>
        <w:rPr>
          <w:spacing w:val="40"/>
          <w:sz w:val="28"/>
        </w:rPr>
        <w:t xml:space="preserve"> </w:t>
      </w:r>
      <w:r>
        <w:rPr>
          <w:sz w:val="28"/>
        </w:rPr>
        <w:t>о предоставлении в аренду земельного участка, образованного из земельного участка, предоставленного для комплексного освоения территории;</w:t>
      </w:r>
    </w:p>
    <w:p w:rsidR="00CF3F31" w:rsidRDefault="005C1C02">
      <w:pPr>
        <w:pStyle w:val="a5"/>
        <w:numPr>
          <w:ilvl w:val="0"/>
          <w:numId w:val="116"/>
        </w:numPr>
        <w:tabs>
          <w:tab w:val="left" w:pos="1408"/>
        </w:tabs>
        <w:spacing w:before="88"/>
        <w:ind w:right="257" w:firstLine="736"/>
        <w:jc w:val="both"/>
        <w:rPr>
          <w:sz w:val="28"/>
        </w:rPr>
      </w:pPr>
      <w:r>
        <w:rPr>
          <w:sz w:val="28"/>
        </w:rPr>
        <w:t>соглашение</w:t>
      </w:r>
      <w:r>
        <w:rPr>
          <w:spacing w:val="-1"/>
          <w:sz w:val="28"/>
        </w:rPr>
        <w:t xml:space="preserve"> </w:t>
      </w:r>
      <w:r>
        <w:rPr>
          <w:sz w:val="28"/>
        </w:rPr>
        <w:t>о</w:t>
      </w:r>
      <w:r>
        <w:rPr>
          <w:spacing w:val="-12"/>
          <w:sz w:val="28"/>
        </w:rPr>
        <w:t xml:space="preserve"> </w:t>
      </w:r>
      <w:r>
        <w:rPr>
          <w:sz w:val="28"/>
        </w:rPr>
        <w:t>создании крестьянского (фермерского) хозяйства, в</w:t>
      </w:r>
      <w:r>
        <w:rPr>
          <w:spacing w:val="-16"/>
          <w:sz w:val="28"/>
        </w:rPr>
        <w:t xml:space="preserve"> </w:t>
      </w:r>
      <w:r>
        <w:rPr>
          <w:sz w:val="28"/>
        </w:rPr>
        <w:t>случае, если</w:t>
      </w:r>
      <w:r>
        <w:rPr>
          <w:spacing w:val="-18"/>
          <w:sz w:val="28"/>
        </w:rPr>
        <w:t xml:space="preserve"> </w:t>
      </w:r>
      <w:r>
        <w:rPr>
          <w:sz w:val="28"/>
        </w:rPr>
        <w:t>обращается</w:t>
      </w:r>
      <w:r>
        <w:rPr>
          <w:spacing w:val="-17"/>
          <w:sz w:val="28"/>
        </w:rPr>
        <w:t xml:space="preserve"> </w:t>
      </w:r>
      <w:r>
        <w:rPr>
          <w:sz w:val="28"/>
        </w:rPr>
        <w:t>крестьянское</w:t>
      </w:r>
      <w:r>
        <w:rPr>
          <w:spacing w:val="-18"/>
          <w:sz w:val="28"/>
        </w:rPr>
        <w:t xml:space="preserve"> </w:t>
      </w:r>
      <w:r>
        <w:rPr>
          <w:sz w:val="28"/>
        </w:rPr>
        <w:t>(фермерское)хозяйство,</w:t>
      </w:r>
      <w:r>
        <w:rPr>
          <w:spacing w:val="-17"/>
          <w:sz w:val="28"/>
        </w:rPr>
        <w:t xml:space="preserve"> </w:t>
      </w:r>
      <w:r>
        <w:rPr>
          <w:sz w:val="28"/>
        </w:rPr>
        <w:t>испрашивающее</w:t>
      </w:r>
      <w:r>
        <w:rPr>
          <w:spacing w:val="-18"/>
          <w:sz w:val="28"/>
        </w:rPr>
        <w:t xml:space="preserve"> </w:t>
      </w:r>
      <w:r>
        <w:rPr>
          <w:sz w:val="28"/>
        </w:rPr>
        <w:t>участок</w:t>
      </w:r>
      <w:r>
        <w:rPr>
          <w:spacing w:val="-17"/>
          <w:sz w:val="28"/>
        </w:rPr>
        <w:t xml:space="preserve"> </w:t>
      </w:r>
      <w:r>
        <w:rPr>
          <w:sz w:val="28"/>
        </w:rPr>
        <w:t xml:space="preserve">для осуществления своей деятельности, за предоставлением в безвозмездное </w:t>
      </w:r>
      <w:r>
        <w:rPr>
          <w:spacing w:val="-2"/>
          <w:sz w:val="28"/>
        </w:rPr>
        <w:t>пользование;</w:t>
      </w:r>
    </w:p>
    <w:p w:rsidR="00CF3F31" w:rsidRDefault="005C1C02">
      <w:pPr>
        <w:pStyle w:val="a5"/>
        <w:numPr>
          <w:ilvl w:val="0"/>
          <w:numId w:val="116"/>
        </w:numPr>
        <w:tabs>
          <w:tab w:val="left" w:pos="1472"/>
        </w:tabs>
        <w:ind w:right="267" w:firstLine="736"/>
        <w:jc w:val="both"/>
        <w:rPr>
          <w:sz w:val="28"/>
        </w:rPr>
      </w:pPr>
      <w:r>
        <w:rPr>
          <w:sz w:val="28"/>
        </w:rPr>
        <w:t>документ, подтверждающий принадлежность гражданина к коренным малочисленным народам Севера, Сибири и Дальнего Востока, если обращается гражданин,</w:t>
      </w:r>
      <w:r>
        <w:rPr>
          <w:spacing w:val="40"/>
          <w:sz w:val="28"/>
        </w:rPr>
        <w:t xml:space="preserve"> </w:t>
      </w:r>
      <w:r>
        <w:rPr>
          <w:sz w:val="28"/>
        </w:rPr>
        <w:t>относящийся</w:t>
      </w:r>
      <w:r>
        <w:rPr>
          <w:spacing w:val="40"/>
          <w:sz w:val="28"/>
        </w:rPr>
        <w:t xml:space="preserve"> </w:t>
      </w:r>
      <w:r>
        <w:rPr>
          <w:sz w:val="28"/>
        </w:rPr>
        <w:t>к</w:t>
      </w:r>
      <w:r>
        <w:rPr>
          <w:spacing w:val="40"/>
          <w:sz w:val="28"/>
        </w:rPr>
        <w:t xml:space="preserve"> </w:t>
      </w:r>
      <w:r>
        <w:rPr>
          <w:sz w:val="28"/>
        </w:rPr>
        <w:t>коренным</w:t>
      </w:r>
      <w:r>
        <w:rPr>
          <w:spacing w:val="40"/>
          <w:sz w:val="28"/>
        </w:rPr>
        <w:t xml:space="preserve"> </w:t>
      </w:r>
      <w:r>
        <w:rPr>
          <w:sz w:val="28"/>
        </w:rPr>
        <w:t>малочисленным</w:t>
      </w:r>
      <w:r>
        <w:rPr>
          <w:spacing w:val="80"/>
          <w:sz w:val="28"/>
        </w:rPr>
        <w:t xml:space="preserve"> </w:t>
      </w:r>
      <w:r>
        <w:rPr>
          <w:sz w:val="28"/>
        </w:rPr>
        <w:t>народам</w:t>
      </w:r>
      <w:r>
        <w:rPr>
          <w:spacing w:val="40"/>
          <w:sz w:val="28"/>
        </w:rPr>
        <w:t xml:space="preserve"> </w:t>
      </w:r>
      <w:r>
        <w:rPr>
          <w:sz w:val="28"/>
        </w:rPr>
        <w:t>Севера,</w:t>
      </w:r>
      <w:r>
        <w:rPr>
          <w:spacing w:val="40"/>
          <w:sz w:val="28"/>
        </w:rPr>
        <w:t xml:space="preserve"> </w:t>
      </w:r>
      <w:r>
        <w:rPr>
          <w:sz w:val="28"/>
        </w:rPr>
        <w:t>Сибири</w:t>
      </w:r>
      <w:r>
        <w:rPr>
          <w:spacing w:val="40"/>
          <w:sz w:val="28"/>
        </w:rPr>
        <w:t xml:space="preserve"> </w:t>
      </w:r>
      <w:r>
        <w:rPr>
          <w:sz w:val="28"/>
        </w:rPr>
        <w:t>и Дальнего Востока, за предоставлением</w:t>
      </w:r>
      <w:r>
        <w:rPr>
          <w:spacing w:val="-6"/>
          <w:sz w:val="28"/>
        </w:rPr>
        <w:t xml:space="preserve"> </w:t>
      </w:r>
      <w:r>
        <w:rPr>
          <w:sz w:val="28"/>
        </w:rPr>
        <w:t>в</w:t>
      </w:r>
      <w:r>
        <w:rPr>
          <w:spacing w:val="-3"/>
          <w:sz w:val="28"/>
        </w:rPr>
        <w:t xml:space="preserve"> </w:t>
      </w:r>
      <w:r>
        <w:rPr>
          <w:sz w:val="28"/>
        </w:rPr>
        <w:t>безвозмездное</w:t>
      </w:r>
      <w:r>
        <w:rPr>
          <w:spacing w:val="30"/>
          <w:sz w:val="28"/>
        </w:rPr>
        <w:t xml:space="preserve"> </w:t>
      </w:r>
      <w:r>
        <w:rPr>
          <w:sz w:val="28"/>
        </w:rPr>
        <w:t>пользование;</w:t>
      </w:r>
    </w:p>
    <w:p w:rsidR="00CF3F31" w:rsidRDefault="005C1C02">
      <w:pPr>
        <w:pStyle w:val="a5"/>
        <w:numPr>
          <w:ilvl w:val="0"/>
          <w:numId w:val="116"/>
        </w:numPr>
        <w:tabs>
          <w:tab w:val="left" w:pos="1549"/>
        </w:tabs>
        <w:ind w:right="242" w:firstLine="736"/>
        <w:jc w:val="both"/>
        <w:rPr>
          <w:sz w:val="28"/>
        </w:rPr>
      </w:pPr>
      <w:r>
        <w:rPr>
          <w:sz w:val="28"/>
        </w:rPr>
        <w:t>документы, подтверждающие право на предоставление участка в соответствии с целями использования земельного участка, в случае, если обращаются за предоставлением в постоянное (бессрочное) пользование или в случае,</w:t>
      </w:r>
      <w:r>
        <w:rPr>
          <w:spacing w:val="-18"/>
          <w:sz w:val="28"/>
        </w:rPr>
        <w:t xml:space="preserve"> </w:t>
      </w:r>
      <w:r>
        <w:rPr>
          <w:sz w:val="28"/>
        </w:rPr>
        <w:t>если</w:t>
      </w:r>
      <w:r>
        <w:rPr>
          <w:spacing w:val="-17"/>
          <w:sz w:val="28"/>
        </w:rPr>
        <w:t xml:space="preserve"> </w:t>
      </w:r>
      <w:r>
        <w:rPr>
          <w:sz w:val="28"/>
        </w:rPr>
        <w:t>обращается</w:t>
      </w:r>
      <w:r>
        <w:rPr>
          <w:spacing w:val="-18"/>
          <w:sz w:val="28"/>
        </w:rPr>
        <w:t xml:space="preserve"> </w:t>
      </w:r>
      <w:r>
        <w:rPr>
          <w:sz w:val="28"/>
        </w:rPr>
        <w:t>государственное</w:t>
      </w:r>
      <w:r>
        <w:rPr>
          <w:spacing w:val="-17"/>
          <w:sz w:val="28"/>
        </w:rPr>
        <w:t xml:space="preserve"> </w:t>
      </w:r>
      <w:r>
        <w:rPr>
          <w:sz w:val="28"/>
        </w:rPr>
        <w:t>или</w:t>
      </w:r>
      <w:r>
        <w:rPr>
          <w:spacing w:val="-18"/>
          <w:sz w:val="28"/>
        </w:rPr>
        <w:t xml:space="preserve"> </w:t>
      </w:r>
      <w:r>
        <w:rPr>
          <w:sz w:val="28"/>
        </w:rPr>
        <w:t>муниципальное</w:t>
      </w:r>
      <w:r>
        <w:rPr>
          <w:spacing w:val="-17"/>
          <w:sz w:val="28"/>
        </w:rPr>
        <w:t xml:space="preserve"> </w:t>
      </w:r>
      <w:r>
        <w:rPr>
          <w:sz w:val="28"/>
        </w:rPr>
        <w:t>учреждение;</w:t>
      </w:r>
      <w:r>
        <w:rPr>
          <w:spacing w:val="-18"/>
          <w:sz w:val="28"/>
        </w:rPr>
        <w:t xml:space="preserve"> </w:t>
      </w:r>
      <w:r>
        <w:rPr>
          <w:sz w:val="28"/>
        </w:rPr>
        <w:t>казенное предприятие; центр</w:t>
      </w:r>
      <w:r>
        <w:rPr>
          <w:spacing w:val="-3"/>
          <w:sz w:val="28"/>
        </w:rPr>
        <w:t xml:space="preserve"> </w:t>
      </w:r>
      <w:r>
        <w:rPr>
          <w:sz w:val="28"/>
        </w:rPr>
        <w:t>исторического наследия Президента Российской Федерации за предоставлением в безвозмездное</w:t>
      </w:r>
      <w:r>
        <w:rPr>
          <w:spacing w:val="40"/>
          <w:sz w:val="28"/>
        </w:rPr>
        <w:t xml:space="preserve"> </w:t>
      </w:r>
      <w:r>
        <w:rPr>
          <w:sz w:val="28"/>
        </w:rPr>
        <w:t>пользование;</w:t>
      </w:r>
    </w:p>
    <w:p w:rsidR="00CF3F31" w:rsidRDefault="005C1C02">
      <w:pPr>
        <w:pStyle w:val="a5"/>
        <w:numPr>
          <w:ilvl w:val="0"/>
          <w:numId w:val="116"/>
        </w:numPr>
        <w:tabs>
          <w:tab w:val="left" w:pos="1392"/>
        </w:tabs>
        <w:ind w:left="212" w:right="246" w:firstLine="739"/>
        <w:jc w:val="both"/>
        <w:rPr>
          <w:sz w:val="28"/>
        </w:rPr>
      </w:pPr>
      <w:r>
        <w:rPr>
          <w:sz w:val="28"/>
        </w:rPr>
        <w:t>приказ</w:t>
      </w:r>
      <w:r>
        <w:rPr>
          <w:spacing w:val="-5"/>
          <w:sz w:val="28"/>
        </w:rPr>
        <w:t xml:space="preserve"> </w:t>
      </w:r>
      <w:r>
        <w:rPr>
          <w:sz w:val="28"/>
        </w:rPr>
        <w:t>о</w:t>
      </w:r>
      <w:r>
        <w:rPr>
          <w:spacing w:val="-17"/>
          <w:sz w:val="28"/>
        </w:rPr>
        <w:t xml:space="preserve"> </w:t>
      </w:r>
      <w:r>
        <w:rPr>
          <w:sz w:val="28"/>
        </w:rPr>
        <w:t>приеме</w:t>
      </w:r>
      <w:r>
        <w:rPr>
          <w:spacing w:val="-6"/>
          <w:sz w:val="28"/>
        </w:rPr>
        <w:t xml:space="preserve"> </w:t>
      </w:r>
      <w:r>
        <w:rPr>
          <w:sz w:val="28"/>
        </w:rPr>
        <w:t>на</w:t>
      </w:r>
      <w:r>
        <w:rPr>
          <w:spacing w:val="-18"/>
          <w:sz w:val="28"/>
        </w:rPr>
        <w:t xml:space="preserve"> </w:t>
      </w:r>
      <w:r>
        <w:rPr>
          <w:sz w:val="28"/>
        </w:rPr>
        <w:t>работу,</w:t>
      </w:r>
      <w:r>
        <w:rPr>
          <w:spacing w:val="-7"/>
          <w:sz w:val="28"/>
        </w:rPr>
        <w:t xml:space="preserve"> </w:t>
      </w:r>
      <w:r>
        <w:rPr>
          <w:sz w:val="28"/>
        </w:rPr>
        <w:t>выписка</w:t>
      </w:r>
      <w:r>
        <w:rPr>
          <w:spacing w:val="-3"/>
          <w:sz w:val="28"/>
        </w:rPr>
        <w:t xml:space="preserve"> </w:t>
      </w:r>
      <w:r>
        <w:rPr>
          <w:sz w:val="28"/>
        </w:rPr>
        <w:t>из</w:t>
      </w:r>
      <w:r>
        <w:rPr>
          <w:spacing w:val="-12"/>
          <w:sz w:val="28"/>
        </w:rPr>
        <w:t xml:space="preserve"> </w:t>
      </w:r>
      <w:r>
        <w:rPr>
          <w:sz w:val="28"/>
        </w:rPr>
        <w:t>трудовой</w:t>
      </w:r>
      <w:r>
        <w:rPr>
          <w:spacing w:val="-3"/>
          <w:sz w:val="28"/>
        </w:rPr>
        <w:t xml:space="preserve"> </w:t>
      </w:r>
      <w:r>
        <w:rPr>
          <w:sz w:val="28"/>
        </w:rPr>
        <w:t>книжки</w:t>
      </w:r>
      <w:r>
        <w:rPr>
          <w:spacing w:val="-10"/>
          <w:sz w:val="28"/>
        </w:rPr>
        <w:t xml:space="preserve"> </w:t>
      </w:r>
      <w:r>
        <w:rPr>
          <w:sz w:val="28"/>
        </w:rPr>
        <w:t>(либо</w:t>
      </w:r>
      <w:r>
        <w:rPr>
          <w:spacing w:val="-9"/>
          <w:sz w:val="28"/>
        </w:rPr>
        <w:t xml:space="preserve"> </w:t>
      </w:r>
      <w:r>
        <w:rPr>
          <w:sz w:val="28"/>
        </w:rPr>
        <w:t>сведения</w:t>
      </w:r>
      <w:r>
        <w:rPr>
          <w:spacing w:val="-1"/>
          <w:sz w:val="28"/>
        </w:rPr>
        <w:t xml:space="preserve"> </w:t>
      </w:r>
      <w:r>
        <w:rPr>
          <w:sz w:val="28"/>
        </w:rPr>
        <w:t>о трудовой</w:t>
      </w:r>
      <w:r>
        <w:rPr>
          <w:spacing w:val="-12"/>
          <w:sz w:val="28"/>
        </w:rPr>
        <w:t xml:space="preserve"> </w:t>
      </w:r>
      <w:r>
        <w:rPr>
          <w:sz w:val="28"/>
        </w:rPr>
        <w:t>деятельности) или</w:t>
      </w:r>
      <w:r>
        <w:rPr>
          <w:spacing w:val="-18"/>
          <w:sz w:val="28"/>
        </w:rPr>
        <w:t xml:space="preserve"> </w:t>
      </w:r>
      <w:r>
        <w:rPr>
          <w:sz w:val="28"/>
        </w:rPr>
        <w:t>трудовой</w:t>
      </w:r>
      <w:r>
        <w:rPr>
          <w:spacing w:val="-12"/>
          <w:sz w:val="28"/>
        </w:rPr>
        <w:t xml:space="preserve"> </w:t>
      </w:r>
      <w:r>
        <w:rPr>
          <w:sz w:val="28"/>
        </w:rPr>
        <w:t>договор</w:t>
      </w:r>
      <w:r>
        <w:rPr>
          <w:spacing w:val="-9"/>
          <w:sz w:val="28"/>
        </w:rPr>
        <w:t xml:space="preserve"> </w:t>
      </w:r>
      <w:r>
        <w:rPr>
          <w:sz w:val="28"/>
        </w:rPr>
        <w:t>(контракт)</w:t>
      </w:r>
      <w:r>
        <w:rPr>
          <w:spacing w:val="-6"/>
          <w:sz w:val="28"/>
        </w:rPr>
        <w:t xml:space="preserve"> </w:t>
      </w:r>
      <w:r>
        <w:rPr>
          <w:sz w:val="28"/>
        </w:rPr>
        <w:t>в</w:t>
      </w:r>
      <w:r>
        <w:rPr>
          <w:spacing w:val="-18"/>
          <w:sz w:val="28"/>
        </w:rPr>
        <w:t xml:space="preserve"> </w:t>
      </w:r>
      <w:r>
        <w:rPr>
          <w:sz w:val="28"/>
        </w:rPr>
        <w:t>случае,</w:t>
      </w:r>
      <w:r>
        <w:rPr>
          <w:spacing w:val="-15"/>
          <w:sz w:val="28"/>
        </w:rPr>
        <w:t xml:space="preserve"> </w:t>
      </w:r>
      <w:r>
        <w:rPr>
          <w:sz w:val="28"/>
        </w:rPr>
        <w:t>если</w:t>
      </w:r>
      <w:r>
        <w:rPr>
          <w:spacing w:val="-14"/>
          <w:sz w:val="28"/>
        </w:rPr>
        <w:t xml:space="preserve"> </w:t>
      </w:r>
      <w:r>
        <w:rPr>
          <w:sz w:val="28"/>
        </w:rPr>
        <w:t>обращается гражданин,</w:t>
      </w:r>
      <w:r>
        <w:rPr>
          <w:spacing w:val="-18"/>
          <w:sz w:val="28"/>
        </w:rPr>
        <w:t xml:space="preserve"> </w:t>
      </w:r>
      <w:r>
        <w:rPr>
          <w:sz w:val="28"/>
        </w:rPr>
        <w:t>работающий</w:t>
      </w:r>
      <w:r>
        <w:rPr>
          <w:spacing w:val="-17"/>
          <w:sz w:val="28"/>
        </w:rPr>
        <w:t xml:space="preserve"> </w:t>
      </w:r>
      <w:r>
        <w:rPr>
          <w:sz w:val="28"/>
        </w:rPr>
        <w:t>по</w:t>
      </w:r>
      <w:r>
        <w:rPr>
          <w:spacing w:val="-18"/>
          <w:sz w:val="28"/>
        </w:rPr>
        <w:t xml:space="preserve"> </w:t>
      </w:r>
      <w:r>
        <w:rPr>
          <w:sz w:val="28"/>
        </w:rPr>
        <w:t>основному</w:t>
      </w:r>
      <w:r>
        <w:rPr>
          <w:spacing w:val="-15"/>
          <w:sz w:val="28"/>
        </w:rPr>
        <w:t xml:space="preserve"> </w:t>
      </w:r>
      <w:r>
        <w:rPr>
          <w:sz w:val="28"/>
        </w:rPr>
        <w:t>месту</w:t>
      </w:r>
      <w:r>
        <w:rPr>
          <w:spacing w:val="-18"/>
          <w:sz w:val="28"/>
        </w:rPr>
        <w:t xml:space="preserve"> </w:t>
      </w:r>
      <w:r>
        <w:rPr>
          <w:sz w:val="28"/>
        </w:rPr>
        <w:t>работы</w:t>
      </w:r>
      <w:r>
        <w:rPr>
          <w:spacing w:val="-16"/>
          <w:sz w:val="28"/>
        </w:rPr>
        <w:t xml:space="preserve"> </w:t>
      </w:r>
      <w:r>
        <w:rPr>
          <w:sz w:val="28"/>
        </w:rPr>
        <w:t>в</w:t>
      </w:r>
      <w:r>
        <w:rPr>
          <w:spacing w:val="-18"/>
          <w:sz w:val="28"/>
        </w:rPr>
        <w:t xml:space="preserve"> </w:t>
      </w:r>
      <w:r>
        <w:rPr>
          <w:sz w:val="28"/>
        </w:rPr>
        <w:t>муниципальном</w:t>
      </w:r>
      <w:r>
        <w:rPr>
          <w:spacing w:val="-5"/>
          <w:sz w:val="28"/>
        </w:rPr>
        <w:t xml:space="preserve"> </w:t>
      </w:r>
      <w:r>
        <w:rPr>
          <w:sz w:val="28"/>
        </w:rPr>
        <w:t>образовании по</w:t>
      </w:r>
      <w:r>
        <w:rPr>
          <w:spacing w:val="-18"/>
          <w:sz w:val="28"/>
        </w:rPr>
        <w:t xml:space="preserve"> </w:t>
      </w:r>
      <w:r>
        <w:rPr>
          <w:sz w:val="28"/>
        </w:rPr>
        <w:t>специальности,</w:t>
      </w:r>
      <w:r>
        <w:rPr>
          <w:spacing w:val="-17"/>
          <w:sz w:val="28"/>
        </w:rPr>
        <w:t xml:space="preserve"> </w:t>
      </w:r>
      <w:r>
        <w:rPr>
          <w:sz w:val="28"/>
        </w:rPr>
        <w:t>которая</w:t>
      </w:r>
      <w:r>
        <w:rPr>
          <w:spacing w:val="-18"/>
          <w:sz w:val="28"/>
        </w:rPr>
        <w:t xml:space="preserve"> </w:t>
      </w:r>
      <w:r>
        <w:rPr>
          <w:sz w:val="28"/>
        </w:rPr>
        <w:t>установлена</w:t>
      </w:r>
      <w:r>
        <w:rPr>
          <w:spacing w:val="-17"/>
          <w:sz w:val="28"/>
        </w:rPr>
        <w:t xml:space="preserve"> </w:t>
      </w:r>
      <w:r>
        <w:rPr>
          <w:sz w:val="28"/>
        </w:rPr>
        <w:t>законом</w:t>
      </w:r>
      <w:r>
        <w:rPr>
          <w:spacing w:val="-18"/>
          <w:sz w:val="28"/>
        </w:rPr>
        <w:t xml:space="preserve"> </w:t>
      </w:r>
      <w:r>
        <w:rPr>
          <w:sz w:val="28"/>
        </w:rPr>
        <w:t>субъекта</w:t>
      </w:r>
      <w:r>
        <w:rPr>
          <w:spacing w:val="-17"/>
          <w:sz w:val="28"/>
        </w:rPr>
        <w:t xml:space="preserve"> </w:t>
      </w:r>
      <w:r>
        <w:rPr>
          <w:sz w:val="28"/>
        </w:rPr>
        <w:t>Российской</w:t>
      </w:r>
      <w:r>
        <w:rPr>
          <w:spacing w:val="-18"/>
          <w:sz w:val="28"/>
        </w:rPr>
        <w:t xml:space="preserve"> </w:t>
      </w:r>
      <w:r>
        <w:rPr>
          <w:sz w:val="28"/>
        </w:rPr>
        <w:t>Федерации,</w:t>
      </w:r>
      <w:r>
        <w:rPr>
          <w:spacing w:val="-17"/>
          <w:sz w:val="28"/>
        </w:rPr>
        <w:t xml:space="preserve"> </w:t>
      </w:r>
      <w:r>
        <w:rPr>
          <w:sz w:val="28"/>
        </w:rPr>
        <w:t>за предоставлением</w:t>
      </w:r>
      <w:r>
        <w:rPr>
          <w:spacing w:val="-17"/>
          <w:sz w:val="28"/>
        </w:rPr>
        <w:t xml:space="preserve"> </w:t>
      </w:r>
      <w:r>
        <w:rPr>
          <w:sz w:val="28"/>
        </w:rPr>
        <w:t>в</w:t>
      </w:r>
      <w:r>
        <w:rPr>
          <w:spacing w:val="-11"/>
          <w:sz w:val="28"/>
        </w:rPr>
        <w:t xml:space="preserve"> </w:t>
      </w:r>
      <w:r>
        <w:rPr>
          <w:sz w:val="28"/>
        </w:rPr>
        <w:t>собственность бесплатно или</w:t>
      </w:r>
      <w:r>
        <w:rPr>
          <w:spacing w:val="-1"/>
          <w:sz w:val="28"/>
        </w:rPr>
        <w:t xml:space="preserve"> </w:t>
      </w:r>
      <w:r>
        <w:rPr>
          <w:sz w:val="28"/>
        </w:rPr>
        <w:t>в</w:t>
      </w:r>
      <w:r>
        <w:rPr>
          <w:spacing w:val="-11"/>
          <w:sz w:val="28"/>
        </w:rPr>
        <w:t xml:space="preserve"> </w:t>
      </w:r>
      <w:r>
        <w:rPr>
          <w:sz w:val="28"/>
        </w:rPr>
        <w:t xml:space="preserve">безвозмездное пользование, или работник организации, которой земельный участок предоставлен на праве постоянного (бессрочного) пользования, за предоставлением в безвозмездное </w:t>
      </w:r>
      <w:r>
        <w:rPr>
          <w:spacing w:val="-2"/>
          <w:sz w:val="28"/>
        </w:rPr>
        <w:t>пользование;</w:t>
      </w:r>
    </w:p>
    <w:p w:rsidR="00CF3F31" w:rsidRDefault="005C1C02">
      <w:pPr>
        <w:pStyle w:val="a5"/>
        <w:numPr>
          <w:ilvl w:val="0"/>
          <w:numId w:val="116"/>
        </w:numPr>
        <w:tabs>
          <w:tab w:val="left" w:pos="1395"/>
        </w:tabs>
        <w:spacing w:line="237" w:lineRule="auto"/>
        <w:ind w:left="212" w:right="247" w:firstLine="739"/>
        <w:jc w:val="both"/>
        <w:rPr>
          <w:sz w:val="28"/>
        </w:rPr>
      </w:pPr>
      <w:r>
        <w:rPr>
          <w:sz w:val="28"/>
        </w:rPr>
        <w:t>договор</w:t>
      </w:r>
      <w:r>
        <w:rPr>
          <w:spacing w:val="-5"/>
          <w:sz w:val="28"/>
        </w:rPr>
        <w:t xml:space="preserve"> </w:t>
      </w:r>
      <w:r>
        <w:rPr>
          <w:sz w:val="28"/>
        </w:rPr>
        <w:t>найма</w:t>
      </w:r>
      <w:r>
        <w:rPr>
          <w:spacing w:val="-11"/>
          <w:sz w:val="28"/>
        </w:rPr>
        <w:t xml:space="preserve"> </w:t>
      </w:r>
      <w:r>
        <w:rPr>
          <w:sz w:val="28"/>
        </w:rPr>
        <w:t>служебного</w:t>
      </w:r>
      <w:r>
        <w:rPr>
          <w:spacing w:val="-1"/>
          <w:sz w:val="28"/>
        </w:rPr>
        <w:t xml:space="preserve"> </w:t>
      </w:r>
      <w:r>
        <w:rPr>
          <w:sz w:val="28"/>
        </w:rPr>
        <w:t>жилого</w:t>
      </w:r>
      <w:r>
        <w:rPr>
          <w:spacing w:val="-6"/>
          <w:sz w:val="28"/>
        </w:rPr>
        <w:t xml:space="preserve"> </w:t>
      </w:r>
      <w:r>
        <w:rPr>
          <w:sz w:val="28"/>
        </w:rPr>
        <w:t>помещения,</w:t>
      </w:r>
      <w:r>
        <w:rPr>
          <w:spacing w:val="-1"/>
          <w:sz w:val="28"/>
        </w:rPr>
        <w:t xml:space="preserve"> </w:t>
      </w:r>
      <w:r>
        <w:rPr>
          <w:sz w:val="28"/>
        </w:rPr>
        <w:t>в</w:t>
      </w:r>
      <w:r>
        <w:rPr>
          <w:spacing w:val="-16"/>
          <w:sz w:val="28"/>
        </w:rPr>
        <w:t xml:space="preserve"> </w:t>
      </w:r>
      <w:r>
        <w:rPr>
          <w:sz w:val="28"/>
        </w:rPr>
        <w:t>случае,</w:t>
      </w:r>
      <w:r>
        <w:rPr>
          <w:spacing w:val="-9"/>
          <w:sz w:val="28"/>
        </w:rPr>
        <w:t xml:space="preserve"> </w:t>
      </w:r>
      <w:r>
        <w:rPr>
          <w:sz w:val="28"/>
        </w:rPr>
        <w:t>если</w:t>
      </w:r>
      <w:r>
        <w:rPr>
          <w:spacing w:val="-9"/>
          <w:sz w:val="28"/>
        </w:rPr>
        <w:t xml:space="preserve"> </w:t>
      </w:r>
      <w:r>
        <w:rPr>
          <w:sz w:val="28"/>
        </w:rPr>
        <w:t>обращается гражданин, которому предоставлено служебное помещение в</w:t>
      </w:r>
      <w:r>
        <w:rPr>
          <w:spacing w:val="-9"/>
          <w:sz w:val="28"/>
        </w:rPr>
        <w:t xml:space="preserve"> </w:t>
      </w:r>
      <w:r>
        <w:rPr>
          <w:sz w:val="28"/>
        </w:rPr>
        <w:t>виде</w:t>
      </w:r>
      <w:r>
        <w:rPr>
          <w:spacing w:val="-7"/>
          <w:sz w:val="28"/>
        </w:rPr>
        <w:t xml:space="preserve"> </w:t>
      </w:r>
      <w:r>
        <w:rPr>
          <w:sz w:val="28"/>
        </w:rPr>
        <w:t>жилого дома, за предоставлением в безвозмездное</w:t>
      </w:r>
      <w:r>
        <w:rPr>
          <w:spacing w:val="40"/>
          <w:sz w:val="28"/>
        </w:rPr>
        <w:t xml:space="preserve"> </w:t>
      </w:r>
      <w:r>
        <w:rPr>
          <w:sz w:val="28"/>
        </w:rPr>
        <w:t>пользование;</w:t>
      </w:r>
    </w:p>
    <w:p w:rsidR="00CF3F31" w:rsidRDefault="005C1C02">
      <w:pPr>
        <w:pStyle w:val="a5"/>
        <w:numPr>
          <w:ilvl w:val="0"/>
          <w:numId w:val="116"/>
        </w:numPr>
        <w:tabs>
          <w:tab w:val="left" w:pos="1499"/>
        </w:tabs>
        <w:ind w:right="242" w:firstLine="739"/>
        <w:jc w:val="both"/>
        <w:rPr>
          <w:sz w:val="28"/>
        </w:rPr>
      </w:pPr>
      <w:r>
        <w:rPr>
          <w:sz w:val="28"/>
        </w:rPr>
        <w:t>соглашение</w:t>
      </w:r>
      <w:r>
        <w:rPr>
          <w:spacing w:val="80"/>
          <w:sz w:val="28"/>
        </w:rPr>
        <w:t xml:space="preserve"> </w:t>
      </w:r>
      <w:r>
        <w:rPr>
          <w:sz w:val="28"/>
        </w:rPr>
        <w:t>об</w:t>
      </w:r>
      <w:r>
        <w:rPr>
          <w:spacing w:val="80"/>
          <w:sz w:val="28"/>
        </w:rPr>
        <w:t xml:space="preserve"> </w:t>
      </w:r>
      <w:r>
        <w:rPr>
          <w:sz w:val="28"/>
        </w:rPr>
        <w:t>изъятии</w:t>
      </w:r>
      <w:r>
        <w:rPr>
          <w:spacing w:val="80"/>
          <w:sz w:val="28"/>
        </w:rPr>
        <w:t xml:space="preserve"> </w:t>
      </w:r>
      <w:r>
        <w:rPr>
          <w:sz w:val="28"/>
        </w:rPr>
        <w:t>земельного</w:t>
      </w:r>
      <w:r>
        <w:rPr>
          <w:spacing w:val="80"/>
          <w:sz w:val="28"/>
        </w:rPr>
        <w:t xml:space="preserve"> </w:t>
      </w:r>
      <w:r>
        <w:rPr>
          <w:sz w:val="28"/>
        </w:rPr>
        <w:t>участка,</w:t>
      </w:r>
      <w:r>
        <w:rPr>
          <w:spacing w:val="80"/>
          <w:sz w:val="28"/>
        </w:rPr>
        <w:t xml:space="preserve"> </w:t>
      </w:r>
      <w:r>
        <w:rPr>
          <w:sz w:val="28"/>
        </w:rPr>
        <w:t>если</w:t>
      </w:r>
      <w:r>
        <w:rPr>
          <w:spacing w:val="80"/>
          <w:sz w:val="28"/>
        </w:rPr>
        <w:t xml:space="preserve"> </w:t>
      </w:r>
      <w:r>
        <w:rPr>
          <w:sz w:val="28"/>
        </w:rPr>
        <w:t>обращается</w:t>
      </w:r>
      <w:r>
        <w:rPr>
          <w:spacing w:val="80"/>
          <w:sz w:val="28"/>
        </w:rPr>
        <w:t xml:space="preserve"> </w:t>
      </w:r>
      <w:r>
        <w:rPr>
          <w:sz w:val="28"/>
        </w:rPr>
        <w:t>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w:t>
      </w:r>
      <w:r>
        <w:rPr>
          <w:spacing w:val="-18"/>
          <w:sz w:val="28"/>
        </w:rPr>
        <w:t xml:space="preserve"> </w:t>
      </w:r>
      <w:r>
        <w:rPr>
          <w:sz w:val="28"/>
        </w:rPr>
        <w:t>изъят</w:t>
      </w:r>
      <w:r>
        <w:rPr>
          <w:spacing w:val="-17"/>
          <w:sz w:val="28"/>
        </w:rPr>
        <w:t xml:space="preserve"> </w:t>
      </w:r>
      <w:r>
        <w:rPr>
          <w:sz w:val="28"/>
        </w:rPr>
        <w:t>предоставленный</w:t>
      </w:r>
      <w:r>
        <w:rPr>
          <w:spacing w:val="-18"/>
          <w:sz w:val="28"/>
        </w:rPr>
        <w:t xml:space="preserve"> </w:t>
      </w:r>
      <w:r>
        <w:rPr>
          <w:sz w:val="28"/>
        </w:rPr>
        <w:t>в</w:t>
      </w:r>
      <w:r>
        <w:rPr>
          <w:spacing w:val="-17"/>
          <w:sz w:val="28"/>
        </w:rPr>
        <w:t xml:space="preserve"> </w:t>
      </w:r>
      <w:r>
        <w:rPr>
          <w:sz w:val="28"/>
        </w:rPr>
        <w:t>аренду</w:t>
      </w:r>
      <w:r>
        <w:rPr>
          <w:spacing w:val="-18"/>
          <w:sz w:val="28"/>
        </w:rPr>
        <w:t xml:space="preserve"> </w:t>
      </w:r>
      <w:r>
        <w:rPr>
          <w:sz w:val="28"/>
        </w:rPr>
        <w:t>земельный</w:t>
      </w:r>
      <w:r>
        <w:rPr>
          <w:spacing w:val="-7"/>
          <w:sz w:val="28"/>
        </w:rPr>
        <w:t xml:space="preserve"> </w:t>
      </w:r>
      <w:r>
        <w:rPr>
          <w:sz w:val="28"/>
        </w:rPr>
        <w:lastRenderedPageBreak/>
        <w:t>участок,</w:t>
      </w:r>
      <w:r>
        <w:rPr>
          <w:spacing w:val="-3"/>
          <w:sz w:val="28"/>
        </w:rPr>
        <w:t xml:space="preserve"> </w:t>
      </w:r>
      <w:r>
        <w:rPr>
          <w:sz w:val="28"/>
        </w:rPr>
        <w:t>за</w:t>
      </w:r>
      <w:r>
        <w:rPr>
          <w:spacing w:val="-18"/>
          <w:sz w:val="28"/>
        </w:rPr>
        <w:t xml:space="preserve"> </w:t>
      </w:r>
      <w:r>
        <w:rPr>
          <w:sz w:val="28"/>
        </w:rPr>
        <w:t>предоставлением</w:t>
      </w:r>
      <w:r>
        <w:rPr>
          <w:spacing w:val="-17"/>
          <w:sz w:val="28"/>
        </w:rPr>
        <w:t xml:space="preserve"> </w:t>
      </w:r>
      <w:r>
        <w:rPr>
          <w:sz w:val="28"/>
        </w:rPr>
        <w:t xml:space="preserve">в </w:t>
      </w:r>
      <w:r>
        <w:rPr>
          <w:spacing w:val="-2"/>
          <w:sz w:val="28"/>
        </w:rPr>
        <w:t>аренду;</w:t>
      </w:r>
    </w:p>
    <w:p w:rsidR="00CF3F31" w:rsidRDefault="005C1C02">
      <w:pPr>
        <w:pStyle w:val="a5"/>
        <w:numPr>
          <w:ilvl w:val="0"/>
          <w:numId w:val="116"/>
        </w:numPr>
        <w:tabs>
          <w:tab w:val="left" w:pos="1404"/>
        </w:tabs>
        <w:ind w:right="252" w:firstLine="739"/>
        <w:jc w:val="both"/>
        <w:rPr>
          <w:sz w:val="28"/>
        </w:rPr>
      </w:pPr>
      <w:r>
        <w:rPr>
          <w:sz w:val="28"/>
        </w:rPr>
        <w:t>решение суда,</w:t>
      </w:r>
      <w:r>
        <w:rPr>
          <w:spacing w:val="-6"/>
          <w:sz w:val="28"/>
        </w:rPr>
        <w:t xml:space="preserve"> </w:t>
      </w:r>
      <w:r>
        <w:rPr>
          <w:sz w:val="28"/>
        </w:rPr>
        <w:t>на</w:t>
      </w:r>
      <w:r>
        <w:rPr>
          <w:spacing w:val="-11"/>
          <w:sz w:val="28"/>
        </w:rPr>
        <w:t xml:space="preserve"> </w:t>
      </w:r>
      <w:r>
        <w:rPr>
          <w:sz w:val="28"/>
        </w:rPr>
        <w:t>основании которого изъят земельный участок,</w:t>
      </w:r>
      <w:r>
        <w:rPr>
          <w:spacing w:val="-3"/>
          <w:sz w:val="28"/>
        </w:rPr>
        <w:t xml:space="preserve"> </w:t>
      </w:r>
      <w:r>
        <w:rPr>
          <w:sz w:val="28"/>
        </w:rPr>
        <w:t>в</w:t>
      </w:r>
      <w:r>
        <w:rPr>
          <w:spacing w:val="-12"/>
          <w:sz w:val="28"/>
        </w:rPr>
        <w:t xml:space="preserve"> </w:t>
      </w:r>
      <w:r>
        <w:rPr>
          <w:sz w:val="28"/>
        </w:rPr>
        <w:t>случае, если</w:t>
      </w:r>
      <w:r>
        <w:rPr>
          <w:spacing w:val="-2"/>
          <w:sz w:val="28"/>
        </w:rPr>
        <w:t xml:space="preserve"> </w:t>
      </w:r>
      <w:r>
        <w:rPr>
          <w:sz w:val="28"/>
        </w:rPr>
        <w:t>обращается лицо,</w:t>
      </w:r>
      <w:r>
        <w:rPr>
          <w:spacing w:val="-2"/>
          <w:sz w:val="28"/>
        </w:rPr>
        <w:t xml:space="preserve"> </w:t>
      </w:r>
      <w:r>
        <w:rPr>
          <w:sz w:val="28"/>
        </w:rPr>
        <w:t>у</w:t>
      </w:r>
      <w:r>
        <w:rPr>
          <w:spacing w:val="-16"/>
          <w:sz w:val="28"/>
        </w:rPr>
        <w:t xml:space="preserve"> </w:t>
      </w:r>
      <w:r>
        <w:rPr>
          <w:sz w:val="28"/>
        </w:rPr>
        <w:t>которого изъят</w:t>
      </w:r>
      <w:r>
        <w:rPr>
          <w:spacing w:val="-4"/>
          <w:sz w:val="28"/>
        </w:rPr>
        <w:t xml:space="preserve"> </w:t>
      </w:r>
      <w:r>
        <w:rPr>
          <w:sz w:val="28"/>
        </w:rPr>
        <w:t>участок,</w:t>
      </w:r>
      <w:r>
        <w:rPr>
          <w:spacing w:val="-3"/>
          <w:sz w:val="28"/>
        </w:rPr>
        <w:t xml:space="preserve"> </w:t>
      </w:r>
      <w:r>
        <w:rPr>
          <w:sz w:val="28"/>
        </w:rPr>
        <w:t>предоставленный</w:t>
      </w:r>
      <w:r>
        <w:rPr>
          <w:spacing w:val="-11"/>
          <w:sz w:val="28"/>
        </w:rPr>
        <w:t xml:space="preserve"> </w:t>
      </w:r>
      <w:r>
        <w:rPr>
          <w:sz w:val="28"/>
        </w:rPr>
        <w:t>в</w:t>
      </w:r>
      <w:r>
        <w:rPr>
          <w:spacing w:val="-13"/>
          <w:sz w:val="28"/>
        </w:rPr>
        <w:t xml:space="preserve"> </w:t>
      </w:r>
      <w:r>
        <w:rPr>
          <w:sz w:val="28"/>
        </w:rPr>
        <w:t>безвозмездное пользование,</w:t>
      </w:r>
      <w:r>
        <w:rPr>
          <w:spacing w:val="-18"/>
          <w:sz w:val="28"/>
        </w:rPr>
        <w:t xml:space="preserve"> </w:t>
      </w:r>
      <w:r>
        <w:rPr>
          <w:sz w:val="28"/>
        </w:rPr>
        <w:t>за</w:t>
      </w:r>
      <w:r>
        <w:rPr>
          <w:spacing w:val="-17"/>
          <w:sz w:val="28"/>
        </w:rPr>
        <w:t xml:space="preserve"> </w:t>
      </w:r>
      <w:r>
        <w:rPr>
          <w:sz w:val="28"/>
        </w:rPr>
        <w:t>предоставлением</w:t>
      </w:r>
      <w:r>
        <w:rPr>
          <w:spacing w:val="-18"/>
          <w:sz w:val="28"/>
        </w:rPr>
        <w:t xml:space="preserve"> </w:t>
      </w:r>
      <w:r>
        <w:rPr>
          <w:sz w:val="28"/>
        </w:rPr>
        <w:t>в</w:t>
      </w:r>
      <w:r>
        <w:rPr>
          <w:spacing w:val="-17"/>
          <w:sz w:val="28"/>
        </w:rPr>
        <w:t xml:space="preserve"> </w:t>
      </w:r>
      <w:r>
        <w:rPr>
          <w:sz w:val="28"/>
        </w:rPr>
        <w:t>безвозмездное</w:t>
      </w:r>
      <w:r>
        <w:rPr>
          <w:spacing w:val="-18"/>
          <w:sz w:val="28"/>
        </w:rPr>
        <w:t xml:space="preserve"> </w:t>
      </w:r>
      <w:r>
        <w:rPr>
          <w:sz w:val="28"/>
        </w:rPr>
        <w:t>пользование</w:t>
      </w:r>
      <w:r>
        <w:rPr>
          <w:spacing w:val="-16"/>
          <w:sz w:val="28"/>
        </w:rPr>
        <w:t xml:space="preserve"> </w:t>
      </w:r>
      <w:r>
        <w:rPr>
          <w:sz w:val="28"/>
        </w:rPr>
        <w:t>или</w:t>
      </w:r>
      <w:r>
        <w:rPr>
          <w:spacing w:val="-17"/>
          <w:sz w:val="28"/>
        </w:rPr>
        <w:t xml:space="preserve"> </w:t>
      </w:r>
      <w:r>
        <w:rPr>
          <w:sz w:val="28"/>
        </w:rPr>
        <w:t>если</w:t>
      </w:r>
      <w:r>
        <w:rPr>
          <w:spacing w:val="-18"/>
          <w:sz w:val="28"/>
        </w:rPr>
        <w:t xml:space="preserve"> </w:t>
      </w:r>
      <w:r>
        <w:rPr>
          <w:sz w:val="28"/>
        </w:rPr>
        <w:t>обращается лицо, у которого изъят предоставленный в аренду земельный участок, за предоставлением в аренду;</w:t>
      </w:r>
    </w:p>
    <w:p w:rsidR="00CF3F31" w:rsidRDefault="005C1C02">
      <w:pPr>
        <w:pStyle w:val="a5"/>
        <w:numPr>
          <w:ilvl w:val="0"/>
          <w:numId w:val="116"/>
        </w:numPr>
        <w:tabs>
          <w:tab w:val="left" w:pos="1480"/>
        </w:tabs>
        <w:ind w:right="240" w:firstLine="739"/>
        <w:jc w:val="both"/>
        <w:rPr>
          <w:sz w:val="28"/>
        </w:rPr>
      </w:pPr>
      <w:r>
        <w:rPr>
          <w:sz w:val="28"/>
        </w:rPr>
        <w:t xml:space="preserve">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w:t>
      </w:r>
      <w:r>
        <w:rPr>
          <w:spacing w:val="-2"/>
          <w:sz w:val="28"/>
        </w:rPr>
        <w:t>пользование;</w:t>
      </w:r>
    </w:p>
    <w:p w:rsidR="00CF3F31" w:rsidRDefault="005C1C02">
      <w:pPr>
        <w:pStyle w:val="a5"/>
        <w:numPr>
          <w:ilvl w:val="0"/>
          <w:numId w:val="116"/>
        </w:numPr>
        <w:tabs>
          <w:tab w:val="left" w:pos="1447"/>
        </w:tabs>
        <w:ind w:right="247" w:firstLine="739"/>
        <w:jc w:val="both"/>
        <w:rPr>
          <w:sz w:val="28"/>
        </w:rPr>
      </w:pPr>
      <w:r>
        <w:rPr>
          <w:sz w:val="28"/>
        </w:rPr>
        <w:t>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w:t>
      </w:r>
      <w:r>
        <w:rPr>
          <w:spacing w:val="-9"/>
          <w:sz w:val="28"/>
        </w:rPr>
        <w:t xml:space="preserve"> </w:t>
      </w:r>
      <w:r>
        <w:rPr>
          <w:sz w:val="28"/>
        </w:rPr>
        <w:t>огородничества</w:t>
      </w:r>
      <w:r>
        <w:rPr>
          <w:spacing w:val="-16"/>
          <w:sz w:val="28"/>
        </w:rPr>
        <w:t xml:space="preserve"> </w:t>
      </w:r>
      <w:r>
        <w:rPr>
          <w:sz w:val="28"/>
        </w:rPr>
        <w:t>для</w:t>
      </w:r>
      <w:r>
        <w:rPr>
          <w:spacing w:val="-8"/>
          <w:sz w:val="28"/>
        </w:rPr>
        <w:t xml:space="preserve"> </w:t>
      </w:r>
      <w:r>
        <w:rPr>
          <w:sz w:val="28"/>
        </w:rPr>
        <w:t>собственных нужд, в</w:t>
      </w:r>
      <w:r>
        <w:rPr>
          <w:spacing w:val="-12"/>
          <w:sz w:val="28"/>
        </w:rPr>
        <w:t xml:space="preserve"> </w:t>
      </w:r>
      <w:r>
        <w:rPr>
          <w:sz w:val="28"/>
        </w:rPr>
        <w:t>случае,</w:t>
      </w:r>
      <w:r>
        <w:rPr>
          <w:spacing w:val="-4"/>
          <w:sz w:val="28"/>
        </w:rPr>
        <w:t xml:space="preserve"> </w:t>
      </w:r>
      <w:r>
        <w:rPr>
          <w:sz w:val="28"/>
        </w:rPr>
        <w:t>если обращается садовое или огородническое некоммерческое товарищество за предоставлением в безвозмездное</w:t>
      </w:r>
      <w:r>
        <w:rPr>
          <w:spacing w:val="40"/>
          <w:sz w:val="28"/>
        </w:rPr>
        <w:t xml:space="preserve"> </w:t>
      </w:r>
      <w:r>
        <w:rPr>
          <w:sz w:val="28"/>
        </w:rPr>
        <w:t>пользование;</w:t>
      </w:r>
    </w:p>
    <w:p w:rsidR="00CF3F31" w:rsidRDefault="005C1C02">
      <w:pPr>
        <w:pStyle w:val="a5"/>
        <w:numPr>
          <w:ilvl w:val="0"/>
          <w:numId w:val="116"/>
        </w:numPr>
        <w:tabs>
          <w:tab w:val="left" w:pos="1524"/>
        </w:tabs>
        <w:spacing w:before="89"/>
        <w:ind w:left="213" w:right="262" w:firstLine="741"/>
        <w:jc w:val="both"/>
        <w:rPr>
          <w:sz w:val="28"/>
        </w:rPr>
      </w:pPr>
      <w:r>
        <w:rPr>
          <w:sz w:val="28"/>
        </w:rPr>
        <w:t>решение о создании некоммерческой организации, в случае, если обращается некоммерческая организация, созданная гражданами в целях жилищного строительства за</w:t>
      </w:r>
      <w:r>
        <w:rPr>
          <w:spacing w:val="-6"/>
          <w:sz w:val="28"/>
        </w:rPr>
        <w:t xml:space="preserve"> </w:t>
      </w:r>
      <w:r>
        <w:rPr>
          <w:sz w:val="28"/>
        </w:rPr>
        <w:t>предоставлением</w:t>
      </w:r>
      <w:r>
        <w:rPr>
          <w:spacing w:val="-4"/>
          <w:sz w:val="28"/>
        </w:rPr>
        <w:t xml:space="preserve"> </w:t>
      </w:r>
      <w:r>
        <w:rPr>
          <w:sz w:val="28"/>
        </w:rPr>
        <w:t>в</w:t>
      </w:r>
      <w:r>
        <w:rPr>
          <w:spacing w:val="-6"/>
          <w:sz w:val="28"/>
        </w:rPr>
        <w:t xml:space="preserve"> </w:t>
      </w:r>
      <w:r>
        <w:rPr>
          <w:sz w:val="28"/>
        </w:rPr>
        <w:t>безвозмездное</w:t>
      </w:r>
      <w:r>
        <w:rPr>
          <w:spacing w:val="30"/>
          <w:sz w:val="28"/>
        </w:rPr>
        <w:t xml:space="preserve"> </w:t>
      </w:r>
      <w:r>
        <w:rPr>
          <w:sz w:val="28"/>
        </w:rPr>
        <w:t>пользование;</w:t>
      </w:r>
    </w:p>
    <w:p w:rsidR="00CF3F31" w:rsidRDefault="005C1C02">
      <w:pPr>
        <w:pStyle w:val="a5"/>
        <w:numPr>
          <w:ilvl w:val="0"/>
          <w:numId w:val="116"/>
        </w:numPr>
        <w:tabs>
          <w:tab w:val="left" w:pos="1457"/>
        </w:tabs>
        <w:ind w:right="243" w:firstLine="739"/>
        <w:jc w:val="both"/>
        <w:rPr>
          <w:sz w:val="28"/>
        </w:rPr>
      </w:pPr>
      <w:r>
        <w:rPr>
          <w:sz w:val="28"/>
        </w:rPr>
        <w:t>решение субъекта Российской Федерации о создании некоммерческой 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за предоставлением в безвозмездное</w:t>
      </w:r>
      <w:r>
        <w:rPr>
          <w:spacing w:val="40"/>
          <w:sz w:val="28"/>
        </w:rPr>
        <w:t xml:space="preserve"> </w:t>
      </w:r>
      <w:r>
        <w:rPr>
          <w:sz w:val="28"/>
        </w:rPr>
        <w:t>пользование;</w:t>
      </w:r>
    </w:p>
    <w:p w:rsidR="00CF3F31" w:rsidRDefault="005C1C02">
      <w:pPr>
        <w:pStyle w:val="a5"/>
        <w:numPr>
          <w:ilvl w:val="0"/>
          <w:numId w:val="116"/>
        </w:numPr>
        <w:tabs>
          <w:tab w:val="left" w:pos="1457"/>
        </w:tabs>
        <w:ind w:right="247" w:firstLine="739"/>
        <w:jc w:val="both"/>
        <w:rPr>
          <w:sz w:val="28"/>
        </w:rPr>
      </w:pPr>
      <w:r>
        <w:rPr>
          <w:sz w:val="28"/>
        </w:rPr>
        <w:t>договор безвозмездного пользования зданием, сооружением, в случае, если обращается религиозная организац</w:t>
      </w:r>
      <w:r w:rsidR="00882FFC">
        <w:rPr>
          <w:sz w:val="28"/>
        </w:rPr>
        <w:t>и</w:t>
      </w:r>
      <w:r>
        <w:rPr>
          <w:sz w:val="28"/>
        </w:rPr>
        <w:t>я, которой на праве безвозмездного пользования предоставлены здания, сооружения, за предоставлением в безвозмездное пользование;</w:t>
      </w:r>
    </w:p>
    <w:p w:rsidR="00CF3F31" w:rsidRDefault="005C1C02">
      <w:pPr>
        <w:pStyle w:val="a5"/>
        <w:numPr>
          <w:ilvl w:val="0"/>
          <w:numId w:val="116"/>
        </w:numPr>
        <w:tabs>
          <w:tab w:val="left" w:pos="1438"/>
        </w:tabs>
        <w:ind w:right="241" w:firstLine="739"/>
        <w:jc w:val="both"/>
        <w:rPr>
          <w:sz w:val="28"/>
        </w:rPr>
      </w:pPr>
      <w:r>
        <w:rPr>
          <w:sz w:val="28"/>
        </w:rPr>
        <w:t>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 или если обращается лицо, уполномоченное на подачу заявления решением общего собрания членов садоводческого или огороднического товарищества, за предоставлением в собственность бесплатно;</w:t>
      </w:r>
    </w:p>
    <w:p w:rsidR="00CF3F31" w:rsidRDefault="005C1C02">
      <w:pPr>
        <w:pStyle w:val="a5"/>
        <w:numPr>
          <w:ilvl w:val="0"/>
          <w:numId w:val="116"/>
        </w:numPr>
        <w:tabs>
          <w:tab w:val="left" w:pos="1472"/>
        </w:tabs>
        <w:spacing w:line="242" w:lineRule="auto"/>
        <w:ind w:left="216" w:right="256" w:firstLine="738"/>
        <w:jc w:val="both"/>
        <w:rPr>
          <w:sz w:val="28"/>
        </w:rPr>
      </w:pPr>
      <w:r>
        <w:rPr>
          <w:sz w:val="28"/>
        </w:rPr>
        <w:t>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w:t>
      </w:r>
      <w:r>
        <w:rPr>
          <w:spacing w:val="40"/>
          <w:sz w:val="28"/>
        </w:rPr>
        <w:t xml:space="preserve"> </w:t>
      </w:r>
      <w:r>
        <w:rPr>
          <w:sz w:val="28"/>
        </w:rPr>
        <w:t>за предоставлением в аренду;</w:t>
      </w:r>
    </w:p>
    <w:p w:rsidR="00CF3F31" w:rsidRDefault="005C1C02">
      <w:pPr>
        <w:pStyle w:val="a5"/>
        <w:numPr>
          <w:ilvl w:val="0"/>
          <w:numId w:val="116"/>
        </w:numPr>
        <w:tabs>
          <w:tab w:val="left" w:pos="1584"/>
        </w:tabs>
        <w:ind w:right="242" w:firstLine="739"/>
        <w:jc w:val="both"/>
        <w:rPr>
          <w:sz w:val="28"/>
        </w:rPr>
      </w:pPr>
      <w:r>
        <w:rPr>
          <w:sz w:val="28"/>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w:t>
      </w:r>
      <w:r>
        <w:rPr>
          <w:spacing w:val="-18"/>
          <w:sz w:val="28"/>
        </w:rPr>
        <w:t xml:space="preserve"> </w:t>
      </w:r>
      <w:r>
        <w:rPr>
          <w:sz w:val="28"/>
        </w:rPr>
        <w:t>гражданин,</w:t>
      </w:r>
      <w:r>
        <w:rPr>
          <w:spacing w:val="-17"/>
          <w:sz w:val="28"/>
        </w:rPr>
        <w:t xml:space="preserve"> </w:t>
      </w:r>
      <w:r>
        <w:rPr>
          <w:sz w:val="28"/>
        </w:rPr>
        <w:t>имеющий</w:t>
      </w:r>
      <w:r>
        <w:rPr>
          <w:spacing w:val="-18"/>
          <w:sz w:val="28"/>
        </w:rPr>
        <w:t xml:space="preserve"> </w:t>
      </w:r>
      <w:r>
        <w:rPr>
          <w:sz w:val="28"/>
        </w:rPr>
        <w:t>право</w:t>
      </w:r>
      <w:r>
        <w:rPr>
          <w:spacing w:val="-17"/>
          <w:sz w:val="28"/>
        </w:rPr>
        <w:t xml:space="preserve"> </w:t>
      </w:r>
      <w:r>
        <w:rPr>
          <w:sz w:val="28"/>
        </w:rPr>
        <w:t>на</w:t>
      </w:r>
      <w:r>
        <w:rPr>
          <w:spacing w:val="-18"/>
          <w:sz w:val="28"/>
        </w:rPr>
        <w:t xml:space="preserve"> </w:t>
      </w:r>
      <w:r>
        <w:rPr>
          <w:sz w:val="28"/>
        </w:rPr>
        <w:t>первоочередное</w:t>
      </w:r>
      <w:r>
        <w:rPr>
          <w:spacing w:val="-17"/>
          <w:sz w:val="28"/>
        </w:rPr>
        <w:t xml:space="preserve"> </w:t>
      </w:r>
      <w:r>
        <w:rPr>
          <w:sz w:val="28"/>
        </w:rPr>
        <w:t>приобретение</w:t>
      </w:r>
      <w:r>
        <w:rPr>
          <w:spacing w:val="-7"/>
          <w:sz w:val="28"/>
        </w:rPr>
        <w:t xml:space="preserve"> </w:t>
      </w:r>
      <w:r>
        <w:rPr>
          <w:sz w:val="28"/>
        </w:rPr>
        <w:t>земельного участка, за предоставлением в аренду;</w:t>
      </w:r>
    </w:p>
    <w:p w:rsidR="00CF3F31" w:rsidRDefault="005C1C02">
      <w:pPr>
        <w:pStyle w:val="a5"/>
        <w:numPr>
          <w:ilvl w:val="0"/>
          <w:numId w:val="116"/>
        </w:numPr>
        <w:tabs>
          <w:tab w:val="left" w:pos="1592"/>
        </w:tabs>
        <w:ind w:right="244" w:firstLine="739"/>
        <w:jc w:val="both"/>
        <w:rPr>
          <w:sz w:val="28"/>
        </w:rPr>
      </w:pPr>
      <w:r>
        <w:rPr>
          <w:sz w:val="28"/>
        </w:rPr>
        <w:lastRenderedPageBreak/>
        <w:t>документ, подтверждающий право заявителя на предоставление земельного участка в</w:t>
      </w:r>
      <w:r>
        <w:rPr>
          <w:spacing w:val="-8"/>
          <w:sz w:val="28"/>
        </w:rPr>
        <w:t xml:space="preserve"> </w:t>
      </w:r>
      <w:r>
        <w:rPr>
          <w:sz w:val="28"/>
        </w:rPr>
        <w:t>собственность без проведения торгов, если обращается лицо, имеющее право на приобретение в собственность участка без торгов, за предоставлением в аренду;</w:t>
      </w:r>
    </w:p>
    <w:p w:rsidR="00CF3F31" w:rsidRPr="00882FFC" w:rsidRDefault="005C1C02" w:rsidP="00882FFC">
      <w:pPr>
        <w:pStyle w:val="a5"/>
        <w:numPr>
          <w:ilvl w:val="0"/>
          <w:numId w:val="116"/>
        </w:numPr>
        <w:tabs>
          <w:tab w:val="left" w:pos="1481"/>
        </w:tabs>
        <w:spacing w:line="242" w:lineRule="auto"/>
        <w:ind w:left="216" w:right="251" w:firstLine="1"/>
        <w:jc w:val="both"/>
        <w:rPr>
          <w:sz w:val="28"/>
          <w:szCs w:val="28"/>
        </w:rPr>
      </w:pPr>
      <w:r>
        <w:rPr>
          <w:sz w:val="28"/>
        </w:rPr>
        <w:t>договор аренды исходного земельного участка, заключенный до дня вступления</w:t>
      </w:r>
      <w:r w:rsidRPr="00882FFC">
        <w:rPr>
          <w:spacing w:val="40"/>
          <w:sz w:val="28"/>
        </w:rPr>
        <w:t xml:space="preserve"> </w:t>
      </w:r>
      <w:r>
        <w:rPr>
          <w:sz w:val="28"/>
        </w:rPr>
        <w:t>в</w:t>
      </w:r>
      <w:r w:rsidRPr="00882FFC">
        <w:rPr>
          <w:spacing w:val="33"/>
          <w:sz w:val="28"/>
        </w:rPr>
        <w:t xml:space="preserve"> </w:t>
      </w:r>
      <w:r>
        <w:rPr>
          <w:sz w:val="28"/>
        </w:rPr>
        <w:t>силу</w:t>
      </w:r>
      <w:r w:rsidRPr="00882FFC">
        <w:rPr>
          <w:spacing w:val="39"/>
          <w:sz w:val="28"/>
        </w:rPr>
        <w:t xml:space="preserve"> </w:t>
      </w:r>
      <w:r>
        <w:rPr>
          <w:sz w:val="28"/>
        </w:rPr>
        <w:t>Федерального</w:t>
      </w:r>
      <w:r w:rsidRPr="00882FFC">
        <w:rPr>
          <w:spacing w:val="40"/>
          <w:sz w:val="28"/>
        </w:rPr>
        <w:t xml:space="preserve"> </w:t>
      </w:r>
      <w:r>
        <w:rPr>
          <w:sz w:val="28"/>
        </w:rPr>
        <w:t>закона</w:t>
      </w:r>
      <w:r w:rsidRPr="00882FFC">
        <w:rPr>
          <w:spacing w:val="37"/>
          <w:sz w:val="28"/>
        </w:rPr>
        <w:t xml:space="preserve"> </w:t>
      </w:r>
      <w:r>
        <w:rPr>
          <w:sz w:val="28"/>
        </w:rPr>
        <w:t>от</w:t>
      </w:r>
      <w:r w:rsidRPr="00882FFC">
        <w:rPr>
          <w:spacing w:val="34"/>
          <w:sz w:val="28"/>
        </w:rPr>
        <w:t xml:space="preserve"> </w:t>
      </w:r>
      <w:r>
        <w:rPr>
          <w:sz w:val="28"/>
        </w:rPr>
        <w:t>21</w:t>
      </w:r>
      <w:r w:rsidRPr="00882FFC">
        <w:rPr>
          <w:spacing w:val="34"/>
          <w:sz w:val="28"/>
        </w:rPr>
        <w:t xml:space="preserve"> </w:t>
      </w:r>
      <w:r>
        <w:rPr>
          <w:sz w:val="28"/>
        </w:rPr>
        <w:t>июля</w:t>
      </w:r>
      <w:r w:rsidRPr="00882FFC">
        <w:rPr>
          <w:spacing w:val="37"/>
          <w:sz w:val="28"/>
        </w:rPr>
        <w:t xml:space="preserve"> </w:t>
      </w:r>
      <w:r>
        <w:rPr>
          <w:sz w:val="28"/>
        </w:rPr>
        <w:t>1997</w:t>
      </w:r>
      <w:r w:rsidRPr="00882FFC">
        <w:rPr>
          <w:spacing w:val="35"/>
          <w:sz w:val="28"/>
        </w:rPr>
        <w:t xml:space="preserve"> </w:t>
      </w:r>
      <w:r>
        <w:rPr>
          <w:sz w:val="28"/>
        </w:rPr>
        <w:t>г.</w:t>
      </w:r>
      <w:r w:rsidRPr="00882FFC">
        <w:rPr>
          <w:spacing w:val="32"/>
          <w:sz w:val="28"/>
        </w:rPr>
        <w:t xml:space="preserve"> </w:t>
      </w:r>
      <w:r w:rsidRPr="00882FFC">
        <w:rPr>
          <w:sz w:val="28"/>
          <w:szCs w:val="28"/>
        </w:rPr>
        <w:t>№</w:t>
      </w:r>
      <w:r w:rsidRPr="00882FFC">
        <w:rPr>
          <w:spacing w:val="62"/>
          <w:sz w:val="28"/>
          <w:szCs w:val="28"/>
        </w:rPr>
        <w:t xml:space="preserve"> </w:t>
      </w:r>
      <w:r w:rsidRPr="00882FFC">
        <w:rPr>
          <w:sz w:val="28"/>
          <w:szCs w:val="28"/>
        </w:rPr>
        <w:t>122-ФЗ</w:t>
      </w:r>
      <w:r w:rsidR="00882FFC" w:rsidRPr="00882FFC">
        <w:rPr>
          <w:sz w:val="28"/>
          <w:szCs w:val="28"/>
        </w:rPr>
        <w:t xml:space="preserve"> </w:t>
      </w:r>
      <w:r w:rsidRPr="00882FFC">
        <w:rPr>
          <w:sz w:val="28"/>
          <w:szCs w:val="28"/>
        </w:rPr>
        <w:t>«О</w:t>
      </w:r>
      <w:r w:rsidRPr="00882FFC">
        <w:rPr>
          <w:spacing w:val="-4"/>
          <w:sz w:val="28"/>
          <w:szCs w:val="28"/>
        </w:rPr>
        <w:t xml:space="preserve"> </w:t>
      </w:r>
      <w:r w:rsidRPr="00882FFC">
        <w:rPr>
          <w:sz w:val="28"/>
          <w:szCs w:val="28"/>
        </w:rPr>
        <w:t>государственной</w:t>
      </w:r>
      <w:r w:rsidRPr="00882FFC">
        <w:rPr>
          <w:spacing w:val="-5"/>
          <w:sz w:val="28"/>
          <w:szCs w:val="28"/>
        </w:rPr>
        <w:t xml:space="preserve"> </w:t>
      </w:r>
      <w:r w:rsidRPr="00882FFC">
        <w:rPr>
          <w:sz w:val="28"/>
          <w:szCs w:val="28"/>
        </w:rPr>
        <w:t>регистрации прав на</w:t>
      </w:r>
      <w:r w:rsidRPr="00882FFC">
        <w:rPr>
          <w:spacing w:val="-3"/>
          <w:sz w:val="28"/>
          <w:szCs w:val="28"/>
        </w:rPr>
        <w:t xml:space="preserve"> </w:t>
      </w:r>
      <w:r w:rsidRPr="00882FFC">
        <w:rPr>
          <w:sz w:val="28"/>
          <w:szCs w:val="28"/>
        </w:rPr>
        <w:t>недвижимое имущество и</w:t>
      </w:r>
      <w:r w:rsidRPr="00882FFC">
        <w:rPr>
          <w:spacing w:val="-3"/>
          <w:sz w:val="28"/>
          <w:szCs w:val="28"/>
        </w:rPr>
        <w:t xml:space="preserve"> </w:t>
      </w:r>
      <w:r w:rsidRPr="00882FFC">
        <w:rPr>
          <w:sz w:val="28"/>
          <w:szCs w:val="28"/>
        </w:rPr>
        <w:t>сделок с ним», если</w:t>
      </w:r>
      <w:r w:rsidRPr="00882FFC">
        <w:rPr>
          <w:spacing w:val="-7"/>
          <w:sz w:val="28"/>
          <w:szCs w:val="28"/>
        </w:rPr>
        <w:t xml:space="preserve"> </w:t>
      </w:r>
      <w:r w:rsidRPr="00882FFC">
        <w:rPr>
          <w:sz w:val="28"/>
          <w:szCs w:val="28"/>
        </w:rPr>
        <w:t>обращается арендатор</w:t>
      </w:r>
      <w:r w:rsidRPr="00882FFC">
        <w:rPr>
          <w:spacing w:val="-1"/>
          <w:sz w:val="28"/>
          <w:szCs w:val="28"/>
        </w:rPr>
        <w:t xml:space="preserve"> </w:t>
      </w:r>
      <w:r w:rsidRPr="00882FFC">
        <w:rPr>
          <w:sz w:val="28"/>
          <w:szCs w:val="28"/>
        </w:rPr>
        <w:t>такого</w:t>
      </w:r>
      <w:r w:rsidRPr="00882FFC">
        <w:rPr>
          <w:spacing w:val="-3"/>
          <w:sz w:val="28"/>
          <w:szCs w:val="28"/>
        </w:rPr>
        <w:t xml:space="preserve"> </w:t>
      </w:r>
      <w:r w:rsidRPr="00882FFC">
        <w:rPr>
          <w:sz w:val="28"/>
          <w:szCs w:val="28"/>
        </w:rPr>
        <w:t>земельного</w:t>
      </w:r>
      <w:r w:rsidRPr="00882FFC">
        <w:rPr>
          <w:spacing w:val="-2"/>
          <w:sz w:val="28"/>
          <w:szCs w:val="28"/>
        </w:rPr>
        <w:t xml:space="preserve"> </w:t>
      </w:r>
      <w:r w:rsidRPr="00882FFC">
        <w:rPr>
          <w:sz w:val="28"/>
          <w:szCs w:val="28"/>
        </w:rPr>
        <w:t>участка</w:t>
      </w:r>
      <w:r w:rsidRPr="00882FFC">
        <w:rPr>
          <w:spacing w:val="-1"/>
          <w:sz w:val="28"/>
          <w:szCs w:val="28"/>
        </w:rPr>
        <w:t xml:space="preserve"> </w:t>
      </w:r>
      <w:r w:rsidRPr="00882FFC">
        <w:rPr>
          <w:sz w:val="28"/>
          <w:szCs w:val="28"/>
        </w:rPr>
        <w:t>за</w:t>
      </w:r>
      <w:r w:rsidRPr="00882FFC">
        <w:rPr>
          <w:spacing w:val="-15"/>
          <w:sz w:val="28"/>
          <w:szCs w:val="28"/>
        </w:rPr>
        <w:t xml:space="preserve"> </w:t>
      </w:r>
      <w:r w:rsidRPr="00882FFC">
        <w:rPr>
          <w:sz w:val="28"/>
          <w:szCs w:val="28"/>
        </w:rPr>
        <w:t>предоставлением</w:t>
      </w:r>
      <w:r w:rsidRPr="00882FFC">
        <w:rPr>
          <w:spacing w:val="-17"/>
          <w:sz w:val="28"/>
          <w:szCs w:val="28"/>
        </w:rPr>
        <w:t xml:space="preserve"> </w:t>
      </w:r>
      <w:r w:rsidRPr="00882FFC">
        <w:rPr>
          <w:sz w:val="28"/>
          <w:szCs w:val="28"/>
        </w:rPr>
        <w:t>в</w:t>
      </w:r>
      <w:r w:rsidRPr="00882FFC">
        <w:rPr>
          <w:spacing w:val="-18"/>
          <w:sz w:val="28"/>
          <w:szCs w:val="28"/>
        </w:rPr>
        <w:t xml:space="preserve"> </w:t>
      </w:r>
      <w:r w:rsidRPr="00882FFC">
        <w:rPr>
          <w:sz w:val="28"/>
          <w:szCs w:val="28"/>
        </w:rPr>
        <w:t>аренду земельного участка, образованного из</w:t>
      </w:r>
      <w:r w:rsidRPr="00882FFC">
        <w:rPr>
          <w:spacing w:val="-4"/>
          <w:sz w:val="28"/>
          <w:szCs w:val="28"/>
        </w:rPr>
        <w:t xml:space="preserve"> </w:t>
      </w:r>
      <w:r w:rsidRPr="00882FFC">
        <w:rPr>
          <w:sz w:val="28"/>
          <w:szCs w:val="28"/>
        </w:rPr>
        <w:t>ранее арендованного</w:t>
      </w:r>
      <w:r w:rsidRPr="00882FFC">
        <w:rPr>
          <w:spacing w:val="34"/>
          <w:sz w:val="28"/>
          <w:szCs w:val="28"/>
        </w:rPr>
        <w:t xml:space="preserve"> </w:t>
      </w:r>
      <w:r w:rsidRPr="00882FFC">
        <w:rPr>
          <w:sz w:val="28"/>
          <w:szCs w:val="28"/>
        </w:rPr>
        <w:t>земельного участка;</w:t>
      </w:r>
    </w:p>
    <w:p w:rsidR="00CF3F31" w:rsidRDefault="005C1C02">
      <w:pPr>
        <w:pStyle w:val="a5"/>
        <w:numPr>
          <w:ilvl w:val="0"/>
          <w:numId w:val="116"/>
        </w:numPr>
        <w:tabs>
          <w:tab w:val="left" w:pos="1427"/>
        </w:tabs>
        <w:ind w:left="216" w:right="256" w:firstLine="737"/>
        <w:jc w:val="both"/>
        <w:rPr>
          <w:sz w:val="28"/>
        </w:rPr>
      </w:pPr>
      <w:r>
        <w:rPr>
          <w:sz w:val="28"/>
        </w:rPr>
        <w:t>свидетельство, удостоверяющее регистрацию лица в качестве резидента особой</w:t>
      </w:r>
      <w:r>
        <w:rPr>
          <w:spacing w:val="-18"/>
          <w:sz w:val="28"/>
        </w:rPr>
        <w:t xml:space="preserve"> </w:t>
      </w:r>
      <w:r>
        <w:rPr>
          <w:sz w:val="28"/>
        </w:rPr>
        <w:t>экономической</w:t>
      </w:r>
      <w:r>
        <w:rPr>
          <w:spacing w:val="-17"/>
          <w:sz w:val="28"/>
        </w:rPr>
        <w:t xml:space="preserve"> </w:t>
      </w:r>
      <w:r>
        <w:rPr>
          <w:sz w:val="28"/>
        </w:rPr>
        <w:t>зоны,</w:t>
      </w:r>
      <w:r>
        <w:rPr>
          <w:spacing w:val="-18"/>
          <w:sz w:val="28"/>
        </w:rPr>
        <w:t xml:space="preserve"> </w:t>
      </w:r>
      <w:r>
        <w:rPr>
          <w:sz w:val="28"/>
        </w:rPr>
        <w:t>если</w:t>
      </w:r>
      <w:r>
        <w:rPr>
          <w:spacing w:val="-17"/>
          <w:sz w:val="28"/>
        </w:rPr>
        <w:t xml:space="preserve"> </w:t>
      </w:r>
      <w:r>
        <w:rPr>
          <w:sz w:val="28"/>
        </w:rPr>
        <w:t>обращается</w:t>
      </w:r>
      <w:r>
        <w:rPr>
          <w:spacing w:val="-18"/>
          <w:sz w:val="28"/>
        </w:rPr>
        <w:t xml:space="preserve"> </w:t>
      </w:r>
      <w:r>
        <w:rPr>
          <w:sz w:val="28"/>
        </w:rPr>
        <w:t>резидент</w:t>
      </w:r>
      <w:r>
        <w:rPr>
          <w:spacing w:val="-17"/>
          <w:sz w:val="28"/>
        </w:rPr>
        <w:t xml:space="preserve"> </w:t>
      </w:r>
      <w:r>
        <w:rPr>
          <w:sz w:val="28"/>
        </w:rPr>
        <w:t>особой</w:t>
      </w:r>
      <w:r>
        <w:rPr>
          <w:spacing w:val="-18"/>
          <w:sz w:val="28"/>
        </w:rPr>
        <w:t xml:space="preserve"> </w:t>
      </w:r>
      <w:r>
        <w:rPr>
          <w:sz w:val="28"/>
        </w:rPr>
        <w:t>экономической</w:t>
      </w:r>
      <w:r>
        <w:rPr>
          <w:spacing w:val="-15"/>
          <w:sz w:val="28"/>
        </w:rPr>
        <w:t xml:space="preserve"> </w:t>
      </w:r>
      <w:r>
        <w:rPr>
          <w:sz w:val="28"/>
        </w:rPr>
        <w:t>зоны за предоставлением в аренду;</w:t>
      </w:r>
    </w:p>
    <w:p w:rsidR="00CF3F31" w:rsidRDefault="005C1C02">
      <w:pPr>
        <w:pStyle w:val="a5"/>
        <w:numPr>
          <w:ilvl w:val="0"/>
          <w:numId w:val="116"/>
        </w:numPr>
        <w:tabs>
          <w:tab w:val="left" w:pos="1406"/>
        </w:tabs>
        <w:ind w:right="277" w:firstLine="739"/>
        <w:jc w:val="both"/>
        <w:rPr>
          <w:sz w:val="28"/>
        </w:rPr>
      </w:pPr>
      <w:r>
        <w:rPr>
          <w:sz w:val="28"/>
        </w:rPr>
        <w:t>концессионное соглашение, если</w:t>
      </w:r>
      <w:r>
        <w:rPr>
          <w:spacing w:val="-7"/>
          <w:sz w:val="28"/>
        </w:rPr>
        <w:t xml:space="preserve"> </w:t>
      </w:r>
      <w:r>
        <w:rPr>
          <w:sz w:val="28"/>
        </w:rPr>
        <w:t>обращается лицо,</w:t>
      </w:r>
      <w:r>
        <w:rPr>
          <w:spacing w:val="-6"/>
          <w:sz w:val="28"/>
        </w:rPr>
        <w:t xml:space="preserve"> </w:t>
      </w:r>
      <w:r>
        <w:rPr>
          <w:sz w:val="28"/>
        </w:rPr>
        <w:t>с</w:t>
      </w:r>
      <w:r>
        <w:rPr>
          <w:spacing w:val="-14"/>
          <w:sz w:val="28"/>
        </w:rPr>
        <w:t xml:space="preserve"> </w:t>
      </w:r>
      <w:r>
        <w:rPr>
          <w:sz w:val="28"/>
        </w:rPr>
        <w:t>которым заключено концессионное</w:t>
      </w:r>
      <w:r>
        <w:rPr>
          <w:spacing w:val="34"/>
          <w:sz w:val="28"/>
        </w:rPr>
        <w:t xml:space="preserve"> </w:t>
      </w:r>
      <w:r>
        <w:rPr>
          <w:sz w:val="28"/>
        </w:rPr>
        <w:t>соглашение,</w:t>
      </w:r>
      <w:r>
        <w:rPr>
          <w:spacing w:val="40"/>
          <w:sz w:val="28"/>
        </w:rPr>
        <w:t xml:space="preserve"> </w:t>
      </w:r>
      <w:r>
        <w:rPr>
          <w:sz w:val="28"/>
        </w:rPr>
        <w:t>за предоставлением</w:t>
      </w:r>
      <w:r>
        <w:rPr>
          <w:spacing w:val="-9"/>
          <w:sz w:val="28"/>
        </w:rPr>
        <w:t xml:space="preserve"> </w:t>
      </w:r>
      <w:r>
        <w:rPr>
          <w:sz w:val="28"/>
        </w:rPr>
        <w:t>в аренду;</w:t>
      </w:r>
    </w:p>
    <w:p w:rsidR="00CF3F31" w:rsidRPr="00882FFC" w:rsidRDefault="005C1C02" w:rsidP="00882FFC">
      <w:pPr>
        <w:pStyle w:val="a5"/>
        <w:numPr>
          <w:ilvl w:val="0"/>
          <w:numId w:val="116"/>
        </w:numPr>
        <w:tabs>
          <w:tab w:val="left" w:pos="1428"/>
        </w:tabs>
        <w:spacing w:before="4" w:line="242" w:lineRule="auto"/>
        <w:ind w:right="272" w:firstLine="739"/>
        <w:jc w:val="both"/>
        <w:rPr>
          <w:sz w:val="29"/>
        </w:rPr>
      </w:pPr>
      <w:r w:rsidRPr="00882FFC">
        <w:rPr>
          <w:sz w:val="28"/>
        </w:rPr>
        <w:t>договор об освоении территории в целях строительства и эксплуатации наемного</w:t>
      </w:r>
      <w:r w:rsidRPr="00882FFC">
        <w:rPr>
          <w:spacing w:val="-9"/>
          <w:sz w:val="28"/>
        </w:rPr>
        <w:t xml:space="preserve"> </w:t>
      </w:r>
      <w:r w:rsidRPr="00882FFC">
        <w:rPr>
          <w:sz w:val="28"/>
        </w:rPr>
        <w:t>дома</w:t>
      </w:r>
      <w:r w:rsidRPr="00882FFC">
        <w:rPr>
          <w:spacing w:val="-11"/>
          <w:sz w:val="28"/>
        </w:rPr>
        <w:t xml:space="preserve"> </w:t>
      </w:r>
      <w:r w:rsidRPr="00882FFC">
        <w:rPr>
          <w:sz w:val="28"/>
        </w:rPr>
        <w:t>коммерческого</w:t>
      </w:r>
      <w:r w:rsidRPr="00882FFC">
        <w:rPr>
          <w:spacing w:val="6"/>
          <w:sz w:val="28"/>
        </w:rPr>
        <w:t xml:space="preserve"> </w:t>
      </w:r>
      <w:r w:rsidRPr="00882FFC">
        <w:rPr>
          <w:sz w:val="28"/>
        </w:rPr>
        <w:t>использования,</w:t>
      </w:r>
      <w:r w:rsidRPr="00882FFC">
        <w:rPr>
          <w:spacing w:val="-18"/>
          <w:sz w:val="28"/>
        </w:rPr>
        <w:t xml:space="preserve"> </w:t>
      </w:r>
      <w:r w:rsidRPr="00882FFC">
        <w:rPr>
          <w:sz w:val="28"/>
        </w:rPr>
        <w:t>если</w:t>
      </w:r>
      <w:r w:rsidRPr="00882FFC">
        <w:rPr>
          <w:spacing w:val="-10"/>
          <w:sz w:val="28"/>
        </w:rPr>
        <w:t xml:space="preserve"> </w:t>
      </w:r>
      <w:r w:rsidRPr="00882FFC">
        <w:rPr>
          <w:sz w:val="28"/>
        </w:rPr>
        <w:t>обращается</w:t>
      </w:r>
      <w:r w:rsidRPr="00882FFC">
        <w:rPr>
          <w:spacing w:val="-6"/>
          <w:sz w:val="28"/>
        </w:rPr>
        <w:t xml:space="preserve"> </w:t>
      </w:r>
      <w:r w:rsidRPr="00882FFC">
        <w:rPr>
          <w:sz w:val="28"/>
        </w:rPr>
        <w:t>лицо,</w:t>
      </w:r>
      <w:r w:rsidRPr="00882FFC">
        <w:rPr>
          <w:spacing w:val="-8"/>
          <w:sz w:val="28"/>
        </w:rPr>
        <w:t xml:space="preserve"> </w:t>
      </w:r>
      <w:r w:rsidRPr="00882FFC">
        <w:rPr>
          <w:sz w:val="28"/>
        </w:rPr>
        <w:t>заключившее</w:t>
      </w:r>
      <w:r w:rsidR="00882FFC">
        <w:rPr>
          <w:sz w:val="28"/>
        </w:rPr>
        <w:t xml:space="preserve"> </w:t>
      </w:r>
    </w:p>
    <w:p w:rsidR="00CF3F31" w:rsidRDefault="005C1C02">
      <w:pPr>
        <w:pStyle w:val="a3"/>
        <w:spacing w:before="88" w:line="242" w:lineRule="auto"/>
        <w:ind w:left="213" w:right="270"/>
        <w:jc w:val="both"/>
      </w:pPr>
      <w:r>
        <w:t>договор об освоении территории в целях строительства и эксплуатации наемного дома, за предоставлением в аренду;</w:t>
      </w:r>
    </w:p>
    <w:p w:rsidR="00CF3F31" w:rsidRDefault="005C1C02">
      <w:pPr>
        <w:pStyle w:val="a5"/>
        <w:numPr>
          <w:ilvl w:val="0"/>
          <w:numId w:val="116"/>
        </w:numPr>
        <w:tabs>
          <w:tab w:val="left" w:pos="1532"/>
        </w:tabs>
        <w:spacing w:before="8" w:line="235" w:lineRule="auto"/>
        <w:ind w:left="218" w:right="265" w:firstLine="736"/>
        <w:jc w:val="both"/>
        <w:rPr>
          <w:sz w:val="28"/>
        </w:rPr>
      </w:pPr>
      <w:proofErr w:type="spellStart"/>
      <w:r>
        <w:rPr>
          <w:sz w:val="28"/>
        </w:rPr>
        <w:t>охотхозяйственное</w:t>
      </w:r>
      <w:proofErr w:type="spellEnd"/>
      <w:r>
        <w:rPr>
          <w:sz w:val="28"/>
        </w:rPr>
        <w:t xml:space="preserve"> соглашение, если обращается лицо, с которым заключено </w:t>
      </w:r>
      <w:proofErr w:type="spellStart"/>
      <w:r>
        <w:rPr>
          <w:sz w:val="28"/>
        </w:rPr>
        <w:t>охотхозяйственное</w:t>
      </w:r>
      <w:proofErr w:type="spellEnd"/>
      <w:r>
        <w:rPr>
          <w:spacing w:val="-4"/>
          <w:sz w:val="28"/>
        </w:rPr>
        <w:t xml:space="preserve"> </w:t>
      </w:r>
      <w:r>
        <w:rPr>
          <w:sz w:val="28"/>
        </w:rPr>
        <w:t>соглашение,</w:t>
      </w:r>
      <w:r>
        <w:rPr>
          <w:spacing w:val="40"/>
          <w:sz w:val="28"/>
        </w:rPr>
        <w:t xml:space="preserve"> </w:t>
      </w:r>
      <w:r>
        <w:rPr>
          <w:sz w:val="28"/>
        </w:rPr>
        <w:t>за предоставлением</w:t>
      </w:r>
      <w:r>
        <w:rPr>
          <w:spacing w:val="-1"/>
          <w:sz w:val="28"/>
        </w:rPr>
        <w:t xml:space="preserve"> </w:t>
      </w:r>
      <w:r>
        <w:rPr>
          <w:sz w:val="28"/>
        </w:rPr>
        <w:t>в аренду;</w:t>
      </w:r>
    </w:p>
    <w:p w:rsidR="00CF3F31" w:rsidRDefault="005C1C02">
      <w:pPr>
        <w:pStyle w:val="a5"/>
        <w:numPr>
          <w:ilvl w:val="0"/>
          <w:numId w:val="116"/>
        </w:numPr>
        <w:tabs>
          <w:tab w:val="left" w:pos="1675"/>
        </w:tabs>
        <w:spacing w:before="2"/>
        <w:ind w:left="213" w:right="240" w:firstLine="741"/>
        <w:jc w:val="both"/>
        <w:rPr>
          <w:sz w:val="28"/>
        </w:rPr>
      </w:pPr>
      <w:r>
        <w:rPr>
          <w:sz w:val="28"/>
        </w:rPr>
        <w:t xml:space="preserve">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w:t>
      </w:r>
      <w:r>
        <w:rPr>
          <w:spacing w:val="-2"/>
          <w:sz w:val="28"/>
        </w:rPr>
        <w:t>аренду;</w:t>
      </w:r>
    </w:p>
    <w:p w:rsidR="00CF3F31" w:rsidRDefault="005C1C02">
      <w:pPr>
        <w:pStyle w:val="a5"/>
        <w:numPr>
          <w:ilvl w:val="0"/>
          <w:numId w:val="116"/>
        </w:numPr>
        <w:tabs>
          <w:tab w:val="left" w:pos="1476"/>
        </w:tabs>
        <w:ind w:right="252" w:firstLine="739"/>
        <w:jc w:val="both"/>
        <w:rPr>
          <w:sz w:val="28"/>
        </w:rPr>
      </w:pPr>
      <w:r>
        <w:rPr>
          <w:sz w:val="28"/>
        </w:rPr>
        <w:t>договор об условиях деятельности в свободной экономической зоне, инвестиционная декларация, свидетельство о включении юридического лица, индивидуального предпринимателя в единый реестр участников свободной экономической зоны,</w:t>
      </w:r>
      <w:r>
        <w:rPr>
          <w:spacing w:val="-9"/>
          <w:sz w:val="28"/>
        </w:rPr>
        <w:t xml:space="preserve"> </w:t>
      </w:r>
      <w:r>
        <w:rPr>
          <w:sz w:val="28"/>
        </w:rPr>
        <w:t>если</w:t>
      </w:r>
      <w:r>
        <w:rPr>
          <w:spacing w:val="-9"/>
          <w:sz w:val="28"/>
        </w:rPr>
        <w:t xml:space="preserve"> </w:t>
      </w:r>
      <w:r>
        <w:rPr>
          <w:sz w:val="28"/>
        </w:rPr>
        <w:t>обращается</w:t>
      </w:r>
      <w:r>
        <w:rPr>
          <w:spacing w:val="-1"/>
          <w:sz w:val="28"/>
        </w:rPr>
        <w:t xml:space="preserve"> </w:t>
      </w:r>
      <w:r>
        <w:rPr>
          <w:sz w:val="28"/>
        </w:rPr>
        <w:t>участник</w:t>
      </w:r>
      <w:r>
        <w:rPr>
          <w:spacing w:val="-3"/>
          <w:sz w:val="28"/>
        </w:rPr>
        <w:t xml:space="preserve"> </w:t>
      </w:r>
      <w:r>
        <w:rPr>
          <w:sz w:val="28"/>
        </w:rPr>
        <w:t>свободной</w:t>
      </w:r>
      <w:r>
        <w:rPr>
          <w:spacing w:val="-3"/>
          <w:sz w:val="28"/>
        </w:rPr>
        <w:t xml:space="preserve"> </w:t>
      </w:r>
      <w:r>
        <w:rPr>
          <w:sz w:val="28"/>
        </w:rPr>
        <w:t>экономической зоны</w:t>
      </w:r>
      <w:r>
        <w:rPr>
          <w:spacing w:val="-9"/>
          <w:sz w:val="28"/>
        </w:rPr>
        <w:t xml:space="preserve"> </w:t>
      </w:r>
      <w:r>
        <w:rPr>
          <w:sz w:val="28"/>
        </w:rPr>
        <w:t>на территориях Республики Крым и города федерального значения Севастополя за предоставлением в аренду;</w:t>
      </w:r>
    </w:p>
    <w:p w:rsidR="00CF3F31" w:rsidRDefault="005C1C02">
      <w:pPr>
        <w:pStyle w:val="a5"/>
        <w:numPr>
          <w:ilvl w:val="0"/>
          <w:numId w:val="116"/>
        </w:numPr>
        <w:tabs>
          <w:tab w:val="left" w:pos="1397"/>
        </w:tabs>
        <w:ind w:right="245" w:firstLine="739"/>
        <w:jc w:val="both"/>
        <w:rPr>
          <w:sz w:val="28"/>
        </w:rPr>
      </w:pPr>
      <w:r>
        <w:rPr>
          <w:sz w:val="28"/>
        </w:rPr>
        <w:t>проектная</w:t>
      </w:r>
      <w:r>
        <w:rPr>
          <w:spacing w:val="-10"/>
          <w:sz w:val="28"/>
        </w:rPr>
        <w:t xml:space="preserve"> </w:t>
      </w:r>
      <w:r>
        <w:rPr>
          <w:sz w:val="28"/>
        </w:rPr>
        <w:t>документация</w:t>
      </w:r>
      <w:r>
        <w:rPr>
          <w:spacing w:val="-1"/>
          <w:sz w:val="28"/>
        </w:rPr>
        <w:t xml:space="preserve"> </w:t>
      </w:r>
      <w:r>
        <w:rPr>
          <w:sz w:val="28"/>
        </w:rPr>
        <w:t>на</w:t>
      </w:r>
      <w:r>
        <w:rPr>
          <w:spacing w:val="-18"/>
          <w:sz w:val="28"/>
        </w:rPr>
        <w:t xml:space="preserve"> </w:t>
      </w:r>
      <w:r>
        <w:rPr>
          <w:sz w:val="28"/>
        </w:rPr>
        <w:t>выполнение</w:t>
      </w:r>
      <w:r>
        <w:rPr>
          <w:spacing w:val="-7"/>
          <w:sz w:val="28"/>
        </w:rPr>
        <w:t xml:space="preserve"> </w:t>
      </w:r>
      <w:r>
        <w:rPr>
          <w:sz w:val="28"/>
        </w:rPr>
        <w:t>работ,</w:t>
      </w:r>
      <w:r>
        <w:rPr>
          <w:spacing w:val="-16"/>
          <w:sz w:val="28"/>
        </w:rPr>
        <w:t xml:space="preserve"> </w:t>
      </w:r>
      <w:r>
        <w:rPr>
          <w:sz w:val="28"/>
        </w:rPr>
        <w:t>связанных</w:t>
      </w:r>
      <w:r>
        <w:rPr>
          <w:spacing w:val="-5"/>
          <w:sz w:val="28"/>
        </w:rPr>
        <w:t xml:space="preserve"> </w:t>
      </w:r>
      <w:r>
        <w:rPr>
          <w:sz w:val="28"/>
        </w:rPr>
        <w:t>с</w:t>
      </w:r>
      <w:r>
        <w:rPr>
          <w:spacing w:val="-18"/>
          <w:sz w:val="28"/>
        </w:rPr>
        <w:t xml:space="preserve"> </w:t>
      </w:r>
      <w:r>
        <w:rPr>
          <w:sz w:val="28"/>
        </w:rPr>
        <w:t xml:space="preserve">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если обращается </w:t>
      </w:r>
      <w:proofErr w:type="spellStart"/>
      <w:r>
        <w:rPr>
          <w:sz w:val="28"/>
        </w:rPr>
        <w:t>недропользователь</w:t>
      </w:r>
      <w:proofErr w:type="spellEnd"/>
      <w:r>
        <w:rPr>
          <w:sz w:val="28"/>
        </w:rPr>
        <w:t xml:space="preserve"> за предоставлением в аренду;</w:t>
      </w:r>
    </w:p>
    <w:p w:rsidR="00CF3F31" w:rsidRDefault="005C1C02">
      <w:pPr>
        <w:pStyle w:val="a5"/>
        <w:numPr>
          <w:ilvl w:val="0"/>
          <w:numId w:val="116"/>
        </w:numPr>
        <w:tabs>
          <w:tab w:val="left" w:pos="1422"/>
        </w:tabs>
        <w:spacing w:line="237" w:lineRule="auto"/>
        <w:ind w:right="247" w:firstLine="739"/>
        <w:jc w:val="both"/>
        <w:rPr>
          <w:sz w:val="28"/>
        </w:rPr>
      </w:pPr>
      <w:r>
        <w:rPr>
          <w:sz w:val="28"/>
        </w:rPr>
        <w:t>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w:t>
      </w:r>
    </w:p>
    <w:p w:rsidR="00CF3F31" w:rsidRDefault="005C1C02">
      <w:pPr>
        <w:pStyle w:val="a5"/>
        <w:numPr>
          <w:ilvl w:val="0"/>
          <w:numId w:val="116"/>
        </w:numPr>
        <w:tabs>
          <w:tab w:val="left" w:pos="1393"/>
        </w:tabs>
        <w:spacing w:before="3"/>
        <w:ind w:right="270" w:firstLine="736"/>
        <w:jc w:val="both"/>
        <w:rPr>
          <w:sz w:val="28"/>
        </w:rPr>
      </w:pPr>
      <w:r>
        <w:rPr>
          <w:sz w:val="28"/>
        </w:rPr>
        <w:t>соглашение</w:t>
      </w:r>
      <w:r>
        <w:rPr>
          <w:spacing w:val="-18"/>
          <w:sz w:val="28"/>
        </w:rPr>
        <w:t xml:space="preserve"> </w:t>
      </w:r>
      <w:r>
        <w:rPr>
          <w:sz w:val="28"/>
        </w:rPr>
        <w:t>об</w:t>
      </w:r>
      <w:r>
        <w:rPr>
          <w:spacing w:val="-17"/>
          <w:sz w:val="28"/>
        </w:rPr>
        <w:t xml:space="preserve"> </w:t>
      </w:r>
      <w:r>
        <w:rPr>
          <w:sz w:val="28"/>
        </w:rPr>
        <w:t>управлении</w:t>
      </w:r>
      <w:r>
        <w:rPr>
          <w:spacing w:val="-18"/>
          <w:sz w:val="28"/>
        </w:rPr>
        <w:t xml:space="preserve"> </w:t>
      </w:r>
      <w:r>
        <w:rPr>
          <w:sz w:val="28"/>
        </w:rPr>
        <w:t>особой</w:t>
      </w:r>
      <w:r>
        <w:rPr>
          <w:spacing w:val="-17"/>
          <w:sz w:val="28"/>
        </w:rPr>
        <w:t xml:space="preserve"> </w:t>
      </w:r>
      <w:r>
        <w:rPr>
          <w:sz w:val="28"/>
        </w:rPr>
        <w:t>экономической</w:t>
      </w:r>
      <w:r>
        <w:rPr>
          <w:spacing w:val="-18"/>
          <w:sz w:val="28"/>
        </w:rPr>
        <w:t xml:space="preserve"> </w:t>
      </w:r>
      <w:r>
        <w:rPr>
          <w:sz w:val="28"/>
        </w:rPr>
        <w:t>зоной,</w:t>
      </w:r>
      <w:r>
        <w:rPr>
          <w:spacing w:val="-17"/>
          <w:sz w:val="28"/>
        </w:rPr>
        <w:t xml:space="preserve"> </w:t>
      </w:r>
      <w:r>
        <w:rPr>
          <w:sz w:val="28"/>
        </w:rPr>
        <w:t>если</w:t>
      </w:r>
      <w:r>
        <w:rPr>
          <w:spacing w:val="-18"/>
          <w:sz w:val="28"/>
        </w:rPr>
        <w:t xml:space="preserve"> </w:t>
      </w:r>
      <w:r>
        <w:rPr>
          <w:sz w:val="28"/>
        </w:rPr>
        <w:t xml:space="preserve">обращается управляющая компания, привлеченная для выполнения функций </w:t>
      </w:r>
      <w:r>
        <w:rPr>
          <w:sz w:val="28"/>
        </w:rPr>
        <w:lastRenderedPageBreak/>
        <w:t>по созданию объектов</w:t>
      </w:r>
      <w:r>
        <w:rPr>
          <w:spacing w:val="-16"/>
          <w:sz w:val="28"/>
        </w:rPr>
        <w:t xml:space="preserve"> </w:t>
      </w:r>
      <w:r>
        <w:rPr>
          <w:sz w:val="28"/>
        </w:rPr>
        <w:t>недвижимости в</w:t>
      </w:r>
      <w:r>
        <w:rPr>
          <w:spacing w:val="-18"/>
          <w:sz w:val="28"/>
        </w:rPr>
        <w:t xml:space="preserve"> </w:t>
      </w:r>
      <w:r>
        <w:rPr>
          <w:sz w:val="28"/>
        </w:rPr>
        <w:t>границах</w:t>
      </w:r>
      <w:r>
        <w:rPr>
          <w:spacing w:val="-7"/>
          <w:sz w:val="28"/>
        </w:rPr>
        <w:t xml:space="preserve"> </w:t>
      </w:r>
      <w:r>
        <w:rPr>
          <w:sz w:val="28"/>
        </w:rPr>
        <w:t>особой</w:t>
      </w:r>
      <w:r>
        <w:rPr>
          <w:spacing w:val="-3"/>
          <w:sz w:val="28"/>
        </w:rPr>
        <w:t xml:space="preserve"> </w:t>
      </w:r>
      <w:r>
        <w:rPr>
          <w:sz w:val="28"/>
        </w:rPr>
        <w:t>экономической.</w:t>
      </w:r>
      <w:r>
        <w:rPr>
          <w:spacing w:val="-18"/>
          <w:sz w:val="28"/>
        </w:rPr>
        <w:t xml:space="preserve"> </w:t>
      </w:r>
      <w:r>
        <w:rPr>
          <w:sz w:val="28"/>
        </w:rPr>
        <w:t>зоны</w:t>
      </w:r>
      <w:r>
        <w:rPr>
          <w:spacing w:val="-16"/>
          <w:sz w:val="28"/>
        </w:rPr>
        <w:t xml:space="preserve"> </w:t>
      </w:r>
      <w:r>
        <w:rPr>
          <w:sz w:val="28"/>
        </w:rPr>
        <w:t>и</w:t>
      </w:r>
      <w:r>
        <w:rPr>
          <w:spacing w:val="-17"/>
          <w:sz w:val="28"/>
        </w:rPr>
        <w:t xml:space="preserve"> </w:t>
      </w:r>
      <w:r>
        <w:rPr>
          <w:sz w:val="28"/>
        </w:rPr>
        <w:t>на</w:t>
      </w:r>
      <w:r>
        <w:rPr>
          <w:spacing w:val="-16"/>
          <w:sz w:val="28"/>
        </w:rPr>
        <w:t xml:space="preserve"> </w:t>
      </w:r>
      <w:r>
        <w:rPr>
          <w:sz w:val="28"/>
        </w:rPr>
        <w:t>прилегающей к ней территории и по управлению этими и ранее созданными объектами недвижимости,</w:t>
      </w:r>
      <w:r>
        <w:rPr>
          <w:spacing w:val="40"/>
          <w:sz w:val="28"/>
        </w:rPr>
        <w:t xml:space="preserve"> </w:t>
      </w:r>
      <w:r>
        <w:rPr>
          <w:sz w:val="28"/>
        </w:rPr>
        <w:t>за предоставлением в аренду;</w:t>
      </w:r>
    </w:p>
    <w:p w:rsidR="00CF3F31" w:rsidRDefault="005C1C02">
      <w:pPr>
        <w:pStyle w:val="a5"/>
        <w:numPr>
          <w:ilvl w:val="0"/>
          <w:numId w:val="116"/>
        </w:numPr>
        <w:tabs>
          <w:tab w:val="left" w:pos="1422"/>
        </w:tabs>
        <w:spacing w:line="237" w:lineRule="auto"/>
        <w:ind w:left="214" w:right="241" w:firstLine="736"/>
        <w:jc w:val="both"/>
        <w:rPr>
          <w:sz w:val="28"/>
        </w:rPr>
      </w:pPr>
      <w:r>
        <w:rPr>
          <w:sz w:val="28"/>
        </w:rPr>
        <w:t>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w:t>
      </w:r>
      <w:r>
        <w:rPr>
          <w:spacing w:val="-4"/>
          <w:sz w:val="28"/>
        </w:rPr>
        <w:t xml:space="preserve"> </w:t>
      </w:r>
      <w:r>
        <w:rPr>
          <w:sz w:val="28"/>
        </w:rPr>
        <w:t>в сфере развития инфраструктуры</w:t>
      </w:r>
      <w:r>
        <w:rPr>
          <w:spacing w:val="-9"/>
          <w:sz w:val="28"/>
        </w:rPr>
        <w:t xml:space="preserve"> </w:t>
      </w:r>
      <w:r>
        <w:rPr>
          <w:sz w:val="28"/>
        </w:rPr>
        <w:t>особой экономической зоны, за предоставлением в аренду;</w:t>
      </w:r>
    </w:p>
    <w:p w:rsidR="00CF3F31" w:rsidRDefault="005C1C02">
      <w:pPr>
        <w:pStyle w:val="a5"/>
        <w:numPr>
          <w:ilvl w:val="0"/>
          <w:numId w:val="116"/>
        </w:numPr>
        <w:tabs>
          <w:tab w:val="left" w:pos="1428"/>
        </w:tabs>
        <w:spacing w:before="5"/>
        <w:ind w:left="213" w:right="270" w:firstLine="738"/>
        <w:jc w:val="both"/>
        <w:rPr>
          <w:sz w:val="28"/>
        </w:rPr>
      </w:pPr>
      <w:r>
        <w:rPr>
          <w:sz w:val="28"/>
        </w:rPr>
        <w:t>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CF3F31" w:rsidRDefault="005C1C02">
      <w:pPr>
        <w:pStyle w:val="a5"/>
        <w:numPr>
          <w:ilvl w:val="0"/>
          <w:numId w:val="116"/>
        </w:numPr>
        <w:tabs>
          <w:tab w:val="left" w:pos="1432"/>
        </w:tabs>
        <w:ind w:left="216" w:right="261" w:firstLine="734"/>
        <w:jc w:val="both"/>
        <w:rPr>
          <w:sz w:val="28"/>
        </w:rPr>
      </w:pPr>
      <w:r>
        <w:rPr>
          <w:sz w:val="28"/>
        </w:rPr>
        <w:t>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w:t>
      </w:r>
      <w:r>
        <w:rPr>
          <w:spacing w:val="-3"/>
          <w:sz w:val="28"/>
        </w:rPr>
        <w:t xml:space="preserve"> </w:t>
      </w:r>
      <w:r>
        <w:rPr>
          <w:sz w:val="28"/>
        </w:rPr>
        <w:t>предоставлением</w:t>
      </w:r>
      <w:r>
        <w:rPr>
          <w:spacing w:val="-10"/>
          <w:sz w:val="28"/>
        </w:rPr>
        <w:t xml:space="preserve"> </w:t>
      </w:r>
      <w:r>
        <w:rPr>
          <w:sz w:val="28"/>
        </w:rPr>
        <w:t>в</w:t>
      </w:r>
      <w:r>
        <w:rPr>
          <w:spacing w:val="-7"/>
          <w:sz w:val="28"/>
        </w:rPr>
        <w:t xml:space="preserve"> </w:t>
      </w:r>
      <w:r>
        <w:rPr>
          <w:sz w:val="28"/>
        </w:rPr>
        <w:t>безвозмездное</w:t>
      </w:r>
      <w:r>
        <w:rPr>
          <w:spacing w:val="24"/>
          <w:sz w:val="28"/>
        </w:rPr>
        <w:t xml:space="preserve"> </w:t>
      </w:r>
      <w:r>
        <w:rPr>
          <w:sz w:val="28"/>
        </w:rPr>
        <w:t>пользование;</w:t>
      </w:r>
    </w:p>
    <w:p w:rsidR="00CF3F31" w:rsidRPr="00051339" w:rsidRDefault="005C1C02" w:rsidP="00051339">
      <w:pPr>
        <w:pStyle w:val="a5"/>
        <w:numPr>
          <w:ilvl w:val="0"/>
          <w:numId w:val="116"/>
        </w:numPr>
        <w:tabs>
          <w:tab w:val="left" w:pos="1384"/>
        </w:tabs>
        <w:spacing w:before="2" w:line="235" w:lineRule="auto"/>
        <w:ind w:left="218" w:right="254" w:firstLine="733"/>
        <w:jc w:val="both"/>
        <w:rPr>
          <w:sz w:val="29"/>
        </w:rPr>
      </w:pPr>
      <w:r w:rsidRPr="00051339">
        <w:rPr>
          <w:spacing w:val="-2"/>
          <w:sz w:val="28"/>
        </w:rPr>
        <w:t>специальный инвестиционный</w:t>
      </w:r>
      <w:r w:rsidRPr="00051339">
        <w:rPr>
          <w:spacing w:val="-16"/>
          <w:sz w:val="28"/>
        </w:rPr>
        <w:t xml:space="preserve"> </w:t>
      </w:r>
      <w:r w:rsidRPr="00051339">
        <w:rPr>
          <w:spacing w:val="-2"/>
          <w:sz w:val="28"/>
        </w:rPr>
        <w:t>контракт, если</w:t>
      </w:r>
      <w:r w:rsidRPr="00051339">
        <w:rPr>
          <w:spacing w:val="-7"/>
          <w:sz w:val="28"/>
        </w:rPr>
        <w:t xml:space="preserve"> </w:t>
      </w:r>
      <w:r w:rsidRPr="00051339">
        <w:rPr>
          <w:spacing w:val="-2"/>
          <w:sz w:val="28"/>
        </w:rPr>
        <w:t>обращается лицо,</w:t>
      </w:r>
      <w:r w:rsidRPr="00051339">
        <w:rPr>
          <w:spacing w:val="-6"/>
          <w:sz w:val="28"/>
        </w:rPr>
        <w:t xml:space="preserve"> </w:t>
      </w:r>
      <w:r w:rsidRPr="00051339">
        <w:rPr>
          <w:spacing w:val="-2"/>
          <w:sz w:val="28"/>
        </w:rPr>
        <w:t>с</w:t>
      </w:r>
      <w:r w:rsidRPr="00051339">
        <w:rPr>
          <w:spacing w:val="-16"/>
          <w:sz w:val="28"/>
        </w:rPr>
        <w:t xml:space="preserve"> </w:t>
      </w:r>
      <w:r w:rsidRPr="00051339">
        <w:rPr>
          <w:spacing w:val="-2"/>
          <w:sz w:val="28"/>
        </w:rPr>
        <w:t xml:space="preserve">которым </w:t>
      </w:r>
      <w:r w:rsidRPr="00051339">
        <w:rPr>
          <w:sz w:val="28"/>
        </w:rPr>
        <w:t>заключен</w:t>
      </w:r>
      <w:r w:rsidRPr="00051339">
        <w:rPr>
          <w:spacing w:val="31"/>
          <w:sz w:val="28"/>
        </w:rPr>
        <w:t xml:space="preserve"> </w:t>
      </w:r>
      <w:r w:rsidRPr="00051339">
        <w:rPr>
          <w:sz w:val="28"/>
        </w:rPr>
        <w:t>специальный инвестиционный</w:t>
      </w:r>
      <w:r w:rsidRPr="00051339">
        <w:rPr>
          <w:spacing w:val="-8"/>
          <w:sz w:val="28"/>
        </w:rPr>
        <w:t xml:space="preserve"> </w:t>
      </w:r>
      <w:r w:rsidRPr="00051339">
        <w:rPr>
          <w:sz w:val="28"/>
        </w:rPr>
        <w:t>контракт, за предоставлением</w:t>
      </w:r>
      <w:r w:rsidRPr="00051339">
        <w:rPr>
          <w:spacing w:val="-10"/>
          <w:sz w:val="28"/>
        </w:rPr>
        <w:t xml:space="preserve"> </w:t>
      </w:r>
      <w:r w:rsidRPr="00051339">
        <w:rPr>
          <w:sz w:val="28"/>
        </w:rPr>
        <w:t>в</w:t>
      </w:r>
      <w:r w:rsidRPr="00051339">
        <w:rPr>
          <w:spacing w:val="-3"/>
          <w:sz w:val="28"/>
        </w:rPr>
        <w:t xml:space="preserve"> </w:t>
      </w:r>
      <w:r w:rsidRPr="00051339">
        <w:rPr>
          <w:sz w:val="28"/>
        </w:rPr>
        <w:t>аренду;</w:t>
      </w:r>
    </w:p>
    <w:p w:rsidR="00CF3F31" w:rsidRDefault="005C1C02">
      <w:pPr>
        <w:pStyle w:val="a5"/>
        <w:numPr>
          <w:ilvl w:val="0"/>
          <w:numId w:val="116"/>
        </w:numPr>
        <w:tabs>
          <w:tab w:val="left" w:pos="1784"/>
        </w:tabs>
        <w:spacing w:before="88" w:line="242" w:lineRule="auto"/>
        <w:ind w:right="272" w:firstLine="736"/>
        <w:jc w:val="both"/>
        <w:rPr>
          <w:sz w:val="28"/>
        </w:rPr>
      </w:pPr>
      <w:r>
        <w:rPr>
          <w:sz w:val="28"/>
        </w:rPr>
        <w:t>документ, предусматривающий выполнение международных обязательств, если обращается лицо, испрашивающее участок для выполнения международных</w:t>
      </w:r>
      <w:r>
        <w:rPr>
          <w:spacing w:val="40"/>
          <w:sz w:val="28"/>
        </w:rPr>
        <w:t xml:space="preserve"> </w:t>
      </w:r>
      <w:r>
        <w:rPr>
          <w:sz w:val="28"/>
        </w:rPr>
        <w:t>обязательств, за предоставлением в аренду;</w:t>
      </w:r>
    </w:p>
    <w:p w:rsidR="00CF3F31" w:rsidRDefault="005C1C02">
      <w:pPr>
        <w:pStyle w:val="a5"/>
        <w:numPr>
          <w:ilvl w:val="0"/>
          <w:numId w:val="116"/>
        </w:numPr>
        <w:tabs>
          <w:tab w:val="left" w:pos="1563"/>
        </w:tabs>
        <w:spacing w:line="237" w:lineRule="auto"/>
        <w:ind w:left="216" w:right="268" w:firstLine="734"/>
        <w:jc w:val="both"/>
        <w:rPr>
          <w:sz w:val="28"/>
        </w:rPr>
      </w:pPr>
      <w:r>
        <w:rPr>
          <w:sz w:val="28"/>
        </w:rPr>
        <w:t>договор аренды земельного участка, если обращается арендатор земельного участка за заключением нового договора аренды и если ранее договор аренды на такой земельный</w:t>
      </w:r>
      <w:r>
        <w:rPr>
          <w:spacing w:val="34"/>
          <w:sz w:val="28"/>
        </w:rPr>
        <w:t xml:space="preserve"> </w:t>
      </w:r>
      <w:r>
        <w:rPr>
          <w:sz w:val="28"/>
        </w:rPr>
        <w:t>участок не был зарегистрировано</w:t>
      </w:r>
      <w:r>
        <w:rPr>
          <w:spacing w:val="-6"/>
          <w:sz w:val="28"/>
        </w:rPr>
        <w:t xml:space="preserve"> </w:t>
      </w:r>
      <w:r>
        <w:rPr>
          <w:sz w:val="28"/>
        </w:rPr>
        <w:t>в ЕГРН;</w:t>
      </w:r>
    </w:p>
    <w:p w:rsidR="00CF3F31" w:rsidRDefault="005C1C02">
      <w:pPr>
        <w:pStyle w:val="a5"/>
        <w:numPr>
          <w:ilvl w:val="0"/>
          <w:numId w:val="116"/>
        </w:numPr>
        <w:tabs>
          <w:tab w:val="left" w:pos="1592"/>
        </w:tabs>
        <w:spacing w:before="3"/>
        <w:ind w:right="251" w:firstLine="736"/>
        <w:jc w:val="both"/>
        <w:rPr>
          <w:sz w:val="28"/>
        </w:rPr>
      </w:pPr>
      <w:r>
        <w:rPr>
          <w:sz w:val="28"/>
        </w:rPr>
        <w:t>документы, подтверждающие условия предоставления земельных участков в соответствии с законодательством</w:t>
      </w:r>
      <w:r>
        <w:rPr>
          <w:spacing w:val="-3"/>
          <w:sz w:val="28"/>
        </w:rPr>
        <w:t xml:space="preserve"> </w:t>
      </w:r>
      <w:r>
        <w:rPr>
          <w:sz w:val="28"/>
        </w:rPr>
        <w:t>субъектов Российской Федерации, в случае обращения граждан, имеющих трех и более детей за предоставлением в собственность бесплатно;</w:t>
      </w:r>
    </w:p>
    <w:p w:rsidR="00CF3F31" w:rsidRDefault="005C1C02">
      <w:pPr>
        <w:pStyle w:val="a5"/>
        <w:numPr>
          <w:ilvl w:val="0"/>
          <w:numId w:val="116"/>
        </w:numPr>
        <w:tabs>
          <w:tab w:val="left" w:pos="1400"/>
        </w:tabs>
        <w:ind w:right="239" w:firstLine="736"/>
        <w:jc w:val="both"/>
        <w:rPr>
          <w:sz w:val="28"/>
        </w:rPr>
      </w:pPr>
      <w:r>
        <w:rPr>
          <w:sz w:val="28"/>
        </w:rPr>
        <w:t>документы,</w:t>
      </w:r>
      <w:r>
        <w:rPr>
          <w:spacing w:val="-9"/>
          <w:sz w:val="28"/>
        </w:rPr>
        <w:t xml:space="preserve"> </w:t>
      </w:r>
      <w:r>
        <w:rPr>
          <w:sz w:val="28"/>
        </w:rPr>
        <w:t>подтверждающие</w:t>
      </w:r>
      <w:r>
        <w:rPr>
          <w:spacing w:val="-18"/>
          <w:sz w:val="28"/>
        </w:rPr>
        <w:t xml:space="preserve"> </w:t>
      </w:r>
      <w:r>
        <w:rPr>
          <w:sz w:val="28"/>
        </w:rPr>
        <w:t>право</w:t>
      </w:r>
      <w:r>
        <w:rPr>
          <w:spacing w:val="-9"/>
          <w:sz w:val="28"/>
        </w:rPr>
        <w:t xml:space="preserve"> </w:t>
      </w:r>
      <w:r>
        <w:rPr>
          <w:sz w:val="28"/>
        </w:rPr>
        <w:t>на</w:t>
      </w:r>
      <w:r>
        <w:rPr>
          <w:spacing w:val="-18"/>
          <w:sz w:val="28"/>
        </w:rPr>
        <w:t xml:space="preserve"> </w:t>
      </w:r>
      <w:r>
        <w:rPr>
          <w:sz w:val="28"/>
        </w:rPr>
        <w:t xml:space="preserve">приобретение земельного участка, установленные законом субъекта Российской Федерации или законодательством Российской Федерации, в случае обращения граждан, относящихся к отдельным категориям, устанавливаемым соответственно законом субъекта Российской Федерации или федеральным законом, за предоставлением в собственность </w:t>
      </w:r>
      <w:r>
        <w:rPr>
          <w:spacing w:val="-2"/>
          <w:sz w:val="28"/>
        </w:rPr>
        <w:t>бесплатно;</w:t>
      </w:r>
    </w:p>
    <w:p w:rsidR="00CF3F31" w:rsidRDefault="005C1C02">
      <w:pPr>
        <w:pStyle w:val="a5"/>
        <w:numPr>
          <w:ilvl w:val="0"/>
          <w:numId w:val="116"/>
        </w:numPr>
        <w:tabs>
          <w:tab w:val="left" w:pos="1400"/>
        </w:tabs>
        <w:spacing w:line="237" w:lineRule="auto"/>
        <w:ind w:left="214" w:right="246" w:firstLine="736"/>
        <w:jc w:val="both"/>
        <w:rPr>
          <w:sz w:val="28"/>
        </w:rPr>
      </w:pPr>
      <w:r>
        <w:rPr>
          <w:sz w:val="28"/>
        </w:rPr>
        <w:t>документы,</w:t>
      </w:r>
      <w:r>
        <w:rPr>
          <w:spacing w:val="-15"/>
          <w:sz w:val="28"/>
        </w:rPr>
        <w:t xml:space="preserve"> </w:t>
      </w:r>
      <w:r>
        <w:rPr>
          <w:sz w:val="28"/>
        </w:rPr>
        <w:t>подтверждающие</w:t>
      </w:r>
      <w:r>
        <w:rPr>
          <w:spacing w:val="-17"/>
          <w:sz w:val="28"/>
        </w:rPr>
        <w:t xml:space="preserve"> </w:t>
      </w:r>
      <w:r>
        <w:rPr>
          <w:sz w:val="28"/>
        </w:rPr>
        <w:t>право</w:t>
      </w:r>
      <w:r>
        <w:rPr>
          <w:spacing w:val="-12"/>
          <w:sz w:val="28"/>
        </w:rPr>
        <w:t xml:space="preserve"> </w:t>
      </w:r>
      <w:r>
        <w:rPr>
          <w:sz w:val="28"/>
        </w:rPr>
        <w:t>на</w:t>
      </w:r>
      <w:r>
        <w:rPr>
          <w:spacing w:val="-18"/>
          <w:sz w:val="28"/>
        </w:rPr>
        <w:t xml:space="preserve"> </w:t>
      </w:r>
      <w:r>
        <w:rPr>
          <w:sz w:val="28"/>
        </w:rPr>
        <w:t>приобретение земельного участка, установленные законодательством Российской Федерации, в случае обращения некоммерческой организации, созданной гражданами, в соответствии с федеральными</w:t>
      </w:r>
      <w:r>
        <w:rPr>
          <w:spacing w:val="30"/>
          <w:sz w:val="28"/>
        </w:rPr>
        <w:t xml:space="preserve"> </w:t>
      </w:r>
      <w:r>
        <w:rPr>
          <w:sz w:val="28"/>
        </w:rPr>
        <w:t>законами за предоставлением</w:t>
      </w:r>
      <w:r>
        <w:rPr>
          <w:spacing w:val="-8"/>
          <w:sz w:val="28"/>
        </w:rPr>
        <w:t xml:space="preserve"> </w:t>
      </w:r>
      <w:r>
        <w:rPr>
          <w:sz w:val="28"/>
        </w:rPr>
        <w:t>в собственность бесплатно;</w:t>
      </w:r>
    </w:p>
    <w:p w:rsidR="00CF3F31" w:rsidRDefault="005C1C02">
      <w:pPr>
        <w:pStyle w:val="a5"/>
        <w:numPr>
          <w:ilvl w:val="0"/>
          <w:numId w:val="116"/>
        </w:numPr>
        <w:tabs>
          <w:tab w:val="left" w:pos="1400"/>
        </w:tabs>
        <w:spacing w:before="8"/>
        <w:ind w:right="252" w:firstLine="736"/>
        <w:jc w:val="both"/>
        <w:rPr>
          <w:sz w:val="28"/>
        </w:rPr>
      </w:pPr>
      <w:r>
        <w:rPr>
          <w:sz w:val="28"/>
        </w:rPr>
        <w:t>документы,</w:t>
      </w:r>
      <w:r>
        <w:rPr>
          <w:spacing w:val="-13"/>
          <w:sz w:val="28"/>
        </w:rPr>
        <w:t xml:space="preserve"> </w:t>
      </w:r>
      <w:r>
        <w:rPr>
          <w:sz w:val="28"/>
        </w:rPr>
        <w:t>подтверждающие</w:t>
      </w:r>
      <w:r>
        <w:rPr>
          <w:spacing w:val="-18"/>
          <w:sz w:val="28"/>
        </w:rPr>
        <w:t xml:space="preserve"> </w:t>
      </w:r>
      <w:r>
        <w:rPr>
          <w:sz w:val="28"/>
        </w:rPr>
        <w:t>право</w:t>
      </w:r>
      <w:r>
        <w:rPr>
          <w:spacing w:val="-11"/>
          <w:sz w:val="28"/>
        </w:rPr>
        <w:t xml:space="preserve"> </w:t>
      </w:r>
      <w:r>
        <w:rPr>
          <w:sz w:val="28"/>
        </w:rPr>
        <w:t>на</w:t>
      </w:r>
      <w:r>
        <w:rPr>
          <w:spacing w:val="-18"/>
          <w:sz w:val="28"/>
        </w:rPr>
        <w:t xml:space="preserve"> </w:t>
      </w:r>
      <w:r>
        <w:rPr>
          <w:sz w:val="28"/>
        </w:rPr>
        <w:t>приобретение земельного</w:t>
      </w:r>
      <w:r>
        <w:rPr>
          <w:spacing w:val="-7"/>
          <w:sz w:val="28"/>
        </w:rPr>
        <w:t xml:space="preserve"> </w:t>
      </w:r>
      <w:r>
        <w:rPr>
          <w:sz w:val="28"/>
        </w:rPr>
        <w:t xml:space="preserve">участка, установленные законодательством субъекта Российской Федерации или законодательством Российской Федерации, в случае обращения </w:t>
      </w:r>
      <w:r>
        <w:rPr>
          <w:sz w:val="28"/>
        </w:rPr>
        <w:lastRenderedPageBreak/>
        <w:t>религиозной организации, имеющей земельный участок на праве постоянного (бессрочного) пользования, предназначенный для сельскохозяйственного производства, за предоставлением в собственность</w:t>
      </w:r>
      <w:r>
        <w:rPr>
          <w:spacing w:val="40"/>
          <w:sz w:val="28"/>
        </w:rPr>
        <w:t xml:space="preserve"> </w:t>
      </w:r>
      <w:r>
        <w:rPr>
          <w:sz w:val="28"/>
        </w:rPr>
        <w:t>бесплатно.</w:t>
      </w:r>
    </w:p>
    <w:p w:rsidR="00CF3F31" w:rsidRDefault="005C1C02">
      <w:pPr>
        <w:pStyle w:val="a5"/>
        <w:numPr>
          <w:ilvl w:val="1"/>
          <w:numId w:val="118"/>
        </w:numPr>
        <w:tabs>
          <w:tab w:val="left" w:pos="1570"/>
        </w:tabs>
        <w:ind w:left="214" w:right="237" w:firstLine="706"/>
        <w:jc w:val="both"/>
        <w:rPr>
          <w:sz w:val="28"/>
        </w:rPr>
      </w:pPr>
      <w:r>
        <w:rPr>
          <w:sz w:val="28"/>
        </w:rPr>
        <w:t>С заявлением о предоставлении государственной (муниципальной) услуги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следующие документы, необходимые для оказания государственной (муниципальной) услуги:</w:t>
      </w:r>
    </w:p>
    <w:p w:rsidR="00CF3F31" w:rsidRDefault="005C1C02">
      <w:pPr>
        <w:pStyle w:val="a5"/>
        <w:numPr>
          <w:ilvl w:val="0"/>
          <w:numId w:val="115"/>
        </w:numPr>
        <w:tabs>
          <w:tab w:val="left" w:pos="1348"/>
        </w:tabs>
        <w:ind w:right="242" w:firstLine="708"/>
        <w:jc w:val="both"/>
        <w:rPr>
          <w:sz w:val="28"/>
        </w:rPr>
      </w:pPr>
      <w:r>
        <w:rPr>
          <w:sz w:val="28"/>
        </w:rPr>
        <w:t>выписка из Единого государственного реестра юридических лиц о юридическом лице, являющемся заявителем;</w:t>
      </w:r>
    </w:p>
    <w:p w:rsidR="00CF3F31" w:rsidRDefault="005C1C02">
      <w:pPr>
        <w:pStyle w:val="a5"/>
        <w:numPr>
          <w:ilvl w:val="0"/>
          <w:numId w:val="115"/>
        </w:numPr>
        <w:tabs>
          <w:tab w:val="left" w:pos="1348"/>
        </w:tabs>
        <w:ind w:right="240" w:firstLine="705"/>
        <w:jc w:val="both"/>
        <w:rPr>
          <w:sz w:val="28"/>
        </w:rPr>
      </w:pPr>
      <w:r>
        <w:rPr>
          <w:sz w:val="28"/>
        </w:rPr>
        <w:t>выписка из Единого государственного реестра индивидуальных предпринимателей</w:t>
      </w:r>
      <w:r>
        <w:rPr>
          <w:spacing w:val="-11"/>
          <w:sz w:val="28"/>
        </w:rPr>
        <w:t xml:space="preserve"> </w:t>
      </w:r>
      <w:r>
        <w:rPr>
          <w:sz w:val="28"/>
        </w:rPr>
        <w:t>об индивидуальном</w:t>
      </w:r>
      <w:r>
        <w:rPr>
          <w:spacing w:val="-10"/>
          <w:sz w:val="28"/>
        </w:rPr>
        <w:t xml:space="preserve"> </w:t>
      </w:r>
      <w:r>
        <w:rPr>
          <w:sz w:val="28"/>
        </w:rPr>
        <w:t>предпринимателе,</w:t>
      </w:r>
      <w:r>
        <w:rPr>
          <w:spacing w:val="-8"/>
          <w:sz w:val="28"/>
        </w:rPr>
        <w:t xml:space="preserve"> </w:t>
      </w:r>
      <w:r>
        <w:rPr>
          <w:sz w:val="28"/>
        </w:rPr>
        <w:t>являющемся</w:t>
      </w:r>
      <w:r>
        <w:rPr>
          <w:spacing w:val="25"/>
          <w:sz w:val="28"/>
        </w:rPr>
        <w:t xml:space="preserve"> </w:t>
      </w:r>
      <w:r>
        <w:rPr>
          <w:sz w:val="28"/>
        </w:rPr>
        <w:t>заявителем;</w:t>
      </w:r>
    </w:p>
    <w:p w:rsidR="00CF3F31" w:rsidRDefault="005C1C02">
      <w:pPr>
        <w:pStyle w:val="a5"/>
        <w:numPr>
          <w:ilvl w:val="0"/>
          <w:numId w:val="115"/>
        </w:numPr>
        <w:tabs>
          <w:tab w:val="left" w:pos="1348"/>
        </w:tabs>
        <w:ind w:right="264" w:firstLine="705"/>
        <w:jc w:val="both"/>
        <w:rPr>
          <w:sz w:val="28"/>
        </w:rPr>
      </w:pPr>
      <w:r>
        <w:rPr>
          <w:sz w:val="28"/>
        </w:rPr>
        <w:t>выписка из ЕГРН об испрашиваемом земельном участке, о земельном участке, из которого образуется испрашиваемый земельный участок, об объекте недвижимости, расположенном на земельном участке;</w:t>
      </w:r>
    </w:p>
    <w:p w:rsidR="00CF3F31" w:rsidRPr="00051339" w:rsidRDefault="005C1C02" w:rsidP="00051339">
      <w:pPr>
        <w:pStyle w:val="a5"/>
        <w:numPr>
          <w:ilvl w:val="0"/>
          <w:numId w:val="115"/>
        </w:numPr>
        <w:tabs>
          <w:tab w:val="left" w:pos="1347"/>
        </w:tabs>
        <w:spacing w:before="2"/>
        <w:ind w:left="212" w:right="237" w:firstLine="710"/>
        <w:jc w:val="both"/>
        <w:rPr>
          <w:sz w:val="29"/>
        </w:rPr>
      </w:pPr>
      <w:r>
        <w:rPr>
          <w:sz w:val="28"/>
        </w:rPr>
        <w:t>документ о предоставлении исходного земельного участка садоводческому некоммерческому товариществу или огородническому некоммерческому</w:t>
      </w:r>
      <w:r w:rsidRPr="00051339">
        <w:rPr>
          <w:spacing w:val="-18"/>
          <w:sz w:val="28"/>
        </w:rPr>
        <w:t xml:space="preserve"> </w:t>
      </w:r>
      <w:r>
        <w:rPr>
          <w:sz w:val="28"/>
        </w:rPr>
        <w:t>товариществу (за</w:t>
      </w:r>
      <w:r w:rsidRPr="00051339">
        <w:rPr>
          <w:spacing w:val="-8"/>
          <w:sz w:val="28"/>
        </w:rPr>
        <w:t xml:space="preserve"> </w:t>
      </w:r>
      <w:r>
        <w:rPr>
          <w:sz w:val="28"/>
        </w:rPr>
        <w:t>исключением случаев, если</w:t>
      </w:r>
      <w:r w:rsidRPr="00051339">
        <w:rPr>
          <w:spacing w:val="-1"/>
          <w:sz w:val="28"/>
        </w:rPr>
        <w:t xml:space="preserve"> </w:t>
      </w:r>
      <w:r>
        <w:rPr>
          <w:sz w:val="28"/>
        </w:rPr>
        <w:t>право на</w:t>
      </w:r>
      <w:r w:rsidRPr="00051339">
        <w:rPr>
          <w:spacing w:val="-6"/>
          <w:sz w:val="28"/>
        </w:rPr>
        <w:t xml:space="preserve"> </w:t>
      </w:r>
      <w:r>
        <w:rPr>
          <w:sz w:val="28"/>
        </w:rPr>
        <w:t>исходный 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w:t>
      </w:r>
      <w:r w:rsidRPr="00051339">
        <w:rPr>
          <w:spacing w:val="-5"/>
          <w:sz w:val="28"/>
        </w:rPr>
        <w:t xml:space="preserve"> </w:t>
      </w:r>
      <w:r>
        <w:rPr>
          <w:sz w:val="28"/>
        </w:rPr>
        <w:t>лицо,</w:t>
      </w:r>
      <w:r w:rsidRPr="00051339">
        <w:rPr>
          <w:spacing w:val="-10"/>
          <w:sz w:val="28"/>
        </w:rPr>
        <w:t xml:space="preserve"> </w:t>
      </w:r>
      <w:r>
        <w:rPr>
          <w:sz w:val="28"/>
        </w:rPr>
        <w:t>уполномоченное</w:t>
      </w:r>
      <w:r w:rsidRPr="00051339">
        <w:rPr>
          <w:spacing w:val="-18"/>
          <w:sz w:val="28"/>
        </w:rPr>
        <w:t xml:space="preserve"> </w:t>
      </w:r>
      <w:r>
        <w:rPr>
          <w:sz w:val="28"/>
        </w:rPr>
        <w:t>на</w:t>
      </w:r>
      <w:r w:rsidRPr="00051339">
        <w:rPr>
          <w:spacing w:val="-17"/>
          <w:sz w:val="28"/>
        </w:rPr>
        <w:t xml:space="preserve"> </w:t>
      </w:r>
      <w:r>
        <w:rPr>
          <w:sz w:val="28"/>
        </w:rPr>
        <w:t>подачу</w:t>
      </w:r>
      <w:r w:rsidRPr="00051339">
        <w:rPr>
          <w:spacing w:val="-7"/>
          <w:sz w:val="28"/>
        </w:rPr>
        <w:t xml:space="preserve"> </w:t>
      </w:r>
      <w:r>
        <w:rPr>
          <w:sz w:val="28"/>
        </w:rPr>
        <w:t>заявления</w:t>
      </w:r>
      <w:r w:rsidRPr="00051339">
        <w:rPr>
          <w:spacing w:val="-5"/>
          <w:sz w:val="28"/>
        </w:rPr>
        <w:t xml:space="preserve"> </w:t>
      </w:r>
      <w:r>
        <w:rPr>
          <w:sz w:val="28"/>
        </w:rPr>
        <w:t>решением</w:t>
      </w:r>
      <w:r w:rsidRPr="00051339">
        <w:rPr>
          <w:spacing w:val="-7"/>
          <w:sz w:val="28"/>
        </w:rPr>
        <w:t xml:space="preserve"> </w:t>
      </w:r>
      <w:r>
        <w:rPr>
          <w:sz w:val="28"/>
        </w:rPr>
        <w:t>общего</w:t>
      </w:r>
      <w:r w:rsidRPr="00051339">
        <w:rPr>
          <w:spacing w:val="-6"/>
          <w:sz w:val="28"/>
        </w:rPr>
        <w:t xml:space="preserve"> </w:t>
      </w:r>
      <w:r>
        <w:rPr>
          <w:sz w:val="28"/>
        </w:rPr>
        <w:t>собрания членов</w:t>
      </w:r>
      <w:r w:rsidRPr="00051339">
        <w:rPr>
          <w:spacing w:val="25"/>
          <w:sz w:val="28"/>
        </w:rPr>
        <w:t xml:space="preserve"> </w:t>
      </w:r>
      <w:r>
        <w:rPr>
          <w:sz w:val="28"/>
        </w:rPr>
        <w:t>такого товарищества</w:t>
      </w:r>
      <w:r w:rsidRPr="00051339">
        <w:rPr>
          <w:spacing w:val="38"/>
          <w:sz w:val="28"/>
        </w:rPr>
        <w:t xml:space="preserve"> </w:t>
      </w:r>
      <w:r>
        <w:rPr>
          <w:sz w:val="28"/>
        </w:rPr>
        <w:t>за предоставлением в собственность</w:t>
      </w:r>
      <w:r w:rsidRPr="00051339">
        <w:rPr>
          <w:spacing w:val="31"/>
          <w:sz w:val="28"/>
        </w:rPr>
        <w:t xml:space="preserve"> </w:t>
      </w:r>
      <w:r>
        <w:rPr>
          <w:sz w:val="28"/>
        </w:rPr>
        <w:t>бесплатно</w:t>
      </w:r>
      <w:r w:rsidRPr="00051339">
        <w:rPr>
          <w:spacing w:val="28"/>
          <w:sz w:val="28"/>
        </w:rPr>
        <w:t xml:space="preserve"> </w:t>
      </w:r>
      <w:r>
        <w:rPr>
          <w:sz w:val="28"/>
        </w:rPr>
        <w:t>или в</w:t>
      </w:r>
    </w:p>
    <w:p w:rsidR="00CF3F31" w:rsidRDefault="005C1C02">
      <w:pPr>
        <w:pStyle w:val="a3"/>
        <w:spacing w:before="88"/>
        <w:ind w:left="216"/>
      </w:pPr>
      <w:r>
        <w:rPr>
          <w:spacing w:val="-2"/>
        </w:rPr>
        <w:t>аренду;</w:t>
      </w:r>
    </w:p>
    <w:p w:rsidR="00CF3F31" w:rsidRDefault="005C1C02">
      <w:pPr>
        <w:pStyle w:val="a5"/>
        <w:numPr>
          <w:ilvl w:val="0"/>
          <w:numId w:val="115"/>
        </w:numPr>
        <w:tabs>
          <w:tab w:val="left" w:pos="1349"/>
        </w:tabs>
        <w:spacing w:before="4"/>
        <w:ind w:left="214" w:right="238" w:firstLine="708"/>
        <w:jc w:val="both"/>
        <w:rPr>
          <w:sz w:val="28"/>
        </w:rPr>
      </w:pPr>
      <w:r>
        <w:rPr>
          <w:sz w:val="28"/>
        </w:rPr>
        <w:t>утвержденный проект межевания территории, если обращается член садоводческого некоммерческого товарищества или огороднического некоммерческого</w:t>
      </w:r>
      <w:r>
        <w:rPr>
          <w:spacing w:val="-12"/>
          <w:sz w:val="28"/>
        </w:rPr>
        <w:t xml:space="preserve"> </w:t>
      </w:r>
      <w:r>
        <w:rPr>
          <w:sz w:val="28"/>
        </w:rPr>
        <w:t>товарищества за</w:t>
      </w:r>
      <w:r>
        <w:rPr>
          <w:spacing w:val="-6"/>
          <w:sz w:val="28"/>
        </w:rPr>
        <w:t xml:space="preserve"> </w:t>
      </w:r>
      <w:r>
        <w:rPr>
          <w:sz w:val="28"/>
        </w:rPr>
        <w:t>предоставлением</w:t>
      </w:r>
      <w:r>
        <w:rPr>
          <w:spacing w:val="-16"/>
          <w:sz w:val="28"/>
        </w:rPr>
        <w:t xml:space="preserve"> </w:t>
      </w:r>
      <w:r>
        <w:rPr>
          <w:sz w:val="28"/>
        </w:rPr>
        <w:t>в</w:t>
      </w:r>
      <w:r>
        <w:rPr>
          <w:spacing w:val="-6"/>
          <w:sz w:val="28"/>
        </w:rPr>
        <w:t xml:space="preserve"> </w:t>
      </w:r>
      <w:r>
        <w:rPr>
          <w:sz w:val="28"/>
        </w:rPr>
        <w:t>собственность за</w:t>
      </w:r>
      <w:r>
        <w:rPr>
          <w:spacing w:val="-6"/>
          <w:sz w:val="28"/>
        </w:rPr>
        <w:t xml:space="preserve"> </w:t>
      </w:r>
      <w:r>
        <w:rPr>
          <w:sz w:val="28"/>
        </w:rPr>
        <w:t>плату или в аренду;</w:t>
      </w:r>
      <w:r>
        <w:rPr>
          <w:spacing w:val="-15"/>
          <w:sz w:val="28"/>
        </w:rPr>
        <w:t xml:space="preserve"> </w:t>
      </w:r>
      <w:r>
        <w:rPr>
          <w:sz w:val="28"/>
        </w:rPr>
        <w:t>если</w:t>
      </w:r>
      <w:r>
        <w:rPr>
          <w:spacing w:val="-17"/>
          <w:sz w:val="28"/>
        </w:rPr>
        <w:t xml:space="preserve"> </w:t>
      </w:r>
      <w:r>
        <w:rPr>
          <w:sz w:val="28"/>
        </w:rPr>
        <w:t>обращается</w:t>
      </w:r>
      <w:r>
        <w:rPr>
          <w:spacing w:val="-6"/>
          <w:sz w:val="28"/>
        </w:rPr>
        <w:t xml:space="preserve"> </w:t>
      </w:r>
      <w:r>
        <w:rPr>
          <w:sz w:val="28"/>
        </w:rPr>
        <w:t>лицо,</w:t>
      </w:r>
      <w:r>
        <w:rPr>
          <w:spacing w:val="-16"/>
          <w:sz w:val="28"/>
        </w:rPr>
        <w:t xml:space="preserve"> </w:t>
      </w:r>
      <w:r>
        <w:rPr>
          <w:sz w:val="28"/>
        </w:rPr>
        <w:t>с</w:t>
      </w:r>
      <w:r>
        <w:rPr>
          <w:spacing w:val="-18"/>
          <w:sz w:val="28"/>
        </w:rPr>
        <w:t xml:space="preserve"> </w:t>
      </w:r>
      <w:r>
        <w:rPr>
          <w:sz w:val="28"/>
        </w:rPr>
        <w:t>которым</w:t>
      </w:r>
      <w:r>
        <w:rPr>
          <w:spacing w:val="-4"/>
          <w:sz w:val="28"/>
        </w:rPr>
        <w:t xml:space="preserve"> </w:t>
      </w:r>
      <w:r>
        <w:rPr>
          <w:sz w:val="28"/>
        </w:rPr>
        <w:t>заключен</w:t>
      </w:r>
      <w:r>
        <w:rPr>
          <w:spacing w:val="-10"/>
          <w:sz w:val="28"/>
        </w:rPr>
        <w:t xml:space="preserve"> </w:t>
      </w:r>
      <w:r>
        <w:rPr>
          <w:sz w:val="28"/>
        </w:rPr>
        <w:t>договор</w:t>
      </w:r>
      <w:r>
        <w:rPr>
          <w:spacing w:val="-11"/>
          <w:sz w:val="28"/>
        </w:rPr>
        <w:t xml:space="preserve"> </w:t>
      </w:r>
      <w:r>
        <w:rPr>
          <w:sz w:val="28"/>
        </w:rPr>
        <w:t>о</w:t>
      </w:r>
      <w:r>
        <w:rPr>
          <w:spacing w:val="-18"/>
          <w:sz w:val="28"/>
        </w:rPr>
        <w:t xml:space="preserve"> </w:t>
      </w:r>
      <w:r>
        <w:rPr>
          <w:sz w:val="28"/>
        </w:rPr>
        <w:t>развитии застроенной территории;</w:t>
      </w:r>
      <w:r>
        <w:rPr>
          <w:spacing w:val="-18"/>
          <w:sz w:val="28"/>
        </w:rPr>
        <w:t xml:space="preserve"> </w:t>
      </w:r>
      <w:r>
        <w:rPr>
          <w:sz w:val="28"/>
        </w:rPr>
        <w:t>лицо,</w:t>
      </w:r>
      <w:r>
        <w:rPr>
          <w:spacing w:val="-17"/>
          <w:sz w:val="28"/>
        </w:rPr>
        <w:t xml:space="preserve"> </w:t>
      </w:r>
      <w:r>
        <w:rPr>
          <w:sz w:val="28"/>
        </w:rPr>
        <w:t>уполномоченное</w:t>
      </w:r>
      <w:r>
        <w:rPr>
          <w:spacing w:val="-18"/>
          <w:sz w:val="28"/>
        </w:rPr>
        <w:t xml:space="preserve"> </w:t>
      </w:r>
      <w:r>
        <w:rPr>
          <w:sz w:val="28"/>
        </w:rPr>
        <w:t>на</w:t>
      </w:r>
      <w:r>
        <w:rPr>
          <w:spacing w:val="-17"/>
          <w:sz w:val="28"/>
        </w:rPr>
        <w:t xml:space="preserve"> </w:t>
      </w:r>
      <w:r>
        <w:rPr>
          <w:sz w:val="28"/>
        </w:rPr>
        <w:t>подачу</w:t>
      </w:r>
      <w:r>
        <w:rPr>
          <w:spacing w:val="-18"/>
          <w:sz w:val="28"/>
        </w:rPr>
        <w:t xml:space="preserve"> </w:t>
      </w:r>
      <w:r>
        <w:rPr>
          <w:sz w:val="28"/>
        </w:rPr>
        <w:t>заявления</w:t>
      </w:r>
      <w:r>
        <w:rPr>
          <w:spacing w:val="-17"/>
          <w:sz w:val="28"/>
        </w:rPr>
        <w:t xml:space="preserve"> </w:t>
      </w:r>
      <w:r>
        <w:rPr>
          <w:sz w:val="28"/>
        </w:rPr>
        <w:t>решением</w:t>
      </w:r>
      <w:r>
        <w:rPr>
          <w:spacing w:val="-18"/>
          <w:sz w:val="28"/>
        </w:rPr>
        <w:t xml:space="preserve"> </w:t>
      </w:r>
      <w:r>
        <w:rPr>
          <w:sz w:val="28"/>
        </w:rPr>
        <w:t>общего</w:t>
      </w:r>
      <w:r>
        <w:rPr>
          <w:spacing w:val="-17"/>
          <w:sz w:val="28"/>
        </w:rPr>
        <w:t xml:space="preserve"> </w:t>
      </w:r>
      <w:r>
        <w:rPr>
          <w:sz w:val="28"/>
        </w:rPr>
        <w:t>собрания членов садоводческого некоммерческого товарищества или огороднического некоммерческого</w:t>
      </w:r>
      <w:r>
        <w:rPr>
          <w:spacing w:val="-18"/>
          <w:sz w:val="28"/>
        </w:rPr>
        <w:t xml:space="preserve"> </w:t>
      </w:r>
      <w:r>
        <w:rPr>
          <w:sz w:val="28"/>
        </w:rPr>
        <w:t>товарищества,</w:t>
      </w:r>
      <w:r>
        <w:rPr>
          <w:spacing w:val="-17"/>
          <w:sz w:val="28"/>
        </w:rPr>
        <w:t xml:space="preserve"> </w:t>
      </w:r>
      <w:r>
        <w:rPr>
          <w:sz w:val="28"/>
        </w:rPr>
        <w:t>за</w:t>
      </w:r>
      <w:r>
        <w:rPr>
          <w:spacing w:val="-18"/>
          <w:sz w:val="28"/>
        </w:rPr>
        <w:t xml:space="preserve"> </w:t>
      </w:r>
      <w:r>
        <w:rPr>
          <w:sz w:val="28"/>
        </w:rPr>
        <w:t>предоставлением</w:t>
      </w:r>
      <w:r>
        <w:rPr>
          <w:spacing w:val="-17"/>
          <w:sz w:val="28"/>
        </w:rPr>
        <w:t xml:space="preserve"> </w:t>
      </w:r>
      <w:r>
        <w:rPr>
          <w:sz w:val="28"/>
        </w:rPr>
        <w:t>в</w:t>
      </w:r>
      <w:r>
        <w:rPr>
          <w:spacing w:val="-18"/>
          <w:sz w:val="28"/>
        </w:rPr>
        <w:t xml:space="preserve"> </w:t>
      </w:r>
      <w:r>
        <w:rPr>
          <w:sz w:val="28"/>
        </w:rPr>
        <w:t>собственность</w:t>
      </w:r>
      <w:r>
        <w:rPr>
          <w:spacing w:val="-11"/>
          <w:sz w:val="28"/>
        </w:rPr>
        <w:t xml:space="preserve"> </w:t>
      </w:r>
      <w:r>
        <w:rPr>
          <w:sz w:val="28"/>
        </w:rPr>
        <w:t>бесплатно</w:t>
      </w:r>
      <w:r>
        <w:rPr>
          <w:spacing w:val="-7"/>
          <w:sz w:val="28"/>
        </w:rPr>
        <w:t xml:space="preserve"> </w:t>
      </w:r>
      <w:r>
        <w:rPr>
          <w:sz w:val="28"/>
        </w:rPr>
        <w:t>или в аренду;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CF3F31" w:rsidRDefault="005C1C02">
      <w:pPr>
        <w:pStyle w:val="a5"/>
        <w:numPr>
          <w:ilvl w:val="0"/>
          <w:numId w:val="115"/>
        </w:numPr>
        <w:tabs>
          <w:tab w:val="left" w:pos="1344"/>
        </w:tabs>
        <w:ind w:left="214" w:right="241" w:firstLine="705"/>
        <w:jc w:val="both"/>
        <w:rPr>
          <w:sz w:val="28"/>
        </w:rPr>
      </w:pPr>
      <w:r>
        <w:rPr>
          <w:sz w:val="28"/>
        </w:rPr>
        <w:t>утвержденный проект планировки территории, если обращается лицо, с которым</w:t>
      </w:r>
      <w:r>
        <w:rPr>
          <w:spacing w:val="-18"/>
          <w:sz w:val="28"/>
        </w:rPr>
        <w:t xml:space="preserve"> </w:t>
      </w:r>
      <w:r>
        <w:rPr>
          <w:sz w:val="28"/>
        </w:rPr>
        <w:t>заключен</w:t>
      </w:r>
      <w:r>
        <w:rPr>
          <w:spacing w:val="-17"/>
          <w:sz w:val="28"/>
        </w:rPr>
        <w:t xml:space="preserve"> </w:t>
      </w:r>
      <w:r>
        <w:rPr>
          <w:sz w:val="28"/>
        </w:rPr>
        <w:t>договор</w:t>
      </w:r>
      <w:r>
        <w:rPr>
          <w:spacing w:val="-18"/>
          <w:sz w:val="28"/>
        </w:rPr>
        <w:t xml:space="preserve"> </w:t>
      </w:r>
      <w:r>
        <w:rPr>
          <w:sz w:val="28"/>
        </w:rPr>
        <w:t>о</w:t>
      </w:r>
      <w:r>
        <w:rPr>
          <w:spacing w:val="-17"/>
          <w:sz w:val="28"/>
        </w:rPr>
        <w:t xml:space="preserve"> </w:t>
      </w:r>
      <w:r>
        <w:rPr>
          <w:sz w:val="28"/>
        </w:rPr>
        <w:t>развитии</w:t>
      </w:r>
      <w:r>
        <w:rPr>
          <w:spacing w:val="-18"/>
          <w:sz w:val="28"/>
        </w:rPr>
        <w:t xml:space="preserve"> </w:t>
      </w:r>
      <w:r>
        <w:rPr>
          <w:sz w:val="28"/>
        </w:rPr>
        <w:t>застроенной</w:t>
      </w:r>
      <w:r>
        <w:rPr>
          <w:spacing w:val="-17"/>
          <w:sz w:val="28"/>
        </w:rPr>
        <w:t xml:space="preserve"> </w:t>
      </w:r>
      <w:r>
        <w:rPr>
          <w:sz w:val="28"/>
        </w:rPr>
        <w:t>территории,</w:t>
      </w:r>
      <w:r>
        <w:rPr>
          <w:spacing w:val="-4"/>
          <w:sz w:val="28"/>
        </w:rPr>
        <w:t xml:space="preserve"> </w:t>
      </w:r>
      <w:r>
        <w:rPr>
          <w:sz w:val="28"/>
        </w:rPr>
        <w:t>за</w:t>
      </w:r>
      <w:r>
        <w:rPr>
          <w:spacing w:val="-18"/>
          <w:sz w:val="28"/>
        </w:rPr>
        <w:t xml:space="preserve"> </w:t>
      </w:r>
      <w:r>
        <w:rPr>
          <w:sz w:val="28"/>
        </w:rPr>
        <w:t xml:space="preserve">предоставлением в собственность бесплатно, или если обращается арендатор </w:t>
      </w:r>
      <w:r>
        <w:rPr>
          <w:sz w:val="28"/>
        </w:rPr>
        <w:lastRenderedPageBreak/>
        <w:t>земельного участка, предоставленного для комплексного освоения территории, из которого образован испрашиваемый земельный участок, лицо,</w:t>
      </w:r>
      <w:r>
        <w:rPr>
          <w:spacing w:val="-3"/>
          <w:sz w:val="28"/>
        </w:rPr>
        <w:t xml:space="preserve"> </w:t>
      </w:r>
      <w:r>
        <w:rPr>
          <w:sz w:val="28"/>
        </w:rPr>
        <w:t>с</w:t>
      </w:r>
      <w:r>
        <w:rPr>
          <w:spacing w:val="-12"/>
          <w:sz w:val="28"/>
        </w:rPr>
        <w:t xml:space="preserve"> </w:t>
      </w:r>
      <w:r>
        <w:rPr>
          <w:sz w:val="28"/>
        </w:rPr>
        <w:t>которым заключен договор о</w:t>
      </w:r>
      <w:r>
        <w:rPr>
          <w:spacing w:val="-9"/>
          <w:sz w:val="28"/>
        </w:rPr>
        <w:t xml:space="preserve"> </w:t>
      </w:r>
      <w:r>
        <w:rPr>
          <w:sz w:val="28"/>
        </w:rPr>
        <w:t>развитии застроенной территории, лицо, заключившее договор об освоении территории в целях</w:t>
      </w:r>
      <w:r>
        <w:rPr>
          <w:spacing w:val="-5"/>
          <w:sz w:val="28"/>
        </w:rPr>
        <w:t xml:space="preserve"> </w:t>
      </w:r>
      <w:r>
        <w:rPr>
          <w:sz w:val="28"/>
        </w:rPr>
        <w:t>строительства и</w:t>
      </w:r>
      <w:r>
        <w:rPr>
          <w:spacing w:val="-10"/>
          <w:sz w:val="28"/>
        </w:rPr>
        <w:t xml:space="preserve"> </w:t>
      </w:r>
      <w:r>
        <w:rPr>
          <w:sz w:val="28"/>
        </w:rPr>
        <w:t>эксплуатации наемного</w:t>
      </w:r>
      <w:r>
        <w:rPr>
          <w:spacing w:val="-2"/>
          <w:sz w:val="28"/>
        </w:rPr>
        <w:t xml:space="preserve"> </w:t>
      </w:r>
      <w:r>
        <w:rPr>
          <w:sz w:val="28"/>
        </w:rPr>
        <w:t>дома</w:t>
      </w:r>
      <w:r>
        <w:rPr>
          <w:spacing w:val="-7"/>
          <w:sz w:val="28"/>
        </w:rPr>
        <w:t xml:space="preserve"> </w:t>
      </w:r>
      <w:r>
        <w:rPr>
          <w:sz w:val="28"/>
        </w:rPr>
        <w:t>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CF3F31" w:rsidRDefault="005C1C02">
      <w:pPr>
        <w:pStyle w:val="a5"/>
        <w:numPr>
          <w:ilvl w:val="0"/>
          <w:numId w:val="115"/>
        </w:numPr>
        <w:tabs>
          <w:tab w:val="left" w:pos="1347"/>
        </w:tabs>
        <w:spacing w:line="237" w:lineRule="auto"/>
        <w:ind w:right="256" w:firstLine="706"/>
        <w:jc w:val="both"/>
        <w:rPr>
          <w:sz w:val="28"/>
        </w:rPr>
      </w:pPr>
      <w:r>
        <w:rPr>
          <w:sz w:val="28"/>
        </w:rPr>
        <w:t>распоряжение Правительства Российской Федерации, если обращается юридическое лицо, испрашивающее участок для размещения объектов социально- культурного назначения, реализации масштабных инвестиционных проектов, за предоставлением в аренду;</w:t>
      </w:r>
    </w:p>
    <w:p w:rsidR="00CF3F31" w:rsidRDefault="005C1C02">
      <w:pPr>
        <w:pStyle w:val="a5"/>
        <w:numPr>
          <w:ilvl w:val="0"/>
          <w:numId w:val="115"/>
        </w:numPr>
        <w:tabs>
          <w:tab w:val="left" w:pos="1347"/>
        </w:tabs>
        <w:ind w:left="213" w:right="252" w:firstLine="706"/>
        <w:jc w:val="both"/>
        <w:rPr>
          <w:sz w:val="28"/>
        </w:rPr>
      </w:pPr>
      <w:r>
        <w:rPr>
          <w:sz w:val="28"/>
        </w:rPr>
        <w:t>распоряжение высшего должностного лица субъекта Российской Федерации, если обращается лицо, испрашивающее земельный участок для размещения</w:t>
      </w:r>
      <w:r>
        <w:rPr>
          <w:spacing w:val="-18"/>
          <w:sz w:val="28"/>
        </w:rPr>
        <w:t xml:space="preserve"> </w:t>
      </w:r>
      <w:r>
        <w:rPr>
          <w:sz w:val="28"/>
        </w:rPr>
        <w:t>объектов</w:t>
      </w:r>
      <w:r>
        <w:rPr>
          <w:spacing w:val="-17"/>
          <w:sz w:val="28"/>
        </w:rPr>
        <w:t xml:space="preserve"> </w:t>
      </w:r>
      <w:r>
        <w:rPr>
          <w:sz w:val="28"/>
        </w:rPr>
        <w:t>социально-культурного</w:t>
      </w:r>
      <w:r>
        <w:rPr>
          <w:spacing w:val="-18"/>
          <w:sz w:val="28"/>
        </w:rPr>
        <w:t xml:space="preserve"> </w:t>
      </w:r>
      <w:r>
        <w:rPr>
          <w:sz w:val="28"/>
        </w:rPr>
        <w:t>и</w:t>
      </w:r>
      <w:r>
        <w:rPr>
          <w:spacing w:val="-17"/>
          <w:sz w:val="28"/>
        </w:rPr>
        <w:t xml:space="preserve"> </w:t>
      </w:r>
      <w:r>
        <w:rPr>
          <w:sz w:val="28"/>
        </w:rPr>
        <w:t>коммунально-бытового</w:t>
      </w:r>
      <w:r>
        <w:rPr>
          <w:spacing w:val="-18"/>
          <w:sz w:val="28"/>
        </w:rPr>
        <w:t xml:space="preserve"> </w:t>
      </w:r>
      <w:r>
        <w:rPr>
          <w:sz w:val="28"/>
        </w:rPr>
        <w:t>назначения, реализации масштабных инвестиционных</w:t>
      </w:r>
      <w:r>
        <w:rPr>
          <w:spacing w:val="-8"/>
          <w:sz w:val="28"/>
        </w:rPr>
        <w:t xml:space="preserve"> </w:t>
      </w:r>
      <w:r>
        <w:rPr>
          <w:sz w:val="28"/>
        </w:rPr>
        <w:t>проектов, за предоставлением</w:t>
      </w:r>
      <w:r>
        <w:rPr>
          <w:spacing w:val="-10"/>
          <w:sz w:val="28"/>
        </w:rPr>
        <w:t xml:space="preserve"> </w:t>
      </w:r>
      <w:r>
        <w:rPr>
          <w:sz w:val="28"/>
        </w:rPr>
        <w:t>в аренду;</w:t>
      </w:r>
    </w:p>
    <w:p w:rsidR="00CF3F31" w:rsidRDefault="005C1C02">
      <w:pPr>
        <w:pStyle w:val="a5"/>
        <w:numPr>
          <w:ilvl w:val="0"/>
          <w:numId w:val="115"/>
        </w:numPr>
        <w:tabs>
          <w:tab w:val="left" w:pos="1349"/>
        </w:tabs>
        <w:ind w:left="213" w:right="256" w:firstLine="707"/>
        <w:jc w:val="both"/>
        <w:rPr>
          <w:sz w:val="28"/>
        </w:rPr>
      </w:pPr>
      <w:r>
        <w:rPr>
          <w:sz w:val="28"/>
        </w:rPr>
        <w:t>указ или распоряжение Президента Российской Федерации, если обращается лицо,</w:t>
      </w:r>
      <w:r>
        <w:rPr>
          <w:spacing w:val="-2"/>
          <w:sz w:val="28"/>
        </w:rPr>
        <w:t xml:space="preserve"> </w:t>
      </w:r>
      <w:r>
        <w:rPr>
          <w:sz w:val="28"/>
        </w:rPr>
        <w:t>испрашивающее земельный участок в</w:t>
      </w:r>
      <w:r>
        <w:rPr>
          <w:spacing w:val="-9"/>
          <w:sz w:val="28"/>
        </w:rPr>
        <w:t xml:space="preserve"> </w:t>
      </w:r>
      <w:r>
        <w:rPr>
          <w:sz w:val="28"/>
        </w:rPr>
        <w:t>соответствии с</w:t>
      </w:r>
      <w:r>
        <w:rPr>
          <w:spacing w:val="-10"/>
          <w:sz w:val="28"/>
        </w:rPr>
        <w:t xml:space="preserve"> </w:t>
      </w:r>
      <w:r>
        <w:rPr>
          <w:sz w:val="28"/>
        </w:rPr>
        <w:t>указом или распоряжением</w:t>
      </w:r>
      <w:r>
        <w:rPr>
          <w:spacing w:val="26"/>
          <w:sz w:val="28"/>
        </w:rPr>
        <w:t xml:space="preserve"> </w:t>
      </w:r>
      <w:r>
        <w:rPr>
          <w:sz w:val="28"/>
        </w:rPr>
        <w:t>Президента Российской Федерации за</w:t>
      </w:r>
      <w:r>
        <w:rPr>
          <w:spacing w:val="-6"/>
          <w:sz w:val="28"/>
        </w:rPr>
        <w:t xml:space="preserve"> </w:t>
      </w:r>
      <w:r>
        <w:rPr>
          <w:sz w:val="28"/>
        </w:rPr>
        <w:t>предоставлением</w:t>
      </w:r>
      <w:r>
        <w:rPr>
          <w:spacing w:val="-9"/>
          <w:sz w:val="28"/>
        </w:rPr>
        <w:t xml:space="preserve"> </w:t>
      </w:r>
      <w:r>
        <w:rPr>
          <w:sz w:val="28"/>
        </w:rPr>
        <w:t>в</w:t>
      </w:r>
      <w:r>
        <w:rPr>
          <w:spacing w:val="-1"/>
          <w:sz w:val="28"/>
        </w:rPr>
        <w:t xml:space="preserve"> </w:t>
      </w:r>
      <w:r>
        <w:rPr>
          <w:sz w:val="28"/>
        </w:rPr>
        <w:t>аренду;</w:t>
      </w:r>
    </w:p>
    <w:p w:rsidR="00CF3F31" w:rsidRDefault="005C1C02">
      <w:pPr>
        <w:pStyle w:val="a5"/>
        <w:numPr>
          <w:ilvl w:val="0"/>
          <w:numId w:val="115"/>
        </w:numPr>
        <w:tabs>
          <w:tab w:val="left" w:pos="1348"/>
        </w:tabs>
        <w:ind w:left="213" w:right="244" w:firstLine="710"/>
        <w:jc w:val="both"/>
        <w:rPr>
          <w:sz w:val="28"/>
        </w:rPr>
      </w:pPr>
      <w:r>
        <w:rPr>
          <w:sz w:val="28"/>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w:t>
      </w:r>
    </w:p>
    <w:p w:rsidR="00CF3F31" w:rsidRDefault="005C1C02">
      <w:pPr>
        <w:pStyle w:val="a5"/>
        <w:numPr>
          <w:ilvl w:val="0"/>
          <w:numId w:val="115"/>
        </w:numPr>
        <w:tabs>
          <w:tab w:val="left" w:pos="1347"/>
        </w:tabs>
        <w:ind w:left="216" w:right="262" w:firstLine="707"/>
        <w:jc w:val="both"/>
        <w:rPr>
          <w:sz w:val="28"/>
        </w:rPr>
      </w:pPr>
      <w:r>
        <w:rPr>
          <w:spacing w:val="-2"/>
          <w:sz w:val="28"/>
        </w:rPr>
        <w:t>решение</w:t>
      </w:r>
      <w:r>
        <w:rPr>
          <w:spacing w:val="-14"/>
          <w:sz w:val="28"/>
        </w:rPr>
        <w:t xml:space="preserve"> </w:t>
      </w:r>
      <w:r>
        <w:rPr>
          <w:spacing w:val="-2"/>
          <w:sz w:val="28"/>
        </w:rPr>
        <w:t>о</w:t>
      </w:r>
      <w:r>
        <w:rPr>
          <w:spacing w:val="-12"/>
          <w:sz w:val="28"/>
        </w:rPr>
        <w:t xml:space="preserve"> </w:t>
      </w:r>
      <w:r>
        <w:rPr>
          <w:spacing w:val="-2"/>
          <w:sz w:val="28"/>
        </w:rPr>
        <w:t>предоставлении</w:t>
      </w:r>
      <w:r>
        <w:rPr>
          <w:spacing w:val="-16"/>
          <w:sz w:val="28"/>
        </w:rPr>
        <w:t xml:space="preserve"> </w:t>
      </w:r>
      <w:r>
        <w:rPr>
          <w:spacing w:val="-2"/>
          <w:sz w:val="28"/>
        </w:rPr>
        <w:t>в</w:t>
      </w:r>
      <w:r>
        <w:rPr>
          <w:spacing w:val="-15"/>
          <w:sz w:val="28"/>
        </w:rPr>
        <w:t xml:space="preserve"> </w:t>
      </w:r>
      <w:r>
        <w:rPr>
          <w:spacing w:val="-2"/>
          <w:sz w:val="28"/>
        </w:rPr>
        <w:t>пользование водных</w:t>
      </w:r>
      <w:r>
        <w:rPr>
          <w:spacing w:val="-6"/>
          <w:sz w:val="28"/>
        </w:rPr>
        <w:t xml:space="preserve"> </w:t>
      </w:r>
      <w:r>
        <w:rPr>
          <w:spacing w:val="-2"/>
          <w:sz w:val="28"/>
        </w:rPr>
        <w:t>биологических</w:t>
      </w:r>
      <w:r>
        <w:rPr>
          <w:spacing w:val="17"/>
          <w:sz w:val="28"/>
        </w:rPr>
        <w:t xml:space="preserve"> </w:t>
      </w:r>
      <w:r>
        <w:rPr>
          <w:spacing w:val="-2"/>
          <w:sz w:val="28"/>
        </w:rPr>
        <w:t xml:space="preserve">ресурсов, </w:t>
      </w:r>
      <w:r>
        <w:rPr>
          <w:sz w:val="28"/>
        </w:rPr>
        <w:t>если обращается лицо, имеющее право на добычу (вылов) водных биологических ресурсов, за предоставлением в аренду;</w:t>
      </w:r>
    </w:p>
    <w:p w:rsidR="00CF3F31" w:rsidRDefault="005C1C02">
      <w:pPr>
        <w:pStyle w:val="a5"/>
        <w:numPr>
          <w:ilvl w:val="0"/>
          <w:numId w:val="115"/>
        </w:numPr>
        <w:tabs>
          <w:tab w:val="left" w:pos="1347"/>
        </w:tabs>
        <w:spacing w:before="89"/>
        <w:ind w:right="247" w:firstLine="708"/>
        <w:jc w:val="both"/>
        <w:rPr>
          <w:sz w:val="28"/>
        </w:rPr>
      </w:pPr>
      <w:r>
        <w:rPr>
          <w:sz w:val="28"/>
        </w:rPr>
        <w:t>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w:t>
      </w:r>
    </w:p>
    <w:p w:rsidR="00CF3F31" w:rsidRDefault="005C1C02">
      <w:pPr>
        <w:pStyle w:val="a5"/>
        <w:numPr>
          <w:ilvl w:val="0"/>
          <w:numId w:val="115"/>
        </w:numPr>
        <w:tabs>
          <w:tab w:val="left" w:pos="1347"/>
        </w:tabs>
        <w:ind w:left="213" w:right="265" w:firstLine="710"/>
        <w:jc w:val="both"/>
        <w:rPr>
          <w:sz w:val="28"/>
        </w:rPr>
      </w:pPr>
      <w:r>
        <w:rPr>
          <w:sz w:val="28"/>
        </w:rPr>
        <w:t>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w:t>
      </w:r>
    </w:p>
    <w:p w:rsidR="00CF3F31" w:rsidRDefault="005C1C02">
      <w:pPr>
        <w:pStyle w:val="a5"/>
        <w:numPr>
          <w:ilvl w:val="0"/>
          <w:numId w:val="115"/>
        </w:numPr>
        <w:tabs>
          <w:tab w:val="left" w:pos="1347"/>
        </w:tabs>
        <w:ind w:right="247" w:firstLine="708"/>
        <w:jc w:val="both"/>
        <w:rPr>
          <w:sz w:val="28"/>
        </w:rPr>
      </w:pPr>
      <w:r>
        <w:rPr>
          <w:sz w:val="28"/>
        </w:rPr>
        <w:t xml:space="preserve">договор пользования рыбоводным участком, если обращается лицо, осуществляющее товарную </w:t>
      </w:r>
      <w:proofErr w:type="spellStart"/>
      <w:r>
        <w:rPr>
          <w:sz w:val="28"/>
        </w:rPr>
        <w:t>аквакультуру</w:t>
      </w:r>
      <w:proofErr w:type="spellEnd"/>
      <w:r>
        <w:rPr>
          <w:sz w:val="28"/>
        </w:rPr>
        <w:t xml:space="preserve"> (товарное рыбоводство), за предоставлением в аренду;</w:t>
      </w:r>
    </w:p>
    <w:p w:rsidR="00CF3F31" w:rsidRDefault="005C1C02">
      <w:pPr>
        <w:pStyle w:val="a5"/>
        <w:numPr>
          <w:ilvl w:val="0"/>
          <w:numId w:val="115"/>
        </w:numPr>
        <w:tabs>
          <w:tab w:val="left" w:pos="1347"/>
        </w:tabs>
        <w:ind w:left="213" w:right="250" w:firstLine="710"/>
        <w:jc w:val="both"/>
        <w:rPr>
          <w:sz w:val="28"/>
        </w:rPr>
      </w:pPr>
      <w:r>
        <w:rPr>
          <w:sz w:val="28"/>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радиационных</w:t>
      </w:r>
      <w:r>
        <w:rPr>
          <w:spacing w:val="-18"/>
          <w:sz w:val="28"/>
        </w:rPr>
        <w:t xml:space="preserve"> </w:t>
      </w:r>
      <w:r>
        <w:rPr>
          <w:sz w:val="28"/>
        </w:rPr>
        <w:t>источников,</w:t>
      </w:r>
      <w:r>
        <w:rPr>
          <w:spacing w:val="-17"/>
          <w:sz w:val="28"/>
        </w:rPr>
        <w:t xml:space="preserve"> </w:t>
      </w:r>
      <w:r>
        <w:rPr>
          <w:sz w:val="28"/>
        </w:rPr>
        <w:t>пунктов</w:t>
      </w:r>
      <w:r>
        <w:rPr>
          <w:spacing w:val="-18"/>
          <w:sz w:val="28"/>
        </w:rPr>
        <w:t xml:space="preserve"> </w:t>
      </w:r>
      <w:r>
        <w:rPr>
          <w:sz w:val="28"/>
        </w:rPr>
        <w:t>хранения</w:t>
      </w:r>
      <w:r>
        <w:rPr>
          <w:spacing w:val="-17"/>
          <w:sz w:val="28"/>
        </w:rPr>
        <w:t xml:space="preserve"> </w:t>
      </w:r>
      <w:r>
        <w:rPr>
          <w:sz w:val="28"/>
        </w:rPr>
        <w:t>ядерных</w:t>
      </w:r>
      <w:r>
        <w:rPr>
          <w:spacing w:val="-18"/>
          <w:sz w:val="28"/>
        </w:rPr>
        <w:t xml:space="preserve"> </w:t>
      </w:r>
      <w:r>
        <w:rPr>
          <w:sz w:val="28"/>
        </w:rPr>
        <w:t>материалов</w:t>
      </w:r>
      <w:r>
        <w:rPr>
          <w:spacing w:val="-17"/>
          <w:sz w:val="28"/>
        </w:rPr>
        <w:t xml:space="preserve"> </w:t>
      </w:r>
      <w:r>
        <w:rPr>
          <w:sz w:val="28"/>
        </w:rPr>
        <w:t>и</w:t>
      </w:r>
      <w:r>
        <w:rPr>
          <w:spacing w:val="-18"/>
          <w:sz w:val="28"/>
        </w:rPr>
        <w:t xml:space="preserve"> </w:t>
      </w:r>
      <w:r>
        <w:rPr>
          <w:sz w:val="28"/>
        </w:rPr>
        <w:t xml:space="preserve">радиоактивных веществ, пунктов хранения, хранилищ </w:t>
      </w:r>
      <w:r>
        <w:rPr>
          <w:sz w:val="28"/>
        </w:rPr>
        <w:lastRenderedPageBreak/>
        <w:t>радиоактивных отходов и пунктов захоронения радиоактивных отходов, за предоставлением</w:t>
      </w:r>
      <w:r>
        <w:rPr>
          <w:spacing w:val="-2"/>
          <w:sz w:val="28"/>
        </w:rPr>
        <w:t xml:space="preserve"> </w:t>
      </w:r>
      <w:r>
        <w:rPr>
          <w:sz w:val="28"/>
        </w:rPr>
        <w:t>в аренду.</w:t>
      </w:r>
    </w:p>
    <w:p w:rsidR="00CF3F31" w:rsidRDefault="005C1C02">
      <w:pPr>
        <w:pStyle w:val="a5"/>
        <w:numPr>
          <w:ilvl w:val="1"/>
          <w:numId w:val="118"/>
        </w:numPr>
        <w:tabs>
          <w:tab w:val="left" w:pos="1567"/>
        </w:tabs>
        <w:ind w:left="218" w:right="246" w:firstLine="703"/>
        <w:jc w:val="both"/>
        <w:rPr>
          <w:sz w:val="28"/>
        </w:rPr>
      </w:pPr>
      <w:r>
        <w:rPr>
          <w:sz w:val="28"/>
        </w:rPr>
        <w:t>Документы, прилагаемые Заявителем к Заявлению, представляемые в электронной форме, направляются в следующих форматах:</w:t>
      </w:r>
    </w:p>
    <w:p w:rsidR="00CF3F31" w:rsidRDefault="005C1C02">
      <w:pPr>
        <w:pStyle w:val="a5"/>
        <w:numPr>
          <w:ilvl w:val="0"/>
          <w:numId w:val="114"/>
        </w:numPr>
        <w:tabs>
          <w:tab w:val="left" w:pos="1260"/>
        </w:tabs>
        <w:ind w:right="267" w:firstLine="739"/>
        <w:jc w:val="both"/>
        <w:rPr>
          <w:sz w:val="28"/>
        </w:rPr>
      </w:pPr>
      <w:r>
        <w:rPr>
          <w:sz w:val="28"/>
        </w:rPr>
        <w:t>xm1</w:t>
      </w:r>
      <w:r>
        <w:rPr>
          <w:spacing w:val="-18"/>
          <w:sz w:val="28"/>
        </w:rPr>
        <w:t xml:space="preserve"> </w:t>
      </w:r>
      <w:r>
        <w:rPr>
          <w:w w:val="85"/>
          <w:sz w:val="28"/>
        </w:rPr>
        <w:t>—</w:t>
      </w:r>
      <w:r>
        <w:rPr>
          <w:spacing w:val="-7"/>
          <w:w w:val="85"/>
          <w:sz w:val="28"/>
        </w:rPr>
        <w:t xml:space="preserve"> </w:t>
      </w:r>
      <w:proofErr w:type="gramStart"/>
      <w:r>
        <w:rPr>
          <w:sz w:val="28"/>
        </w:rPr>
        <w:t>для</w:t>
      </w:r>
      <w:r>
        <w:rPr>
          <w:spacing w:val="40"/>
          <w:sz w:val="28"/>
        </w:rPr>
        <w:t xml:space="preserve">  </w:t>
      </w:r>
      <w:r>
        <w:rPr>
          <w:sz w:val="28"/>
        </w:rPr>
        <w:t>документов</w:t>
      </w:r>
      <w:proofErr w:type="gramEnd"/>
      <w:r>
        <w:rPr>
          <w:sz w:val="28"/>
        </w:rPr>
        <w:t>,</w:t>
      </w:r>
      <w:r>
        <w:rPr>
          <w:spacing w:val="40"/>
          <w:sz w:val="28"/>
        </w:rPr>
        <w:t xml:space="preserve">  </w:t>
      </w:r>
      <w:r>
        <w:rPr>
          <w:sz w:val="28"/>
        </w:rPr>
        <w:t>в</w:t>
      </w:r>
      <w:r>
        <w:rPr>
          <w:spacing w:val="40"/>
          <w:sz w:val="28"/>
        </w:rPr>
        <w:t xml:space="preserve">  </w:t>
      </w:r>
      <w:r>
        <w:rPr>
          <w:sz w:val="28"/>
        </w:rPr>
        <w:t>отношении</w:t>
      </w:r>
      <w:r>
        <w:rPr>
          <w:spacing w:val="40"/>
          <w:sz w:val="28"/>
        </w:rPr>
        <w:t xml:space="preserve">  </w:t>
      </w:r>
      <w:r>
        <w:rPr>
          <w:sz w:val="28"/>
        </w:rPr>
        <w:t>которых</w:t>
      </w:r>
      <w:r>
        <w:rPr>
          <w:spacing w:val="40"/>
          <w:sz w:val="28"/>
        </w:rPr>
        <w:t xml:space="preserve">  </w:t>
      </w:r>
      <w:r>
        <w:rPr>
          <w:sz w:val="28"/>
        </w:rPr>
        <w:t>утверждены</w:t>
      </w:r>
      <w:r>
        <w:rPr>
          <w:spacing w:val="40"/>
          <w:sz w:val="28"/>
        </w:rPr>
        <w:t xml:space="preserve">  </w:t>
      </w:r>
      <w:r>
        <w:rPr>
          <w:sz w:val="28"/>
        </w:rPr>
        <w:t>формы и</w:t>
      </w:r>
      <w:r>
        <w:rPr>
          <w:spacing w:val="-8"/>
          <w:sz w:val="28"/>
        </w:rPr>
        <w:t xml:space="preserve"> </w:t>
      </w:r>
      <w:r>
        <w:rPr>
          <w:sz w:val="28"/>
        </w:rPr>
        <w:t>требования по</w:t>
      </w:r>
      <w:r>
        <w:rPr>
          <w:spacing w:val="-6"/>
          <w:sz w:val="28"/>
        </w:rPr>
        <w:t xml:space="preserve"> </w:t>
      </w:r>
      <w:r>
        <w:rPr>
          <w:sz w:val="28"/>
        </w:rPr>
        <w:t>формированию электронных документов в</w:t>
      </w:r>
      <w:r>
        <w:rPr>
          <w:spacing w:val="-12"/>
          <w:sz w:val="28"/>
        </w:rPr>
        <w:t xml:space="preserve"> </w:t>
      </w:r>
      <w:r>
        <w:rPr>
          <w:sz w:val="28"/>
        </w:rPr>
        <w:t>виде</w:t>
      </w:r>
      <w:r>
        <w:rPr>
          <w:spacing w:val="-5"/>
          <w:sz w:val="28"/>
        </w:rPr>
        <w:t xml:space="preserve"> </w:t>
      </w:r>
      <w:r>
        <w:rPr>
          <w:sz w:val="28"/>
        </w:rPr>
        <w:t>файлов в</w:t>
      </w:r>
      <w:r>
        <w:rPr>
          <w:spacing w:val="-11"/>
          <w:sz w:val="28"/>
        </w:rPr>
        <w:t xml:space="preserve"> </w:t>
      </w:r>
      <w:r>
        <w:rPr>
          <w:sz w:val="28"/>
        </w:rPr>
        <w:t xml:space="preserve">формате </w:t>
      </w:r>
      <w:proofErr w:type="spellStart"/>
      <w:r>
        <w:rPr>
          <w:spacing w:val="-4"/>
          <w:sz w:val="28"/>
        </w:rPr>
        <w:t>xml</w:t>
      </w:r>
      <w:proofErr w:type="spellEnd"/>
      <w:r>
        <w:rPr>
          <w:spacing w:val="-4"/>
          <w:sz w:val="28"/>
        </w:rPr>
        <w:t>;</w:t>
      </w:r>
    </w:p>
    <w:p w:rsidR="00CF3F31" w:rsidRDefault="005C1C02">
      <w:pPr>
        <w:pStyle w:val="a5"/>
        <w:numPr>
          <w:ilvl w:val="0"/>
          <w:numId w:val="114"/>
        </w:numPr>
        <w:tabs>
          <w:tab w:val="left" w:pos="1259"/>
        </w:tabs>
        <w:spacing w:line="235" w:lineRule="auto"/>
        <w:ind w:left="214" w:right="276" w:firstLine="740"/>
        <w:jc w:val="both"/>
        <w:rPr>
          <w:sz w:val="28"/>
        </w:rPr>
      </w:pPr>
      <w:proofErr w:type="spellStart"/>
      <w:r>
        <w:rPr>
          <w:spacing w:val="-2"/>
          <w:sz w:val="28"/>
        </w:rPr>
        <w:t>doc</w:t>
      </w:r>
      <w:proofErr w:type="spellEnd"/>
      <w:r>
        <w:rPr>
          <w:spacing w:val="-2"/>
          <w:sz w:val="28"/>
        </w:rPr>
        <w:t>,</w:t>
      </w:r>
      <w:r>
        <w:rPr>
          <w:spacing w:val="-16"/>
          <w:sz w:val="28"/>
        </w:rPr>
        <w:t xml:space="preserve"> </w:t>
      </w:r>
      <w:proofErr w:type="spellStart"/>
      <w:r>
        <w:rPr>
          <w:spacing w:val="-2"/>
          <w:sz w:val="28"/>
        </w:rPr>
        <w:t>docx</w:t>
      </w:r>
      <w:proofErr w:type="spellEnd"/>
      <w:r>
        <w:rPr>
          <w:spacing w:val="-2"/>
          <w:sz w:val="28"/>
        </w:rPr>
        <w:t>,</w:t>
      </w:r>
      <w:r>
        <w:rPr>
          <w:spacing w:val="-15"/>
          <w:sz w:val="28"/>
        </w:rPr>
        <w:t xml:space="preserve"> </w:t>
      </w:r>
      <w:proofErr w:type="spellStart"/>
      <w:r>
        <w:rPr>
          <w:spacing w:val="-2"/>
          <w:sz w:val="28"/>
        </w:rPr>
        <w:t>odt</w:t>
      </w:r>
      <w:proofErr w:type="spellEnd"/>
      <w:r>
        <w:rPr>
          <w:spacing w:val="-16"/>
          <w:sz w:val="28"/>
        </w:rPr>
        <w:t xml:space="preserve"> </w:t>
      </w:r>
      <w:r>
        <w:rPr>
          <w:spacing w:val="-2"/>
          <w:w w:val="85"/>
          <w:sz w:val="28"/>
        </w:rPr>
        <w:t>—</w:t>
      </w:r>
      <w:r>
        <w:rPr>
          <w:spacing w:val="-5"/>
          <w:w w:val="85"/>
          <w:sz w:val="28"/>
        </w:rPr>
        <w:t xml:space="preserve"> </w:t>
      </w:r>
      <w:r>
        <w:rPr>
          <w:spacing w:val="-2"/>
          <w:sz w:val="28"/>
        </w:rPr>
        <w:t>для</w:t>
      </w:r>
      <w:r>
        <w:rPr>
          <w:spacing w:val="-15"/>
          <w:sz w:val="28"/>
        </w:rPr>
        <w:t xml:space="preserve"> </w:t>
      </w:r>
      <w:r>
        <w:rPr>
          <w:spacing w:val="-2"/>
          <w:sz w:val="28"/>
        </w:rPr>
        <w:t>документов с</w:t>
      </w:r>
      <w:r>
        <w:rPr>
          <w:spacing w:val="-16"/>
          <w:sz w:val="28"/>
        </w:rPr>
        <w:t xml:space="preserve"> </w:t>
      </w:r>
      <w:r>
        <w:rPr>
          <w:spacing w:val="-2"/>
          <w:sz w:val="28"/>
        </w:rPr>
        <w:t>текстовым</w:t>
      </w:r>
      <w:r>
        <w:rPr>
          <w:spacing w:val="-6"/>
          <w:sz w:val="28"/>
        </w:rPr>
        <w:t xml:space="preserve"> </w:t>
      </w:r>
      <w:r>
        <w:rPr>
          <w:spacing w:val="-2"/>
          <w:sz w:val="28"/>
        </w:rPr>
        <w:t>содержанием, не</w:t>
      </w:r>
      <w:r>
        <w:rPr>
          <w:spacing w:val="-16"/>
          <w:sz w:val="28"/>
        </w:rPr>
        <w:t xml:space="preserve"> </w:t>
      </w:r>
      <w:r>
        <w:rPr>
          <w:spacing w:val="-2"/>
          <w:sz w:val="28"/>
        </w:rPr>
        <w:t>включающим формулы;</w:t>
      </w:r>
    </w:p>
    <w:p w:rsidR="00CF3F31" w:rsidRDefault="005C1C02">
      <w:pPr>
        <w:pStyle w:val="a5"/>
        <w:numPr>
          <w:ilvl w:val="0"/>
          <w:numId w:val="114"/>
        </w:numPr>
        <w:tabs>
          <w:tab w:val="left" w:pos="1260"/>
        </w:tabs>
        <w:spacing w:line="242" w:lineRule="auto"/>
        <w:ind w:left="214" w:right="275" w:firstLine="739"/>
        <w:jc w:val="both"/>
        <w:rPr>
          <w:sz w:val="28"/>
        </w:rPr>
      </w:pPr>
      <w:proofErr w:type="spellStart"/>
      <w:r>
        <w:rPr>
          <w:sz w:val="28"/>
        </w:rPr>
        <w:t>pdf</w:t>
      </w:r>
      <w:proofErr w:type="spellEnd"/>
      <w:r>
        <w:rPr>
          <w:sz w:val="28"/>
        </w:rPr>
        <w:t>,</w:t>
      </w:r>
      <w:r>
        <w:rPr>
          <w:spacing w:val="28"/>
          <w:sz w:val="28"/>
        </w:rPr>
        <w:t xml:space="preserve"> </w:t>
      </w:r>
      <w:proofErr w:type="spellStart"/>
      <w:r>
        <w:rPr>
          <w:sz w:val="28"/>
        </w:rPr>
        <w:t>jpg</w:t>
      </w:r>
      <w:proofErr w:type="spellEnd"/>
      <w:r>
        <w:rPr>
          <w:sz w:val="28"/>
        </w:rPr>
        <w:t>,</w:t>
      </w:r>
      <w:r>
        <w:rPr>
          <w:spacing w:val="28"/>
          <w:sz w:val="28"/>
        </w:rPr>
        <w:t xml:space="preserve"> </w:t>
      </w:r>
      <w:proofErr w:type="spellStart"/>
      <w:r>
        <w:rPr>
          <w:sz w:val="28"/>
        </w:rPr>
        <w:t>jpeg</w:t>
      </w:r>
      <w:proofErr w:type="spellEnd"/>
      <w:r>
        <w:rPr>
          <w:sz w:val="28"/>
        </w:rPr>
        <w:t>,</w:t>
      </w:r>
      <w:r>
        <w:rPr>
          <w:spacing w:val="26"/>
          <w:sz w:val="28"/>
        </w:rPr>
        <w:t xml:space="preserve"> </w:t>
      </w:r>
      <w:proofErr w:type="spellStart"/>
      <w:r>
        <w:rPr>
          <w:sz w:val="28"/>
        </w:rPr>
        <w:t>png</w:t>
      </w:r>
      <w:proofErr w:type="spellEnd"/>
      <w:r>
        <w:rPr>
          <w:sz w:val="28"/>
        </w:rPr>
        <w:t>,</w:t>
      </w:r>
      <w:r>
        <w:rPr>
          <w:spacing w:val="25"/>
          <w:sz w:val="28"/>
        </w:rPr>
        <w:t xml:space="preserve"> </w:t>
      </w:r>
      <w:proofErr w:type="spellStart"/>
      <w:r>
        <w:rPr>
          <w:sz w:val="28"/>
        </w:rPr>
        <w:t>bmp</w:t>
      </w:r>
      <w:proofErr w:type="spellEnd"/>
      <w:r>
        <w:rPr>
          <w:sz w:val="28"/>
        </w:rPr>
        <w:t>,</w:t>
      </w:r>
      <w:r>
        <w:rPr>
          <w:spacing w:val="23"/>
          <w:sz w:val="28"/>
        </w:rPr>
        <w:t xml:space="preserve"> </w:t>
      </w:r>
      <w:proofErr w:type="spellStart"/>
      <w:r>
        <w:rPr>
          <w:sz w:val="28"/>
        </w:rPr>
        <w:t>tiff</w:t>
      </w:r>
      <w:proofErr w:type="spellEnd"/>
      <w:r>
        <w:rPr>
          <w:spacing w:val="-10"/>
          <w:sz w:val="28"/>
        </w:rPr>
        <w:t xml:space="preserve"> </w:t>
      </w:r>
      <w:r>
        <w:rPr>
          <w:w w:val="85"/>
          <w:sz w:val="28"/>
        </w:rPr>
        <w:t>—</w:t>
      </w:r>
      <w:r>
        <w:rPr>
          <w:spacing w:val="-4"/>
          <w:w w:val="85"/>
          <w:sz w:val="28"/>
        </w:rPr>
        <w:t xml:space="preserve"> </w:t>
      </w:r>
      <w:r>
        <w:rPr>
          <w:sz w:val="28"/>
        </w:rPr>
        <w:t>для</w:t>
      </w:r>
      <w:r>
        <w:rPr>
          <w:spacing w:val="22"/>
          <w:sz w:val="28"/>
        </w:rPr>
        <w:t xml:space="preserve"> </w:t>
      </w:r>
      <w:r>
        <w:rPr>
          <w:sz w:val="28"/>
        </w:rPr>
        <w:t>документов</w:t>
      </w:r>
      <w:r>
        <w:rPr>
          <w:spacing w:val="37"/>
          <w:sz w:val="28"/>
        </w:rPr>
        <w:t xml:space="preserve"> </w:t>
      </w:r>
      <w:r>
        <w:rPr>
          <w:sz w:val="28"/>
        </w:rPr>
        <w:t>с</w:t>
      </w:r>
      <w:r>
        <w:rPr>
          <w:spacing w:val="23"/>
          <w:sz w:val="28"/>
        </w:rPr>
        <w:t xml:space="preserve"> </w:t>
      </w:r>
      <w:r>
        <w:rPr>
          <w:sz w:val="28"/>
        </w:rPr>
        <w:t>текстовым</w:t>
      </w:r>
      <w:r>
        <w:rPr>
          <w:spacing w:val="35"/>
          <w:sz w:val="28"/>
        </w:rPr>
        <w:t xml:space="preserve"> </w:t>
      </w:r>
      <w:r>
        <w:rPr>
          <w:sz w:val="28"/>
        </w:rPr>
        <w:t xml:space="preserve">содержанием, </w:t>
      </w:r>
      <w:proofErr w:type="gramStart"/>
      <w:r>
        <w:rPr>
          <w:sz w:val="28"/>
        </w:rPr>
        <w:t>в</w:t>
      </w:r>
      <w:r>
        <w:rPr>
          <w:spacing w:val="55"/>
          <w:sz w:val="28"/>
        </w:rPr>
        <w:t xml:space="preserve">  </w:t>
      </w:r>
      <w:r>
        <w:rPr>
          <w:sz w:val="28"/>
        </w:rPr>
        <w:t>том</w:t>
      </w:r>
      <w:proofErr w:type="gramEnd"/>
      <w:r>
        <w:rPr>
          <w:spacing w:val="60"/>
          <w:sz w:val="28"/>
        </w:rPr>
        <w:t xml:space="preserve">  </w:t>
      </w:r>
      <w:r>
        <w:rPr>
          <w:sz w:val="28"/>
        </w:rPr>
        <w:t>числе</w:t>
      </w:r>
      <w:r>
        <w:rPr>
          <w:spacing w:val="62"/>
          <w:sz w:val="28"/>
        </w:rPr>
        <w:t xml:space="preserve">  </w:t>
      </w:r>
      <w:r>
        <w:rPr>
          <w:sz w:val="28"/>
        </w:rPr>
        <w:t>включающих</w:t>
      </w:r>
      <w:r>
        <w:rPr>
          <w:spacing w:val="70"/>
          <w:sz w:val="28"/>
        </w:rPr>
        <w:t xml:space="preserve">  </w:t>
      </w:r>
      <w:r>
        <w:rPr>
          <w:sz w:val="28"/>
        </w:rPr>
        <w:t>формулы</w:t>
      </w:r>
      <w:r>
        <w:rPr>
          <w:spacing w:val="62"/>
          <w:sz w:val="28"/>
        </w:rPr>
        <w:t xml:space="preserve">  </w:t>
      </w:r>
      <w:r>
        <w:rPr>
          <w:sz w:val="28"/>
        </w:rPr>
        <w:t>и</w:t>
      </w:r>
      <w:r>
        <w:rPr>
          <w:spacing w:val="56"/>
          <w:sz w:val="28"/>
        </w:rPr>
        <w:t xml:space="preserve">  </w:t>
      </w:r>
      <w:r>
        <w:rPr>
          <w:sz w:val="28"/>
        </w:rPr>
        <w:t>(или)</w:t>
      </w:r>
      <w:r>
        <w:rPr>
          <w:spacing w:val="60"/>
          <w:sz w:val="28"/>
        </w:rPr>
        <w:t xml:space="preserve">  </w:t>
      </w:r>
      <w:r>
        <w:rPr>
          <w:sz w:val="28"/>
        </w:rPr>
        <w:t>графические</w:t>
      </w:r>
      <w:r>
        <w:rPr>
          <w:spacing w:val="66"/>
          <w:sz w:val="28"/>
        </w:rPr>
        <w:t xml:space="preserve">  </w:t>
      </w:r>
      <w:r>
        <w:rPr>
          <w:sz w:val="28"/>
        </w:rPr>
        <w:t>изображения, а также документов с графическим содержанием;</w:t>
      </w:r>
    </w:p>
    <w:p w:rsidR="00CF3F31" w:rsidRDefault="005C1C02">
      <w:pPr>
        <w:pStyle w:val="a5"/>
        <w:numPr>
          <w:ilvl w:val="0"/>
          <w:numId w:val="114"/>
        </w:numPr>
        <w:tabs>
          <w:tab w:val="left" w:pos="1258"/>
        </w:tabs>
        <w:spacing w:line="311" w:lineRule="exact"/>
        <w:ind w:left="1257" w:hanging="307"/>
        <w:jc w:val="both"/>
        <w:rPr>
          <w:sz w:val="28"/>
        </w:rPr>
      </w:pPr>
      <w:proofErr w:type="spellStart"/>
      <w:r>
        <w:rPr>
          <w:w w:val="95"/>
          <w:sz w:val="28"/>
        </w:rPr>
        <w:t>zip</w:t>
      </w:r>
      <w:proofErr w:type="spellEnd"/>
      <w:r>
        <w:rPr>
          <w:w w:val="95"/>
          <w:sz w:val="28"/>
        </w:rPr>
        <w:t>,</w:t>
      </w:r>
      <w:r>
        <w:rPr>
          <w:spacing w:val="-2"/>
          <w:sz w:val="28"/>
        </w:rPr>
        <w:t xml:space="preserve"> </w:t>
      </w:r>
      <w:proofErr w:type="spellStart"/>
      <w:r>
        <w:rPr>
          <w:w w:val="95"/>
          <w:sz w:val="28"/>
        </w:rPr>
        <w:t>rar</w:t>
      </w:r>
      <w:proofErr w:type="spellEnd"/>
      <w:r>
        <w:rPr>
          <w:spacing w:val="-2"/>
          <w:w w:val="95"/>
          <w:sz w:val="28"/>
        </w:rPr>
        <w:t xml:space="preserve"> </w:t>
      </w:r>
      <w:r>
        <w:rPr>
          <w:w w:val="85"/>
          <w:sz w:val="28"/>
        </w:rPr>
        <w:t>—</w:t>
      </w:r>
      <w:r>
        <w:rPr>
          <w:spacing w:val="-3"/>
          <w:sz w:val="28"/>
        </w:rPr>
        <w:t xml:space="preserve"> </w:t>
      </w:r>
      <w:r>
        <w:rPr>
          <w:w w:val="95"/>
          <w:sz w:val="28"/>
        </w:rPr>
        <w:t>для</w:t>
      </w:r>
      <w:r>
        <w:rPr>
          <w:spacing w:val="4"/>
          <w:sz w:val="28"/>
        </w:rPr>
        <w:t xml:space="preserve"> </w:t>
      </w:r>
      <w:r>
        <w:rPr>
          <w:w w:val="95"/>
          <w:sz w:val="28"/>
        </w:rPr>
        <w:t>сжатых</w:t>
      </w:r>
      <w:r>
        <w:rPr>
          <w:spacing w:val="14"/>
          <w:sz w:val="28"/>
        </w:rPr>
        <w:t xml:space="preserve"> </w:t>
      </w:r>
      <w:r>
        <w:rPr>
          <w:w w:val="95"/>
          <w:sz w:val="28"/>
        </w:rPr>
        <w:t>документов</w:t>
      </w:r>
      <w:r>
        <w:rPr>
          <w:spacing w:val="17"/>
          <w:sz w:val="28"/>
        </w:rPr>
        <w:t xml:space="preserve"> </w:t>
      </w:r>
      <w:r>
        <w:rPr>
          <w:w w:val="95"/>
          <w:sz w:val="28"/>
        </w:rPr>
        <w:t>в</w:t>
      </w:r>
      <w:r>
        <w:rPr>
          <w:spacing w:val="-1"/>
          <w:sz w:val="28"/>
        </w:rPr>
        <w:t xml:space="preserve"> </w:t>
      </w:r>
      <w:r>
        <w:rPr>
          <w:w w:val="95"/>
          <w:sz w:val="28"/>
        </w:rPr>
        <w:t>один</w:t>
      </w:r>
      <w:r>
        <w:rPr>
          <w:spacing w:val="9"/>
          <w:sz w:val="28"/>
        </w:rPr>
        <w:t xml:space="preserve"> </w:t>
      </w:r>
      <w:r>
        <w:rPr>
          <w:spacing w:val="-2"/>
          <w:w w:val="95"/>
          <w:sz w:val="28"/>
        </w:rPr>
        <w:t>файл;</w:t>
      </w:r>
    </w:p>
    <w:p w:rsidR="00CF3F31" w:rsidRDefault="005C1C02">
      <w:pPr>
        <w:pStyle w:val="a5"/>
        <w:numPr>
          <w:ilvl w:val="0"/>
          <w:numId w:val="114"/>
        </w:numPr>
        <w:tabs>
          <w:tab w:val="left" w:pos="1260"/>
        </w:tabs>
        <w:spacing w:line="322" w:lineRule="exact"/>
        <w:ind w:left="1259"/>
        <w:jc w:val="both"/>
        <w:rPr>
          <w:sz w:val="28"/>
        </w:rPr>
      </w:pPr>
      <w:proofErr w:type="spellStart"/>
      <w:r>
        <w:rPr>
          <w:w w:val="95"/>
          <w:sz w:val="28"/>
        </w:rPr>
        <w:t>sig</w:t>
      </w:r>
      <w:proofErr w:type="spellEnd"/>
      <w:r>
        <w:rPr>
          <w:spacing w:val="-7"/>
          <w:w w:val="95"/>
          <w:sz w:val="28"/>
        </w:rPr>
        <w:t xml:space="preserve"> </w:t>
      </w:r>
      <w:r>
        <w:rPr>
          <w:w w:val="85"/>
          <w:sz w:val="28"/>
        </w:rPr>
        <w:t>—</w:t>
      </w:r>
      <w:r>
        <w:rPr>
          <w:spacing w:val="-1"/>
          <w:w w:val="85"/>
          <w:sz w:val="28"/>
        </w:rPr>
        <w:t xml:space="preserve"> </w:t>
      </w:r>
      <w:r>
        <w:rPr>
          <w:w w:val="95"/>
          <w:sz w:val="28"/>
        </w:rPr>
        <w:t>для</w:t>
      </w:r>
      <w:r>
        <w:rPr>
          <w:spacing w:val="-2"/>
          <w:w w:val="95"/>
          <w:sz w:val="28"/>
        </w:rPr>
        <w:t xml:space="preserve"> </w:t>
      </w:r>
      <w:r>
        <w:rPr>
          <w:w w:val="95"/>
          <w:sz w:val="28"/>
        </w:rPr>
        <w:t>открепленной</w:t>
      </w:r>
      <w:r>
        <w:rPr>
          <w:spacing w:val="7"/>
          <w:sz w:val="28"/>
        </w:rPr>
        <w:t xml:space="preserve"> </w:t>
      </w:r>
      <w:r>
        <w:rPr>
          <w:spacing w:val="-2"/>
          <w:w w:val="95"/>
          <w:sz w:val="28"/>
        </w:rPr>
        <w:t>УКЭП.</w:t>
      </w:r>
    </w:p>
    <w:p w:rsidR="00CF3F31" w:rsidRDefault="005C1C02">
      <w:pPr>
        <w:pStyle w:val="a3"/>
        <w:ind w:left="215" w:right="238" w:firstLine="735"/>
        <w:jc w:val="both"/>
      </w:pPr>
      <w:r>
        <w:t>В случае если оригиналы документов, прилагаемых к Заявлению, выданы и подписаны</w:t>
      </w:r>
      <w:r>
        <w:rPr>
          <w:spacing w:val="-7"/>
        </w:rPr>
        <w:t xml:space="preserve"> </w:t>
      </w:r>
      <w:r>
        <w:t>органом</w:t>
      </w:r>
      <w:r>
        <w:rPr>
          <w:spacing w:val="-8"/>
        </w:rPr>
        <w:t xml:space="preserve"> </w:t>
      </w:r>
      <w:r>
        <w:t>государственной</w:t>
      </w:r>
      <w:r>
        <w:rPr>
          <w:spacing w:val="-18"/>
        </w:rPr>
        <w:t xml:space="preserve"> </w:t>
      </w:r>
      <w:r>
        <w:t>власти</w:t>
      </w:r>
      <w:r>
        <w:rPr>
          <w:spacing w:val="-3"/>
        </w:rPr>
        <w:t xml:space="preserve"> </w:t>
      </w:r>
      <w:r>
        <w:t>или</w:t>
      </w:r>
      <w:r>
        <w:rPr>
          <w:spacing w:val="-13"/>
        </w:rPr>
        <w:t xml:space="preserve"> </w:t>
      </w:r>
      <w:r>
        <w:t>органом</w:t>
      </w:r>
      <w:r>
        <w:rPr>
          <w:spacing w:val="-10"/>
        </w:rPr>
        <w:t xml:space="preserve"> </w:t>
      </w:r>
      <w:r>
        <w:t>местного</w:t>
      </w:r>
      <w:r>
        <w:rPr>
          <w:spacing w:val="-6"/>
        </w:rPr>
        <w:t xml:space="preserve"> </w:t>
      </w:r>
      <w:r>
        <w:t>самоуправления на бумажном носителе, допускается формирование таких документов, представляемых</w:t>
      </w:r>
      <w:r>
        <w:rPr>
          <w:spacing w:val="80"/>
        </w:rPr>
        <w:t xml:space="preserve"> </w:t>
      </w:r>
      <w:r>
        <w:t>в</w:t>
      </w:r>
      <w:r>
        <w:rPr>
          <w:spacing w:val="80"/>
        </w:rPr>
        <w:t xml:space="preserve"> </w:t>
      </w:r>
      <w:r>
        <w:t>электронной</w:t>
      </w:r>
      <w:r>
        <w:rPr>
          <w:spacing w:val="80"/>
          <w:w w:val="150"/>
        </w:rPr>
        <w:t xml:space="preserve"> </w:t>
      </w:r>
      <w:r>
        <w:t>форме,</w:t>
      </w:r>
      <w:r>
        <w:rPr>
          <w:spacing w:val="80"/>
          <w:w w:val="150"/>
        </w:rPr>
        <w:t xml:space="preserve"> </w:t>
      </w:r>
      <w:r>
        <w:t>путем</w:t>
      </w:r>
      <w:r>
        <w:rPr>
          <w:spacing w:val="80"/>
          <w:w w:val="150"/>
        </w:rPr>
        <w:t xml:space="preserve"> </w:t>
      </w:r>
      <w:r>
        <w:t>сканирования</w:t>
      </w:r>
      <w:r>
        <w:rPr>
          <w:spacing w:val="80"/>
          <w:w w:val="150"/>
        </w:rPr>
        <w:t xml:space="preserve"> </w:t>
      </w:r>
      <w:r>
        <w:t>непосредственно</w:t>
      </w:r>
      <w:r>
        <w:rPr>
          <w:spacing w:val="40"/>
        </w:rPr>
        <w:t xml:space="preserve"> </w:t>
      </w:r>
      <w:r>
        <w:t>с оригинала документа (использование копий не допускается), которое осуществляется</w:t>
      </w:r>
      <w:r>
        <w:rPr>
          <w:spacing w:val="-18"/>
        </w:rPr>
        <w:t xml:space="preserve"> </w:t>
      </w:r>
      <w:r>
        <w:t>с</w:t>
      </w:r>
      <w:r>
        <w:rPr>
          <w:spacing w:val="-14"/>
        </w:rPr>
        <w:t xml:space="preserve"> </w:t>
      </w:r>
      <w:r>
        <w:t>сохранением</w:t>
      </w:r>
      <w:r>
        <w:rPr>
          <w:spacing w:val="-1"/>
        </w:rPr>
        <w:t xml:space="preserve"> </w:t>
      </w:r>
      <w:r>
        <w:t>ориентации</w:t>
      </w:r>
      <w:r>
        <w:rPr>
          <w:spacing w:val="-5"/>
        </w:rPr>
        <w:t xml:space="preserve"> </w:t>
      </w:r>
      <w:r>
        <w:t>оригинала</w:t>
      </w:r>
      <w:r>
        <w:rPr>
          <w:spacing w:val="-8"/>
        </w:rPr>
        <w:t xml:space="preserve"> </w:t>
      </w:r>
      <w:r>
        <w:t>документа</w:t>
      </w:r>
      <w:r>
        <w:rPr>
          <w:spacing w:val="-1"/>
        </w:rPr>
        <w:t xml:space="preserve"> </w:t>
      </w:r>
      <w:r>
        <w:t>в</w:t>
      </w:r>
      <w:r>
        <w:rPr>
          <w:spacing w:val="-17"/>
        </w:rPr>
        <w:t xml:space="preserve"> </w:t>
      </w:r>
      <w:r>
        <w:t>разрешении</w:t>
      </w:r>
      <w:r>
        <w:rPr>
          <w:spacing w:val="-1"/>
        </w:rPr>
        <w:t xml:space="preserve"> </w:t>
      </w:r>
      <w:r>
        <w:rPr>
          <w:spacing w:val="-5"/>
        </w:rPr>
        <w:t>300</w:t>
      </w:r>
    </w:p>
    <w:p w:rsidR="00CF3F31" w:rsidRDefault="005C1C02">
      <w:pPr>
        <w:pStyle w:val="a5"/>
        <w:numPr>
          <w:ilvl w:val="0"/>
          <w:numId w:val="113"/>
        </w:numPr>
        <w:tabs>
          <w:tab w:val="left" w:pos="410"/>
        </w:tabs>
        <w:ind w:right="281" w:firstLine="1"/>
        <w:rPr>
          <w:sz w:val="28"/>
        </w:rPr>
      </w:pPr>
      <w:r>
        <w:rPr>
          <w:sz w:val="28"/>
        </w:rPr>
        <w:t xml:space="preserve">500 </w:t>
      </w:r>
      <w:proofErr w:type="spellStart"/>
      <w:r>
        <w:rPr>
          <w:sz w:val="28"/>
        </w:rPr>
        <w:t>dpi</w:t>
      </w:r>
      <w:proofErr w:type="spellEnd"/>
      <w:r>
        <w:rPr>
          <w:sz w:val="28"/>
        </w:rPr>
        <w:t xml:space="preserve"> (масштаб 1:1) и всех аутентичных признаков подлинности (графической подписи лица, печати, углового штампа бланка), с использованием следующих </w:t>
      </w:r>
      <w:r>
        <w:rPr>
          <w:spacing w:val="-2"/>
          <w:sz w:val="28"/>
        </w:rPr>
        <w:t>режимов:</w:t>
      </w:r>
    </w:p>
    <w:p w:rsidR="00CF3F31" w:rsidRDefault="005C1C02">
      <w:pPr>
        <w:pStyle w:val="a5"/>
        <w:numPr>
          <w:ilvl w:val="0"/>
          <w:numId w:val="112"/>
        </w:numPr>
        <w:tabs>
          <w:tab w:val="left" w:pos="1260"/>
        </w:tabs>
        <w:spacing w:line="242" w:lineRule="auto"/>
        <w:ind w:right="713" w:firstLine="736"/>
        <w:rPr>
          <w:sz w:val="28"/>
        </w:rPr>
      </w:pPr>
      <w:r>
        <w:rPr>
          <w:sz w:val="28"/>
        </w:rPr>
        <w:t>«черно-белый»</w:t>
      </w:r>
      <w:r>
        <w:rPr>
          <w:spacing w:val="-7"/>
          <w:sz w:val="28"/>
        </w:rPr>
        <w:t xml:space="preserve"> </w:t>
      </w:r>
      <w:r>
        <w:rPr>
          <w:sz w:val="28"/>
        </w:rPr>
        <w:t>(при</w:t>
      </w:r>
      <w:r>
        <w:rPr>
          <w:spacing w:val="-18"/>
          <w:sz w:val="28"/>
        </w:rPr>
        <w:t xml:space="preserve"> </w:t>
      </w:r>
      <w:r>
        <w:rPr>
          <w:sz w:val="28"/>
        </w:rPr>
        <w:t>отсутствии</w:t>
      </w:r>
      <w:r>
        <w:rPr>
          <w:spacing w:val="-9"/>
          <w:sz w:val="28"/>
        </w:rPr>
        <w:t xml:space="preserve"> </w:t>
      </w:r>
      <w:r>
        <w:rPr>
          <w:sz w:val="28"/>
        </w:rPr>
        <w:t>в</w:t>
      </w:r>
      <w:r>
        <w:rPr>
          <w:spacing w:val="-17"/>
          <w:sz w:val="28"/>
        </w:rPr>
        <w:t xml:space="preserve"> </w:t>
      </w:r>
      <w:r>
        <w:rPr>
          <w:sz w:val="28"/>
        </w:rPr>
        <w:t>документе</w:t>
      </w:r>
      <w:r>
        <w:rPr>
          <w:spacing w:val="-12"/>
          <w:sz w:val="28"/>
        </w:rPr>
        <w:t xml:space="preserve"> </w:t>
      </w:r>
      <w:r>
        <w:rPr>
          <w:sz w:val="28"/>
        </w:rPr>
        <w:t>графических</w:t>
      </w:r>
      <w:r>
        <w:rPr>
          <w:spacing w:val="-8"/>
          <w:sz w:val="28"/>
        </w:rPr>
        <w:t xml:space="preserve"> </w:t>
      </w:r>
      <w:r>
        <w:rPr>
          <w:sz w:val="28"/>
        </w:rPr>
        <w:t>изображений и(или) цветного текста);</w:t>
      </w:r>
    </w:p>
    <w:p w:rsidR="00CF3F31" w:rsidRDefault="005C1C02">
      <w:pPr>
        <w:pStyle w:val="a5"/>
        <w:numPr>
          <w:ilvl w:val="0"/>
          <w:numId w:val="112"/>
        </w:numPr>
        <w:tabs>
          <w:tab w:val="left" w:pos="1260"/>
        </w:tabs>
        <w:ind w:left="216" w:right="702" w:firstLine="738"/>
        <w:rPr>
          <w:sz w:val="28"/>
        </w:rPr>
      </w:pPr>
      <w:r>
        <w:rPr>
          <w:spacing w:val="-2"/>
          <w:sz w:val="28"/>
        </w:rPr>
        <w:t xml:space="preserve">«оттенки </w:t>
      </w:r>
      <w:proofErr w:type="spellStart"/>
      <w:r>
        <w:rPr>
          <w:spacing w:val="-2"/>
          <w:sz w:val="28"/>
        </w:rPr>
        <w:t>cepoгo</w:t>
      </w:r>
      <w:proofErr w:type="spellEnd"/>
      <w:r>
        <w:rPr>
          <w:spacing w:val="-2"/>
          <w:sz w:val="28"/>
        </w:rPr>
        <w:t>» (при</w:t>
      </w:r>
      <w:r>
        <w:rPr>
          <w:spacing w:val="-4"/>
          <w:sz w:val="28"/>
        </w:rPr>
        <w:t xml:space="preserve"> </w:t>
      </w:r>
      <w:r>
        <w:rPr>
          <w:spacing w:val="-2"/>
          <w:sz w:val="28"/>
        </w:rPr>
        <w:t>наличии в</w:t>
      </w:r>
      <w:r>
        <w:rPr>
          <w:spacing w:val="-16"/>
          <w:sz w:val="28"/>
        </w:rPr>
        <w:t xml:space="preserve"> </w:t>
      </w:r>
      <w:r>
        <w:rPr>
          <w:spacing w:val="-2"/>
          <w:sz w:val="28"/>
        </w:rPr>
        <w:t>документе графических</w:t>
      </w:r>
      <w:r>
        <w:rPr>
          <w:spacing w:val="15"/>
          <w:sz w:val="28"/>
        </w:rPr>
        <w:t xml:space="preserve"> </w:t>
      </w:r>
      <w:r>
        <w:rPr>
          <w:spacing w:val="-2"/>
          <w:sz w:val="28"/>
        </w:rPr>
        <w:t xml:space="preserve">изображений, </w:t>
      </w:r>
      <w:r>
        <w:rPr>
          <w:sz w:val="28"/>
        </w:rPr>
        <w:t>отличных от цветного графического изображения);</w:t>
      </w:r>
    </w:p>
    <w:p w:rsidR="00CF3F31" w:rsidRDefault="005C1C02">
      <w:pPr>
        <w:pStyle w:val="a5"/>
        <w:numPr>
          <w:ilvl w:val="0"/>
          <w:numId w:val="112"/>
        </w:numPr>
        <w:tabs>
          <w:tab w:val="left" w:pos="1260"/>
        </w:tabs>
        <w:spacing w:line="242" w:lineRule="auto"/>
        <w:ind w:right="414" w:firstLine="739"/>
        <w:rPr>
          <w:sz w:val="28"/>
        </w:rPr>
      </w:pPr>
      <w:r>
        <w:rPr>
          <w:sz w:val="28"/>
        </w:rPr>
        <w:t>«цветной»</w:t>
      </w:r>
      <w:r>
        <w:rPr>
          <w:spacing w:val="-4"/>
          <w:sz w:val="28"/>
        </w:rPr>
        <w:t xml:space="preserve"> </w:t>
      </w:r>
      <w:r>
        <w:rPr>
          <w:sz w:val="28"/>
        </w:rPr>
        <w:t>или</w:t>
      </w:r>
      <w:r>
        <w:rPr>
          <w:spacing w:val="-12"/>
          <w:sz w:val="28"/>
        </w:rPr>
        <w:t xml:space="preserve"> </w:t>
      </w:r>
      <w:r>
        <w:rPr>
          <w:sz w:val="28"/>
        </w:rPr>
        <w:t>«режим</w:t>
      </w:r>
      <w:r>
        <w:rPr>
          <w:spacing w:val="-9"/>
          <w:sz w:val="28"/>
        </w:rPr>
        <w:t xml:space="preserve"> </w:t>
      </w:r>
      <w:r>
        <w:rPr>
          <w:sz w:val="28"/>
        </w:rPr>
        <w:t>полной</w:t>
      </w:r>
      <w:r>
        <w:rPr>
          <w:spacing w:val="-10"/>
          <w:sz w:val="28"/>
        </w:rPr>
        <w:t xml:space="preserve"> </w:t>
      </w:r>
      <w:r>
        <w:rPr>
          <w:sz w:val="28"/>
        </w:rPr>
        <w:t>цветопередачи»</w:t>
      </w:r>
      <w:r>
        <w:rPr>
          <w:spacing w:val="-18"/>
          <w:sz w:val="28"/>
        </w:rPr>
        <w:t xml:space="preserve"> </w:t>
      </w:r>
      <w:r>
        <w:rPr>
          <w:sz w:val="28"/>
        </w:rPr>
        <w:t>(при</w:t>
      </w:r>
      <w:r>
        <w:rPr>
          <w:spacing w:val="-13"/>
          <w:sz w:val="28"/>
        </w:rPr>
        <w:t xml:space="preserve"> </w:t>
      </w:r>
      <w:r>
        <w:rPr>
          <w:sz w:val="28"/>
        </w:rPr>
        <w:t>наличии</w:t>
      </w:r>
      <w:r>
        <w:rPr>
          <w:spacing w:val="-5"/>
          <w:sz w:val="28"/>
        </w:rPr>
        <w:t xml:space="preserve"> </w:t>
      </w:r>
      <w:r>
        <w:rPr>
          <w:sz w:val="28"/>
        </w:rPr>
        <w:t>в</w:t>
      </w:r>
      <w:r>
        <w:rPr>
          <w:spacing w:val="-18"/>
          <w:sz w:val="28"/>
        </w:rPr>
        <w:t xml:space="preserve"> </w:t>
      </w:r>
      <w:r>
        <w:rPr>
          <w:sz w:val="28"/>
        </w:rPr>
        <w:t>документе цветных графических изображений либо цветного текста).</w:t>
      </w:r>
    </w:p>
    <w:p w:rsidR="00CF3F31" w:rsidRDefault="005C1C02">
      <w:pPr>
        <w:pStyle w:val="a3"/>
        <w:spacing w:line="320" w:lineRule="exact"/>
        <w:ind w:left="950"/>
      </w:pPr>
      <w:r>
        <w:rPr>
          <w:spacing w:val="-2"/>
        </w:rPr>
        <w:t>Количество</w:t>
      </w:r>
      <w:r>
        <w:rPr>
          <w:spacing w:val="14"/>
        </w:rPr>
        <w:t xml:space="preserve"> </w:t>
      </w:r>
      <w:r>
        <w:rPr>
          <w:spacing w:val="-2"/>
        </w:rPr>
        <w:t>файлов</w:t>
      </w:r>
      <w:r>
        <w:rPr>
          <w:spacing w:val="1"/>
        </w:rPr>
        <w:t xml:space="preserve"> </w:t>
      </w:r>
      <w:r>
        <w:rPr>
          <w:spacing w:val="-2"/>
        </w:rPr>
        <w:t>должно</w:t>
      </w:r>
      <w:r>
        <w:rPr>
          <w:spacing w:val="7"/>
        </w:rPr>
        <w:t xml:space="preserve"> </w:t>
      </w:r>
      <w:r>
        <w:rPr>
          <w:spacing w:val="-2"/>
        </w:rPr>
        <w:t>соответствовать</w:t>
      </w:r>
      <w:r>
        <w:rPr>
          <w:spacing w:val="-13"/>
        </w:rPr>
        <w:t xml:space="preserve"> </w:t>
      </w:r>
      <w:r>
        <w:rPr>
          <w:spacing w:val="-2"/>
        </w:rPr>
        <w:t>количеству</w:t>
      </w:r>
      <w:r>
        <w:rPr>
          <w:spacing w:val="8"/>
        </w:rPr>
        <w:t xml:space="preserve"> </w:t>
      </w:r>
      <w:r>
        <w:rPr>
          <w:spacing w:val="-2"/>
        </w:rPr>
        <w:t>документов,</w:t>
      </w:r>
      <w:r>
        <w:rPr>
          <w:spacing w:val="13"/>
        </w:rPr>
        <w:t xml:space="preserve"> </w:t>
      </w:r>
      <w:r>
        <w:rPr>
          <w:spacing w:val="-2"/>
        </w:rPr>
        <w:t>каждый</w:t>
      </w:r>
    </w:p>
    <w:p w:rsidR="00CF3F31" w:rsidRDefault="005C1C02">
      <w:pPr>
        <w:pStyle w:val="a3"/>
        <w:spacing w:before="88"/>
        <w:ind w:left="215"/>
        <w:jc w:val="both"/>
      </w:pPr>
      <w:r>
        <w:rPr>
          <w:w w:val="95"/>
        </w:rPr>
        <w:t>из</w:t>
      </w:r>
      <w:r>
        <w:rPr>
          <w:spacing w:val="19"/>
        </w:rPr>
        <w:t xml:space="preserve"> </w:t>
      </w:r>
      <w:r>
        <w:rPr>
          <w:w w:val="95"/>
        </w:rPr>
        <w:t>которых</w:t>
      </w:r>
      <w:r>
        <w:rPr>
          <w:spacing w:val="31"/>
        </w:rPr>
        <w:t xml:space="preserve"> </w:t>
      </w:r>
      <w:r>
        <w:rPr>
          <w:w w:val="95"/>
        </w:rPr>
        <w:t>содержит</w:t>
      </w:r>
      <w:r>
        <w:rPr>
          <w:spacing w:val="37"/>
        </w:rPr>
        <w:t xml:space="preserve"> </w:t>
      </w:r>
      <w:r>
        <w:rPr>
          <w:w w:val="95"/>
        </w:rPr>
        <w:t>текстовую</w:t>
      </w:r>
      <w:r>
        <w:rPr>
          <w:spacing w:val="41"/>
        </w:rPr>
        <w:t xml:space="preserve"> </w:t>
      </w:r>
      <w:r>
        <w:rPr>
          <w:w w:val="95"/>
        </w:rPr>
        <w:t>и(или)</w:t>
      </w:r>
      <w:r>
        <w:rPr>
          <w:spacing w:val="25"/>
        </w:rPr>
        <w:t xml:space="preserve"> </w:t>
      </w:r>
      <w:r>
        <w:rPr>
          <w:w w:val="95"/>
        </w:rPr>
        <w:t>графическую</w:t>
      </w:r>
      <w:r>
        <w:rPr>
          <w:spacing w:val="43"/>
        </w:rPr>
        <w:t xml:space="preserve"> </w:t>
      </w:r>
      <w:r>
        <w:rPr>
          <w:spacing w:val="-2"/>
          <w:w w:val="95"/>
        </w:rPr>
        <w:t>информацию.</w:t>
      </w:r>
    </w:p>
    <w:p w:rsidR="00CF3F31" w:rsidRDefault="005C1C02">
      <w:pPr>
        <w:pStyle w:val="a3"/>
        <w:spacing w:before="5"/>
        <w:ind w:left="213" w:right="235" w:firstLine="738"/>
        <w:jc w:val="both"/>
      </w:pPr>
      <w:r>
        <w:t>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rsidR="00CF3F31" w:rsidRDefault="005C1C02">
      <w:pPr>
        <w:pStyle w:val="a5"/>
        <w:numPr>
          <w:ilvl w:val="1"/>
          <w:numId w:val="118"/>
        </w:numPr>
        <w:tabs>
          <w:tab w:val="left" w:pos="1571"/>
        </w:tabs>
        <w:ind w:left="215" w:right="236" w:firstLine="705"/>
        <w:jc w:val="both"/>
        <w:rPr>
          <w:sz w:val="28"/>
        </w:rPr>
      </w:pPr>
      <w:r>
        <w:rPr>
          <w:sz w:val="28"/>
        </w:rPr>
        <w:t>В целях предоставления муниципальной услуги Заявителю</w:t>
      </w:r>
      <w:r>
        <w:rPr>
          <w:spacing w:val="-18"/>
          <w:sz w:val="28"/>
        </w:rPr>
        <w:t xml:space="preserve"> </w:t>
      </w:r>
      <w:r>
        <w:rPr>
          <w:sz w:val="28"/>
        </w:rPr>
        <w:t>обеспечивается</w:t>
      </w:r>
      <w:r>
        <w:rPr>
          <w:spacing w:val="-17"/>
          <w:sz w:val="28"/>
        </w:rPr>
        <w:t xml:space="preserve"> </w:t>
      </w:r>
      <w:r>
        <w:rPr>
          <w:sz w:val="28"/>
        </w:rPr>
        <w:t>в</w:t>
      </w:r>
      <w:r>
        <w:rPr>
          <w:spacing w:val="-18"/>
          <w:sz w:val="28"/>
        </w:rPr>
        <w:t xml:space="preserve"> </w:t>
      </w:r>
      <w:r>
        <w:rPr>
          <w:sz w:val="28"/>
        </w:rPr>
        <w:t>МФЦ</w:t>
      </w:r>
      <w:r>
        <w:rPr>
          <w:spacing w:val="-17"/>
          <w:sz w:val="28"/>
        </w:rPr>
        <w:t xml:space="preserve"> </w:t>
      </w:r>
      <w:r>
        <w:rPr>
          <w:sz w:val="28"/>
        </w:rPr>
        <w:t>доступ</w:t>
      </w:r>
      <w:r>
        <w:rPr>
          <w:spacing w:val="-18"/>
          <w:sz w:val="28"/>
        </w:rPr>
        <w:t xml:space="preserve"> </w:t>
      </w:r>
      <w:r>
        <w:rPr>
          <w:sz w:val="28"/>
        </w:rPr>
        <w:t>к</w:t>
      </w:r>
      <w:r>
        <w:rPr>
          <w:spacing w:val="-17"/>
          <w:sz w:val="28"/>
        </w:rPr>
        <w:t xml:space="preserve"> </w:t>
      </w:r>
      <w:r>
        <w:rPr>
          <w:sz w:val="28"/>
        </w:rPr>
        <w:t>ЕПГУ,</w:t>
      </w:r>
      <w:r>
        <w:rPr>
          <w:spacing w:val="-18"/>
          <w:sz w:val="28"/>
        </w:rPr>
        <w:t xml:space="preserve"> </w:t>
      </w:r>
      <w:r>
        <w:rPr>
          <w:sz w:val="28"/>
        </w:rPr>
        <w:t>в</w:t>
      </w:r>
      <w:r>
        <w:rPr>
          <w:spacing w:val="-17"/>
          <w:sz w:val="28"/>
        </w:rPr>
        <w:t xml:space="preserve"> </w:t>
      </w:r>
      <w:r>
        <w:rPr>
          <w:sz w:val="28"/>
        </w:rPr>
        <w:t>соответствии</w:t>
      </w:r>
      <w:r>
        <w:rPr>
          <w:spacing w:val="-9"/>
          <w:sz w:val="28"/>
        </w:rPr>
        <w:t xml:space="preserve"> </w:t>
      </w:r>
      <w:r>
        <w:rPr>
          <w:sz w:val="28"/>
        </w:rPr>
        <w:t>с</w:t>
      </w:r>
      <w:r>
        <w:rPr>
          <w:spacing w:val="-17"/>
          <w:sz w:val="28"/>
        </w:rPr>
        <w:t xml:space="preserve"> </w:t>
      </w:r>
      <w:r>
        <w:rPr>
          <w:sz w:val="28"/>
        </w:rPr>
        <w:t>постановлением Правительства Российской Федерации от</w:t>
      </w:r>
      <w:r>
        <w:rPr>
          <w:spacing w:val="-4"/>
          <w:sz w:val="28"/>
        </w:rPr>
        <w:t xml:space="preserve"> </w:t>
      </w:r>
      <w:r>
        <w:rPr>
          <w:sz w:val="28"/>
        </w:rPr>
        <w:t>22</w:t>
      </w:r>
      <w:r>
        <w:rPr>
          <w:spacing w:val="-4"/>
          <w:sz w:val="28"/>
        </w:rPr>
        <w:t xml:space="preserve"> </w:t>
      </w:r>
      <w:r>
        <w:rPr>
          <w:sz w:val="28"/>
        </w:rPr>
        <w:t>декабря 2012 г.</w:t>
      </w:r>
      <w:r>
        <w:rPr>
          <w:spacing w:val="-7"/>
          <w:sz w:val="28"/>
        </w:rPr>
        <w:t xml:space="preserve"> </w:t>
      </w:r>
      <w:r>
        <w:rPr>
          <w:sz w:val="28"/>
        </w:rPr>
        <w:t>№</w:t>
      </w:r>
      <w:r>
        <w:rPr>
          <w:spacing w:val="40"/>
          <w:sz w:val="28"/>
        </w:rPr>
        <w:t xml:space="preserve"> </w:t>
      </w:r>
      <w:r>
        <w:rPr>
          <w:sz w:val="28"/>
        </w:rPr>
        <w:t>1376.</w:t>
      </w:r>
    </w:p>
    <w:p w:rsidR="00CF3F31" w:rsidRDefault="00CF3F31">
      <w:pPr>
        <w:pStyle w:val="a3"/>
        <w:spacing w:before="2"/>
      </w:pPr>
    </w:p>
    <w:p w:rsidR="00CF3F31" w:rsidRDefault="005C1C02">
      <w:pPr>
        <w:pStyle w:val="2"/>
        <w:ind w:left="375" w:right="416" w:hanging="21"/>
      </w:pPr>
      <w:r>
        <w:t>Исчерпывающий</w:t>
      </w:r>
      <w:r>
        <w:rPr>
          <w:spacing w:val="30"/>
        </w:rPr>
        <w:t xml:space="preserve"> </w:t>
      </w:r>
      <w:r>
        <w:t>перечень оснований для отказа в</w:t>
      </w:r>
      <w:r>
        <w:rPr>
          <w:spacing w:val="-4"/>
        </w:rPr>
        <w:t xml:space="preserve"> </w:t>
      </w:r>
      <w:r>
        <w:t>приеме документов, необходимых</w:t>
      </w:r>
      <w:r>
        <w:rPr>
          <w:spacing w:val="-4"/>
        </w:rPr>
        <w:t xml:space="preserve"> </w:t>
      </w:r>
      <w:r>
        <w:t>для</w:t>
      </w:r>
      <w:r>
        <w:rPr>
          <w:spacing w:val="-16"/>
        </w:rPr>
        <w:t xml:space="preserve"> </w:t>
      </w:r>
      <w:r>
        <w:t>предоставления</w:t>
      </w:r>
      <w:r>
        <w:rPr>
          <w:spacing w:val="-18"/>
        </w:rPr>
        <w:t xml:space="preserve"> </w:t>
      </w:r>
      <w:r>
        <w:t>государственной</w:t>
      </w:r>
      <w:r>
        <w:rPr>
          <w:spacing w:val="-17"/>
        </w:rPr>
        <w:t xml:space="preserve"> </w:t>
      </w:r>
      <w:r>
        <w:t>(муниципальной)</w:t>
      </w:r>
      <w:r>
        <w:rPr>
          <w:spacing w:val="-18"/>
        </w:rPr>
        <w:t xml:space="preserve"> </w:t>
      </w:r>
      <w:r>
        <w:t>услуги</w:t>
      </w:r>
    </w:p>
    <w:p w:rsidR="00CF3F31" w:rsidRDefault="00CF3F31">
      <w:pPr>
        <w:pStyle w:val="a3"/>
        <w:spacing w:before="1"/>
        <w:rPr>
          <w:b/>
          <w:sz w:val="27"/>
        </w:rPr>
      </w:pPr>
    </w:p>
    <w:p w:rsidR="00CF3F31" w:rsidRDefault="005C1C02">
      <w:pPr>
        <w:pStyle w:val="a5"/>
        <w:numPr>
          <w:ilvl w:val="1"/>
          <w:numId w:val="118"/>
        </w:numPr>
        <w:tabs>
          <w:tab w:val="left" w:pos="1571"/>
        </w:tabs>
        <w:ind w:left="215" w:right="271" w:firstLine="705"/>
        <w:jc w:val="both"/>
        <w:rPr>
          <w:sz w:val="28"/>
        </w:rPr>
      </w:pPr>
      <w:r>
        <w:rPr>
          <w:sz w:val="28"/>
        </w:rPr>
        <w:t xml:space="preserve">Основаниями для отказа в приеме к рассмотрению документов, </w:t>
      </w:r>
      <w:r>
        <w:rPr>
          <w:sz w:val="28"/>
        </w:rPr>
        <w:lastRenderedPageBreak/>
        <w:t>необходимых</w:t>
      </w:r>
      <w:r>
        <w:rPr>
          <w:spacing w:val="80"/>
          <w:w w:val="150"/>
          <w:sz w:val="28"/>
        </w:rPr>
        <w:t xml:space="preserve"> </w:t>
      </w:r>
      <w:r>
        <w:rPr>
          <w:sz w:val="28"/>
        </w:rPr>
        <w:t>для</w:t>
      </w:r>
      <w:r>
        <w:rPr>
          <w:spacing w:val="80"/>
          <w:w w:val="150"/>
          <w:sz w:val="28"/>
        </w:rPr>
        <w:t xml:space="preserve"> </w:t>
      </w:r>
      <w:r>
        <w:rPr>
          <w:sz w:val="28"/>
        </w:rPr>
        <w:t>предоставления</w:t>
      </w:r>
      <w:r>
        <w:rPr>
          <w:spacing w:val="80"/>
          <w:w w:val="150"/>
          <w:sz w:val="28"/>
        </w:rPr>
        <w:t xml:space="preserve"> </w:t>
      </w:r>
      <w:r>
        <w:rPr>
          <w:sz w:val="28"/>
        </w:rPr>
        <w:t>муниципальной</w:t>
      </w:r>
      <w:r>
        <w:rPr>
          <w:spacing w:val="80"/>
          <w:w w:val="150"/>
          <w:sz w:val="28"/>
        </w:rPr>
        <w:t xml:space="preserve"> </w:t>
      </w:r>
      <w:r>
        <w:rPr>
          <w:sz w:val="28"/>
        </w:rPr>
        <w:t>услуги,</w:t>
      </w:r>
      <w:r w:rsidR="00882FFC">
        <w:rPr>
          <w:sz w:val="28"/>
        </w:rPr>
        <w:t xml:space="preserve"> являются:</w:t>
      </w:r>
    </w:p>
    <w:p w:rsidR="00CF3F31" w:rsidRDefault="005C1C02">
      <w:pPr>
        <w:pStyle w:val="a5"/>
        <w:numPr>
          <w:ilvl w:val="2"/>
          <w:numId w:val="118"/>
        </w:numPr>
        <w:tabs>
          <w:tab w:val="left" w:pos="1843"/>
        </w:tabs>
        <w:spacing w:before="50" w:line="322" w:lineRule="exact"/>
        <w:ind w:left="1842" w:hanging="816"/>
        <w:jc w:val="both"/>
        <w:rPr>
          <w:sz w:val="28"/>
        </w:rPr>
      </w:pPr>
      <w:r>
        <w:rPr>
          <w:w w:val="95"/>
          <w:sz w:val="28"/>
        </w:rPr>
        <w:t>представление</w:t>
      </w:r>
      <w:r>
        <w:rPr>
          <w:spacing w:val="46"/>
          <w:sz w:val="28"/>
        </w:rPr>
        <w:t xml:space="preserve"> </w:t>
      </w:r>
      <w:r>
        <w:rPr>
          <w:w w:val="95"/>
          <w:sz w:val="28"/>
        </w:rPr>
        <w:t>неполного</w:t>
      </w:r>
      <w:r>
        <w:rPr>
          <w:spacing w:val="40"/>
          <w:sz w:val="28"/>
        </w:rPr>
        <w:t xml:space="preserve"> </w:t>
      </w:r>
      <w:r>
        <w:rPr>
          <w:w w:val="95"/>
          <w:sz w:val="28"/>
        </w:rPr>
        <w:t>комплекта</w:t>
      </w:r>
      <w:r>
        <w:rPr>
          <w:spacing w:val="44"/>
          <w:sz w:val="28"/>
        </w:rPr>
        <w:t xml:space="preserve"> </w:t>
      </w:r>
      <w:r>
        <w:rPr>
          <w:spacing w:val="-2"/>
          <w:w w:val="95"/>
          <w:sz w:val="28"/>
        </w:rPr>
        <w:t>документов;</w:t>
      </w:r>
    </w:p>
    <w:p w:rsidR="00CF3F31" w:rsidRDefault="005C1C02">
      <w:pPr>
        <w:pStyle w:val="a5"/>
        <w:numPr>
          <w:ilvl w:val="2"/>
          <w:numId w:val="118"/>
        </w:numPr>
        <w:tabs>
          <w:tab w:val="left" w:pos="1834"/>
        </w:tabs>
        <w:ind w:left="218" w:right="270" w:firstLine="808"/>
        <w:jc w:val="both"/>
        <w:rPr>
          <w:sz w:val="28"/>
        </w:rPr>
      </w:pPr>
      <w:r>
        <w:rPr>
          <w:sz w:val="28"/>
        </w:rPr>
        <w:t>представленные</w:t>
      </w:r>
      <w:r>
        <w:rPr>
          <w:spacing w:val="40"/>
          <w:sz w:val="28"/>
        </w:rPr>
        <w:t xml:space="preserve"> </w:t>
      </w:r>
      <w:r>
        <w:rPr>
          <w:sz w:val="28"/>
        </w:rPr>
        <w:t>документы</w:t>
      </w:r>
      <w:r>
        <w:rPr>
          <w:spacing w:val="80"/>
          <w:sz w:val="28"/>
        </w:rPr>
        <w:t xml:space="preserve"> </w:t>
      </w:r>
      <w:r>
        <w:rPr>
          <w:sz w:val="28"/>
        </w:rPr>
        <w:t>утратили</w:t>
      </w:r>
      <w:r>
        <w:rPr>
          <w:spacing w:val="80"/>
          <w:sz w:val="28"/>
        </w:rPr>
        <w:t xml:space="preserve"> </w:t>
      </w:r>
      <w:r>
        <w:rPr>
          <w:sz w:val="28"/>
        </w:rPr>
        <w:t>силу</w:t>
      </w:r>
      <w:r>
        <w:rPr>
          <w:spacing w:val="40"/>
          <w:sz w:val="28"/>
        </w:rPr>
        <w:t xml:space="preserve"> </w:t>
      </w:r>
      <w:r>
        <w:rPr>
          <w:sz w:val="28"/>
        </w:rPr>
        <w:t>на</w:t>
      </w:r>
      <w:r>
        <w:rPr>
          <w:spacing w:val="40"/>
          <w:sz w:val="28"/>
        </w:rPr>
        <w:t xml:space="preserve"> </w:t>
      </w:r>
      <w:r>
        <w:rPr>
          <w:sz w:val="28"/>
        </w:rPr>
        <w:t>момент</w:t>
      </w:r>
      <w:r>
        <w:rPr>
          <w:spacing w:val="80"/>
          <w:sz w:val="28"/>
        </w:rPr>
        <w:t xml:space="preserve"> </w:t>
      </w:r>
      <w:r>
        <w:rPr>
          <w:sz w:val="28"/>
        </w:rPr>
        <w:t>обращения за услугой;</w:t>
      </w:r>
    </w:p>
    <w:p w:rsidR="00CF3F31" w:rsidRDefault="005C1C02">
      <w:pPr>
        <w:pStyle w:val="a5"/>
        <w:numPr>
          <w:ilvl w:val="2"/>
          <w:numId w:val="118"/>
        </w:numPr>
        <w:tabs>
          <w:tab w:val="left" w:pos="1834"/>
        </w:tabs>
        <w:ind w:left="215" w:right="267" w:firstLine="811"/>
        <w:jc w:val="both"/>
        <w:rPr>
          <w:sz w:val="28"/>
        </w:rPr>
      </w:pPr>
      <w:r>
        <w:rPr>
          <w:spacing w:val="-2"/>
          <w:sz w:val="28"/>
        </w:rPr>
        <w:t>представленные</w:t>
      </w:r>
      <w:r>
        <w:rPr>
          <w:spacing w:val="-16"/>
          <w:sz w:val="28"/>
        </w:rPr>
        <w:t xml:space="preserve"> </w:t>
      </w:r>
      <w:r>
        <w:rPr>
          <w:spacing w:val="-2"/>
          <w:sz w:val="28"/>
        </w:rPr>
        <w:t>документы</w:t>
      </w:r>
      <w:r>
        <w:rPr>
          <w:spacing w:val="-9"/>
          <w:sz w:val="28"/>
        </w:rPr>
        <w:t xml:space="preserve"> </w:t>
      </w:r>
      <w:r>
        <w:rPr>
          <w:spacing w:val="-2"/>
          <w:sz w:val="28"/>
        </w:rPr>
        <w:t>содержат</w:t>
      </w:r>
      <w:r>
        <w:rPr>
          <w:spacing w:val="-8"/>
          <w:sz w:val="28"/>
        </w:rPr>
        <w:t xml:space="preserve"> </w:t>
      </w:r>
      <w:r>
        <w:rPr>
          <w:spacing w:val="-2"/>
          <w:sz w:val="28"/>
        </w:rPr>
        <w:t>подчистки</w:t>
      </w:r>
      <w:r>
        <w:rPr>
          <w:spacing w:val="-3"/>
          <w:sz w:val="28"/>
        </w:rPr>
        <w:t xml:space="preserve"> </w:t>
      </w:r>
      <w:r>
        <w:rPr>
          <w:spacing w:val="-2"/>
          <w:sz w:val="28"/>
        </w:rPr>
        <w:t>и</w:t>
      </w:r>
      <w:r>
        <w:rPr>
          <w:spacing w:val="-16"/>
          <w:sz w:val="28"/>
        </w:rPr>
        <w:t xml:space="preserve"> </w:t>
      </w:r>
      <w:r>
        <w:rPr>
          <w:spacing w:val="-2"/>
          <w:sz w:val="28"/>
        </w:rPr>
        <w:t xml:space="preserve">исправления текста, </w:t>
      </w:r>
      <w:r>
        <w:rPr>
          <w:w w:val="95"/>
          <w:sz w:val="28"/>
        </w:rPr>
        <w:t>не</w:t>
      </w:r>
      <w:r>
        <w:rPr>
          <w:spacing w:val="29"/>
          <w:sz w:val="28"/>
        </w:rPr>
        <w:t xml:space="preserve"> </w:t>
      </w:r>
      <w:r>
        <w:rPr>
          <w:w w:val="95"/>
          <w:sz w:val="28"/>
        </w:rPr>
        <w:t>заверенные</w:t>
      </w:r>
      <w:r>
        <w:rPr>
          <w:spacing w:val="40"/>
          <w:sz w:val="28"/>
        </w:rPr>
        <w:t xml:space="preserve"> </w:t>
      </w:r>
      <w:r>
        <w:rPr>
          <w:w w:val="95"/>
          <w:sz w:val="28"/>
        </w:rPr>
        <w:t>в</w:t>
      </w:r>
      <w:r>
        <w:rPr>
          <w:sz w:val="28"/>
        </w:rPr>
        <w:t xml:space="preserve"> </w:t>
      </w:r>
      <w:r>
        <w:rPr>
          <w:w w:val="95"/>
          <w:sz w:val="28"/>
        </w:rPr>
        <w:t>порядке,</w:t>
      </w:r>
      <w:r>
        <w:rPr>
          <w:spacing w:val="40"/>
          <w:sz w:val="28"/>
        </w:rPr>
        <w:t xml:space="preserve"> </w:t>
      </w:r>
      <w:r>
        <w:rPr>
          <w:w w:val="95"/>
          <w:sz w:val="28"/>
        </w:rPr>
        <w:t>установленном</w:t>
      </w:r>
      <w:r>
        <w:rPr>
          <w:spacing w:val="40"/>
          <w:sz w:val="28"/>
        </w:rPr>
        <w:t xml:space="preserve"> </w:t>
      </w:r>
      <w:r>
        <w:rPr>
          <w:w w:val="95"/>
          <w:sz w:val="28"/>
        </w:rPr>
        <w:t>законодательством Российской</w:t>
      </w:r>
      <w:r>
        <w:rPr>
          <w:spacing w:val="40"/>
          <w:sz w:val="28"/>
        </w:rPr>
        <w:t xml:space="preserve"> </w:t>
      </w:r>
      <w:r>
        <w:rPr>
          <w:w w:val="95"/>
          <w:sz w:val="28"/>
        </w:rPr>
        <w:t>Федерации;</w:t>
      </w:r>
    </w:p>
    <w:p w:rsidR="00CF3F31" w:rsidRDefault="005C1C02">
      <w:pPr>
        <w:pStyle w:val="a5"/>
        <w:numPr>
          <w:ilvl w:val="2"/>
          <w:numId w:val="118"/>
        </w:numPr>
        <w:tabs>
          <w:tab w:val="left" w:pos="1834"/>
        </w:tabs>
        <w:ind w:left="215" w:right="265" w:firstLine="811"/>
        <w:jc w:val="both"/>
        <w:rPr>
          <w:sz w:val="28"/>
        </w:rPr>
      </w:pPr>
      <w:r>
        <w:rPr>
          <w:sz w:val="28"/>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w:t>
      </w:r>
      <w:r>
        <w:rPr>
          <w:spacing w:val="-9"/>
          <w:sz w:val="28"/>
        </w:rPr>
        <w:t xml:space="preserve"> </w:t>
      </w:r>
      <w:r>
        <w:rPr>
          <w:sz w:val="28"/>
        </w:rPr>
        <w:t>услуги;</w:t>
      </w:r>
    </w:p>
    <w:p w:rsidR="00CF3F31" w:rsidRDefault="005C1C02">
      <w:pPr>
        <w:pStyle w:val="a5"/>
        <w:numPr>
          <w:ilvl w:val="2"/>
          <w:numId w:val="118"/>
        </w:numPr>
        <w:tabs>
          <w:tab w:val="left" w:pos="1834"/>
        </w:tabs>
        <w:spacing w:line="237" w:lineRule="auto"/>
        <w:ind w:left="213" w:right="260" w:firstLine="813"/>
        <w:jc w:val="both"/>
        <w:rPr>
          <w:sz w:val="28"/>
        </w:rPr>
      </w:pPr>
      <w:r>
        <w:rPr>
          <w:sz w:val="28"/>
        </w:rPr>
        <w:t>несоблюдение</w:t>
      </w:r>
      <w:r>
        <w:rPr>
          <w:spacing w:val="80"/>
          <w:w w:val="150"/>
          <w:sz w:val="28"/>
        </w:rPr>
        <w:t xml:space="preserve"> </w:t>
      </w:r>
      <w:r>
        <w:rPr>
          <w:sz w:val="28"/>
        </w:rPr>
        <w:t>установленных</w:t>
      </w:r>
      <w:r>
        <w:rPr>
          <w:spacing w:val="80"/>
          <w:w w:val="150"/>
          <w:sz w:val="28"/>
        </w:rPr>
        <w:t xml:space="preserve"> </w:t>
      </w:r>
      <w:r>
        <w:rPr>
          <w:sz w:val="28"/>
        </w:rPr>
        <w:t>статьей</w:t>
      </w:r>
      <w:r>
        <w:rPr>
          <w:spacing w:val="80"/>
          <w:w w:val="150"/>
          <w:sz w:val="28"/>
        </w:rPr>
        <w:t xml:space="preserve"> </w:t>
      </w:r>
      <w:r>
        <w:rPr>
          <w:sz w:val="28"/>
        </w:rPr>
        <w:t>11</w:t>
      </w:r>
      <w:r>
        <w:rPr>
          <w:spacing w:val="80"/>
          <w:w w:val="150"/>
          <w:sz w:val="28"/>
        </w:rPr>
        <w:t xml:space="preserve"> </w:t>
      </w:r>
      <w:r>
        <w:rPr>
          <w:sz w:val="28"/>
        </w:rPr>
        <w:t>Федерального</w:t>
      </w:r>
      <w:r>
        <w:rPr>
          <w:spacing w:val="80"/>
          <w:w w:val="150"/>
          <w:sz w:val="28"/>
        </w:rPr>
        <w:t xml:space="preserve"> </w:t>
      </w:r>
      <w:r>
        <w:rPr>
          <w:sz w:val="28"/>
        </w:rPr>
        <w:t>закона от 6 апреля 2011 года №</w:t>
      </w:r>
      <w:r>
        <w:rPr>
          <w:spacing w:val="40"/>
          <w:sz w:val="28"/>
        </w:rPr>
        <w:t xml:space="preserve"> </w:t>
      </w:r>
      <w:r>
        <w:rPr>
          <w:sz w:val="28"/>
        </w:rPr>
        <w:t>63-ФЗ «Об электронной подписи» условий признания действительности, усиленной квалифицированной электронной подписи;</w:t>
      </w:r>
    </w:p>
    <w:p w:rsidR="00CF3F31" w:rsidRDefault="005C1C02">
      <w:pPr>
        <w:pStyle w:val="a5"/>
        <w:numPr>
          <w:ilvl w:val="2"/>
          <w:numId w:val="118"/>
        </w:numPr>
        <w:tabs>
          <w:tab w:val="left" w:pos="1834"/>
        </w:tabs>
        <w:spacing w:before="6"/>
        <w:ind w:left="213" w:right="275" w:firstLine="813"/>
        <w:jc w:val="both"/>
        <w:rPr>
          <w:sz w:val="28"/>
        </w:rPr>
      </w:pPr>
      <w:r>
        <w:rPr>
          <w:sz w:val="28"/>
        </w:rPr>
        <w:t>подача запроса о</w:t>
      </w:r>
      <w:r>
        <w:rPr>
          <w:spacing w:val="-5"/>
          <w:sz w:val="28"/>
        </w:rPr>
        <w:t xml:space="preserve"> </w:t>
      </w:r>
      <w:r>
        <w:rPr>
          <w:sz w:val="28"/>
        </w:rPr>
        <w:t>предоставлении</w:t>
      </w:r>
      <w:r>
        <w:rPr>
          <w:spacing w:val="-12"/>
          <w:sz w:val="28"/>
        </w:rPr>
        <w:t xml:space="preserve"> </w:t>
      </w:r>
      <w:r>
        <w:rPr>
          <w:sz w:val="28"/>
        </w:rPr>
        <w:t>услуги и</w:t>
      </w:r>
      <w:r>
        <w:rPr>
          <w:spacing w:val="-8"/>
          <w:sz w:val="28"/>
        </w:rPr>
        <w:t xml:space="preserve"> </w:t>
      </w:r>
      <w:r>
        <w:rPr>
          <w:sz w:val="28"/>
        </w:rPr>
        <w:t xml:space="preserve">документов, необходимых для предоставления услуги, в электронной форме с нарушением установленных </w:t>
      </w:r>
      <w:r>
        <w:rPr>
          <w:spacing w:val="-2"/>
          <w:sz w:val="28"/>
        </w:rPr>
        <w:t>требований;</w:t>
      </w:r>
    </w:p>
    <w:p w:rsidR="00CF3F31" w:rsidRDefault="005C1C02">
      <w:pPr>
        <w:pStyle w:val="a5"/>
        <w:numPr>
          <w:ilvl w:val="2"/>
          <w:numId w:val="118"/>
        </w:numPr>
        <w:tabs>
          <w:tab w:val="left" w:pos="1834"/>
        </w:tabs>
        <w:ind w:left="214" w:right="260" w:firstLine="812"/>
        <w:jc w:val="both"/>
        <w:rPr>
          <w:sz w:val="28"/>
        </w:rPr>
      </w:pPr>
      <w:r>
        <w:rPr>
          <w:sz w:val="28"/>
        </w:rPr>
        <w:t>неполное</w:t>
      </w:r>
      <w:r>
        <w:rPr>
          <w:spacing w:val="40"/>
          <w:sz w:val="28"/>
        </w:rPr>
        <w:t xml:space="preserve"> </w:t>
      </w:r>
      <w:r>
        <w:rPr>
          <w:sz w:val="28"/>
        </w:rPr>
        <w:t>заполнение</w:t>
      </w:r>
      <w:r>
        <w:rPr>
          <w:spacing w:val="40"/>
          <w:sz w:val="28"/>
        </w:rPr>
        <w:t xml:space="preserve"> </w:t>
      </w:r>
      <w:r>
        <w:rPr>
          <w:sz w:val="28"/>
        </w:rPr>
        <w:t>полей</w:t>
      </w:r>
      <w:r>
        <w:rPr>
          <w:spacing w:val="40"/>
          <w:sz w:val="28"/>
        </w:rPr>
        <w:t xml:space="preserve"> </w:t>
      </w:r>
      <w:r>
        <w:rPr>
          <w:sz w:val="28"/>
        </w:rPr>
        <w:t>в</w:t>
      </w:r>
      <w:r>
        <w:rPr>
          <w:spacing w:val="80"/>
          <w:w w:val="150"/>
          <w:sz w:val="28"/>
        </w:rPr>
        <w:t xml:space="preserve"> </w:t>
      </w:r>
      <w:r>
        <w:rPr>
          <w:sz w:val="28"/>
        </w:rPr>
        <w:t>форме</w:t>
      </w:r>
      <w:r w:rsidR="00882FFC">
        <w:rPr>
          <w:spacing w:val="40"/>
          <w:sz w:val="28"/>
        </w:rPr>
        <w:t xml:space="preserve"> </w:t>
      </w:r>
      <w:r>
        <w:rPr>
          <w:sz w:val="28"/>
        </w:rPr>
        <w:t>заявления,</w:t>
      </w:r>
      <w:r>
        <w:rPr>
          <w:spacing w:val="40"/>
          <w:sz w:val="28"/>
        </w:rPr>
        <w:t xml:space="preserve"> </w:t>
      </w:r>
      <w:r>
        <w:rPr>
          <w:sz w:val="28"/>
        </w:rPr>
        <w:t>в</w:t>
      </w:r>
      <w:r>
        <w:rPr>
          <w:spacing w:val="80"/>
          <w:w w:val="150"/>
          <w:sz w:val="28"/>
        </w:rPr>
        <w:t xml:space="preserve"> </w:t>
      </w:r>
      <w:r>
        <w:rPr>
          <w:sz w:val="28"/>
        </w:rPr>
        <w:t>том</w:t>
      </w:r>
      <w:r>
        <w:rPr>
          <w:spacing w:val="38"/>
          <w:sz w:val="28"/>
        </w:rPr>
        <w:t xml:space="preserve"> </w:t>
      </w:r>
      <w:r>
        <w:rPr>
          <w:sz w:val="28"/>
        </w:rPr>
        <w:t>числе в интерактивной форме заявления на ЕПГУ.</w:t>
      </w:r>
    </w:p>
    <w:p w:rsidR="00CF3F31" w:rsidRDefault="005C1C02">
      <w:pPr>
        <w:pStyle w:val="a5"/>
        <w:numPr>
          <w:ilvl w:val="1"/>
          <w:numId w:val="118"/>
        </w:numPr>
        <w:tabs>
          <w:tab w:val="left" w:pos="1571"/>
        </w:tabs>
        <w:ind w:left="214" w:right="258" w:firstLine="706"/>
        <w:jc w:val="both"/>
        <w:rPr>
          <w:sz w:val="28"/>
        </w:rPr>
      </w:pPr>
      <w:r>
        <w:rPr>
          <w:sz w:val="28"/>
        </w:rPr>
        <w:t>Решение об отказе в приеме документов, необходимых для предоставления</w:t>
      </w:r>
      <w:r>
        <w:rPr>
          <w:spacing w:val="-2"/>
          <w:sz w:val="28"/>
        </w:rPr>
        <w:t xml:space="preserve"> </w:t>
      </w:r>
      <w:r>
        <w:rPr>
          <w:sz w:val="28"/>
        </w:rPr>
        <w:t>муниципальной</w:t>
      </w:r>
      <w:r>
        <w:rPr>
          <w:spacing w:val="-2"/>
          <w:sz w:val="28"/>
        </w:rPr>
        <w:t xml:space="preserve"> </w:t>
      </w:r>
      <w:r>
        <w:rPr>
          <w:sz w:val="28"/>
        </w:rPr>
        <w:t>услуги, по форме, приведенной в</w:t>
      </w:r>
      <w:r>
        <w:rPr>
          <w:spacing w:val="26"/>
          <w:sz w:val="28"/>
        </w:rPr>
        <w:t xml:space="preserve"> </w:t>
      </w:r>
      <w:r>
        <w:rPr>
          <w:sz w:val="28"/>
        </w:rPr>
        <w:t>приложении</w:t>
      </w:r>
      <w:r>
        <w:rPr>
          <w:spacing w:val="40"/>
          <w:sz w:val="28"/>
        </w:rPr>
        <w:t xml:space="preserve"> </w:t>
      </w:r>
      <w:r>
        <w:rPr>
          <w:sz w:val="28"/>
        </w:rPr>
        <w:t>№</w:t>
      </w:r>
      <w:r>
        <w:rPr>
          <w:spacing w:val="80"/>
          <w:sz w:val="28"/>
        </w:rPr>
        <w:t xml:space="preserve"> </w:t>
      </w:r>
      <w:r>
        <w:rPr>
          <w:sz w:val="28"/>
        </w:rPr>
        <w:t>5 к настоящему</w:t>
      </w:r>
      <w:r>
        <w:rPr>
          <w:spacing w:val="40"/>
          <w:sz w:val="28"/>
        </w:rPr>
        <w:t xml:space="preserve"> </w:t>
      </w:r>
      <w:r>
        <w:rPr>
          <w:sz w:val="28"/>
        </w:rPr>
        <w:t>Административному регламенту,</w:t>
      </w:r>
      <w:r>
        <w:rPr>
          <w:spacing w:val="40"/>
          <w:sz w:val="28"/>
        </w:rPr>
        <w:t xml:space="preserve"> </w:t>
      </w:r>
      <w:r>
        <w:rPr>
          <w:sz w:val="28"/>
        </w:rPr>
        <w:t>направляется в</w:t>
      </w:r>
      <w:r>
        <w:rPr>
          <w:spacing w:val="-18"/>
          <w:sz w:val="28"/>
        </w:rPr>
        <w:t xml:space="preserve"> </w:t>
      </w:r>
      <w:r>
        <w:rPr>
          <w:sz w:val="28"/>
        </w:rPr>
        <w:t>личный</w:t>
      </w:r>
      <w:r>
        <w:rPr>
          <w:spacing w:val="-17"/>
          <w:sz w:val="28"/>
        </w:rPr>
        <w:t xml:space="preserve"> </w:t>
      </w:r>
      <w:r>
        <w:rPr>
          <w:sz w:val="28"/>
        </w:rPr>
        <w:t>кабинет</w:t>
      </w:r>
      <w:r>
        <w:rPr>
          <w:spacing w:val="-18"/>
          <w:sz w:val="28"/>
        </w:rPr>
        <w:t xml:space="preserve"> </w:t>
      </w:r>
      <w:r>
        <w:rPr>
          <w:sz w:val="28"/>
        </w:rPr>
        <w:t>Заявителя</w:t>
      </w:r>
      <w:r>
        <w:rPr>
          <w:spacing w:val="-13"/>
          <w:sz w:val="28"/>
        </w:rPr>
        <w:t xml:space="preserve"> </w:t>
      </w:r>
      <w:r>
        <w:rPr>
          <w:sz w:val="28"/>
        </w:rPr>
        <w:t>на</w:t>
      </w:r>
      <w:r>
        <w:rPr>
          <w:spacing w:val="-17"/>
          <w:sz w:val="28"/>
        </w:rPr>
        <w:t xml:space="preserve"> </w:t>
      </w:r>
      <w:r>
        <w:rPr>
          <w:sz w:val="28"/>
        </w:rPr>
        <w:t>ЕПГУ</w:t>
      </w:r>
      <w:r>
        <w:rPr>
          <w:spacing w:val="-16"/>
          <w:sz w:val="28"/>
        </w:rPr>
        <w:t xml:space="preserve"> </w:t>
      </w:r>
      <w:r>
        <w:rPr>
          <w:sz w:val="28"/>
        </w:rPr>
        <w:t>не</w:t>
      </w:r>
      <w:r>
        <w:rPr>
          <w:spacing w:val="-18"/>
          <w:sz w:val="28"/>
        </w:rPr>
        <w:t xml:space="preserve"> </w:t>
      </w:r>
      <w:r>
        <w:rPr>
          <w:sz w:val="28"/>
        </w:rPr>
        <w:t>позднее</w:t>
      </w:r>
      <w:r>
        <w:rPr>
          <w:spacing w:val="-14"/>
          <w:sz w:val="28"/>
        </w:rPr>
        <w:t xml:space="preserve"> </w:t>
      </w:r>
      <w:r>
        <w:rPr>
          <w:sz w:val="28"/>
        </w:rPr>
        <w:t>первого</w:t>
      </w:r>
      <w:r>
        <w:rPr>
          <w:spacing w:val="-13"/>
          <w:sz w:val="28"/>
        </w:rPr>
        <w:t xml:space="preserve"> </w:t>
      </w:r>
      <w:r>
        <w:rPr>
          <w:sz w:val="28"/>
        </w:rPr>
        <w:t>рабочего</w:t>
      </w:r>
      <w:r>
        <w:rPr>
          <w:spacing w:val="-13"/>
          <w:sz w:val="28"/>
        </w:rPr>
        <w:t xml:space="preserve"> </w:t>
      </w:r>
      <w:r>
        <w:rPr>
          <w:sz w:val="28"/>
        </w:rPr>
        <w:t>дня,</w:t>
      </w:r>
      <w:r>
        <w:rPr>
          <w:spacing w:val="-16"/>
          <w:sz w:val="28"/>
        </w:rPr>
        <w:t xml:space="preserve"> </w:t>
      </w:r>
      <w:r>
        <w:rPr>
          <w:sz w:val="28"/>
        </w:rPr>
        <w:t>следующего за днем подачи заявления.</w:t>
      </w:r>
    </w:p>
    <w:p w:rsidR="00CF3F31" w:rsidRDefault="005C1C02">
      <w:pPr>
        <w:pStyle w:val="a5"/>
        <w:numPr>
          <w:ilvl w:val="1"/>
          <w:numId w:val="118"/>
        </w:numPr>
        <w:tabs>
          <w:tab w:val="left" w:pos="1571"/>
        </w:tabs>
        <w:ind w:left="212" w:right="239" w:firstLine="708"/>
        <w:jc w:val="both"/>
        <w:rPr>
          <w:sz w:val="28"/>
        </w:rPr>
      </w:pPr>
      <w:r>
        <w:rPr>
          <w:sz w:val="28"/>
        </w:rPr>
        <w:t>Отказ в приеме документов, необходимых для предоставления муниципальной</w:t>
      </w:r>
      <w:r>
        <w:rPr>
          <w:spacing w:val="-17"/>
          <w:sz w:val="28"/>
        </w:rPr>
        <w:t xml:space="preserve"> </w:t>
      </w:r>
      <w:r>
        <w:rPr>
          <w:sz w:val="28"/>
        </w:rPr>
        <w:t>услуги,</w:t>
      </w:r>
      <w:r>
        <w:rPr>
          <w:spacing w:val="-18"/>
          <w:sz w:val="28"/>
        </w:rPr>
        <w:t xml:space="preserve"> </w:t>
      </w:r>
      <w:r>
        <w:rPr>
          <w:sz w:val="28"/>
        </w:rPr>
        <w:t>не</w:t>
      </w:r>
      <w:r>
        <w:rPr>
          <w:spacing w:val="-17"/>
          <w:sz w:val="28"/>
        </w:rPr>
        <w:t xml:space="preserve"> </w:t>
      </w:r>
      <w:r>
        <w:rPr>
          <w:sz w:val="28"/>
        </w:rPr>
        <w:t>препятствует</w:t>
      </w:r>
      <w:r>
        <w:rPr>
          <w:spacing w:val="-2"/>
          <w:sz w:val="28"/>
        </w:rPr>
        <w:t xml:space="preserve"> </w:t>
      </w:r>
      <w:r>
        <w:rPr>
          <w:sz w:val="28"/>
        </w:rPr>
        <w:t>повторному</w:t>
      </w:r>
      <w:r>
        <w:rPr>
          <w:spacing w:val="-4"/>
          <w:sz w:val="28"/>
        </w:rPr>
        <w:t xml:space="preserve"> </w:t>
      </w:r>
      <w:r>
        <w:rPr>
          <w:sz w:val="28"/>
        </w:rPr>
        <w:t>обращению Заявителя</w:t>
      </w:r>
      <w:r>
        <w:rPr>
          <w:spacing w:val="39"/>
          <w:sz w:val="28"/>
        </w:rPr>
        <w:t xml:space="preserve"> </w:t>
      </w:r>
      <w:r>
        <w:rPr>
          <w:sz w:val="28"/>
        </w:rPr>
        <w:t>за предоставлением муниципальной услуги.</w:t>
      </w:r>
    </w:p>
    <w:p w:rsidR="00CF3F31" w:rsidRDefault="00CF3F31">
      <w:pPr>
        <w:pStyle w:val="a3"/>
      </w:pPr>
    </w:p>
    <w:p w:rsidR="00CF3F31" w:rsidRPr="00882FFC" w:rsidRDefault="00882FFC" w:rsidP="00882FFC">
      <w:pPr>
        <w:pStyle w:val="2"/>
        <w:ind w:right="251"/>
      </w:pPr>
      <w:r w:rsidRPr="00882FFC">
        <w:t>Исчерпывающий</w:t>
      </w:r>
      <w:r w:rsidR="005C1C02" w:rsidRPr="00882FFC">
        <w:rPr>
          <w:spacing w:val="2"/>
        </w:rPr>
        <w:t xml:space="preserve"> </w:t>
      </w:r>
      <w:r w:rsidR="005C1C02" w:rsidRPr="00882FFC">
        <w:t>перечень</w:t>
      </w:r>
      <w:r w:rsidR="005C1C02" w:rsidRPr="00882FFC">
        <w:rPr>
          <w:spacing w:val="-15"/>
        </w:rPr>
        <w:t xml:space="preserve"> </w:t>
      </w:r>
      <w:r w:rsidR="005C1C02" w:rsidRPr="00882FFC">
        <w:t>оснований</w:t>
      </w:r>
      <w:r w:rsidR="005C1C02" w:rsidRPr="00882FFC">
        <w:rPr>
          <w:spacing w:val="-7"/>
        </w:rPr>
        <w:t xml:space="preserve"> </w:t>
      </w:r>
      <w:r w:rsidR="005C1C02" w:rsidRPr="00882FFC">
        <w:t>для</w:t>
      </w:r>
      <w:r w:rsidR="005C1C02" w:rsidRPr="00882FFC">
        <w:rPr>
          <w:spacing w:val="-17"/>
        </w:rPr>
        <w:t xml:space="preserve"> </w:t>
      </w:r>
      <w:r w:rsidR="005C1C02" w:rsidRPr="00882FFC">
        <w:t>приостановления</w:t>
      </w:r>
      <w:r w:rsidR="005C1C02" w:rsidRPr="00882FFC">
        <w:rPr>
          <w:spacing w:val="-17"/>
        </w:rPr>
        <w:t xml:space="preserve"> </w:t>
      </w:r>
      <w:r w:rsidR="005C1C02" w:rsidRPr="00882FFC">
        <w:t>предоставления муниципальной услуги или отказа</w:t>
      </w:r>
      <w:r w:rsidRPr="00882FFC">
        <w:t xml:space="preserve"> </w:t>
      </w:r>
      <w:r w:rsidR="005C1C02" w:rsidRPr="00882FFC">
        <w:t>в</w:t>
      </w:r>
      <w:r w:rsidR="005C1C02" w:rsidRPr="00882FFC">
        <w:rPr>
          <w:spacing w:val="-9"/>
        </w:rPr>
        <w:t xml:space="preserve"> </w:t>
      </w:r>
      <w:r w:rsidR="005C1C02" w:rsidRPr="00882FFC">
        <w:t>предоставлении</w:t>
      </w:r>
      <w:r w:rsidR="005C1C02" w:rsidRPr="00882FFC">
        <w:rPr>
          <w:spacing w:val="-15"/>
        </w:rPr>
        <w:t xml:space="preserve"> </w:t>
      </w:r>
      <w:r w:rsidR="005C1C02" w:rsidRPr="00882FFC">
        <w:t>муниципальной</w:t>
      </w:r>
      <w:r w:rsidR="005C1C02" w:rsidRPr="00882FFC">
        <w:rPr>
          <w:spacing w:val="-15"/>
        </w:rPr>
        <w:t xml:space="preserve"> </w:t>
      </w:r>
      <w:r w:rsidR="005C1C02" w:rsidRPr="00882FFC">
        <w:rPr>
          <w:spacing w:val="-2"/>
        </w:rPr>
        <w:t>услуги</w:t>
      </w:r>
    </w:p>
    <w:p w:rsidR="00CF3F31" w:rsidRDefault="00CF3F31">
      <w:pPr>
        <w:pStyle w:val="a3"/>
        <w:spacing w:before="6"/>
        <w:rPr>
          <w:b/>
          <w:sz w:val="27"/>
        </w:rPr>
      </w:pPr>
    </w:p>
    <w:p w:rsidR="00CF3F31" w:rsidRDefault="005C1C02">
      <w:pPr>
        <w:pStyle w:val="a5"/>
        <w:numPr>
          <w:ilvl w:val="1"/>
          <w:numId w:val="118"/>
        </w:numPr>
        <w:tabs>
          <w:tab w:val="left" w:pos="1571"/>
        </w:tabs>
        <w:ind w:left="215" w:right="241" w:firstLine="706"/>
        <w:jc w:val="both"/>
        <w:rPr>
          <w:sz w:val="28"/>
        </w:rPr>
      </w:pPr>
      <w:r>
        <w:rPr>
          <w:sz w:val="28"/>
        </w:rPr>
        <w:t>Основание для приостановления предоставления муниципальной услуги:</w:t>
      </w:r>
    </w:p>
    <w:p w:rsidR="00CF3F31" w:rsidRDefault="005C1C02">
      <w:pPr>
        <w:pStyle w:val="a3"/>
        <w:spacing w:before="88"/>
        <w:ind w:left="213" w:right="264" w:firstLine="708"/>
        <w:jc w:val="both"/>
      </w:pPr>
      <w:r>
        <w:t xml:space="preserve">если на момент поступления в уполномоченный орган заявления предварительном согласовании предоставления земельного участка, к которому приложена схема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w:t>
      </w:r>
      <w:r>
        <w:rPr>
          <w:spacing w:val="-2"/>
        </w:rPr>
        <w:t>совпадает.</w:t>
      </w:r>
    </w:p>
    <w:p w:rsidR="00CF3F31" w:rsidRDefault="005C1C02">
      <w:pPr>
        <w:pStyle w:val="a3"/>
        <w:spacing w:before="2"/>
        <w:ind w:left="213" w:right="244" w:firstLine="708"/>
        <w:jc w:val="both"/>
      </w:pPr>
      <w:r>
        <w:t>Срок рассмотрения поданного позднее заявления о предварительном согласовании предоставления</w:t>
      </w:r>
      <w:r>
        <w:rPr>
          <w:spacing w:val="-8"/>
        </w:rPr>
        <w:t xml:space="preserve"> </w:t>
      </w:r>
      <w:r>
        <w:t>земельного участка приостанавливается</w:t>
      </w:r>
      <w:r>
        <w:rPr>
          <w:spacing w:val="-14"/>
        </w:rPr>
        <w:t xml:space="preserve"> </w:t>
      </w:r>
      <w:r>
        <w:t>до</w:t>
      </w:r>
      <w:r>
        <w:rPr>
          <w:spacing w:val="-2"/>
        </w:rPr>
        <w:t xml:space="preserve"> </w:t>
      </w:r>
      <w:r>
        <w:lastRenderedPageBreak/>
        <w:t>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CF3F31" w:rsidRDefault="005C1C02">
      <w:pPr>
        <w:pStyle w:val="a3"/>
        <w:ind w:left="215" w:right="261" w:firstLine="705"/>
        <w:jc w:val="both"/>
      </w:pPr>
      <w:r>
        <w:t>Заявителю</w:t>
      </w:r>
      <w:r>
        <w:rPr>
          <w:spacing w:val="-18"/>
        </w:rPr>
        <w:t xml:space="preserve"> </w:t>
      </w:r>
      <w:r>
        <w:t>направляется</w:t>
      </w:r>
      <w:r>
        <w:rPr>
          <w:spacing w:val="-17"/>
        </w:rPr>
        <w:t xml:space="preserve"> </w:t>
      </w:r>
      <w:r>
        <w:t>решение</w:t>
      </w:r>
      <w:r>
        <w:rPr>
          <w:spacing w:val="-13"/>
        </w:rPr>
        <w:t xml:space="preserve"> </w:t>
      </w:r>
      <w:r>
        <w:t>о</w:t>
      </w:r>
      <w:r>
        <w:rPr>
          <w:spacing w:val="-18"/>
        </w:rPr>
        <w:t xml:space="preserve"> </w:t>
      </w:r>
      <w:r>
        <w:t>приостановлении</w:t>
      </w:r>
      <w:r>
        <w:rPr>
          <w:spacing w:val="-17"/>
        </w:rPr>
        <w:t xml:space="preserve"> </w:t>
      </w:r>
      <w:r>
        <w:t>рассмотрения</w:t>
      </w:r>
      <w:r>
        <w:rPr>
          <w:spacing w:val="-7"/>
        </w:rPr>
        <w:t xml:space="preserve"> </w:t>
      </w:r>
      <w:r>
        <w:t>заявления о предварительном согласовании предоставления земельного участка по форме, приведенной в</w:t>
      </w:r>
      <w:r>
        <w:rPr>
          <w:spacing w:val="-10"/>
        </w:rPr>
        <w:t xml:space="preserve"> </w:t>
      </w:r>
      <w:r>
        <w:t>приложении №</w:t>
      </w:r>
      <w:r>
        <w:rPr>
          <w:spacing w:val="40"/>
        </w:rPr>
        <w:t xml:space="preserve"> </w:t>
      </w:r>
      <w:r>
        <w:t>6</w:t>
      </w:r>
      <w:r>
        <w:rPr>
          <w:spacing w:val="-3"/>
        </w:rPr>
        <w:t xml:space="preserve"> </w:t>
      </w:r>
      <w:r>
        <w:t>к</w:t>
      </w:r>
      <w:r>
        <w:rPr>
          <w:spacing w:val="-8"/>
        </w:rPr>
        <w:t xml:space="preserve"> </w:t>
      </w:r>
      <w:r>
        <w:t>настоящему Административному</w:t>
      </w:r>
      <w:r>
        <w:rPr>
          <w:spacing w:val="-16"/>
        </w:rPr>
        <w:t xml:space="preserve"> </w:t>
      </w:r>
      <w:r>
        <w:t>регламенту.</w:t>
      </w:r>
    </w:p>
    <w:p w:rsidR="00CF3F31" w:rsidRDefault="005C1C02">
      <w:pPr>
        <w:pStyle w:val="a5"/>
        <w:numPr>
          <w:ilvl w:val="1"/>
          <w:numId w:val="118"/>
        </w:numPr>
        <w:tabs>
          <w:tab w:val="left" w:pos="1571"/>
        </w:tabs>
        <w:ind w:left="215" w:right="236" w:firstLine="706"/>
        <w:jc w:val="both"/>
        <w:rPr>
          <w:sz w:val="28"/>
        </w:rPr>
      </w:pPr>
      <w:r>
        <w:rPr>
          <w:sz w:val="28"/>
        </w:rPr>
        <w:t>Основания для отказа в предоставлении муниципальной услуги:</w:t>
      </w:r>
    </w:p>
    <w:p w:rsidR="00CF3F31" w:rsidRDefault="005C1C02">
      <w:pPr>
        <w:pStyle w:val="a5"/>
        <w:numPr>
          <w:ilvl w:val="2"/>
          <w:numId w:val="118"/>
        </w:numPr>
        <w:tabs>
          <w:tab w:val="left" w:pos="1849"/>
        </w:tabs>
        <w:ind w:left="215" w:right="264" w:firstLine="705"/>
        <w:jc w:val="both"/>
        <w:rPr>
          <w:sz w:val="28"/>
        </w:rPr>
      </w:pPr>
      <w:r>
        <w:rPr>
          <w:sz w:val="28"/>
        </w:rPr>
        <w:t>схема расположения земельного участка, приложенная к заявлению, не соответствует форме, формату или требованиям к ее подготовке, которые установлены в соответствии с пунктом 12 статьи 11.10 Земельного кодекса Российской Федерации;</w:t>
      </w:r>
    </w:p>
    <w:p w:rsidR="00CF3F31" w:rsidRDefault="005C1C02">
      <w:pPr>
        <w:pStyle w:val="a5"/>
        <w:numPr>
          <w:ilvl w:val="2"/>
          <w:numId w:val="118"/>
        </w:numPr>
        <w:tabs>
          <w:tab w:val="left" w:pos="1920"/>
        </w:tabs>
        <w:ind w:left="215" w:right="246" w:firstLine="705"/>
        <w:jc w:val="both"/>
        <w:rPr>
          <w:sz w:val="28"/>
        </w:rPr>
      </w:pPr>
      <w:r>
        <w:rPr>
          <w:sz w:val="28"/>
        </w:rPr>
        <w:t>полное или частичное совпадение местоположения земельного участка, образование которого предусмотрено схемой его расположения, приложенной к заявлению, с</w:t>
      </w:r>
      <w:r>
        <w:rPr>
          <w:spacing w:val="-2"/>
          <w:sz w:val="28"/>
        </w:rPr>
        <w:t xml:space="preserve"> </w:t>
      </w:r>
      <w:r>
        <w:rPr>
          <w:sz w:val="28"/>
        </w:rPr>
        <w:t>местоположением</w:t>
      </w:r>
      <w:r>
        <w:rPr>
          <w:spacing w:val="-4"/>
          <w:sz w:val="28"/>
        </w:rPr>
        <w:t xml:space="preserve"> </w:t>
      </w:r>
      <w:r>
        <w:rPr>
          <w:sz w:val="28"/>
        </w:rPr>
        <w:t>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CF3F31" w:rsidRDefault="005C1C02">
      <w:pPr>
        <w:pStyle w:val="a5"/>
        <w:numPr>
          <w:ilvl w:val="2"/>
          <w:numId w:val="118"/>
        </w:numPr>
        <w:tabs>
          <w:tab w:val="left" w:pos="1849"/>
        </w:tabs>
        <w:spacing w:line="237" w:lineRule="auto"/>
        <w:ind w:left="217" w:right="259" w:firstLine="704"/>
        <w:jc w:val="both"/>
        <w:rPr>
          <w:sz w:val="28"/>
        </w:rPr>
      </w:pPr>
      <w:r>
        <w:rPr>
          <w:sz w:val="28"/>
        </w:rPr>
        <w:t>схема расположения земельного участка, приложенная к заявлению, разработана с нарушением предусмотренных статьей 11.9 Земельного кодекса Российской Федерации требований к</w:t>
      </w:r>
      <w:r>
        <w:rPr>
          <w:spacing w:val="-4"/>
          <w:sz w:val="28"/>
        </w:rPr>
        <w:t xml:space="preserve"> </w:t>
      </w:r>
      <w:r>
        <w:rPr>
          <w:sz w:val="28"/>
        </w:rPr>
        <w:t>образуемым земельным участкам;</w:t>
      </w:r>
    </w:p>
    <w:p w:rsidR="00CF3F31" w:rsidRDefault="005C1C02">
      <w:pPr>
        <w:pStyle w:val="a5"/>
        <w:numPr>
          <w:ilvl w:val="2"/>
          <w:numId w:val="118"/>
        </w:numPr>
        <w:tabs>
          <w:tab w:val="left" w:pos="1853"/>
        </w:tabs>
        <w:spacing w:line="237" w:lineRule="auto"/>
        <w:ind w:left="215" w:right="261" w:firstLine="706"/>
        <w:jc w:val="both"/>
        <w:rPr>
          <w:sz w:val="28"/>
        </w:rPr>
      </w:pPr>
      <w:r>
        <w:rPr>
          <w:sz w:val="28"/>
        </w:rPr>
        <w:t xml:space="preserve">несоответствие схемы расположения земельного участка, приложенной к заявлению, утвержденному проекту планировки территории, землеустроительной документации, положению об особо охраняемой природной </w:t>
      </w:r>
      <w:r>
        <w:rPr>
          <w:spacing w:val="-2"/>
          <w:sz w:val="28"/>
        </w:rPr>
        <w:t>территории</w:t>
      </w:r>
    </w:p>
    <w:p w:rsidR="00CF3F31" w:rsidRDefault="005C1C02">
      <w:pPr>
        <w:pStyle w:val="a5"/>
        <w:numPr>
          <w:ilvl w:val="2"/>
          <w:numId w:val="118"/>
        </w:numPr>
        <w:tabs>
          <w:tab w:val="left" w:pos="1851"/>
        </w:tabs>
        <w:spacing w:before="17" w:line="237" w:lineRule="auto"/>
        <w:ind w:left="215" w:right="242" w:firstLine="705"/>
        <w:jc w:val="both"/>
        <w:rPr>
          <w:sz w:val="28"/>
        </w:rPr>
      </w:pPr>
      <w:r>
        <w:rPr>
          <w:sz w:val="28"/>
        </w:rPr>
        <w:t>земельного участка, образование которого предусмотрено приложенной</w:t>
      </w:r>
      <w:r>
        <w:rPr>
          <w:spacing w:val="-1"/>
          <w:sz w:val="28"/>
        </w:rPr>
        <w:t xml:space="preserve"> </w:t>
      </w:r>
      <w:r>
        <w:rPr>
          <w:sz w:val="28"/>
        </w:rPr>
        <w:t>к</w:t>
      </w:r>
      <w:r>
        <w:rPr>
          <w:spacing w:val="-18"/>
          <w:sz w:val="28"/>
        </w:rPr>
        <w:t xml:space="preserve"> </w:t>
      </w:r>
      <w:r>
        <w:rPr>
          <w:sz w:val="28"/>
        </w:rPr>
        <w:t>заявлению</w:t>
      </w:r>
      <w:r>
        <w:rPr>
          <w:spacing w:val="-1"/>
          <w:sz w:val="28"/>
        </w:rPr>
        <w:t xml:space="preserve"> </w:t>
      </w:r>
      <w:r>
        <w:rPr>
          <w:sz w:val="28"/>
        </w:rPr>
        <w:t>схемой</w:t>
      </w:r>
      <w:r>
        <w:rPr>
          <w:spacing w:val="-11"/>
          <w:sz w:val="28"/>
        </w:rPr>
        <w:t xml:space="preserve"> </w:t>
      </w:r>
      <w:r>
        <w:rPr>
          <w:sz w:val="28"/>
        </w:rPr>
        <w:t>расположения земельного</w:t>
      </w:r>
      <w:r>
        <w:rPr>
          <w:spacing w:val="-7"/>
          <w:sz w:val="28"/>
        </w:rPr>
        <w:t xml:space="preserve"> </w:t>
      </w:r>
      <w:r>
        <w:rPr>
          <w:sz w:val="28"/>
        </w:rPr>
        <w:t>участка,</w:t>
      </w:r>
      <w:r>
        <w:rPr>
          <w:spacing w:val="-7"/>
          <w:sz w:val="28"/>
        </w:rPr>
        <w:t xml:space="preserve"> </w:t>
      </w:r>
      <w:r>
        <w:rPr>
          <w:sz w:val="28"/>
        </w:rPr>
        <w:t>расположен в границах территории, для которой утвержден проект межевания территории;</w:t>
      </w:r>
    </w:p>
    <w:p w:rsidR="00CF3F31" w:rsidRDefault="005C1C02">
      <w:pPr>
        <w:pStyle w:val="a5"/>
        <w:numPr>
          <w:ilvl w:val="2"/>
          <w:numId w:val="118"/>
        </w:numPr>
        <w:tabs>
          <w:tab w:val="left" w:pos="1854"/>
        </w:tabs>
        <w:spacing w:before="1"/>
        <w:ind w:left="213" w:right="259" w:firstLine="713"/>
        <w:jc w:val="both"/>
        <w:rPr>
          <w:sz w:val="28"/>
        </w:rPr>
      </w:pPr>
      <w:r>
        <w:rPr>
          <w:sz w:val="28"/>
        </w:rPr>
        <w:t>органом исполнительной власти субъекта Российской Федерации, уполномоченным в области лесных отношений, отказано в согласовании схемы расположения земельного участка в соответствии со статьей 3</w:t>
      </w:r>
      <w:r>
        <w:rPr>
          <w:spacing w:val="-6"/>
          <w:sz w:val="28"/>
        </w:rPr>
        <w:t xml:space="preserve"> </w:t>
      </w:r>
      <w:r>
        <w:rPr>
          <w:sz w:val="28"/>
        </w:rPr>
        <w:t>5 Федерального закона</w:t>
      </w:r>
      <w:r>
        <w:rPr>
          <w:spacing w:val="-8"/>
          <w:sz w:val="28"/>
        </w:rPr>
        <w:t xml:space="preserve"> </w:t>
      </w:r>
      <w:r>
        <w:rPr>
          <w:sz w:val="28"/>
        </w:rPr>
        <w:t>от</w:t>
      </w:r>
      <w:r>
        <w:rPr>
          <w:spacing w:val="-10"/>
          <w:sz w:val="28"/>
        </w:rPr>
        <w:t xml:space="preserve"> </w:t>
      </w:r>
      <w:r>
        <w:rPr>
          <w:sz w:val="28"/>
        </w:rPr>
        <w:t>25</w:t>
      </w:r>
      <w:r>
        <w:rPr>
          <w:spacing w:val="-13"/>
          <w:sz w:val="28"/>
        </w:rPr>
        <w:t xml:space="preserve"> </w:t>
      </w:r>
      <w:r>
        <w:rPr>
          <w:sz w:val="28"/>
        </w:rPr>
        <w:t>октября 2001</w:t>
      </w:r>
      <w:r>
        <w:rPr>
          <w:spacing w:val="-5"/>
          <w:sz w:val="28"/>
        </w:rPr>
        <w:t xml:space="preserve"> </w:t>
      </w:r>
      <w:r>
        <w:rPr>
          <w:sz w:val="28"/>
        </w:rPr>
        <w:t>г.</w:t>
      </w:r>
      <w:r>
        <w:rPr>
          <w:spacing w:val="-12"/>
          <w:sz w:val="28"/>
        </w:rPr>
        <w:t xml:space="preserve"> </w:t>
      </w:r>
      <w:r>
        <w:rPr>
          <w:sz w:val="28"/>
        </w:rPr>
        <w:t>№</w:t>
      </w:r>
      <w:r>
        <w:rPr>
          <w:spacing w:val="39"/>
          <w:sz w:val="28"/>
        </w:rPr>
        <w:t xml:space="preserve"> </w:t>
      </w:r>
      <w:r>
        <w:rPr>
          <w:sz w:val="28"/>
        </w:rPr>
        <w:t>137-ФЗ</w:t>
      </w:r>
      <w:r>
        <w:rPr>
          <w:spacing w:val="-7"/>
          <w:sz w:val="28"/>
        </w:rPr>
        <w:t xml:space="preserve"> </w:t>
      </w:r>
      <w:r>
        <w:rPr>
          <w:sz w:val="28"/>
        </w:rPr>
        <w:t>«О</w:t>
      </w:r>
      <w:r>
        <w:rPr>
          <w:spacing w:val="-14"/>
          <w:sz w:val="28"/>
        </w:rPr>
        <w:t xml:space="preserve"> </w:t>
      </w:r>
      <w:r>
        <w:rPr>
          <w:sz w:val="28"/>
        </w:rPr>
        <w:t>введении в</w:t>
      </w:r>
      <w:r>
        <w:rPr>
          <w:spacing w:val="-17"/>
          <w:sz w:val="28"/>
        </w:rPr>
        <w:t xml:space="preserve"> </w:t>
      </w:r>
      <w:r>
        <w:rPr>
          <w:sz w:val="28"/>
        </w:rPr>
        <w:t>действие Земельного кодекса Российской Федерации»;</w:t>
      </w:r>
    </w:p>
    <w:p w:rsidR="00CF3F31" w:rsidRDefault="005C1C02">
      <w:pPr>
        <w:pStyle w:val="a5"/>
        <w:numPr>
          <w:ilvl w:val="2"/>
          <w:numId w:val="118"/>
        </w:numPr>
        <w:tabs>
          <w:tab w:val="left" w:pos="1854"/>
        </w:tabs>
        <w:spacing w:before="1" w:line="237" w:lineRule="auto"/>
        <w:ind w:left="215" w:right="246" w:firstLine="710"/>
        <w:jc w:val="both"/>
        <w:rPr>
          <w:sz w:val="28"/>
        </w:rPr>
      </w:pPr>
      <w:r>
        <w:rPr>
          <w:sz w:val="28"/>
        </w:rPr>
        <w:t>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CF3F31" w:rsidRPr="00051339" w:rsidRDefault="005C1C02" w:rsidP="00051339">
      <w:pPr>
        <w:pStyle w:val="a5"/>
        <w:numPr>
          <w:ilvl w:val="2"/>
          <w:numId w:val="118"/>
        </w:numPr>
        <w:tabs>
          <w:tab w:val="left" w:pos="1853"/>
        </w:tabs>
        <w:spacing w:before="9"/>
        <w:ind w:left="1852" w:hanging="932"/>
        <w:jc w:val="both"/>
        <w:rPr>
          <w:sz w:val="29"/>
        </w:rPr>
      </w:pPr>
      <w:r w:rsidRPr="00051339">
        <w:rPr>
          <w:sz w:val="28"/>
        </w:rPr>
        <w:t>указанный</w:t>
      </w:r>
      <w:r w:rsidRPr="00051339">
        <w:rPr>
          <w:spacing w:val="66"/>
          <w:sz w:val="28"/>
        </w:rPr>
        <w:t xml:space="preserve"> </w:t>
      </w:r>
      <w:r w:rsidRPr="00051339">
        <w:rPr>
          <w:sz w:val="28"/>
        </w:rPr>
        <w:t>в</w:t>
      </w:r>
      <w:r w:rsidRPr="00051339">
        <w:rPr>
          <w:spacing w:val="50"/>
          <w:sz w:val="28"/>
        </w:rPr>
        <w:t xml:space="preserve"> </w:t>
      </w:r>
      <w:r w:rsidRPr="00051339">
        <w:rPr>
          <w:sz w:val="28"/>
        </w:rPr>
        <w:t>заявлении</w:t>
      </w:r>
      <w:r w:rsidRPr="00051339">
        <w:rPr>
          <w:spacing w:val="71"/>
          <w:sz w:val="28"/>
        </w:rPr>
        <w:t xml:space="preserve"> </w:t>
      </w:r>
      <w:r w:rsidRPr="00051339">
        <w:rPr>
          <w:sz w:val="28"/>
        </w:rPr>
        <w:t>земельный</w:t>
      </w:r>
      <w:r w:rsidRPr="00051339">
        <w:rPr>
          <w:spacing w:val="65"/>
          <w:sz w:val="28"/>
        </w:rPr>
        <w:t xml:space="preserve"> </w:t>
      </w:r>
      <w:r w:rsidRPr="00051339">
        <w:rPr>
          <w:sz w:val="28"/>
        </w:rPr>
        <w:t>участок</w:t>
      </w:r>
      <w:r w:rsidRPr="00051339">
        <w:rPr>
          <w:spacing w:val="57"/>
          <w:sz w:val="28"/>
        </w:rPr>
        <w:t xml:space="preserve"> </w:t>
      </w:r>
      <w:r w:rsidRPr="00051339">
        <w:rPr>
          <w:sz w:val="28"/>
        </w:rPr>
        <w:t>предоставлен</w:t>
      </w:r>
      <w:r w:rsidRPr="00051339">
        <w:rPr>
          <w:spacing w:val="73"/>
          <w:sz w:val="28"/>
        </w:rPr>
        <w:t xml:space="preserve"> </w:t>
      </w:r>
      <w:r w:rsidRPr="00051339">
        <w:rPr>
          <w:sz w:val="28"/>
        </w:rPr>
        <w:t>на</w:t>
      </w:r>
      <w:r w:rsidRPr="00051339">
        <w:rPr>
          <w:spacing w:val="48"/>
          <w:sz w:val="28"/>
        </w:rPr>
        <w:t xml:space="preserve"> </w:t>
      </w:r>
      <w:r w:rsidRPr="00051339">
        <w:rPr>
          <w:spacing w:val="-2"/>
          <w:sz w:val="28"/>
        </w:rPr>
        <w:t>праве</w:t>
      </w:r>
    </w:p>
    <w:p w:rsidR="00CF3F31" w:rsidRDefault="005C1C02">
      <w:pPr>
        <w:pStyle w:val="a3"/>
        <w:spacing w:before="88"/>
        <w:ind w:left="214" w:right="241"/>
        <w:jc w:val="both"/>
      </w:pPr>
      <w:r>
        <w:t>постоянного (бессрочного) пользования, безвозмездного пользования, пожизненного наследуемого владения или</w:t>
      </w:r>
      <w:r>
        <w:rPr>
          <w:spacing w:val="-3"/>
        </w:rPr>
        <w:t xml:space="preserve"> </w:t>
      </w:r>
      <w:r>
        <w:t>аренды, за</w:t>
      </w:r>
      <w:r>
        <w:rPr>
          <w:spacing w:val="-8"/>
        </w:rPr>
        <w:t xml:space="preserve"> </w:t>
      </w:r>
      <w:r>
        <w:t xml:space="preserve">исключением случаев, если с заявлением обратился обладатель данных прав или подано заявление предварительном согласовании предоставления земельного участка в целях его последующего предоставления в безвозмездное пользование гражданам и юридическим лицам для сельскохозяйственного, </w:t>
      </w:r>
      <w:proofErr w:type="spellStart"/>
      <w:r>
        <w:t>охотхозяйственного</w:t>
      </w:r>
      <w:proofErr w:type="spellEnd"/>
      <w:r>
        <w:t xml:space="preserve">, </w:t>
      </w:r>
      <w:r>
        <w:lastRenderedPageBreak/>
        <w:t>лесохозяйственного</w:t>
      </w:r>
      <w:r>
        <w:rPr>
          <w:spacing w:val="-17"/>
        </w:rPr>
        <w:t xml:space="preserve"> </w:t>
      </w:r>
      <w:r>
        <w:t>и</w:t>
      </w:r>
      <w:r>
        <w:rPr>
          <w:spacing w:val="-8"/>
        </w:rPr>
        <w:t xml:space="preserve"> </w:t>
      </w:r>
      <w:r>
        <w:t>иного использования,</w:t>
      </w:r>
      <w:r>
        <w:rPr>
          <w:spacing w:val="-15"/>
        </w:rPr>
        <w:t xml:space="preserve"> </w:t>
      </w:r>
      <w:r>
        <w:t>не</w:t>
      </w:r>
      <w:r>
        <w:rPr>
          <w:spacing w:val="-8"/>
        </w:rPr>
        <w:t xml:space="preserve"> </w:t>
      </w:r>
      <w:r>
        <w:t>предусматривающего</w:t>
      </w:r>
      <w:r>
        <w:rPr>
          <w:spacing w:val="-13"/>
        </w:rPr>
        <w:t xml:space="preserve"> </w:t>
      </w:r>
      <w:r>
        <w:t>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w:t>
      </w:r>
      <w:r>
        <w:rPr>
          <w:spacing w:val="36"/>
        </w:rPr>
        <w:t xml:space="preserve"> </w:t>
      </w:r>
      <w:r>
        <w:t>для указанных нужд, на срок</w:t>
      </w:r>
      <w:r>
        <w:rPr>
          <w:spacing w:val="-1"/>
        </w:rPr>
        <w:t xml:space="preserve"> </w:t>
      </w:r>
      <w:r>
        <w:t>не</w:t>
      </w:r>
      <w:r>
        <w:rPr>
          <w:spacing w:val="-4"/>
        </w:rPr>
        <w:t xml:space="preserve"> </w:t>
      </w:r>
      <w:r>
        <w:t>более чем пять лет;</w:t>
      </w:r>
    </w:p>
    <w:p w:rsidR="00CF3F31" w:rsidRDefault="005C1C02">
      <w:pPr>
        <w:pStyle w:val="a5"/>
        <w:numPr>
          <w:ilvl w:val="2"/>
          <w:numId w:val="118"/>
        </w:numPr>
        <w:tabs>
          <w:tab w:val="left" w:pos="1853"/>
        </w:tabs>
        <w:ind w:left="215" w:right="251" w:firstLine="705"/>
        <w:jc w:val="both"/>
        <w:rPr>
          <w:sz w:val="28"/>
        </w:rPr>
      </w:pPr>
      <w:r>
        <w:rPr>
          <w:sz w:val="28"/>
        </w:rPr>
        <w:t>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w:t>
      </w:r>
      <w:r>
        <w:rPr>
          <w:spacing w:val="-18"/>
          <w:sz w:val="28"/>
        </w:rPr>
        <w:t xml:space="preserve"> </w:t>
      </w:r>
      <w:r>
        <w:rPr>
          <w:sz w:val="28"/>
        </w:rPr>
        <w:t>является</w:t>
      </w:r>
      <w:r>
        <w:rPr>
          <w:spacing w:val="-17"/>
          <w:sz w:val="28"/>
        </w:rPr>
        <w:t xml:space="preserve"> </w:t>
      </w:r>
      <w:r>
        <w:rPr>
          <w:sz w:val="28"/>
        </w:rPr>
        <w:t>садовым</w:t>
      </w:r>
      <w:r>
        <w:rPr>
          <w:spacing w:val="-18"/>
          <w:sz w:val="28"/>
        </w:rPr>
        <w:t xml:space="preserve"> </w:t>
      </w:r>
      <w:r>
        <w:rPr>
          <w:sz w:val="28"/>
        </w:rPr>
        <w:t>или</w:t>
      </w:r>
      <w:r>
        <w:rPr>
          <w:spacing w:val="-17"/>
          <w:sz w:val="28"/>
        </w:rPr>
        <w:t xml:space="preserve"> </w:t>
      </w:r>
      <w:r>
        <w:rPr>
          <w:sz w:val="28"/>
        </w:rPr>
        <w:t>огородным)</w:t>
      </w:r>
      <w:r>
        <w:rPr>
          <w:spacing w:val="-18"/>
          <w:sz w:val="28"/>
        </w:rPr>
        <w:t xml:space="preserve"> </w:t>
      </w:r>
      <w:r>
        <w:rPr>
          <w:sz w:val="28"/>
        </w:rPr>
        <w:t>либо</w:t>
      </w:r>
      <w:r>
        <w:rPr>
          <w:spacing w:val="-17"/>
          <w:sz w:val="28"/>
        </w:rPr>
        <w:t xml:space="preserve"> </w:t>
      </w:r>
      <w:r>
        <w:rPr>
          <w:sz w:val="28"/>
        </w:rPr>
        <w:t>собственников</w:t>
      </w:r>
      <w:r>
        <w:rPr>
          <w:spacing w:val="-18"/>
          <w:sz w:val="28"/>
        </w:rPr>
        <w:t xml:space="preserve"> </w:t>
      </w:r>
      <w:r>
        <w:rPr>
          <w:sz w:val="28"/>
        </w:rPr>
        <w:t>земельных</w:t>
      </w:r>
      <w:r>
        <w:rPr>
          <w:spacing w:val="-17"/>
          <w:sz w:val="28"/>
        </w:rPr>
        <w:t xml:space="preserve"> </w:t>
      </w:r>
      <w:r>
        <w:rPr>
          <w:sz w:val="28"/>
        </w:rPr>
        <w:t>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CF3F31" w:rsidRDefault="005C1C02">
      <w:pPr>
        <w:pStyle w:val="a5"/>
        <w:numPr>
          <w:ilvl w:val="2"/>
          <w:numId w:val="118"/>
        </w:numPr>
        <w:tabs>
          <w:tab w:val="left" w:pos="1853"/>
        </w:tabs>
        <w:ind w:left="215" w:right="251" w:firstLine="705"/>
        <w:jc w:val="both"/>
        <w:rPr>
          <w:sz w:val="28"/>
        </w:rPr>
      </w:pPr>
      <w:r>
        <w:rPr>
          <w:sz w:val="28"/>
        </w:rPr>
        <w:t>на указанном в заявлении земельном участке расположены здание, сооружение,</w:t>
      </w:r>
      <w:r>
        <w:rPr>
          <w:spacing w:val="-18"/>
          <w:sz w:val="28"/>
        </w:rPr>
        <w:t xml:space="preserve"> </w:t>
      </w:r>
      <w:r>
        <w:rPr>
          <w:sz w:val="28"/>
        </w:rPr>
        <w:t>объект</w:t>
      </w:r>
      <w:r>
        <w:rPr>
          <w:spacing w:val="-17"/>
          <w:sz w:val="28"/>
        </w:rPr>
        <w:t xml:space="preserve"> </w:t>
      </w:r>
      <w:r>
        <w:rPr>
          <w:sz w:val="28"/>
        </w:rPr>
        <w:t>незавершенного</w:t>
      </w:r>
      <w:r>
        <w:rPr>
          <w:spacing w:val="-18"/>
          <w:sz w:val="28"/>
        </w:rPr>
        <w:t xml:space="preserve"> </w:t>
      </w:r>
      <w:r>
        <w:rPr>
          <w:sz w:val="28"/>
        </w:rPr>
        <w:t>строительства,</w:t>
      </w:r>
      <w:r>
        <w:rPr>
          <w:spacing w:val="-17"/>
          <w:sz w:val="28"/>
        </w:rPr>
        <w:t xml:space="preserve"> </w:t>
      </w:r>
      <w:r>
        <w:rPr>
          <w:sz w:val="28"/>
        </w:rPr>
        <w:t>принадлежащие</w:t>
      </w:r>
      <w:r>
        <w:rPr>
          <w:spacing w:val="-12"/>
          <w:sz w:val="28"/>
        </w:rPr>
        <w:t xml:space="preserve"> </w:t>
      </w:r>
      <w:r>
        <w:rPr>
          <w:sz w:val="28"/>
        </w:rPr>
        <w:t>гражданам</w:t>
      </w:r>
      <w:r>
        <w:rPr>
          <w:spacing w:val="-12"/>
          <w:sz w:val="28"/>
        </w:rPr>
        <w:t xml:space="preserve"> </w:t>
      </w:r>
      <w:r>
        <w:rPr>
          <w:sz w:val="28"/>
        </w:rPr>
        <w:t>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w:t>
      </w:r>
      <w:r>
        <w:rPr>
          <w:spacing w:val="-6"/>
          <w:sz w:val="28"/>
        </w:rPr>
        <w:t xml:space="preserve"> </w:t>
      </w:r>
      <w:r>
        <w:rPr>
          <w:sz w:val="28"/>
        </w:rPr>
        <w:t>допускается на</w:t>
      </w:r>
      <w:r>
        <w:rPr>
          <w:spacing w:val="-15"/>
          <w:sz w:val="28"/>
        </w:rPr>
        <w:t xml:space="preserve"> </w:t>
      </w:r>
      <w:r>
        <w:rPr>
          <w:sz w:val="28"/>
        </w:rPr>
        <w:t>основании</w:t>
      </w:r>
      <w:r>
        <w:rPr>
          <w:spacing w:val="-2"/>
          <w:sz w:val="28"/>
        </w:rPr>
        <w:t xml:space="preserve"> </w:t>
      </w:r>
      <w:r>
        <w:rPr>
          <w:sz w:val="28"/>
        </w:rPr>
        <w:t>сервитута, публичного сервитута, или объекты, размещенные в</w:t>
      </w:r>
      <w:r>
        <w:rPr>
          <w:spacing w:val="-3"/>
          <w:sz w:val="28"/>
        </w:rPr>
        <w:t xml:space="preserve"> </w:t>
      </w:r>
      <w:r>
        <w:rPr>
          <w:sz w:val="28"/>
        </w:rPr>
        <w:t>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w:t>
      </w:r>
      <w:r>
        <w:rPr>
          <w:spacing w:val="-5"/>
          <w:sz w:val="28"/>
        </w:rPr>
        <w:t xml:space="preserve"> </w:t>
      </w:r>
      <w:r>
        <w:rPr>
          <w:sz w:val="28"/>
        </w:rPr>
        <w:t>земельного участка и</w:t>
      </w:r>
      <w:r>
        <w:rPr>
          <w:spacing w:val="-1"/>
          <w:sz w:val="28"/>
        </w:rPr>
        <w:t xml:space="preserve"> </w:t>
      </w:r>
      <w:r>
        <w:rPr>
          <w:sz w:val="28"/>
        </w:rPr>
        <w:t>в</w:t>
      </w:r>
      <w:r>
        <w:rPr>
          <w:spacing w:val="-2"/>
          <w:sz w:val="28"/>
        </w:rPr>
        <w:t xml:space="preserve"> </w:t>
      </w:r>
      <w:r>
        <w:rPr>
          <w:sz w:val="28"/>
        </w:rPr>
        <w:t>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w:t>
      </w:r>
      <w:r>
        <w:rPr>
          <w:spacing w:val="-3"/>
          <w:sz w:val="28"/>
        </w:rPr>
        <w:t xml:space="preserve"> </w:t>
      </w:r>
      <w:r>
        <w:rPr>
          <w:sz w:val="28"/>
        </w:rPr>
        <w:t>частью 11 статьи 55.32 Градостроительного</w:t>
      </w:r>
      <w:r>
        <w:rPr>
          <w:spacing w:val="-5"/>
          <w:sz w:val="28"/>
        </w:rPr>
        <w:t xml:space="preserve"> </w:t>
      </w:r>
      <w:r>
        <w:rPr>
          <w:sz w:val="28"/>
        </w:rPr>
        <w:t xml:space="preserve">кодекса Российской </w:t>
      </w:r>
      <w:r>
        <w:rPr>
          <w:spacing w:val="-2"/>
          <w:sz w:val="28"/>
        </w:rPr>
        <w:t>Федерации;</w:t>
      </w:r>
    </w:p>
    <w:p w:rsidR="00CF3F31" w:rsidRDefault="005C1C02">
      <w:pPr>
        <w:pStyle w:val="a5"/>
        <w:numPr>
          <w:ilvl w:val="2"/>
          <w:numId w:val="118"/>
        </w:numPr>
        <w:tabs>
          <w:tab w:val="left" w:pos="1853"/>
        </w:tabs>
        <w:ind w:left="215" w:right="241" w:firstLine="705"/>
        <w:jc w:val="both"/>
        <w:rPr>
          <w:sz w:val="28"/>
        </w:rPr>
      </w:pPr>
      <w:r>
        <w:rPr>
          <w:sz w:val="28"/>
        </w:rPr>
        <w:t xml:space="preserve">на указанном в заявлении земельном участке расположены здание, </w:t>
      </w:r>
      <w:r>
        <w:rPr>
          <w:spacing w:val="-2"/>
          <w:sz w:val="28"/>
        </w:rPr>
        <w:t>сооружение, объект незавершенного</w:t>
      </w:r>
      <w:r>
        <w:rPr>
          <w:spacing w:val="-16"/>
          <w:sz w:val="28"/>
        </w:rPr>
        <w:t xml:space="preserve"> </w:t>
      </w:r>
      <w:r>
        <w:rPr>
          <w:spacing w:val="-2"/>
          <w:sz w:val="28"/>
        </w:rPr>
        <w:t>строительства,</w:t>
      </w:r>
      <w:r>
        <w:rPr>
          <w:spacing w:val="-10"/>
          <w:sz w:val="28"/>
        </w:rPr>
        <w:t xml:space="preserve"> </w:t>
      </w:r>
      <w:r>
        <w:rPr>
          <w:spacing w:val="-2"/>
          <w:sz w:val="28"/>
        </w:rPr>
        <w:t>находящиеся</w:t>
      </w:r>
      <w:r>
        <w:rPr>
          <w:spacing w:val="19"/>
          <w:sz w:val="28"/>
        </w:rPr>
        <w:t xml:space="preserve"> </w:t>
      </w:r>
      <w:r>
        <w:rPr>
          <w:spacing w:val="-2"/>
          <w:sz w:val="28"/>
        </w:rPr>
        <w:t>в</w:t>
      </w:r>
      <w:r>
        <w:rPr>
          <w:spacing w:val="-11"/>
          <w:sz w:val="28"/>
        </w:rPr>
        <w:t xml:space="preserve"> </w:t>
      </w:r>
      <w:r>
        <w:rPr>
          <w:spacing w:val="-2"/>
          <w:sz w:val="28"/>
        </w:rPr>
        <w:t xml:space="preserve">государственной </w:t>
      </w:r>
      <w:r>
        <w:rPr>
          <w:sz w:val="28"/>
        </w:rPr>
        <w:t>или муниципальной собственности, за исключением случаев, если на земельном участке</w:t>
      </w:r>
      <w:r>
        <w:rPr>
          <w:spacing w:val="-15"/>
          <w:sz w:val="28"/>
        </w:rPr>
        <w:t xml:space="preserve"> </w:t>
      </w:r>
      <w:r>
        <w:rPr>
          <w:sz w:val="28"/>
        </w:rPr>
        <w:t>расположены</w:t>
      </w:r>
      <w:r>
        <w:rPr>
          <w:spacing w:val="-3"/>
          <w:sz w:val="28"/>
        </w:rPr>
        <w:t xml:space="preserve"> </w:t>
      </w:r>
      <w:r>
        <w:rPr>
          <w:sz w:val="28"/>
        </w:rPr>
        <w:t>сооружения</w:t>
      </w:r>
      <w:r>
        <w:rPr>
          <w:spacing w:val="-4"/>
          <w:sz w:val="28"/>
        </w:rPr>
        <w:t xml:space="preserve"> </w:t>
      </w:r>
      <w:r>
        <w:rPr>
          <w:sz w:val="28"/>
        </w:rPr>
        <w:t>(в</w:t>
      </w:r>
      <w:r>
        <w:rPr>
          <w:spacing w:val="-18"/>
          <w:sz w:val="28"/>
        </w:rPr>
        <w:t xml:space="preserve"> </w:t>
      </w:r>
      <w:r>
        <w:rPr>
          <w:sz w:val="28"/>
        </w:rPr>
        <w:t>том</w:t>
      </w:r>
      <w:r>
        <w:rPr>
          <w:spacing w:val="-15"/>
          <w:sz w:val="28"/>
        </w:rPr>
        <w:t xml:space="preserve"> </w:t>
      </w:r>
      <w:r>
        <w:rPr>
          <w:sz w:val="28"/>
        </w:rPr>
        <w:t>числе</w:t>
      </w:r>
      <w:r>
        <w:rPr>
          <w:spacing w:val="-17"/>
          <w:sz w:val="28"/>
        </w:rPr>
        <w:t xml:space="preserve"> </w:t>
      </w:r>
      <w:r>
        <w:rPr>
          <w:sz w:val="28"/>
        </w:rPr>
        <w:t>сооружения,</w:t>
      </w:r>
      <w:r>
        <w:rPr>
          <w:spacing w:val="-4"/>
          <w:sz w:val="28"/>
        </w:rPr>
        <w:t xml:space="preserve"> </w:t>
      </w:r>
      <w:r>
        <w:rPr>
          <w:sz w:val="28"/>
        </w:rPr>
        <w:t>строительство которых не завершено), размещение которых допускается на основании сервитута, публичного сервитута, или объекты, размещенные в</w:t>
      </w:r>
      <w:r>
        <w:rPr>
          <w:spacing w:val="-6"/>
          <w:sz w:val="28"/>
        </w:rPr>
        <w:t xml:space="preserve"> </w:t>
      </w:r>
      <w:r>
        <w:rPr>
          <w:sz w:val="28"/>
        </w:rPr>
        <w:t>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w:t>
      </w:r>
      <w:r>
        <w:rPr>
          <w:spacing w:val="-3"/>
          <w:sz w:val="28"/>
        </w:rPr>
        <w:t xml:space="preserve"> </w:t>
      </w:r>
      <w:r>
        <w:rPr>
          <w:sz w:val="28"/>
        </w:rPr>
        <w:t>строительства;</w:t>
      </w:r>
    </w:p>
    <w:p w:rsidR="00CF3F31" w:rsidRDefault="005C1C02">
      <w:pPr>
        <w:pStyle w:val="a5"/>
        <w:numPr>
          <w:ilvl w:val="2"/>
          <w:numId w:val="118"/>
        </w:numPr>
        <w:tabs>
          <w:tab w:val="left" w:pos="1842"/>
        </w:tabs>
        <w:spacing w:line="314" w:lineRule="exact"/>
        <w:ind w:left="1841" w:hanging="921"/>
        <w:jc w:val="both"/>
        <w:rPr>
          <w:sz w:val="28"/>
        </w:rPr>
      </w:pPr>
      <w:r>
        <w:rPr>
          <w:sz w:val="28"/>
        </w:rPr>
        <w:t>указанный</w:t>
      </w:r>
      <w:r>
        <w:rPr>
          <w:spacing w:val="47"/>
          <w:w w:val="150"/>
          <w:sz w:val="28"/>
        </w:rPr>
        <w:t xml:space="preserve"> </w:t>
      </w:r>
      <w:r>
        <w:rPr>
          <w:sz w:val="28"/>
        </w:rPr>
        <w:t>в</w:t>
      </w:r>
      <w:r>
        <w:rPr>
          <w:spacing w:val="52"/>
          <w:w w:val="150"/>
          <w:sz w:val="28"/>
        </w:rPr>
        <w:t xml:space="preserve"> </w:t>
      </w:r>
      <w:r>
        <w:rPr>
          <w:sz w:val="28"/>
        </w:rPr>
        <w:t>заявлении</w:t>
      </w:r>
      <w:r>
        <w:rPr>
          <w:spacing w:val="74"/>
          <w:w w:val="150"/>
          <w:sz w:val="28"/>
        </w:rPr>
        <w:t xml:space="preserve"> </w:t>
      </w:r>
      <w:r>
        <w:rPr>
          <w:sz w:val="28"/>
        </w:rPr>
        <w:t>земельный</w:t>
      </w:r>
      <w:r>
        <w:rPr>
          <w:spacing w:val="69"/>
          <w:w w:val="150"/>
          <w:sz w:val="28"/>
        </w:rPr>
        <w:t xml:space="preserve"> </w:t>
      </w:r>
      <w:r>
        <w:rPr>
          <w:sz w:val="28"/>
        </w:rPr>
        <w:t>участок</w:t>
      </w:r>
      <w:r>
        <w:rPr>
          <w:spacing w:val="70"/>
          <w:w w:val="150"/>
          <w:sz w:val="28"/>
        </w:rPr>
        <w:t xml:space="preserve"> </w:t>
      </w:r>
      <w:r>
        <w:rPr>
          <w:sz w:val="28"/>
        </w:rPr>
        <w:t>является</w:t>
      </w:r>
      <w:r>
        <w:rPr>
          <w:spacing w:val="70"/>
          <w:w w:val="150"/>
          <w:sz w:val="28"/>
        </w:rPr>
        <w:t xml:space="preserve"> </w:t>
      </w:r>
      <w:r>
        <w:rPr>
          <w:sz w:val="28"/>
        </w:rPr>
        <w:t>изъятым</w:t>
      </w:r>
      <w:r>
        <w:rPr>
          <w:spacing w:val="68"/>
          <w:w w:val="150"/>
          <w:sz w:val="28"/>
        </w:rPr>
        <w:t xml:space="preserve"> </w:t>
      </w:r>
      <w:r>
        <w:rPr>
          <w:spacing w:val="-5"/>
          <w:sz w:val="28"/>
        </w:rPr>
        <w:t>из</w:t>
      </w:r>
    </w:p>
    <w:p w:rsidR="00CF3F31" w:rsidRDefault="005C1C02">
      <w:pPr>
        <w:pStyle w:val="a3"/>
        <w:spacing w:before="88" w:line="242" w:lineRule="auto"/>
        <w:ind w:left="215" w:right="263" w:firstLine="1"/>
        <w:jc w:val="both"/>
      </w:pPr>
      <w:r>
        <w:t>оборота</w:t>
      </w:r>
      <w:r>
        <w:rPr>
          <w:spacing w:val="-18"/>
        </w:rPr>
        <w:t xml:space="preserve"> </w:t>
      </w:r>
      <w:r>
        <w:t>или</w:t>
      </w:r>
      <w:r>
        <w:rPr>
          <w:spacing w:val="-17"/>
        </w:rPr>
        <w:t xml:space="preserve"> </w:t>
      </w:r>
      <w:r>
        <w:t>ограниченным</w:t>
      </w:r>
      <w:r>
        <w:rPr>
          <w:spacing w:val="-18"/>
        </w:rPr>
        <w:t xml:space="preserve"> </w:t>
      </w:r>
      <w:r>
        <w:t>в</w:t>
      </w:r>
      <w:r>
        <w:rPr>
          <w:spacing w:val="-17"/>
        </w:rPr>
        <w:t xml:space="preserve"> </w:t>
      </w:r>
      <w:r>
        <w:t>обороте</w:t>
      </w:r>
      <w:r>
        <w:rPr>
          <w:spacing w:val="-11"/>
        </w:rPr>
        <w:t xml:space="preserve"> </w:t>
      </w:r>
      <w:r>
        <w:t>и</w:t>
      </w:r>
      <w:r>
        <w:rPr>
          <w:spacing w:val="-17"/>
        </w:rPr>
        <w:t xml:space="preserve"> </w:t>
      </w:r>
      <w:r>
        <w:t>его</w:t>
      </w:r>
      <w:r>
        <w:rPr>
          <w:spacing w:val="-18"/>
        </w:rPr>
        <w:t xml:space="preserve"> </w:t>
      </w:r>
      <w:r>
        <w:t>предоставление</w:t>
      </w:r>
      <w:r>
        <w:rPr>
          <w:spacing w:val="-17"/>
        </w:rPr>
        <w:t xml:space="preserve"> </w:t>
      </w:r>
      <w:r>
        <w:t>не</w:t>
      </w:r>
      <w:r>
        <w:rPr>
          <w:spacing w:val="-18"/>
        </w:rPr>
        <w:t xml:space="preserve"> </w:t>
      </w:r>
      <w:r>
        <w:t>допускается</w:t>
      </w:r>
      <w:r>
        <w:rPr>
          <w:spacing w:val="-3"/>
        </w:rPr>
        <w:t xml:space="preserve"> </w:t>
      </w:r>
      <w:r>
        <w:t>на</w:t>
      </w:r>
      <w:r>
        <w:rPr>
          <w:spacing w:val="-18"/>
        </w:rPr>
        <w:t xml:space="preserve"> </w:t>
      </w:r>
      <w:r>
        <w:t>праве, указанном в заявлении;</w:t>
      </w:r>
    </w:p>
    <w:p w:rsidR="00CF3F31" w:rsidRDefault="005C1C02">
      <w:pPr>
        <w:pStyle w:val="a5"/>
        <w:numPr>
          <w:ilvl w:val="2"/>
          <w:numId w:val="118"/>
        </w:numPr>
        <w:tabs>
          <w:tab w:val="left" w:pos="1842"/>
        </w:tabs>
        <w:ind w:left="215" w:right="235" w:firstLine="705"/>
        <w:jc w:val="both"/>
        <w:rPr>
          <w:sz w:val="28"/>
        </w:rPr>
      </w:pPr>
      <w:r>
        <w:rPr>
          <w:sz w:val="28"/>
        </w:rPr>
        <w:lastRenderedPageBreak/>
        <w:t>указанный в заявлении земельный участок является зарезервированным</w:t>
      </w:r>
      <w:r>
        <w:rPr>
          <w:spacing w:val="-6"/>
          <w:sz w:val="28"/>
        </w:rPr>
        <w:t xml:space="preserve"> </w:t>
      </w:r>
      <w:r>
        <w:rPr>
          <w:sz w:val="28"/>
        </w:rPr>
        <w:t>для государственных</w:t>
      </w:r>
      <w:r>
        <w:rPr>
          <w:spacing w:val="-1"/>
          <w:sz w:val="28"/>
        </w:rPr>
        <w:t xml:space="preserve"> </w:t>
      </w:r>
      <w:r>
        <w:rPr>
          <w:sz w:val="28"/>
        </w:rPr>
        <w:t>или муниципальных нужд в случае, если заявитель</w:t>
      </w:r>
      <w:r>
        <w:rPr>
          <w:spacing w:val="-13"/>
          <w:sz w:val="28"/>
        </w:rPr>
        <w:t xml:space="preserve"> </w:t>
      </w:r>
      <w:r>
        <w:rPr>
          <w:sz w:val="28"/>
        </w:rPr>
        <w:t>обратился</w:t>
      </w:r>
      <w:r>
        <w:rPr>
          <w:spacing w:val="-5"/>
          <w:sz w:val="28"/>
        </w:rPr>
        <w:t xml:space="preserve"> </w:t>
      </w:r>
      <w:r>
        <w:rPr>
          <w:sz w:val="28"/>
        </w:rPr>
        <w:t>с</w:t>
      </w:r>
      <w:r>
        <w:rPr>
          <w:spacing w:val="-18"/>
          <w:sz w:val="28"/>
        </w:rPr>
        <w:t xml:space="preserve"> </w:t>
      </w:r>
      <w:r>
        <w:rPr>
          <w:sz w:val="28"/>
        </w:rPr>
        <w:t>заявлением</w:t>
      </w:r>
      <w:r>
        <w:rPr>
          <w:spacing w:val="-3"/>
          <w:sz w:val="28"/>
        </w:rPr>
        <w:t xml:space="preserve"> </w:t>
      </w:r>
      <w:r>
        <w:rPr>
          <w:sz w:val="28"/>
        </w:rPr>
        <w:t>о</w:t>
      </w:r>
      <w:r>
        <w:rPr>
          <w:spacing w:val="-16"/>
          <w:sz w:val="28"/>
        </w:rPr>
        <w:t xml:space="preserve"> </w:t>
      </w:r>
      <w:r>
        <w:rPr>
          <w:sz w:val="28"/>
        </w:rPr>
        <w:t>предварительном</w:t>
      </w:r>
      <w:r>
        <w:rPr>
          <w:spacing w:val="-18"/>
          <w:sz w:val="28"/>
        </w:rPr>
        <w:t xml:space="preserve"> </w:t>
      </w:r>
      <w:r>
        <w:rPr>
          <w:sz w:val="28"/>
        </w:rPr>
        <w:t>согласовании предоставления земельного участка в целях его последующего предоставления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CF3F31" w:rsidRDefault="005C1C02">
      <w:pPr>
        <w:pStyle w:val="a5"/>
        <w:numPr>
          <w:ilvl w:val="2"/>
          <w:numId w:val="118"/>
        </w:numPr>
        <w:tabs>
          <w:tab w:val="left" w:pos="1842"/>
        </w:tabs>
        <w:ind w:left="215" w:right="240" w:firstLine="706"/>
        <w:jc w:val="both"/>
        <w:rPr>
          <w:sz w:val="28"/>
        </w:rPr>
      </w:pPr>
      <w:r>
        <w:rPr>
          <w:sz w:val="28"/>
        </w:rP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CF3F31" w:rsidRDefault="005C1C02">
      <w:pPr>
        <w:pStyle w:val="a5"/>
        <w:numPr>
          <w:ilvl w:val="2"/>
          <w:numId w:val="118"/>
        </w:numPr>
        <w:tabs>
          <w:tab w:val="left" w:pos="1842"/>
        </w:tabs>
        <w:ind w:left="213" w:right="245" w:firstLine="707"/>
        <w:jc w:val="both"/>
        <w:rPr>
          <w:sz w:val="28"/>
        </w:rPr>
      </w:pPr>
      <w:r>
        <w:rPr>
          <w:sz w:val="28"/>
        </w:rPr>
        <w:t>указанный в заявлении земельный участок расположен в границах территории,</w:t>
      </w:r>
      <w:r>
        <w:rPr>
          <w:spacing w:val="-18"/>
          <w:sz w:val="28"/>
        </w:rPr>
        <w:t xml:space="preserve"> </w:t>
      </w:r>
      <w:r>
        <w:rPr>
          <w:sz w:val="28"/>
        </w:rPr>
        <w:t>в</w:t>
      </w:r>
      <w:r>
        <w:rPr>
          <w:spacing w:val="-17"/>
          <w:sz w:val="28"/>
        </w:rPr>
        <w:t xml:space="preserve"> </w:t>
      </w:r>
      <w:r>
        <w:rPr>
          <w:sz w:val="28"/>
        </w:rPr>
        <w:t>отношении</w:t>
      </w:r>
      <w:r>
        <w:rPr>
          <w:spacing w:val="-18"/>
          <w:sz w:val="28"/>
        </w:rPr>
        <w:t xml:space="preserve"> </w:t>
      </w:r>
      <w:r>
        <w:rPr>
          <w:sz w:val="28"/>
        </w:rPr>
        <w:t>которой</w:t>
      </w:r>
      <w:r>
        <w:rPr>
          <w:spacing w:val="-17"/>
          <w:sz w:val="28"/>
        </w:rPr>
        <w:t xml:space="preserve"> </w:t>
      </w:r>
      <w:r>
        <w:rPr>
          <w:sz w:val="28"/>
        </w:rPr>
        <w:t>с</w:t>
      </w:r>
      <w:r>
        <w:rPr>
          <w:spacing w:val="-17"/>
          <w:sz w:val="28"/>
        </w:rPr>
        <w:t xml:space="preserve"> </w:t>
      </w:r>
      <w:r>
        <w:rPr>
          <w:sz w:val="28"/>
        </w:rPr>
        <w:t>другим</w:t>
      </w:r>
      <w:r>
        <w:rPr>
          <w:spacing w:val="-16"/>
          <w:sz w:val="28"/>
        </w:rPr>
        <w:t xml:space="preserve"> </w:t>
      </w:r>
      <w:r>
        <w:rPr>
          <w:sz w:val="28"/>
        </w:rPr>
        <w:t>лицом</w:t>
      </w:r>
      <w:r>
        <w:rPr>
          <w:spacing w:val="-16"/>
          <w:sz w:val="28"/>
        </w:rPr>
        <w:t xml:space="preserve"> </w:t>
      </w:r>
      <w:r>
        <w:rPr>
          <w:sz w:val="28"/>
        </w:rPr>
        <w:t>заключен</w:t>
      </w:r>
      <w:r>
        <w:rPr>
          <w:spacing w:val="-8"/>
          <w:sz w:val="28"/>
        </w:rPr>
        <w:t xml:space="preserve"> </w:t>
      </w:r>
      <w:r>
        <w:rPr>
          <w:sz w:val="28"/>
        </w:rPr>
        <w:t>договор</w:t>
      </w:r>
      <w:r>
        <w:rPr>
          <w:spacing w:val="-10"/>
          <w:sz w:val="28"/>
        </w:rPr>
        <w:t xml:space="preserve"> </w:t>
      </w:r>
      <w:r>
        <w:rPr>
          <w:sz w:val="28"/>
        </w:rPr>
        <w:t>о</w:t>
      </w:r>
      <w:r>
        <w:rPr>
          <w:spacing w:val="-18"/>
          <w:sz w:val="28"/>
        </w:rPr>
        <w:t xml:space="preserve"> </w:t>
      </w:r>
      <w:r>
        <w:rPr>
          <w:sz w:val="28"/>
        </w:rPr>
        <w:t>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w:t>
      </w:r>
      <w:r>
        <w:rPr>
          <w:spacing w:val="-5"/>
          <w:sz w:val="28"/>
        </w:rPr>
        <w:t xml:space="preserve"> </w:t>
      </w:r>
      <w:r>
        <w:rPr>
          <w:sz w:val="28"/>
        </w:rPr>
        <w:t>исключением случаев, если такой земельный участок предназначен для</w:t>
      </w:r>
      <w:r>
        <w:rPr>
          <w:spacing w:val="-18"/>
          <w:sz w:val="28"/>
        </w:rPr>
        <w:t xml:space="preserve"> </w:t>
      </w:r>
      <w:r>
        <w:rPr>
          <w:sz w:val="28"/>
        </w:rPr>
        <w:t>размещения</w:t>
      </w:r>
      <w:r>
        <w:rPr>
          <w:spacing w:val="-17"/>
          <w:sz w:val="28"/>
        </w:rPr>
        <w:t xml:space="preserve"> </w:t>
      </w:r>
      <w:r>
        <w:rPr>
          <w:sz w:val="28"/>
        </w:rPr>
        <w:t>объектов</w:t>
      </w:r>
      <w:r>
        <w:rPr>
          <w:spacing w:val="-18"/>
          <w:sz w:val="28"/>
        </w:rPr>
        <w:t xml:space="preserve"> </w:t>
      </w:r>
      <w:r>
        <w:rPr>
          <w:sz w:val="28"/>
        </w:rPr>
        <w:t>федерального</w:t>
      </w:r>
      <w:r>
        <w:rPr>
          <w:spacing w:val="-17"/>
          <w:sz w:val="28"/>
        </w:rPr>
        <w:t xml:space="preserve"> </w:t>
      </w:r>
      <w:r>
        <w:rPr>
          <w:sz w:val="28"/>
        </w:rPr>
        <w:t>значения,</w:t>
      </w:r>
      <w:r>
        <w:rPr>
          <w:spacing w:val="-18"/>
          <w:sz w:val="28"/>
        </w:rPr>
        <w:t xml:space="preserve"> </w:t>
      </w:r>
      <w:r>
        <w:rPr>
          <w:sz w:val="28"/>
        </w:rPr>
        <w:t>объектов</w:t>
      </w:r>
      <w:r>
        <w:rPr>
          <w:spacing w:val="-17"/>
          <w:sz w:val="28"/>
        </w:rPr>
        <w:t xml:space="preserve"> </w:t>
      </w:r>
      <w:r>
        <w:rPr>
          <w:sz w:val="28"/>
        </w:rPr>
        <w:t>регионального</w:t>
      </w:r>
      <w:r>
        <w:rPr>
          <w:spacing w:val="-18"/>
          <w:sz w:val="28"/>
        </w:rPr>
        <w:t xml:space="preserve"> </w:t>
      </w:r>
      <w:r>
        <w:rPr>
          <w:sz w:val="28"/>
        </w:rPr>
        <w:t>значения или объектов местного значения и</w:t>
      </w:r>
      <w:r>
        <w:rPr>
          <w:spacing w:val="-5"/>
          <w:sz w:val="28"/>
        </w:rPr>
        <w:t xml:space="preserve"> </w:t>
      </w:r>
      <w:r>
        <w:rPr>
          <w:sz w:val="28"/>
        </w:rPr>
        <w:t>с</w:t>
      </w:r>
      <w:r>
        <w:rPr>
          <w:spacing w:val="-2"/>
          <w:sz w:val="28"/>
        </w:rPr>
        <w:t xml:space="preserve"> </w:t>
      </w:r>
      <w:r>
        <w:rPr>
          <w:sz w:val="28"/>
        </w:rPr>
        <w:t>заявлением обратилось лицо,</w:t>
      </w:r>
      <w:r>
        <w:rPr>
          <w:spacing w:val="-1"/>
          <w:sz w:val="28"/>
        </w:rPr>
        <w:t xml:space="preserve"> </w:t>
      </w:r>
      <w:r>
        <w:rPr>
          <w:sz w:val="28"/>
        </w:rPr>
        <w:t>уполномоченное на строительство</w:t>
      </w:r>
      <w:r>
        <w:rPr>
          <w:spacing w:val="40"/>
          <w:sz w:val="28"/>
        </w:rPr>
        <w:t xml:space="preserve"> </w:t>
      </w:r>
      <w:r>
        <w:rPr>
          <w:sz w:val="28"/>
        </w:rPr>
        <w:t>указанных объектов;</w:t>
      </w:r>
    </w:p>
    <w:p w:rsidR="00CF3F31" w:rsidRDefault="005C1C02">
      <w:pPr>
        <w:pStyle w:val="a5"/>
        <w:numPr>
          <w:ilvl w:val="2"/>
          <w:numId w:val="118"/>
        </w:numPr>
        <w:tabs>
          <w:tab w:val="left" w:pos="1842"/>
        </w:tabs>
        <w:ind w:left="215" w:right="252" w:firstLine="706"/>
        <w:jc w:val="both"/>
        <w:rPr>
          <w:sz w:val="28"/>
        </w:rPr>
      </w:pPr>
      <w:r>
        <w:rPr>
          <w:sz w:val="28"/>
        </w:rPr>
        <w:t>указанный в заявлении земельный участок образован из земельного участка, в отношении которого заключен договор о комплексном развитии т</w:t>
      </w:r>
      <w:r w:rsidR="002C339C">
        <w:rPr>
          <w:sz w:val="28"/>
        </w:rPr>
        <w:t>ерритории, и в соответствии с ут</w:t>
      </w:r>
      <w:r>
        <w:rPr>
          <w:sz w:val="28"/>
        </w:rPr>
        <w:t>вержденной документацией по планировке территории предназначен для размещения объектов федерального значения, объектов</w:t>
      </w:r>
      <w:r>
        <w:rPr>
          <w:spacing w:val="-18"/>
          <w:sz w:val="28"/>
        </w:rPr>
        <w:t xml:space="preserve"> </w:t>
      </w:r>
      <w:r>
        <w:rPr>
          <w:sz w:val="28"/>
        </w:rPr>
        <w:t>регионального</w:t>
      </w:r>
      <w:r>
        <w:rPr>
          <w:spacing w:val="-8"/>
          <w:sz w:val="28"/>
        </w:rPr>
        <w:t xml:space="preserve"> </w:t>
      </w:r>
      <w:r>
        <w:rPr>
          <w:sz w:val="28"/>
        </w:rPr>
        <w:t>значения</w:t>
      </w:r>
      <w:r>
        <w:rPr>
          <w:spacing w:val="-15"/>
          <w:sz w:val="28"/>
        </w:rPr>
        <w:t xml:space="preserve"> </w:t>
      </w:r>
      <w:r>
        <w:rPr>
          <w:sz w:val="28"/>
        </w:rPr>
        <w:t>или</w:t>
      </w:r>
      <w:r>
        <w:rPr>
          <w:spacing w:val="-18"/>
          <w:sz w:val="28"/>
        </w:rPr>
        <w:t xml:space="preserve"> </w:t>
      </w:r>
      <w:r>
        <w:rPr>
          <w:sz w:val="28"/>
        </w:rPr>
        <w:t>объектов</w:t>
      </w:r>
      <w:r>
        <w:rPr>
          <w:spacing w:val="-11"/>
          <w:sz w:val="28"/>
        </w:rPr>
        <w:t xml:space="preserve"> </w:t>
      </w:r>
      <w:r>
        <w:rPr>
          <w:sz w:val="28"/>
        </w:rPr>
        <w:t>местного</w:t>
      </w:r>
      <w:r>
        <w:rPr>
          <w:spacing w:val="-11"/>
          <w:sz w:val="28"/>
        </w:rPr>
        <w:t xml:space="preserve"> </w:t>
      </w:r>
      <w:r>
        <w:rPr>
          <w:sz w:val="28"/>
        </w:rPr>
        <w:t>значения,</w:t>
      </w:r>
      <w:r>
        <w:rPr>
          <w:spacing w:val="-9"/>
          <w:sz w:val="28"/>
        </w:rPr>
        <w:t xml:space="preserve"> </w:t>
      </w:r>
      <w:r>
        <w:rPr>
          <w:sz w:val="28"/>
        </w:rPr>
        <w:t>за</w:t>
      </w:r>
      <w:r>
        <w:rPr>
          <w:spacing w:val="-18"/>
          <w:sz w:val="28"/>
        </w:rPr>
        <w:t xml:space="preserve"> </w:t>
      </w:r>
      <w:r>
        <w:rPr>
          <w:sz w:val="28"/>
        </w:rPr>
        <w:t>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CF3F31" w:rsidRDefault="005C1C02">
      <w:pPr>
        <w:pStyle w:val="a5"/>
        <w:numPr>
          <w:ilvl w:val="2"/>
          <w:numId w:val="118"/>
        </w:numPr>
        <w:tabs>
          <w:tab w:val="left" w:pos="1842"/>
        </w:tabs>
        <w:spacing w:line="242" w:lineRule="auto"/>
        <w:ind w:left="216" w:right="267" w:firstLine="704"/>
        <w:jc w:val="both"/>
        <w:rPr>
          <w:sz w:val="28"/>
        </w:rPr>
      </w:pPr>
      <w:r>
        <w:rPr>
          <w:sz w:val="28"/>
        </w:rPr>
        <w:t xml:space="preserve">указанный в заявлении земельный участок является предметом аукциона, извещение </w:t>
      </w:r>
      <w:proofErr w:type="gramStart"/>
      <w:r>
        <w:rPr>
          <w:sz w:val="28"/>
        </w:rPr>
        <w:t>о проведении</w:t>
      </w:r>
      <w:proofErr w:type="gramEnd"/>
      <w:r>
        <w:rPr>
          <w:sz w:val="28"/>
        </w:rPr>
        <w:t xml:space="preserve"> которого размещено в</w:t>
      </w:r>
      <w:r>
        <w:rPr>
          <w:spacing w:val="-3"/>
          <w:sz w:val="28"/>
        </w:rPr>
        <w:t xml:space="preserve"> </w:t>
      </w:r>
      <w:r>
        <w:rPr>
          <w:sz w:val="28"/>
        </w:rPr>
        <w:t>соответствии с пунктом 19</w:t>
      </w:r>
      <w:r>
        <w:rPr>
          <w:spacing w:val="-1"/>
          <w:sz w:val="28"/>
        </w:rPr>
        <w:t xml:space="preserve"> </w:t>
      </w:r>
      <w:r>
        <w:rPr>
          <w:sz w:val="28"/>
        </w:rPr>
        <w:t>статьи 39.11 Земельного кодекса Российской Федерации;</w:t>
      </w:r>
    </w:p>
    <w:p w:rsidR="00CF3F31" w:rsidRDefault="005C1C02">
      <w:pPr>
        <w:pStyle w:val="a5"/>
        <w:numPr>
          <w:ilvl w:val="2"/>
          <w:numId w:val="118"/>
        </w:numPr>
        <w:tabs>
          <w:tab w:val="left" w:pos="1852"/>
        </w:tabs>
        <w:ind w:left="213" w:right="244" w:firstLine="708"/>
        <w:jc w:val="both"/>
        <w:rPr>
          <w:sz w:val="28"/>
        </w:rPr>
      </w:pPr>
      <w:r>
        <w:rPr>
          <w:sz w:val="28"/>
        </w:rPr>
        <w:t>в</w:t>
      </w:r>
      <w:r>
        <w:rPr>
          <w:spacing w:val="-4"/>
          <w:sz w:val="28"/>
        </w:rPr>
        <w:t xml:space="preserve"> </w:t>
      </w:r>
      <w:r>
        <w:rPr>
          <w:sz w:val="28"/>
        </w:rPr>
        <w:t>отношении земельного участка, указанного в</w:t>
      </w:r>
      <w:r>
        <w:rPr>
          <w:spacing w:val="-2"/>
          <w:sz w:val="28"/>
        </w:rPr>
        <w:t xml:space="preserve"> </w:t>
      </w:r>
      <w:r>
        <w:rPr>
          <w:sz w:val="28"/>
        </w:rPr>
        <w:t>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w:t>
      </w:r>
      <w:r>
        <w:rPr>
          <w:spacing w:val="-9"/>
          <w:sz w:val="28"/>
        </w:rPr>
        <w:t xml:space="preserve"> </w:t>
      </w:r>
      <w:r>
        <w:rPr>
          <w:sz w:val="28"/>
        </w:rPr>
        <w:t>соответствии с</w:t>
      </w:r>
      <w:r>
        <w:rPr>
          <w:spacing w:val="-8"/>
          <w:sz w:val="28"/>
        </w:rPr>
        <w:t xml:space="preserve"> </w:t>
      </w:r>
      <w:r>
        <w:rPr>
          <w:sz w:val="28"/>
        </w:rPr>
        <w:t>подпунктом 4</w:t>
      </w:r>
      <w:r>
        <w:rPr>
          <w:spacing w:val="-6"/>
          <w:sz w:val="28"/>
        </w:rPr>
        <w:t xml:space="preserve"> </w:t>
      </w:r>
      <w:r>
        <w:rPr>
          <w:sz w:val="28"/>
        </w:rPr>
        <w:t>пункта 4</w:t>
      </w:r>
      <w:r>
        <w:rPr>
          <w:spacing w:val="-9"/>
          <w:sz w:val="28"/>
        </w:rPr>
        <w:t xml:space="preserve"> </w:t>
      </w:r>
      <w:r>
        <w:rPr>
          <w:sz w:val="28"/>
        </w:rPr>
        <w:t>статьи 39.11 Земельного</w:t>
      </w:r>
      <w:r>
        <w:rPr>
          <w:spacing w:val="-8"/>
          <w:sz w:val="28"/>
        </w:rPr>
        <w:t xml:space="preserve"> </w:t>
      </w:r>
      <w:r>
        <w:rPr>
          <w:sz w:val="28"/>
        </w:rPr>
        <w:t>кодекса</w:t>
      </w:r>
      <w:r>
        <w:rPr>
          <w:spacing w:val="-13"/>
          <w:sz w:val="28"/>
        </w:rPr>
        <w:t xml:space="preserve"> </w:t>
      </w:r>
      <w:r>
        <w:rPr>
          <w:sz w:val="28"/>
        </w:rPr>
        <w:t>Российской</w:t>
      </w:r>
      <w:r>
        <w:rPr>
          <w:spacing w:val="-2"/>
          <w:sz w:val="28"/>
        </w:rPr>
        <w:t xml:space="preserve"> </w:t>
      </w:r>
      <w:r>
        <w:rPr>
          <w:sz w:val="28"/>
        </w:rPr>
        <w:t>Федерации и</w:t>
      </w:r>
      <w:r>
        <w:rPr>
          <w:spacing w:val="-17"/>
          <w:sz w:val="28"/>
        </w:rPr>
        <w:t xml:space="preserve"> </w:t>
      </w:r>
      <w:r>
        <w:rPr>
          <w:sz w:val="28"/>
        </w:rPr>
        <w:t>уполномоченным</w:t>
      </w:r>
      <w:r>
        <w:rPr>
          <w:spacing w:val="-18"/>
          <w:sz w:val="28"/>
        </w:rPr>
        <w:t xml:space="preserve"> </w:t>
      </w:r>
      <w:r>
        <w:rPr>
          <w:sz w:val="28"/>
        </w:rPr>
        <w:t>органом</w:t>
      </w:r>
      <w:r>
        <w:rPr>
          <w:spacing w:val="-9"/>
          <w:sz w:val="28"/>
        </w:rPr>
        <w:t xml:space="preserve"> </w:t>
      </w:r>
      <w:r>
        <w:rPr>
          <w:sz w:val="28"/>
        </w:rPr>
        <w:t>не</w:t>
      </w:r>
      <w:r>
        <w:rPr>
          <w:spacing w:val="-17"/>
          <w:sz w:val="28"/>
        </w:rPr>
        <w:t xml:space="preserve"> </w:t>
      </w:r>
      <w:r>
        <w:rPr>
          <w:sz w:val="28"/>
        </w:rPr>
        <w:t>принято решение об отказе в</w:t>
      </w:r>
      <w:r>
        <w:rPr>
          <w:spacing w:val="-5"/>
          <w:sz w:val="28"/>
        </w:rPr>
        <w:t xml:space="preserve"> </w:t>
      </w:r>
      <w:r>
        <w:rPr>
          <w:sz w:val="28"/>
        </w:rPr>
        <w:t>проведении этого аукциона по</w:t>
      </w:r>
      <w:r>
        <w:rPr>
          <w:spacing w:val="-3"/>
          <w:sz w:val="28"/>
        </w:rPr>
        <w:t xml:space="preserve"> </w:t>
      </w:r>
      <w:r>
        <w:rPr>
          <w:sz w:val="28"/>
        </w:rPr>
        <w:t>основаниям, предусмотренным пунктом 8</w:t>
      </w:r>
      <w:r>
        <w:rPr>
          <w:spacing w:val="-2"/>
          <w:sz w:val="28"/>
        </w:rPr>
        <w:t xml:space="preserve"> </w:t>
      </w:r>
      <w:r>
        <w:rPr>
          <w:sz w:val="28"/>
        </w:rPr>
        <w:t>статьи 39.11 Земельного кодекса Российской Федерации;</w:t>
      </w:r>
    </w:p>
    <w:p w:rsidR="00CF3F31" w:rsidRDefault="005C1C02">
      <w:pPr>
        <w:pStyle w:val="a5"/>
        <w:numPr>
          <w:ilvl w:val="2"/>
          <w:numId w:val="118"/>
        </w:numPr>
        <w:tabs>
          <w:tab w:val="left" w:pos="1852"/>
        </w:tabs>
        <w:ind w:left="216" w:right="261" w:firstLine="704"/>
        <w:jc w:val="both"/>
        <w:rPr>
          <w:sz w:val="28"/>
        </w:rPr>
      </w:pPr>
      <w:r>
        <w:rPr>
          <w:sz w:val="28"/>
        </w:rPr>
        <w:t xml:space="preserve">в отношении земельного участка, указанного в заявлении, </w:t>
      </w:r>
      <w:r>
        <w:rPr>
          <w:sz w:val="28"/>
        </w:rPr>
        <w:lastRenderedPageBreak/>
        <w:t>опубликовано</w:t>
      </w:r>
      <w:r>
        <w:rPr>
          <w:spacing w:val="36"/>
          <w:sz w:val="28"/>
        </w:rPr>
        <w:t xml:space="preserve"> </w:t>
      </w:r>
      <w:r>
        <w:rPr>
          <w:sz w:val="28"/>
        </w:rPr>
        <w:t>и размещено</w:t>
      </w:r>
      <w:r>
        <w:rPr>
          <w:spacing w:val="31"/>
          <w:sz w:val="28"/>
        </w:rPr>
        <w:t xml:space="preserve"> </w:t>
      </w:r>
      <w:r>
        <w:rPr>
          <w:sz w:val="28"/>
        </w:rPr>
        <w:t>в соответствии</w:t>
      </w:r>
      <w:r>
        <w:rPr>
          <w:spacing w:val="40"/>
          <w:sz w:val="28"/>
        </w:rPr>
        <w:t xml:space="preserve"> </w:t>
      </w:r>
      <w:r>
        <w:rPr>
          <w:sz w:val="28"/>
        </w:rPr>
        <w:t>с подпунктом</w:t>
      </w:r>
      <w:r>
        <w:rPr>
          <w:spacing w:val="33"/>
          <w:sz w:val="28"/>
        </w:rPr>
        <w:t xml:space="preserve"> </w:t>
      </w:r>
      <w:r>
        <w:rPr>
          <w:sz w:val="28"/>
        </w:rPr>
        <w:t>1</w:t>
      </w:r>
      <w:r>
        <w:rPr>
          <w:spacing w:val="18"/>
          <w:sz w:val="28"/>
        </w:rPr>
        <w:t xml:space="preserve"> </w:t>
      </w:r>
      <w:r>
        <w:rPr>
          <w:sz w:val="28"/>
        </w:rPr>
        <w:t>пункта</w:t>
      </w:r>
      <w:r>
        <w:rPr>
          <w:spacing w:val="34"/>
          <w:sz w:val="28"/>
        </w:rPr>
        <w:t xml:space="preserve"> </w:t>
      </w:r>
      <w:r>
        <w:rPr>
          <w:sz w:val="28"/>
        </w:rPr>
        <w:t>1</w:t>
      </w:r>
      <w:r>
        <w:rPr>
          <w:spacing w:val="15"/>
          <w:sz w:val="28"/>
        </w:rPr>
        <w:t xml:space="preserve"> </w:t>
      </w:r>
      <w:r>
        <w:rPr>
          <w:sz w:val="28"/>
        </w:rPr>
        <w:t>статьи</w:t>
      </w:r>
      <w:r>
        <w:rPr>
          <w:spacing w:val="26"/>
          <w:sz w:val="28"/>
        </w:rPr>
        <w:t xml:space="preserve"> </w:t>
      </w:r>
      <w:r>
        <w:rPr>
          <w:sz w:val="28"/>
        </w:rPr>
        <w:t>39.18</w:t>
      </w:r>
    </w:p>
    <w:p w:rsidR="00CF3F31" w:rsidRDefault="005C1C02">
      <w:pPr>
        <w:pStyle w:val="a3"/>
        <w:spacing w:before="89"/>
        <w:ind w:left="215" w:right="237"/>
        <w:jc w:val="both"/>
      </w:pPr>
      <w:r>
        <w:t>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CF3F31" w:rsidRDefault="005C1C02">
      <w:pPr>
        <w:pStyle w:val="a5"/>
        <w:numPr>
          <w:ilvl w:val="2"/>
          <w:numId w:val="118"/>
        </w:numPr>
        <w:tabs>
          <w:tab w:val="left" w:pos="1842"/>
        </w:tabs>
        <w:ind w:left="215" w:right="255" w:firstLine="705"/>
        <w:jc w:val="both"/>
        <w:rPr>
          <w:sz w:val="28"/>
        </w:rPr>
      </w:pPr>
      <w:r>
        <w:rPr>
          <w:sz w:val="28"/>
        </w:rPr>
        <w:t>разрешенное использование земельного участка границы которого подлежат уточнению в</w:t>
      </w:r>
      <w:r>
        <w:rPr>
          <w:spacing w:val="-5"/>
          <w:sz w:val="28"/>
        </w:rPr>
        <w:t xml:space="preserve"> </w:t>
      </w:r>
      <w:r>
        <w:rPr>
          <w:sz w:val="28"/>
        </w:rPr>
        <w:t>соответствии</w:t>
      </w:r>
      <w:r>
        <w:rPr>
          <w:spacing w:val="16"/>
          <w:sz w:val="28"/>
        </w:rPr>
        <w:t xml:space="preserve"> </w:t>
      </w:r>
      <w:r>
        <w:rPr>
          <w:sz w:val="28"/>
        </w:rPr>
        <w:t>с</w:t>
      </w:r>
      <w:r>
        <w:rPr>
          <w:spacing w:val="-9"/>
          <w:sz w:val="28"/>
        </w:rPr>
        <w:t xml:space="preserve"> </w:t>
      </w:r>
      <w:r>
        <w:rPr>
          <w:sz w:val="28"/>
        </w:rPr>
        <w:t>Федеральным</w:t>
      </w:r>
      <w:r>
        <w:rPr>
          <w:spacing w:val="14"/>
          <w:sz w:val="28"/>
        </w:rPr>
        <w:t xml:space="preserve"> </w:t>
      </w:r>
      <w:r>
        <w:rPr>
          <w:sz w:val="28"/>
        </w:rPr>
        <w:t>законом от</w:t>
      </w:r>
      <w:r>
        <w:rPr>
          <w:spacing w:val="-7"/>
          <w:sz w:val="28"/>
        </w:rPr>
        <w:t xml:space="preserve"> </w:t>
      </w:r>
      <w:r>
        <w:rPr>
          <w:sz w:val="28"/>
        </w:rPr>
        <w:t>13</w:t>
      </w:r>
      <w:r>
        <w:rPr>
          <w:spacing w:val="-2"/>
          <w:sz w:val="28"/>
        </w:rPr>
        <w:t xml:space="preserve"> </w:t>
      </w:r>
      <w:r>
        <w:rPr>
          <w:sz w:val="28"/>
        </w:rPr>
        <w:t>июля 2015 года</w:t>
      </w:r>
    </w:p>
    <w:p w:rsidR="00CF3F31" w:rsidRPr="002C339C" w:rsidRDefault="005C1C02">
      <w:pPr>
        <w:pStyle w:val="a3"/>
        <w:ind w:left="215" w:right="254" w:hanging="1"/>
        <w:jc w:val="both"/>
      </w:pPr>
      <w:r>
        <w:rPr>
          <w:spacing w:val="-2"/>
        </w:rPr>
        <w:t>№</w:t>
      </w:r>
      <w:r>
        <w:rPr>
          <w:spacing w:val="12"/>
        </w:rPr>
        <w:t xml:space="preserve"> </w:t>
      </w:r>
      <w:r>
        <w:rPr>
          <w:spacing w:val="-2"/>
        </w:rPr>
        <w:t>218-ФЗ</w:t>
      </w:r>
      <w:r>
        <w:rPr>
          <w:spacing w:val="-6"/>
        </w:rPr>
        <w:t xml:space="preserve"> </w:t>
      </w:r>
      <w:r>
        <w:rPr>
          <w:spacing w:val="-2"/>
        </w:rPr>
        <w:t>«О</w:t>
      </w:r>
      <w:r>
        <w:rPr>
          <w:spacing w:val="-15"/>
        </w:rPr>
        <w:t xml:space="preserve"> </w:t>
      </w:r>
      <w:r>
        <w:rPr>
          <w:spacing w:val="-2"/>
        </w:rPr>
        <w:t>государственной</w:t>
      </w:r>
      <w:r>
        <w:rPr>
          <w:spacing w:val="-16"/>
        </w:rPr>
        <w:t xml:space="preserve"> </w:t>
      </w:r>
      <w:r>
        <w:rPr>
          <w:spacing w:val="-2"/>
        </w:rPr>
        <w:t>регистрации недвижимости»,</w:t>
      </w:r>
      <w:r>
        <w:rPr>
          <w:spacing w:val="-16"/>
        </w:rPr>
        <w:t xml:space="preserve"> </w:t>
      </w:r>
      <w:r>
        <w:rPr>
          <w:spacing w:val="-2"/>
        </w:rPr>
        <w:t>не</w:t>
      </w:r>
      <w:r>
        <w:rPr>
          <w:spacing w:val="-15"/>
        </w:rPr>
        <w:t xml:space="preserve"> </w:t>
      </w:r>
      <w:r>
        <w:rPr>
          <w:spacing w:val="-2"/>
        </w:rPr>
        <w:t xml:space="preserve">соответствует целям </w:t>
      </w:r>
      <w:r>
        <w:t>использования такого</w:t>
      </w:r>
      <w:r>
        <w:rPr>
          <w:spacing w:val="-5"/>
        </w:rPr>
        <w:t xml:space="preserve"> </w:t>
      </w:r>
      <w:r>
        <w:t>земельного участка,</w:t>
      </w:r>
      <w:r>
        <w:rPr>
          <w:spacing w:val="-3"/>
        </w:rPr>
        <w:t xml:space="preserve"> </w:t>
      </w:r>
      <w:r>
        <w:t>указанным в</w:t>
      </w:r>
      <w:r>
        <w:rPr>
          <w:spacing w:val="-12"/>
        </w:rPr>
        <w:t xml:space="preserve"> </w:t>
      </w:r>
      <w:r>
        <w:t>заявлении,</w:t>
      </w:r>
      <w:r>
        <w:rPr>
          <w:spacing w:val="-1"/>
        </w:rPr>
        <w:t xml:space="preserve"> </w:t>
      </w:r>
      <w:r>
        <w:t>за</w:t>
      </w:r>
      <w:r>
        <w:rPr>
          <w:spacing w:val="-10"/>
        </w:rPr>
        <w:t xml:space="preserve"> </w:t>
      </w:r>
      <w:r>
        <w:t xml:space="preserve">исключением </w:t>
      </w:r>
      <w:r w:rsidRPr="002C339C">
        <w:t>случаев</w:t>
      </w:r>
      <w:r w:rsidRPr="002C339C">
        <w:rPr>
          <w:spacing w:val="11"/>
        </w:rPr>
        <w:t xml:space="preserve"> </w:t>
      </w:r>
      <w:r w:rsidRPr="002C339C">
        <w:t>размещения</w:t>
      </w:r>
      <w:r w:rsidRPr="002C339C">
        <w:rPr>
          <w:spacing w:val="11"/>
        </w:rPr>
        <w:t xml:space="preserve"> </w:t>
      </w:r>
      <w:r w:rsidRPr="002C339C">
        <w:t>линейного</w:t>
      </w:r>
      <w:r w:rsidRPr="002C339C">
        <w:rPr>
          <w:spacing w:val="12"/>
        </w:rPr>
        <w:t xml:space="preserve"> </w:t>
      </w:r>
      <w:r w:rsidRPr="002C339C">
        <w:t>объекта</w:t>
      </w:r>
      <w:r w:rsidRPr="002C339C">
        <w:rPr>
          <w:spacing w:val="6"/>
        </w:rPr>
        <w:t xml:space="preserve"> </w:t>
      </w:r>
      <w:r w:rsidRPr="002C339C">
        <w:t>в</w:t>
      </w:r>
      <w:r w:rsidRPr="002C339C">
        <w:rPr>
          <w:spacing w:val="-5"/>
        </w:rPr>
        <w:t xml:space="preserve"> </w:t>
      </w:r>
      <w:r w:rsidRPr="002C339C">
        <w:t>соответствии</w:t>
      </w:r>
      <w:r w:rsidRPr="002C339C">
        <w:rPr>
          <w:spacing w:val="17"/>
        </w:rPr>
        <w:t xml:space="preserve"> </w:t>
      </w:r>
      <w:r w:rsidRPr="002C339C">
        <w:t>с</w:t>
      </w:r>
      <w:r w:rsidRPr="002C339C">
        <w:rPr>
          <w:spacing w:val="-2"/>
        </w:rPr>
        <w:t xml:space="preserve"> </w:t>
      </w:r>
      <w:r w:rsidRPr="002C339C">
        <w:t>утвержденным</w:t>
      </w:r>
      <w:r w:rsidRPr="002C339C">
        <w:rPr>
          <w:spacing w:val="15"/>
        </w:rPr>
        <w:t xml:space="preserve"> </w:t>
      </w:r>
      <w:r w:rsidRPr="002C339C">
        <w:rPr>
          <w:spacing w:val="-2"/>
        </w:rPr>
        <w:t>проектом</w:t>
      </w:r>
    </w:p>
    <w:p w:rsidR="00CF3F31" w:rsidRPr="002C339C" w:rsidRDefault="002C339C">
      <w:pPr>
        <w:spacing w:before="90"/>
        <w:ind w:left="218"/>
        <w:jc w:val="both"/>
        <w:rPr>
          <w:sz w:val="28"/>
          <w:szCs w:val="28"/>
        </w:rPr>
      </w:pPr>
      <w:r w:rsidRPr="002C339C">
        <w:rPr>
          <w:spacing w:val="-2"/>
          <w:w w:val="105"/>
          <w:sz w:val="28"/>
          <w:szCs w:val="28"/>
        </w:rPr>
        <w:t>планировки территории</w:t>
      </w:r>
      <w:r w:rsidR="005C1C02" w:rsidRPr="002C339C">
        <w:rPr>
          <w:spacing w:val="-2"/>
          <w:w w:val="105"/>
          <w:sz w:val="28"/>
          <w:szCs w:val="28"/>
        </w:rPr>
        <w:t>;</w:t>
      </w:r>
    </w:p>
    <w:p w:rsidR="00CF3F31" w:rsidRDefault="005C1C02">
      <w:pPr>
        <w:pStyle w:val="a5"/>
        <w:numPr>
          <w:ilvl w:val="2"/>
          <w:numId w:val="118"/>
        </w:numPr>
        <w:tabs>
          <w:tab w:val="left" w:pos="1853"/>
        </w:tabs>
        <w:spacing w:before="17"/>
        <w:ind w:right="246" w:firstLine="708"/>
        <w:jc w:val="both"/>
        <w:rPr>
          <w:sz w:val="28"/>
        </w:rPr>
      </w:pPr>
      <w:r>
        <w:rPr>
          <w:sz w:val="28"/>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rsidR="00CF3F31" w:rsidRDefault="005C1C02">
      <w:pPr>
        <w:pStyle w:val="a5"/>
        <w:numPr>
          <w:ilvl w:val="2"/>
          <w:numId w:val="118"/>
        </w:numPr>
        <w:tabs>
          <w:tab w:val="left" w:pos="1853"/>
        </w:tabs>
        <w:ind w:left="214" w:right="241" w:firstLine="706"/>
        <w:jc w:val="both"/>
        <w:rPr>
          <w:sz w:val="28"/>
        </w:rPr>
      </w:pPr>
      <w:r>
        <w:rPr>
          <w:sz w:val="28"/>
        </w:rPr>
        <w:t>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w:t>
      </w:r>
      <w:r>
        <w:rPr>
          <w:spacing w:val="-7"/>
          <w:sz w:val="28"/>
        </w:rPr>
        <w:t xml:space="preserve"> </w:t>
      </w:r>
      <w:r>
        <w:rPr>
          <w:sz w:val="28"/>
        </w:rPr>
        <w:t>используемых для</w:t>
      </w:r>
      <w:r>
        <w:rPr>
          <w:spacing w:val="-1"/>
          <w:sz w:val="28"/>
        </w:rPr>
        <w:t xml:space="preserve"> </w:t>
      </w:r>
      <w:r>
        <w:rPr>
          <w:sz w:val="28"/>
        </w:rPr>
        <w:t>указанных нужд, в</w:t>
      </w:r>
      <w:r>
        <w:rPr>
          <w:spacing w:val="-9"/>
          <w:sz w:val="28"/>
        </w:rPr>
        <w:t xml:space="preserve"> </w:t>
      </w:r>
      <w:r>
        <w:rPr>
          <w:sz w:val="28"/>
        </w:rPr>
        <w:t xml:space="preserve">случае, если подано заявление о предварительном согласовании предоставления земельного участка в целях его последующего предоставления в безвозмездное пользование гражданам и юридическим лицам для сельскохозяйственного, </w:t>
      </w:r>
      <w:proofErr w:type="spellStart"/>
      <w:r>
        <w:rPr>
          <w:sz w:val="28"/>
        </w:rPr>
        <w:t>охотхозяйственного</w:t>
      </w:r>
      <w:proofErr w:type="spellEnd"/>
      <w:r>
        <w:rPr>
          <w:sz w:val="28"/>
        </w:rPr>
        <w:t>, лесохозяйственного</w:t>
      </w:r>
      <w:r>
        <w:rPr>
          <w:spacing w:val="-18"/>
          <w:sz w:val="28"/>
        </w:rPr>
        <w:t xml:space="preserve"> </w:t>
      </w:r>
      <w:r>
        <w:rPr>
          <w:sz w:val="28"/>
        </w:rPr>
        <w:t>и</w:t>
      </w:r>
      <w:r>
        <w:rPr>
          <w:spacing w:val="-8"/>
          <w:sz w:val="28"/>
        </w:rPr>
        <w:t xml:space="preserve"> </w:t>
      </w:r>
      <w:r>
        <w:rPr>
          <w:sz w:val="28"/>
        </w:rPr>
        <w:t>иного использования,</w:t>
      </w:r>
      <w:r>
        <w:rPr>
          <w:spacing w:val="-12"/>
          <w:sz w:val="28"/>
        </w:rPr>
        <w:t xml:space="preserve"> </w:t>
      </w:r>
      <w:r>
        <w:rPr>
          <w:sz w:val="28"/>
        </w:rPr>
        <w:t>не</w:t>
      </w:r>
      <w:r>
        <w:rPr>
          <w:spacing w:val="-5"/>
          <w:sz w:val="28"/>
        </w:rPr>
        <w:t xml:space="preserve"> </w:t>
      </w:r>
      <w:r>
        <w:rPr>
          <w:sz w:val="28"/>
        </w:rPr>
        <w:t>предусматривающего</w:t>
      </w:r>
      <w:r>
        <w:rPr>
          <w:spacing w:val="-14"/>
          <w:sz w:val="28"/>
        </w:rPr>
        <w:t xml:space="preserve"> </w:t>
      </w:r>
      <w:r>
        <w:rPr>
          <w:sz w:val="28"/>
        </w:rPr>
        <w:t>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w:t>
      </w:r>
      <w:r>
        <w:rPr>
          <w:spacing w:val="36"/>
          <w:sz w:val="28"/>
        </w:rPr>
        <w:t xml:space="preserve"> </w:t>
      </w:r>
      <w:r>
        <w:rPr>
          <w:sz w:val="28"/>
        </w:rPr>
        <w:t>для указанных нужд, на</w:t>
      </w:r>
      <w:r>
        <w:rPr>
          <w:spacing w:val="-1"/>
          <w:sz w:val="28"/>
        </w:rPr>
        <w:t xml:space="preserve"> </w:t>
      </w:r>
      <w:r>
        <w:rPr>
          <w:sz w:val="28"/>
        </w:rPr>
        <w:t>срок</w:t>
      </w:r>
      <w:r>
        <w:rPr>
          <w:spacing w:val="-1"/>
          <w:sz w:val="28"/>
        </w:rPr>
        <w:t xml:space="preserve"> </w:t>
      </w:r>
      <w:r>
        <w:rPr>
          <w:sz w:val="28"/>
        </w:rPr>
        <w:t>не более чем пять лет;</w:t>
      </w:r>
    </w:p>
    <w:p w:rsidR="00CF3F31" w:rsidRDefault="005C1C02">
      <w:pPr>
        <w:pStyle w:val="a5"/>
        <w:numPr>
          <w:ilvl w:val="2"/>
          <w:numId w:val="118"/>
        </w:numPr>
        <w:tabs>
          <w:tab w:val="left" w:pos="1853"/>
        </w:tabs>
        <w:ind w:left="215" w:right="237" w:firstLine="705"/>
        <w:jc w:val="both"/>
        <w:rPr>
          <w:sz w:val="28"/>
        </w:rPr>
      </w:pPr>
      <w:r>
        <w:rPr>
          <w:sz w:val="28"/>
        </w:rPr>
        <w:t>площадь земельного участка, указанного в заявлении о предварительном согласовании предоставления земельного участка в целях его последующего предоставления садоводческому или огородническому некоммерческому товариществу, превышает предельный размер, установленный пунктом 6</w:t>
      </w:r>
      <w:r>
        <w:rPr>
          <w:spacing w:val="-2"/>
          <w:sz w:val="28"/>
        </w:rPr>
        <w:t xml:space="preserve"> </w:t>
      </w:r>
      <w:r>
        <w:rPr>
          <w:sz w:val="28"/>
        </w:rPr>
        <w:t>статьи 39.10 Земельного кодекса Российской Федерации;</w:t>
      </w:r>
    </w:p>
    <w:p w:rsidR="00CF3F31" w:rsidRDefault="005C1C02">
      <w:pPr>
        <w:pStyle w:val="a5"/>
        <w:numPr>
          <w:ilvl w:val="2"/>
          <w:numId w:val="118"/>
        </w:numPr>
        <w:tabs>
          <w:tab w:val="left" w:pos="1842"/>
        </w:tabs>
        <w:ind w:left="213" w:right="246" w:firstLine="707"/>
        <w:jc w:val="both"/>
        <w:rPr>
          <w:sz w:val="28"/>
        </w:rPr>
      </w:pPr>
      <w:r>
        <w:rPr>
          <w:sz w:val="28"/>
        </w:rPr>
        <w:t>указанный в заявлении земельный участок в соответствии с утвержденными документами территориального планирования и (или) документацией по</w:t>
      </w:r>
      <w:r>
        <w:rPr>
          <w:spacing w:val="-3"/>
          <w:sz w:val="28"/>
        </w:rPr>
        <w:t xml:space="preserve"> </w:t>
      </w:r>
      <w:r>
        <w:rPr>
          <w:sz w:val="28"/>
        </w:rPr>
        <w:t>планировке территории предназначен для</w:t>
      </w:r>
      <w:r>
        <w:rPr>
          <w:spacing w:val="-3"/>
          <w:sz w:val="28"/>
        </w:rPr>
        <w:t xml:space="preserve"> </w:t>
      </w:r>
      <w:r>
        <w:rPr>
          <w:sz w:val="28"/>
        </w:rPr>
        <w:t xml:space="preserve">размещения объектов федерального значения, объектов регионального значения или объектов местного </w:t>
      </w:r>
      <w:r>
        <w:rPr>
          <w:spacing w:val="-2"/>
          <w:sz w:val="28"/>
        </w:rPr>
        <w:t>значения и</w:t>
      </w:r>
      <w:r>
        <w:rPr>
          <w:spacing w:val="-16"/>
          <w:sz w:val="28"/>
        </w:rPr>
        <w:t xml:space="preserve"> </w:t>
      </w:r>
      <w:r>
        <w:rPr>
          <w:spacing w:val="-2"/>
          <w:sz w:val="28"/>
        </w:rPr>
        <w:t>с</w:t>
      </w:r>
      <w:r>
        <w:rPr>
          <w:spacing w:val="-12"/>
          <w:sz w:val="28"/>
        </w:rPr>
        <w:t xml:space="preserve"> </w:t>
      </w:r>
      <w:r>
        <w:rPr>
          <w:spacing w:val="-2"/>
          <w:sz w:val="28"/>
        </w:rPr>
        <w:t>заявлением</w:t>
      </w:r>
      <w:r>
        <w:rPr>
          <w:spacing w:val="-4"/>
          <w:sz w:val="28"/>
        </w:rPr>
        <w:t xml:space="preserve"> </w:t>
      </w:r>
      <w:r>
        <w:rPr>
          <w:spacing w:val="-2"/>
          <w:sz w:val="28"/>
        </w:rPr>
        <w:t>обратилось лицо,</w:t>
      </w:r>
      <w:r>
        <w:rPr>
          <w:spacing w:val="-11"/>
          <w:sz w:val="28"/>
        </w:rPr>
        <w:t xml:space="preserve"> </w:t>
      </w:r>
      <w:r>
        <w:rPr>
          <w:spacing w:val="-2"/>
          <w:sz w:val="28"/>
        </w:rPr>
        <w:t>не</w:t>
      </w:r>
      <w:r>
        <w:rPr>
          <w:spacing w:val="-13"/>
          <w:sz w:val="28"/>
        </w:rPr>
        <w:t xml:space="preserve"> </w:t>
      </w:r>
      <w:r>
        <w:rPr>
          <w:spacing w:val="-2"/>
          <w:sz w:val="28"/>
        </w:rPr>
        <w:t>уполномоченное</w:t>
      </w:r>
      <w:r>
        <w:rPr>
          <w:spacing w:val="-16"/>
          <w:sz w:val="28"/>
        </w:rPr>
        <w:t xml:space="preserve"> </w:t>
      </w:r>
      <w:r>
        <w:rPr>
          <w:spacing w:val="-2"/>
          <w:sz w:val="28"/>
        </w:rPr>
        <w:t>на</w:t>
      </w:r>
      <w:r>
        <w:rPr>
          <w:spacing w:val="-13"/>
          <w:sz w:val="28"/>
        </w:rPr>
        <w:t xml:space="preserve"> </w:t>
      </w:r>
      <w:r>
        <w:rPr>
          <w:spacing w:val="-2"/>
          <w:sz w:val="28"/>
        </w:rPr>
        <w:t>строительство</w:t>
      </w:r>
      <w:r>
        <w:rPr>
          <w:sz w:val="28"/>
        </w:rPr>
        <w:t xml:space="preserve"> </w:t>
      </w:r>
      <w:r>
        <w:rPr>
          <w:spacing w:val="-2"/>
          <w:sz w:val="28"/>
        </w:rPr>
        <w:t>этих объектов;</w:t>
      </w:r>
    </w:p>
    <w:p w:rsidR="00CF3F31" w:rsidRDefault="005C1C02">
      <w:pPr>
        <w:pStyle w:val="a5"/>
        <w:numPr>
          <w:ilvl w:val="2"/>
          <w:numId w:val="118"/>
        </w:numPr>
        <w:tabs>
          <w:tab w:val="left" w:pos="1842"/>
        </w:tabs>
        <w:ind w:left="213" w:right="258" w:firstLine="708"/>
        <w:jc w:val="both"/>
        <w:rPr>
          <w:sz w:val="28"/>
        </w:rPr>
      </w:pPr>
      <w:r>
        <w:rPr>
          <w:sz w:val="28"/>
        </w:rPr>
        <w:lastRenderedPageBreak/>
        <w:t>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w:t>
      </w:r>
      <w:r>
        <w:rPr>
          <w:spacing w:val="26"/>
          <w:sz w:val="28"/>
        </w:rPr>
        <w:t xml:space="preserve"> </w:t>
      </w:r>
      <w:r>
        <w:rPr>
          <w:sz w:val="28"/>
        </w:rPr>
        <w:t>и с заявлением</w:t>
      </w:r>
      <w:r>
        <w:rPr>
          <w:spacing w:val="25"/>
          <w:sz w:val="28"/>
        </w:rPr>
        <w:t xml:space="preserve"> </w:t>
      </w:r>
      <w:r>
        <w:rPr>
          <w:sz w:val="28"/>
        </w:rPr>
        <w:t>обратилось</w:t>
      </w:r>
      <w:r>
        <w:rPr>
          <w:spacing w:val="25"/>
          <w:sz w:val="28"/>
        </w:rPr>
        <w:t xml:space="preserve"> </w:t>
      </w:r>
      <w:r>
        <w:rPr>
          <w:sz w:val="28"/>
        </w:rPr>
        <w:t>лицо, не уполномоченное</w:t>
      </w:r>
      <w:r>
        <w:rPr>
          <w:spacing w:val="-2"/>
          <w:sz w:val="28"/>
        </w:rPr>
        <w:t xml:space="preserve"> </w:t>
      </w:r>
      <w:r>
        <w:rPr>
          <w:sz w:val="28"/>
        </w:rPr>
        <w:t>на строительство</w:t>
      </w:r>
    </w:p>
    <w:p w:rsidR="00CF3F31" w:rsidRPr="002C339C" w:rsidRDefault="002C339C">
      <w:pPr>
        <w:spacing w:before="77"/>
        <w:ind w:left="216"/>
        <w:jc w:val="both"/>
        <w:rPr>
          <w:sz w:val="28"/>
          <w:szCs w:val="28"/>
        </w:rPr>
      </w:pPr>
      <w:r w:rsidRPr="002C339C">
        <w:rPr>
          <w:w w:val="110"/>
          <w:sz w:val="28"/>
          <w:szCs w:val="28"/>
        </w:rPr>
        <w:t>этих здания, сооружения</w:t>
      </w:r>
      <w:r w:rsidR="005C1C02" w:rsidRPr="002C339C">
        <w:rPr>
          <w:spacing w:val="-2"/>
          <w:w w:val="110"/>
          <w:sz w:val="28"/>
          <w:szCs w:val="28"/>
        </w:rPr>
        <w:t>;</w:t>
      </w:r>
    </w:p>
    <w:p w:rsidR="00CF3F31" w:rsidRDefault="005C1C02">
      <w:pPr>
        <w:pStyle w:val="a5"/>
        <w:numPr>
          <w:ilvl w:val="2"/>
          <w:numId w:val="118"/>
        </w:numPr>
        <w:tabs>
          <w:tab w:val="left" w:pos="1853"/>
        </w:tabs>
        <w:spacing w:before="26"/>
        <w:ind w:left="213" w:right="254" w:firstLine="707"/>
        <w:jc w:val="both"/>
        <w:rPr>
          <w:sz w:val="28"/>
        </w:rPr>
      </w:pPr>
      <w:r>
        <w:rPr>
          <w:sz w:val="28"/>
        </w:rPr>
        <w:t xml:space="preserve">предоставление земельного участка на заявленном виде прав не </w:t>
      </w:r>
      <w:r>
        <w:rPr>
          <w:spacing w:val="-2"/>
          <w:sz w:val="28"/>
        </w:rPr>
        <w:t>допускается;</w:t>
      </w:r>
    </w:p>
    <w:p w:rsidR="00CF3F31" w:rsidRDefault="005C1C02">
      <w:pPr>
        <w:pStyle w:val="a5"/>
        <w:numPr>
          <w:ilvl w:val="2"/>
          <w:numId w:val="118"/>
        </w:numPr>
        <w:tabs>
          <w:tab w:val="left" w:pos="1852"/>
        </w:tabs>
        <w:spacing w:before="88"/>
        <w:ind w:left="215" w:right="245" w:firstLine="705"/>
        <w:jc w:val="both"/>
        <w:rPr>
          <w:sz w:val="28"/>
        </w:rPr>
      </w:pPr>
      <w:r>
        <w:rPr>
          <w:sz w:val="28"/>
        </w:rPr>
        <w:t>в отношении земельного участка, указанного в заявлении, границы которого подлежат уточнению в соответствии с</w:t>
      </w:r>
      <w:r>
        <w:rPr>
          <w:spacing w:val="-1"/>
          <w:sz w:val="28"/>
        </w:rPr>
        <w:t xml:space="preserve"> </w:t>
      </w:r>
      <w:r>
        <w:rPr>
          <w:sz w:val="28"/>
        </w:rPr>
        <w:t>Федеральным законом от 13 июля 2015 года № 218-ФЗ «О государственной регистрации недвижимости», не установлен вид разрешенного использования;</w:t>
      </w:r>
    </w:p>
    <w:p w:rsidR="00CF3F31" w:rsidRDefault="005C1C02">
      <w:pPr>
        <w:pStyle w:val="a5"/>
        <w:numPr>
          <w:ilvl w:val="2"/>
          <w:numId w:val="118"/>
        </w:numPr>
        <w:tabs>
          <w:tab w:val="left" w:pos="1842"/>
        </w:tabs>
        <w:spacing w:before="3"/>
        <w:ind w:left="215" w:right="260" w:firstLine="705"/>
        <w:jc w:val="both"/>
        <w:rPr>
          <w:sz w:val="28"/>
        </w:rPr>
      </w:pPr>
      <w:r>
        <w:rPr>
          <w:sz w:val="28"/>
        </w:rPr>
        <w:t>указанный в заявлении земельный участок, границы которого подлежат уточнению в</w:t>
      </w:r>
      <w:r>
        <w:rPr>
          <w:spacing w:val="-5"/>
          <w:sz w:val="28"/>
        </w:rPr>
        <w:t xml:space="preserve"> </w:t>
      </w:r>
      <w:r>
        <w:rPr>
          <w:sz w:val="28"/>
        </w:rPr>
        <w:t>соответствии</w:t>
      </w:r>
      <w:r>
        <w:rPr>
          <w:spacing w:val="16"/>
          <w:sz w:val="28"/>
        </w:rPr>
        <w:t xml:space="preserve"> </w:t>
      </w:r>
      <w:r>
        <w:rPr>
          <w:sz w:val="28"/>
        </w:rPr>
        <w:t>с</w:t>
      </w:r>
      <w:r>
        <w:rPr>
          <w:spacing w:val="-9"/>
          <w:sz w:val="28"/>
        </w:rPr>
        <w:t xml:space="preserve"> </w:t>
      </w:r>
      <w:r>
        <w:rPr>
          <w:sz w:val="28"/>
        </w:rPr>
        <w:t>Федеральным</w:t>
      </w:r>
      <w:r>
        <w:rPr>
          <w:spacing w:val="14"/>
          <w:sz w:val="28"/>
        </w:rPr>
        <w:t xml:space="preserve"> </w:t>
      </w:r>
      <w:r>
        <w:rPr>
          <w:sz w:val="28"/>
        </w:rPr>
        <w:t>законом от</w:t>
      </w:r>
      <w:r>
        <w:rPr>
          <w:spacing w:val="-7"/>
          <w:sz w:val="28"/>
        </w:rPr>
        <w:t xml:space="preserve"> </w:t>
      </w:r>
      <w:r>
        <w:rPr>
          <w:sz w:val="28"/>
        </w:rPr>
        <w:t>13</w:t>
      </w:r>
      <w:r>
        <w:rPr>
          <w:spacing w:val="-8"/>
          <w:sz w:val="28"/>
        </w:rPr>
        <w:t xml:space="preserve"> </w:t>
      </w:r>
      <w:r>
        <w:rPr>
          <w:sz w:val="28"/>
        </w:rPr>
        <w:t>июля 2015 года</w:t>
      </w:r>
    </w:p>
    <w:p w:rsidR="00CF3F31" w:rsidRDefault="005C1C02">
      <w:pPr>
        <w:pStyle w:val="a3"/>
        <w:ind w:left="215" w:right="263" w:hanging="1"/>
        <w:jc w:val="both"/>
      </w:pPr>
      <w:proofErr w:type="gramStart"/>
      <w:r>
        <w:t>№</w:t>
      </w:r>
      <w:r>
        <w:rPr>
          <w:spacing w:val="80"/>
        </w:rPr>
        <w:t xml:space="preserve">  </w:t>
      </w:r>
      <w:r>
        <w:t>218</w:t>
      </w:r>
      <w:proofErr w:type="gramEnd"/>
      <w:r>
        <w:t>-ФЗ</w:t>
      </w:r>
      <w:r>
        <w:rPr>
          <w:spacing w:val="61"/>
        </w:rPr>
        <w:t xml:space="preserve">  </w:t>
      </w:r>
      <w:r>
        <w:t>«О</w:t>
      </w:r>
      <w:r>
        <w:rPr>
          <w:spacing w:val="40"/>
        </w:rPr>
        <w:t xml:space="preserve">  </w:t>
      </w:r>
      <w:r>
        <w:t>государственной</w:t>
      </w:r>
      <w:r>
        <w:rPr>
          <w:spacing w:val="40"/>
        </w:rPr>
        <w:t xml:space="preserve">  </w:t>
      </w:r>
      <w:r>
        <w:t>регистрации</w:t>
      </w:r>
      <w:r>
        <w:rPr>
          <w:spacing w:val="64"/>
        </w:rPr>
        <w:t xml:space="preserve">  </w:t>
      </w:r>
      <w:r>
        <w:t>недвижимости»,</w:t>
      </w:r>
      <w:r>
        <w:rPr>
          <w:spacing w:val="40"/>
        </w:rPr>
        <w:t xml:space="preserve">  </w:t>
      </w:r>
      <w:r>
        <w:t>не</w:t>
      </w:r>
      <w:r>
        <w:rPr>
          <w:spacing w:val="40"/>
        </w:rPr>
        <w:t xml:space="preserve">  </w:t>
      </w:r>
      <w:r>
        <w:t>отнесен к определенной категории земель;</w:t>
      </w:r>
    </w:p>
    <w:p w:rsidR="00CF3F31" w:rsidRDefault="005C1C02">
      <w:pPr>
        <w:pStyle w:val="a5"/>
        <w:numPr>
          <w:ilvl w:val="2"/>
          <w:numId w:val="118"/>
        </w:numPr>
        <w:tabs>
          <w:tab w:val="left" w:pos="1852"/>
        </w:tabs>
        <w:ind w:left="213" w:right="268" w:firstLine="708"/>
        <w:jc w:val="both"/>
        <w:rPr>
          <w:sz w:val="28"/>
        </w:rPr>
      </w:pPr>
      <w:r>
        <w:rPr>
          <w:sz w:val="28"/>
        </w:rPr>
        <w:t>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p w:rsidR="00CF3F31" w:rsidRDefault="005C1C02">
      <w:pPr>
        <w:pStyle w:val="a5"/>
        <w:numPr>
          <w:ilvl w:val="2"/>
          <w:numId w:val="118"/>
        </w:numPr>
        <w:tabs>
          <w:tab w:val="left" w:pos="1842"/>
        </w:tabs>
        <w:ind w:left="213" w:right="241" w:firstLine="707"/>
        <w:jc w:val="both"/>
        <w:rPr>
          <w:sz w:val="28"/>
        </w:rPr>
      </w:pPr>
      <w:r>
        <w:rPr>
          <w:sz w:val="28"/>
        </w:rPr>
        <w:t>указанный</w:t>
      </w:r>
      <w:r>
        <w:rPr>
          <w:spacing w:val="-18"/>
          <w:sz w:val="28"/>
        </w:rPr>
        <w:t xml:space="preserve"> </w:t>
      </w:r>
      <w:r>
        <w:rPr>
          <w:sz w:val="28"/>
        </w:rPr>
        <w:t>в</w:t>
      </w:r>
      <w:r>
        <w:rPr>
          <w:spacing w:val="-17"/>
          <w:sz w:val="28"/>
        </w:rPr>
        <w:t xml:space="preserve"> </w:t>
      </w:r>
      <w:r>
        <w:rPr>
          <w:sz w:val="28"/>
        </w:rPr>
        <w:t>заявлении</w:t>
      </w:r>
      <w:r>
        <w:rPr>
          <w:spacing w:val="-3"/>
          <w:sz w:val="28"/>
        </w:rPr>
        <w:t xml:space="preserve"> </w:t>
      </w:r>
      <w:r>
        <w:rPr>
          <w:sz w:val="28"/>
        </w:rPr>
        <w:t>земельный участок</w:t>
      </w:r>
      <w:r>
        <w:rPr>
          <w:spacing w:val="-11"/>
          <w:sz w:val="28"/>
        </w:rPr>
        <w:t xml:space="preserve"> </w:t>
      </w:r>
      <w:r>
        <w:rPr>
          <w:sz w:val="28"/>
        </w:rPr>
        <w:t>изъят</w:t>
      </w:r>
      <w:r>
        <w:rPr>
          <w:spacing w:val="-15"/>
          <w:sz w:val="28"/>
        </w:rPr>
        <w:t xml:space="preserve"> </w:t>
      </w:r>
      <w:r>
        <w:rPr>
          <w:sz w:val="28"/>
        </w:rPr>
        <w:t>для</w:t>
      </w:r>
      <w:r>
        <w:rPr>
          <w:spacing w:val="-13"/>
          <w:sz w:val="28"/>
        </w:rPr>
        <w:t xml:space="preserve"> </w:t>
      </w:r>
      <w:r>
        <w:rPr>
          <w:sz w:val="28"/>
        </w:rPr>
        <w:t>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w:t>
      </w:r>
      <w:r>
        <w:rPr>
          <w:spacing w:val="-9"/>
          <w:sz w:val="28"/>
        </w:rPr>
        <w:t xml:space="preserve"> </w:t>
      </w:r>
      <w:r>
        <w:rPr>
          <w:sz w:val="28"/>
        </w:rPr>
        <w:t>изъят, за</w:t>
      </w:r>
      <w:r>
        <w:rPr>
          <w:spacing w:val="-7"/>
          <w:sz w:val="28"/>
        </w:rPr>
        <w:t xml:space="preserve"> </w:t>
      </w:r>
      <w:r>
        <w:rPr>
          <w:sz w:val="28"/>
        </w:rPr>
        <w:t>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CF3F31" w:rsidRDefault="00CF3F31">
      <w:pPr>
        <w:pStyle w:val="a3"/>
        <w:spacing w:before="7"/>
        <w:rPr>
          <w:sz w:val="27"/>
        </w:rPr>
      </w:pPr>
    </w:p>
    <w:p w:rsidR="00CF3F31" w:rsidRDefault="005C1C02">
      <w:pPr>
        <w:pStyle w:val="2"/>
        <w:spacing w:line="242" w:lineRule="auto"/>
        <w:ind w:right="256"/>
      </w:pPr>
      <w:r>
        <w:t>Размер</w:t>
      </w:r>
      <w:r>
        <w:rPr>
          <w:spacing w:val="-8"/>
        </w:rPr>
        <w:t xml:space="preserve"> </w:t>
      </w:r>
      <w:r>
        <w:t>платы,</w:t>
      </w:r>
      <w:r>
        <w:rPr>
          <w:spacing w:val="-5"/>
        </w:rPr>
        <w:t xml:space="preserve"> </w:t>
      </w:r>
      <w:r w:rsidR="002C339C">
        <w:t>взимаемой</w:t>
      </w:r>
      <w:r>
        <w:t xml:space="preserve"> с</w:t>
      </w:r>
      <w:r>
        <w:rPr>
          <w:spacing w:val="-15"/>
        </w:rPr>
        <w:t xml:space="preserve"> </w:t>
      </w:r>
      <w:r>
        <w:t>заявителя</w:t>
      </w:r>
      <w:r>
        <w:rPr>
          <w:spacing w:val="-1"/>
        </w:rPr>
        <w:t xml:space="preserve"> </w:t>
      </w:r>
      <w:r>
        <w:t>при</w:t>
      </w:r>
      <w:r>
        <w:rPr>
          <w:spacing w:val="-8"/>
        </w:rPr>
        <w:t xml:space="preserve"> </w:t>
      </w:r>
      <w:r>
        <w:t>предоставлении</w:t>
      </w:r>
      <w:r>
        <w:rPr>
          <w:spacing w:val="-18"/>
        </w:rPr>
        <w:t xml:space="preserve"> </w:t>
      </w:r>
      <w:r>
        <w:t>муниципальной услуги, и способы ее взимания</w:t>
      </w:r>
    </w:p>
    <w:p w:rsidR="00CF3F31" w:rsidRDefault="00CF3F31">
      <w:pPr>
        <w:pStyle w:val="a3"/>
        <w:spacing w:before="10"/>
        <w:rPr>
          <w:b/>
          <w:sz w:val="26"/>
        </w:rPr>
      </w:pPr>
    </w:p>
    <w:p w:rsidR="00CF3F31" w:rsidRDefault="005C1C02">
      <w:pPr>
        <w:pStyle w:val="a5"/>
        <w:numPr>
          <w:ilvl w:val="1"/>
          <w:numId w:val="118"/>
        </w:numPr>
        <w:tabs>
          <w:tab w:val="left" w:pos="1571"/>
        </w:tabs>
        <w:spacing w:before="1"/>
        <w:ind w:right="257" w:firstLine="704"/>
        <w:jc w:val="both"/>
        <w:rPr>
          <w:sz w:val="28"/>
        </w:rPr>
      </w:pPr>
      <w:r>
        <w:rPr>
          <w:sz w:val="28"/>
        </w:rPr>
        <w:t>Предоставление муниципальной услуги осуществляется бесплатно.</w:t>
      </w:r>
    </w:p>
    <w:p w:rsidR="00CF3F31" w:rsidRDefault="00CF3F31">
      <w:pPr>
        <w:pStyle w:val="a3"/>
        <w:spacing w:before="3"/>
      </w:pPr>
    </w:p>
    <w:p w:rsidR="00CF3F31" w:rsidRDefault="005C1C02" w:rsidP="002C339C">
      <w:pPr>
        <w:pStyle w:val="2"/>
        <w:ind w:left="216" w:right="0" w:firstLine="1193"/>
      </w:pPr>
      <w:r>
        <w:t>Срок</w:t>
      </w:r>
      <w:r>
        <w:rPr>
          <w:spacing w:val="40"/>
        </w:rPr>
        <w:t xml:space="preserve"> </w:t>
      </w:r>
      <w:r>
        <w:t>и</w:t>
      </w:r>
      <w:r>
        <w:rPr>
          <w:spacing w:val="40"/>
        </w:rPr>
        <w:t xml:space="preserve"> </w:t>
      </w:r>
      <w:r>
        <w:t>порядок</w:t>
      </w:r>
      <w:r>
        <w:rPr>
          <w:spacing w:val="40"/>
        </w:rPr>
        <w:t xml:space="preserve"> </w:t>
      </w:r>
      <w:r>
        <w:t>регистрации</w:t>
      </w:r>
      <w:r>
        <w:rPr>
          <w:spacing w:val="40"/>
        </w:rPr>
        <w:t xml:space="preserve"> </w:t>
      </w:r>
      <w:r>
        <w:t>запроса</w:t>
      </w:r>
      <w:r>
        <w:rPr>
          <w:spacing w:val="40"/>
        </w:rPr>
        <w:t xml:space="preserve"> </w:t>
      </w:r>
      <w:r>
        <w:t>заявителя</w:t>
      </w:r>
      <w:r>
        <w:rPr>
          <w:spacing w:val="40"/>
        </w:rPr>
        <w:t xml:space="preserve"> </w:t>
      </w:r>
      <w:r>
        <w:t>о</w:t>
      </w:r>
      <w:r>
        <w:rPr>
          <w:spacing w:val="40"/>
        </w:rPr>
        <w:t xml:space="preserve"> </w:t>
      </w:r>
      <w:r>
        <w:t>предоставлении муниципальной</w:t>
      </w:r>
      <w:r>
        <w:rPr>
          <w:spacing w:val="-3"/>
        </w:rPr>
        <w:t xml:space="preserve"> </w:t>
      </w:r>
      <w:r>
        <w:t>услуги, в том числе в электронной форме</w:t>
      </w:r>
    </w:p>
    <w:p w:rsidR="00CF3F31" w:rsidRDefault="00CF3F31" w:rsidP="002C339C">
      <w:pPr>
        <w:pStyle w:val="a3"/>
        <w:spacing w:before="1"/>
        <w:jc w:val="center"/>
        <w:rPr>
          <w:b/>
          <w:sz w:val="27"/>
        </w:rPr>
      </w:pPr>
    </w:p>
    <w:p w:rsidR="00CF3F31" w:rsidRDefault="005C1C02">
      <w:pPr>
        <w:pStyle w:val="a5"/>
        <w:numPr>
          <w:ilvl w:val="1"/>
          <w:numId w:val="118"/>
        </w:numPr>
        <w:tabs>
          <w:tab w:val="left" w:pos="1571"/>
        </w:tabs>
        <w:ind w:left="215" w:right="237" w:firstLine="705"/>
        <w:jc w:val="both"/>
        <w:rPr>
          <w:sz w:val="28"/>
        </w:rPr>
      </w:pPr>
      <w:r>
        <w:rPr>
          <w:sz w:val="28"/>
        </w:rPr>
        <w:t>Регистрация направленного Заявителем заявления о предоставлении муниципальной</w:t>
      </w:r>
      <w:r>
        <w:rPr>
          <w:spacing w:val="-4"/>
          <w:sz w:val="28"/>
        </w:rPr>
        <w:t xml:space="preserve"> </w:t>
      </w:r>
      <w:r>
        <w:rPr>
          <w:sz w:val="28"/>
        </w:rPr>
        <w:t>услуги способами, указанными в</w:t>
      </w:r>
      <w:r>
        <w:rPr>
          <w:spacing w:val="-5"/>
          <w:sz w:val="28"/>
        </w:rPr>
        <w:t xml:space="preserve"> </w:t>
      </w:r>
      <w:r>
        <w:rPr>
          <w:sz w:val="28"/>
        </w:rPr>
        <w:t xml:space="preserve">пунктах 2.10.1 и 2.10.2 настоящего Административного регламента в Уполномоченном органе осуществляется не позднее 1 (одного) рабочего дня, следующего за днем его </w:t>
      </w:r>
      <w:r>
        <w:rPr>
          <w:spacing w:val="-2"/>
          <w:sz w:val="28"/>
        </w:rPr>
        <w:t>поступления.</w:t>
      </w:r>
    </w:p>
    <w:p w:rsidR="00CF3F31" w:rsidRDefault="005C1C02">
      <w:pPr>
        <w:pStyle w:val="a5"/>
        <w:numPr>
          <w:ilvl w:val="1"/>
          <w:numId w:val="118"/>
        </w:numPr>
        <w:tabs>
          <w:tab w:val="left" w:pos="1571"/>
        </w:tabs>
        <w:ind w:left="213" w:right="237" w:firstLine="708"/>
        <w:jc w:val="both"/>
        <w:rPr>
          <w:sz w:val="28"/>
        </w:rPr>
      </w:pPr>
      <w:r>
        <w:rPr>
          <w:sz w:val="28"/>
        </w:rPr>
        <w:t>В случае направления Заявителем заявления о предоставлении муниципальной</w:t>
      </w:r>
      <w:r>
        <w:rPr>
          <w:spacing w:val="-4"/>
          <w:sz w:val="28"/>
        </w:rPr>
        <w:t xml:space="preserve"> </w:t>
      </w:r>
      <w:r>
        <w:rPr>
          <w:sz w:val="28"/>
        </w:rPr>
        <w:t>услуги способами, указанными в</w:t>
      </w:r>
      <w:r>
        <w:rPr>
          <w:spacing w:val="-5"/>
          <w:sz w:val="28"/>
        </w:rPr>
        <w:t xml:space="preserve"> </w:t>
      </w:r>
      <w:r>
        <w:rPr>
          <w:sz w:val="28"/>
        </w:rPr>
        <w:t xml:space="preserve">пунктах 2.10.1 и 2.10.2 </w:t>
      </w:r>
      <w:r>
        <w:rPr>
          <w:sz w:val="28"/>
        </w:rPr>
        <w:lastRenderedPageBreak/>
        <w:t xml:space="preserve">настоящего Административного регламента вне рабочего времени Уполномоченного органа либо в выходной, нерабочий праздничный день, днем получения заявления считается 1 (первый) рабочий день, следующий за днем его </w:t>
      </w:r>
      <w:r>
        <w:rPr>
          <w:spacing w:val="-2"/>
          <w:sz w:val="28"/>
        </w:rPr>
        <w:t>направления.</w:t>
      </w:r>
    </w:p>
    <w:p w:rsidR="00CF3F31" w:rsidRDefault="00CF3F31">
      <w:pPr>
        <w:pStyle w:val="a3"/>
        <w:spacing w:before="1"/>
      </w:pPr>
    </w:p>
    <w:p w:rsidR="00CF3F31" w:rsidRDefault="005C1C02">
      <w:pPr>
        <w:pStyle w:val="2"/>
        <w:ind w:left="510" w:right="534"/>
      </w:pPr>
      <w:r>
        <w:t>Требования</w:t>
      </w:r>
      <w:r>
        <w:rPr>
          <w:spacing w:val="-5"/>
        </w:rPr>
        <w:t xml:space="preserve"> </w:t>
      </w:r>
      <w:r>
        <w:t>к</w:t>
      </w:r>
      <w:r>
        <w:rPr>
          <w:spacing w:val="-15"/>
        </w:rPr>
        <w:t xml:space="preserve"> </w:t>
      </w:r>
      <w:r>
        <w:t>помещениям,</w:t>
      </w:r>
      <w:r>
        <w:rPr>
          <w:spacing w:val="-2"/>
        </w:rPr>
        <w:t xml:space="preserve"> </w:t>
      </w:r>
      <w:r>
        <w:t>в</w:t>
      </w:r>
      <w:r>
        <w:rPr>
          <w:spacing w:val="-18"/>
        </w:rPr>
        <w:t xml:space="preserve"> </w:t>
      </w:r>
      <w:r>
        <w:t>которых предоставляется</w:t>
      </w:r>
      <w:r>
        <w:rPr>
          <w:spacing w:val="-18"/>
        </w:rPr>
        <w:t xml:space="preserve"> </w:t>
      </w:r>
      <w:r>
        <w:t>муниципальная услуга</w:t>
      </w:r>
    </w:p>
    <w:p w:rsidR="00CF3F31" w:rsidRDefault="00CF3F31">
      <w:pPr>
        <w:pStyle w:val="a3"/>
        <w:spacing w:before="1"/>
        <w:rPr>
          <w:b/>
          <w:sz w:val="27"/>
        </w:rPr>
      </w:pPr>
    </w:p>
    <w:p w:rsidR="00CF3F31" w:rsidRPr="002C339C" w:rsidRDefault="005C1C02" w:rsidP="002C339C">
      <w:pPr>
        <w:pStyle w:val="a5"/>
        <w:numPr>
          <w:ilvl w:val="1"/>
          <w:numId w:val="118"/>
        </w:numPr>
        <w:tabs>
          <w:tab w:val="left" w:pos="1569"/>
        </w:tabs>
        <w:spacing w:line="242" w:lineRule="auto"/>
        <w:ind w:left="215" w:right="234" w:firstLine="706"/>
        <w:jc w:val="both"/>
        <w:rPr>
          <w:sz w:val="28"/>
          <w:szCs w:val="28"/>
        </w:rPr>
      </w:pPr>
      <w:r>
        <w:rPr>
          <w:sz w:val="28"/>
        </w:rPr>
        <w:t>Административные</w:t>
      </w:r>
      <w:r>
        <w:rPr>
          <w:spacing w:val="-12"/>
          <w:sz w:val="28"/>
        </w:rPr>
        <w:t xml:space="preserve"> </w:t>
      </w:r>
      <w:r>
        <w:rPr>
          <w:sz w:val="28"/>
        </w:rPr>
        <w:t>здания, в</w:t>
      </w:r>
      <w:r>
        <w:rPr>
          <w:spacing w:val="-5"/>
          <w:sz w:val="28"/>
        </w:rPr>
        <w:t xml:space="preserve"> </w:t>
      </w:r>
      <w:r>
        <w:rPr>
          <w:sz w:val="28"/>
        </w:rPr>
        <w:t>которых предоставляется</w:t>
      </w:r>
      <w:r>
        <w:rPr>
          <w:spacing w:val="-8"/>
          <w:sz w:val="28"/>
        </w:rPr>
        <w:t xml:space="preserve"> </w:t>
      </w:r>
      <w:r>
        <w:rPr>
          <w:sz w:val="28"/>
        </w:rPr>
        <w:t>муниципальная</w:t>
      </w:r>
      <w:r>
        <w:rPr>
          <w:spacing w:val="40"/>
          <w:sz w:val="28"/>
        </w:rPr>
        <w:t xml:space="preserve"> </w:t>
      </w:r>
      <w:r>
        <w:rPr>
          <w:sz w:val="28"/>
        </w:rPr>
        <w:t>услуга,</w:t>
      </w:r>
      <w:r>
        <w:rPr>
          <w:spacing w:val="40"/>
          <w:sz w:val="28"/>
        </w:rPr>
        <w:t xml:space="preserve"> </w:t>
      </w:r>
      <w:r>
        <w:rPr>
          <w:sz w:val="28"/>
        </w:rPr>
        <w:t>должны</w:t>
      </w:r>
      <w:r>
        <w:rPr>
          <w:spacing w:val="40"/>
          <w:sz w:val="28"/>
        </w:rPr>
        <w:t xml:space="preserve"> </w:t>
      </w:r>
      <w:r>
        <w:rPr>
          <w:sz w:val="28"/>
        </w:rPr>
        <w:t>обеспечивать</w:t>
      </w:r>
      <w:r>
        <w:rPr>
          <w:spacing w:val="40"/>
          <w:sz w:val="28"/>
        </w:rPr>
        <w:t xml:space="preserve"> </w:t>
      </w:r>
      <w:r>
        <w:rPr>
          <w:sz w:val="28"/>
        </w:rPr>
        <w:t>удобные</w:t>
      </w:r>
      <w:r>
        <w:rPr>
          <w:spacing w:val="40"/>
          <w:sz w:val="28"/>
        </w:rPr>
        <w:t xml:space="preserve"> </w:t>
      </w:r>
      <w:r>
        <w:rPr>
          <w:sz w:val="28"/>
        </w:rPr>
        <w:t>и</w:t>
      </w:r>
      <w:r>
        <w:rPr>
          <w:spacing w:val="40"/>
          <w:sz w:val="28"/>
        </w:rPr>
        <w:t xml:space="preserve"> </w:t>
      </w:r>
      <w:r>
        <w:rPr>
          <w:sz w:val="28"/>
        </w:rPr>
        <w:t>комфортные</w:t>
      </w:r>
      <w:r>
        <w:rPr>
          <w:spacing w:val="74"/>
          <w:sz w:val="28"/>
        </w:rPr>
        <w:t xml:space="preserve"> </w:t>
      </w:r>
      <w:r>
        <w:rPr>
          <w:sz w:val="28"/>
        </w:rPr>
        <w:t>условия</w:t>
      </w:r>
      <w:r w:rsidR="002C339C">
        <w:rPr>
          <w:sz w:val="28"/>
        </w:rPr>
        <w:t xml:space="preserve"> </w:t>
      </w:r>
      <w:r w:rsidRPr="002C339C">
        <w:rPr>
          <w:sz w:val="28"/>
          <w:szCs w:val="28"/>
        </w:rPr>
        <w:t>для</w:t>
      </w:r>
      <w:r w:rsidRPr="002C339C">
        <w:rPr>
          <w:spacing w:val="-6"/>
          <w:sz w:val="28"/>
          <w:szCs w:val="28"/>
        </w:rPr>
        <w:t xml:space="preserve"> </w:t>
      </w:r>
      <w:r w:rsidRPr="002C339C">
        <w:rPr>
          <w:spacing w:val="-2"/>
          <w:sz w:val="28"/>
          <w:szCs w:val="28"/>
        </w:rPr>
        <w:t>Заявителей.</w:t>
      </w:r>
    </w:p>
    <w:p w:rsidR="00CF3F31" w:rsidRDefault="005C1C02">
      <w:pPr>
        <w:pStyle w:val="a3"/>
        <w:ind w:left="215" w:right="235" w:firstLine="708"/>
        <w:jc w:val="both"/>
      </w:pPr>
      <w:r>
        <w:rPr>
          <w:spacing w:val="-2"/>
        </w:rPr>
        <w:t>Местоположение</w:t>
      </w:r>
      <w:r>
        <w:rPr>
          <w:spacing w:val="-15"/>
        </w:rPr>
        <w:t xml:space="preserve"> </w:t>
      </w:r>
      <w:r>
        <w:rPr>
          <w:spacing w:val="-2"/>
        </w:rPr>
        <w:t>административных</w:t>
      </w:r>
      <w:r>
        <w:rPr>
          <w:spacing w:val="-8"/>
        </w:rPr>
        <w:t xml:space="preserve"> </w:t>
      </w:r>
      <w:r>
        <w:rPr>
          <w:spacing w:val="-2"/>
        </w:rPr>
        <w:t>зданий, в</w:t>
      </w:r>
      <w:r>
        <w:rPr>
          <w:spacing w:val="-4"/>
        </w:rPr>
        <w:t xml:space="preserve"> </w:t>
      </w:r>
      <w:r>
        <w:rPr>
          <w:spacing w:val="-2"/>
        </w:rPr>
        <w:t>которых осуществляется</w:t>
      </w:r>
      <w:r>
        <w:rPr>
          <w:spacing w:val="-13"/>
        </w:rPr>
        <w:t xml:space="preserve"> </w:t>
      </w:r>
      <w:r>
        <w:rPr>
          <w:spacing w:val="-2"/>
        </w:rPr>
        <w:t xml:space="preserve">прием </w:t>
      </w:r>
      <w:r>
        <w:t xml:space="preserve">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w:t>
      </w:r>
      <w:r>
        <w:rPr>
          <w:spacing w:val="-2"/>
        </w:rPr>
        <w:t>транспорта.</w:t>
      </w:r>
    </w:p>
    <w:p w:rsidR="00CF3F31" w:rsidRDefault="005C1C02">
      <w:pPr>
        <w:pStyle w:val="a3"/>
        <w:ind w:left="216" w:right="266" w:firstLine="715"/>
        <w:jc w:val="both"/>
      </w:pPr>
      <w:r>
        <w:t>В случае, если имеется возможность организации стоянки (парковки) возле здания (строения), в</w:t>
      </w:r>
      <w:r>
        <w:rPr>
          <w:spacing w:val="-7"/>
        </w:rPr>
        <w:t xml:space="preserve"> </w:t>
      </w:r>
      <w:r>
        <w:t>котором размещено помещение приема и</w:t>
      </w:r>
      <w:r>
        <w:rPr>
          <w:spacing w:val="-5"/>
        </w:rPr>
        <w:t xml:space="preserve"> </w:t>
      </w:r>
      <w:r>
        <w:t>выдачи документов, организовывается стоянка (парковка) для личного автомобильного транспорта заявителей. За</w:t>
      </w:r>
      <w:r>
        <w:rPr>
          <w:spacing w:val="-4"/>
        </w:rPr>
        <w:t xml:space="preserve"> </w:t>
      </w:r>
      <w:r>
        <w:t>пользование стоянкой (парковкой) с</w:t>
      </w:r>
      <w:r>
        <w:rPr>
          <w:spacing w:val="-3"/>
        </w:rPr>
        <w:t xml:space="preserve"> </w:t>
      </w:r>
      <w:r>
        <w:t>заявителей плата</w:t>
      </w:r>
      <w:r>
        <w:rPr>
          <w:spacing w:val="-2"/>
        </w:rPr>
        <w:t xml:space="preserve"> </w:t>
      </w:r>
      <w:r>
        <w:t>не</w:t>
      </w:r>
      <w:r>
        <w:rPr>
          <w:spacing w:val="-3"/>
        </w:rPr>
        <w:t xml:space="preserve"> </w:t>
      </w:r>
      <w:r>
        <w:t>взимается.</w:t>
      </w:r>
    </w:p>
    <w:p w:rsidR="00CF3F31" w:rsidRDefault="005C1C02">
      <w:pPr>
        <w:pStyle w:val="a3"/>
        <w:ind w:left="215" w:right="250" w:firstLine="718"/>
        <w:jc w:val="both"/>
      </w:pPr>
      <w:r>
        <w:t>Для парковки специальных автотранспортных</w:t>
      </w:r>
      <w:r>
        <w:rPr>
          <w:spacing w:val="-2"/>
        </w:rPr>
        <w:t xml:space="preserve"> </w:t>
      </w:r>
      <w:r>
        <w:t>средств инвалидов на</w:t>
      </w:r>
      <w:r>
        <w:rPr>
          <w:spacing w:val="-1"/>
        </w:rPr>
        <w:t xml:space="preserve"> </w:t>
      </w:r>
      <w:r>
        <w:t>стоянке (парковке)</w:t>
      </w:r>
      <w:r>
        <w:rPr>
          <w:spacing w:val="-18"/>
        </w:rPr>
        <w:t xml:space="preserve"> </w:t>
      </w:r>
      <w:r>
        <w:t>выделяется</w:t>
      </w:r>
      <w:r>
        <w:rPr>
          <w:spacing w:val="-17"/>
        </w:rPr>
        <w:t xml:space="preserve"> </w:t>
      </w:r>
      <w:r>
        <w:t>не</w:t>
      </w:r>
      <w:r>
        <w:rPr>
          <w:spacing w:val="-18"/>
        </w:rPr>
        <w:t xml:space="preserve"> </w:t>
      </w:r>
      <w:r>
        <w:t>менее</w:t>
      </w:r>
      <w:r>
        <w:rPr>
          <w:spacing w:val="-17"/>
        </w:rPr>
        <w:t xml:space="preserve"> </w:t>
      </w:r>
      <w:r>
        <w:t>10%</w:t>
      </w:r>
      <w:r>
        <w:rPr>
          <w:spacing w:val="-18"/>
        </w:rPr>
        <w:t xml:space="preserve"> </w:t>
      </w:r>
      <w:r>
        <w:t>мест</w:t>
      </w:r>
      <w:r>
        <w:rPr>
          <w:spacing w:val="-17"/>
        </w:rPr>
        <w:t xml:space="preserve"> </w:t>
      </w:r>
      <w:r>
        <w:t>(но</w:t>
      </w:r>
      <w:r>
        <w:rPr>
          <w:spacing w:val="-18"/>
        </w:rPr>
        <w:t xml:space="preserve"> </w:t>
      </w:r>
      <w:r>
        <w:t>не</w:t>
      </w:r>
      <w:r>
        <w:rPr>
          <w:spacing w:val="-17"/>
        </w:rPr>
        <w:t xml:space="preserve"> </w:t>
      </w:r>
      <w:r>
        <w:t>менее</w:t>
      </w:r>
      <w:r>
        <w:rPr>
          <w:spacing w:val="-18"/>
        </w:rPr>
        <w:t xml:space="preserve"> </w:t>
      </w:r>
      <w:r>
        <w:t>одного</w:t>
      </w:r>
      <w:r>
        <w:rPr>
          <w:spacing w:val="-17"/>
        </w:rPr>
        <w:t xml:space="preserve"> </w:t>
      </w:r>
      <w:r>
        <w:t>места)</w:t>
      </w:r>
      <w:r>
        <w:rPr>
          <w:spacing w:val="-18"/>
        </w:rPr>
        <w:t xml:space="preserve"> </w:t>
      </w:r>
      <w:r>
        <w:t>для</w:t>
      </w:r>
      <w:r>
        <w:rPr>
          <w:spacing w:val="-17"/>
        </w:rPr>
        <w:t xml:space="preserve"> </w:t>
      </w:r>
      <w:r>
        <w:t>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w:t>
      </w:r>
      <w:r>
        <w:rPr>
          <w:spacing w:val="-1"/>
        </w:rPr>
        <w:t xml:space="preserve"> </w:t>
      </w:r>
      <w:r>
        <w:t xml:space="preserve">(или) детей- </w:t>
      </w:r>
      <w:r>
        <w:rPr>
          <w:spacing w:val="-2"/>
        </w:rPr>
        <w:t>инвалидов.</w:t>
      </w:r>
    </w:p>
    <w:p w:rsidR="00CF3F31" w:rsidRDefault="005C1C02">
      <w:pPr>
        <w:pStyle w:val="a3"/>
        <w:ind w:left="213" w:right="248" w:firstLine="718"/>
        <w:jc w:val="both"/>
      </w:pPr>
      <w:r>
        <w:t>В целях обеспечения беспрепятственного доступа заявителей, в том числе передвигающихся</w:t>
      </w:r>
      <w:r>
        <w:rPr>
          <w:spacing w:val="-11"/>
        </w:rPr>
        <w:t xml:space="preserve"> </w:t>
      </w:r>
      <w:r>
        <w:t>на</w:t>
      </w:r>
      <w:r>
        <w:rPr>
          <w:spacing w:val="-1"/>
        </w:rPr>
        <w:t xml:space="preserve"> </w:t>
      </w:r>
      <w:r>
        <w:t>инвалидных колясках, вход в</w:t>
      </w:r>
      <w:r>
        <w:rPr>
          <w:spacing w:val="-3"/>
        </w:rPr>
        <w:t xml:space="preserve"> </w:t>
      </w:r>
      <w:r>
        <w:t>здание и</w:t>
      </w:r>
      <w:r>
        <w:rPr>
          <w:spacing w:val="-6"/>
        </w:rPr>
        <w:t xml:space="preserve"> </w:t>
      </w:r>
      <w:r>
        <w:t>помещения, в</w:t>
      </w:r>
      <w:r>
        <w:rPr>
          <w:spacing w:val="-1"/>
        </w:rPr>
        <w:t xml:space="preserve"> </w:t>
      </w:r>
      <w:r>
        <w:t xml:space="preserve">которых </w:t>
      </w:r>
      <w:r>
        <w:rPr>
          <w:spacing w:val="-2"/>
        </w:rPr>
        <w:t>предоставляется</w:t>
      </w:r>
      <w:r>
        <w:rPr>
          <w:spacing w:val="-7"/>
        </w:rPr>
        <w:t xml:space="preserve"> </w:t>
      </w:r>
      <w:r>
        <w:rPr>
          <w:spacing w:val="-2"/>
        </w:rPr>
        <w:t>муниципальная</w:t>
      </w:r>
      <w:r>
        <w:rPr>
          <w:spacing w:val="-9"/>
        </w:rPr>
        <w:t xml:space="preserve"> </w:t>
      </w:r>
      <w:r>
        <w:rPr>
          <w:spacing w:val="-2"/>
        </w:rPr>
        <w:t>услуга, оборудуются</w:t>
      </w:r>
      <w:r>
        <w:rPr>
          <w:spacing w:val="31"/>
        </w:rPr>
        <w:t xml:space="preserve"> </w:t>
      </w:r>
      <w:r>
        <w:rPr>
          <w:spacing w:val="-2"/>
        </w:rPr>
        <w:t xml:space="preserve">пандусами, </w:t>
      </w:r>
      <w:r>
        <w:t>поручнями, тактильными (контрастными)</w:t>
      </w:r>
      <w:r>
        <w:rPr>
          <w:spacing w:val="-15"/>
        </w:rPr>
        <w:t xml:space="preserve"> </w:t>
      </w:r>
      <w:r>
        <w:t>предупреждающими</w:t>
      </w:r>
      <w:r>
        <w:rPr>
          <w:spacing w:val="-12"/>
        </w:rPr>
        <w:t xml:space="preserve"> </w:t>
      </w:r>
      <w:r>
        <w:t>элементами, иными специальными приспособлениями, позволяющими обеспечить беспрепятственный доступ</w:t>
      </w:r>
      <w:r>
        <w:rPr>
          <w:spacing w:val="-18"/>
        </w:rPr>
        <w:t xml:space="preserve"> </w:t>
      </w:r>
      <w:r>
        <w:t>и</w:t>
      </w:r>
      <w:r>
        <w:rPr>
          <w:spacing w:val="-17"/>
        </w:rPr>
        <w:t xml:space="preserve"> </w:t>
      </w:r>
      <w:r>
        <w:t>передвижение инвалидов,</w:t>
      </w:r>
      <w:r>
        <w:rPr>
          <w:spacing w:val="-1"/>
        </w:rPr>
        <w:t xml:space="preserve"> </w:t>
      </w:r>
      <w:r>
        <w:t>в</w:t>
      </w:r>
      <w:r>
        <w:rPr>
          <w:spacing w:val="-18"/>
        </w:rPr>
        <w:t xml:space="preserve"> </w:t>
      </w:r>
      <w:r>
        <w:t>соответствии с</w:t>
      </w:r>
      <w:r>
        <w:rPr>
          <w:spacing w:val="-17"/>
        </w:rPr>
        <w:t xml:space="preserve"> </w:t>
      </w:r>
      <w:r>
        <w:t>законодательством</w:t>
      </w:r>
      <w:r>
        <w:rPr>
          <w:spacing w:val="-18"/>
        </w:rPr>
        <w:t xml:space="preserve"> </w:t>
      </w:r>
      <w:r>
        <w:t>Российской Федерации о социальной защите инвалидов.</w:t>
      </w:r>
    </w:p>
    <w:p w:rsidR="00CF3F31" w:rsidRDefault="005C1C02">
      <w:pPr>
        <w:pStyle w:val="a3"/>
        <w:ind w:left="216" w:right="263" w:firstLine="714"/>
        <w:jc w:val="both"/>
      </w:pPr>
      <w:r>
        <w:t>Центральный вход в здание Уполномоченного органа должен быть оборудован информационной</w:t>
      </w:r>
      <w:r>
        <w:rPr>
          <w:spacing w:val="-6"/>
        </w:rPr>
        <w:t xml:space="preserve"> </w:t>
      </w:r>
      <w:r>
        <w:t>табличкой (вывеской), содержащей информацию:</w:t>
      </w:r>
    </w:p>
    <w:p w:rsidR="00CF3F31" w:rsidRDefault="005C1C02">
      <w:pPr>
        <w:pStyle w:val="a3"/>
        <w:spacing w:line="321" w:lineRule="exact"/>
        <w:ind w:left="935"/>
      </w:pPr>
      <w:r>
        <w:rPr>
          <w:spacing w:val="-2"/>
        </w:rPr>
        <w:t>наименование;</w:t>
      </w:r>
    </w:p>
    <w:p w:rsidR="00CF3F31" w:rsidRDefault="005C1C02">
      <w:pPr>
        <w:pStyle w:val="a3"/>
        <w:ind w:left="933" w:right="4748" w:firstLine="2"/>
      </w:pPr>
      <w:r>
        <w:t>местонахождение</w:t>
      </w:r>
      <w:r>
        <w:rPr>
          <w:spacing w:val="-18"/>
        </w:rPr>
        <w:t xml:space="preserve"> </w:t>
      </w:r>
      <w:r>
        <w:t>и</w:t>
      </w:r>
      <w:r>
        <w:rPr>
          <w:spacing w:val="-17"/>
        </w:rPr>
        <w:t xml:space="preserve"> </w:t>
      </w:r>
      <w:r>
        <w:t>юридический</w:t>
      </w:r>
      <w:r>
        <w:rPr>
          <w:spacing w:val="-4"/>
        </w:rPr>
        <w:t xml:space="preserve"> </w:t>
      </w:r>
      <w:r>
        <w:t>адрес; режим работы;</w:t>
      </w:r>
    </w:p>
    <w:p w:rsidR="00CF3F31" w:rsidRDefault="005C1C02">
      <w:pPr>
        <w:pStyle w:val="a3"/>
        <w:spacing w:line="321" w:lineRule="exact"/>
        <w:ind w:left="932"/>
      </w:pPr>
      <w:r>
        <w:rPr>
          <w:spacing w:val="-2"/>
        </w:rPr>
        <w:t>график</w:t>
      </w:r>
      <w:r>
        <w:rPr>
          <w:spacing w:val="-4"/>
        </w:rPr>
        <w:t xml:space="preserve"> </w:t>
      </w:r>
      <w:r>
        <w:rPr>
          <w:spacing w:val="-2"/>
        </w:rPr>
        <w:t>приема;</w:t>
      </w:r>
    </w:p>
    <w:p w:rsidR="00CF3F31" w:rsidRDefault="005C1C02">
      <w:pPr>
        <w:pStyle w:val="a3"/>
        <w:spacing w:line="322" w:lineRule="exact"/>
        <w:ind w:left="935"/>
      </w:pPr>
      <w:r>
        <w:t>номера</w:t>
      </w:r>
      <w:r>
        <w:rPr>
          <w:spacing w:val="-13"/>
        </w:rPr>
        <w:t xml:space="preserve"> </w:t>
      </w:r>
      <w:r>
        <w:t>телефонов</w:t>
      </w:r>
      <w:r>
        <w:rPr>
          <w:spacing w:val="-11"/>
        </w:rPr>
        <w:t xml:space="preserve"> </w:t>
      </w:r>
      <w:r>
        <w:t>для</w:t>
      </w:r>
      <w:r>
        <w:rPr>
          <w:spacing w:val="-17"/>
        </w:rPr>
        <w:t xml:space="preserve"> </w:t>
      </w:r>
      <w:r>
        <w:rPr>
          <w:spacing w:val="-2"/>
        </w:rPr>
        <w:t>справок.</w:t>
      </w:r>
    </w:p>
    <w:p w:rsidR="00CF3F31" w:rsidRDefault="005C1C02">
      <w:pPr>
        <w:pStyle w:val="a3"/>
        <w:ind w:left="215" w:right="245" w:firstLine="716"/>
        <w:jc w:val="both"/>
      </w:pPr>
      <w:r>
        <w:t>Помещения, в которых предоставляется муниципальная услуга,</w:t>
      </w:r>
      <w:r>
        <w:rPr>
          <w:spacing w:val="80"/>
        </w:rPr>
        <w:t xml:space="preserve"> </w:t>
      </w:r>
      <w:r>
        <w:t>должны</w:t>
      </w:r>
      <w:r>
        <w:rPr>
          <w:spacing w:val="80"/>
        </w:rPr>
        <w:t xml:space="preserve"> </w:t>
      </w:r>
      <w:r>
        <w:t>соответствовать</w:t>
      </w:r>
      <w:r>
        <w:rPr>
          <w:spacing w:val="80"/>
        </w:rPr>
        <w:t xml:space="preserve"> </w:t>
      </w:r>
      <w:r>
        <w:t>санитарно-эпидемиологическим</w:t>
      </w:r>
      <w:r>
        <w:rPr>
          <w:spacing w:val="80"/>
        </w:rPr>
        <w:t xml:space="preserve"> </w:t>
      </w:r>
      <w:r>
        <w:t>правилам и нормативам.</w:t>
      </w:r>
    </w:p>
    <w:p w:rsidR="00CF3F31" w:rsidRDefault="005C1C02">
      <w:pPr>
        <w:pStyle w:val="a3"/>
        <w:ind w:left="215" w:right="240" w:firstLine="716"/>
        <w:jc w:val="both"/>
      </w:pPr>
      <w:r>
        <w:lastRenderedPageBreak/>
        <w:t>Помещения, в которых предоставляется муниципальная услуга, оснащаются:</w:t>
      </w:r>
    </w:p>
    <w:p w:rsidR="00CF3F31" w:rsidRDefault="005C1C02">
      <w:pPr>
        <w:pStyle w:val="a3"/>
        <w:spacing w:line="321" w:lineRule="exact"/>
        <w:ind w:left="935"/>
        <w:jc w:val="both"/>
      </w:pPr>
      <w:r>
        <w:rPr>
          <w:w w:val="95"/>
        </w:rPr>
        <w:t>противопожарной</w:t>
      </w:r>
      <w:r>
        <w:rPr>
          <w:spacing w:val="15"/>
        </w:rPr>
        <w:t xml:space="preserve"> </w:t>
      </w:r>
      <w:r>
        <w:rPr>
          <w:w w:val="95"/>
        </w:rPr>
        <w:t>системой</w:t>
      </w:r>
      <w:r>
        <w:rPr>
          <w:spacing w:val="54"/>
        </w:rPr>
        <w:t xml:space="preserve"> </w:t>
      </w:r>
      <w:r>
        <w:rPr>
          <w:w w:val="95"/>
        </w:rPr>
        <w:t>и</w:t>
      </w:r>
      <w:r>
        <w:rPr>
          <w:spacing w:val="30"/>
        </w:rPr>
        <w:t xml:space="preserve"> </w:t>
      </w:r>
      <w:r>
        <w:rPr>
          <w:w w:val="95"/>
        </w:rPr>
        <w:t>средствами</w:t>
      </w:r>
      <w:r>
        <w:rPr>
          <w:spacing w:val="49"/>
        </w:rPr>
        <w:t xml:space="preserve"> </w:t>
      </w:r>
      <w:r>
        <w:rPr>
          <w:spacing w:val="-2"/>
          <w:w w:val="95"/>
        </w:rPr>
        <w:t>пожаротушения;</w:t>
      </w:r>
    </w:p>
    <w:p w:rsidR="00CF3F31" w:rsidRDefault="005C1C02">
      <w:pPr>
        <w:pStyle w:val="a3"/>
        <w:ind w:left="931" w:right="270"/>
        <w:jc w:val="both"/>
      </w:pPr>
      <w:r>
        <w:t>системой оповещения о возникновении чрезвычайной ситуации; средствами оказания первой медицинской помощи;</w:t>
      </w:r>
    </w:p>
    <w:p w:rsidR="00CF3F31" w:rsidRDefault="005C1C02">
      <w:pPr>
        <w:pStyle w:val="a3"/>
        <w:spacing w:line="321" w:lineRule="exact"/>
        <w:ind w:left="935"/>
        <w:jc w:val="both"/>
      </w:pPr>
      <w:r>
        <w:rPr>
          <w:w w:val="95"/>
        </w:rPr>
        <w:t>туалетными</w:t>
      </w:r>
      <w:r>
        <w:rPr>
          <w:spacing w:val="39"/>
        </w:rPr>
        <w:t xml:space="preserve"> </w:t>
      </w:r>
      <w:r>
        <w:rPr>
          <w:w w:val="95"/>
        </w:rPr>
        <w:t>комнатами</w:t>
      </w:r>
      <w:r>
        <w:rPr>
          <w:spacing w:val="39"/>
        </w:rPr>
        <w:t xml:space="preserve"> </w:t>
      </w:r>
      <w:r>
        <w:rPr>
          <w:w w:val="95"/>
        </w:rPr>
        <w:t>для</w:t>
      </w:r>
      <w:r>
        <w:rPr>
          <w:spacing w:val="28"/>
        </w:rPr>
        <w:t xml:space="preserve"> </w:t>
      </w:r>
      <w:r>
        <w:rPr>
          <w:spacing w:val="-2"/>
          <w:w w:val="95"/>
        </w:rPr>
        <w:t>посетителей.</w:t>
      </w:r>
    </w:p>
    <w:p w:rsidR="00CF3F31" w:rsidRDefault="005C1C02">
      <w:pPr>
        <w:pStyle w:val="a3"/>
        <w:spacing w:line="237" w:lineRule="auto"/>
        <w:ind w:left="213" w:right="261" w:firstLine="722"/>
        <w:jc w:val="both"/>
      </w:pPr>
      <w: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w:t>
      </w:r>
      <w:r>
        <w:rPr>
          <w:spacing w:val="-5"/>
        </w:rPr>
        <w:t xml:space="preserve"> </w:t>
      </w:r>
      <w:r>
        <w:t>стендами.</w:t>
      </w:r>
    </w:p>
    <w:p w:rsidR="00CF3F31" w:rsidRDefault="005C1C02" w:rsidP="002C339C">
      <w:pPr>
        <w:pStyle w:val="a3"/>
        <w:spacing w:line="242" w:lineRule="auto"/>
        <w:ind w:left="215" w:right="265" w:firstLine="717"/>
        <w:jc w:val="both"/>
        <w:rPr>
          <w:sz w:val="29"/>
        </w:rPr>
      </w:pPr>
      <w:r>
        <w:t>Тексты материалов, размещенных на информационном стенде, печатаются удобным</w:t>
      </w:r>
      <w:r>
        <w:rPr>
          <w:spacing w:val="30"/>
        </w:rPr>
        <w:t xml:space="preserve"> </w:t>
      </w:r>
      <w:r>
        <w:t>для</w:t>
      </w:r>
      <w:r>
        <w:rPr>
          <w:spacing w:val="26"/>
        </w:rPr>
        <w:t xml:space="preserve"> </w:t>
      </w:r>
      <w:r>
        <w:t>чтения</w:t>
      </w:r>
      <w:r>
        <w:rPr>
          <w:spacing w:val="23"/>
        </w:rPr>
        <w:t xml:space="preserve"> </w:t>
      </w:r>
      <w:r>
        <w:t>шрифтом,</w:t>
      </w:r>
      <w:r>
        <w:rPr>
          <w:spacing w:val="36"/>
        </w:rPr>
        <w:t xml:space="preserve"> </w:t>
      </w:r>
      <w:r>
        <w:t>без</w:t>
      </w:r>
      <w:r>
        <w:rPr>
          <w:spacing w:val="24"/>
        </w:rPr>
        <w:t xml:space="preserve"> </w:t>
      </w:r>
      <w:r>
        <w:t>исправлений,</w:t>
      </w:r>
      <w:r>
        <w:rPr>
          <w:spacing w:val="36"/>
        </w:rPr>
        <w:t xml:space="preserve"> </w:t>
      </w:r>
      <w:r>
        <w:t>с</w:t>
      </w:r>
      <w:r>
        <w:rPr>
          <w:spacing w:val="19"/>
        </w:rPr>
        <w:t xml:space="preserve"> </w:t>
      </w:r>
      <w:r>
        <w:t>выделением</w:t>
      </w:r>
      <w:r>
        <w:rPr>
          <w:spacing w:val="36"/>
        </w:rPr>
        <w:t xml:space="preserve"> </w:t>
      </w:r>
      <w:r>
        <w:t>наиболее</w:t>
      </w:r>
      <w:r>
        <w:rPr>
          <w:spacing w:val="31"/>
        </w:rPr>
        <w:t xml:space="preserve"> </w:t>
      </w:r>
      <w:r>
        <w:t>важных</w:t>
      </w:r>
    </w:p>
    <w:p w:rsidR="00CF3F31" w:rsidRDefault="005C1C02">
      <w:pPr>
        <w:pStyle w:val="a3"/>
        <w:spacing w:before="88"/>
        <w:ind w:left="215"/>
        <w:jc w:val="both"/>
      </w:pPr>
      <w:r>
        <w:rPr>
          <w:w w:val="95"/>
        </w:rPr>
        <w:t>мест</w:t>
      </w:r>
      <w:r>
        <w:rPr>
          <w:spacing w:val="26"/>
        </w:rPr>
        <w:t xml:space="preserve"> </w:t>
      </w:r>
      <w:r>
        <w:rPr>
          <w:w w:val="95"/>
        </w:rPr>
        <w:t>полужирным</w:t>
      </w:r>
      <w:r>
        <w:rPr>
          <w:spacing w:val="41"/>
        </w:rPr>
        <w:t xml:space="preserve"> </w:t>
      </w:r>
      <w:r>
        <w:rPr>
          <w:spacing w:val="-2"/>
          <w:w w:val="95"/>
        </w:rPr>
        <w:t>шрифтом.</w:t>
      </w:r>
    </w:p>
    <w:p w:rsidR="00CF3F31" w:rsidRDefault="005C1C02">
      <w:pPr>
        <w:pStyle w:val="a3"/>
        <w:spacing w:before="4"/>
        <w:ind w:left="215" w:right="272" w:firstLine="716"/>
        <w:jc w:val="both"/>
      </w:pPr>
      <w:r>
        <w:t>Места</w:t>
      </w:r>
      <w:r>
        <w:rPr>
          <w:spacing w:val="-16"/>
        </w:rPr>
        <w:t xml:space="preserve"> </w:t>
      </w:r>
      <w:r>
        <w:t>для</w:t>
      </w:r>
      <w:r>
        <w:rPr>
          <w:spacing w:val="-16"/>
        </w:rPr>
        <w:t xml:space="preserve"> </w:t>
      </w:r>
      <w:r>
        <w:t>заполнения</w:t>
      </w:r>
      <w:r>
        <w:rPr>
          <w:spacing w:val="-2"/>
        </w:rPr>
        <w:t xml:space="preserve"> </w:t>
      </w:r>
      <w:r>
        <w:t>заявлений</w:t>
      </w:r>
      <w:r>
        <w:rPr>
          <w:spacing w:val="-9"/>
        </w:rPr>
        <w:t xml:space="preserve"> </w:t>
      </w:r>
      <w:r>
        <w:t>оборудуются</w:t>
      </w:r>
      <w:r>
        <w:rPr>
          <w:spacing w:val="-9"/>
        </w:rPr>
        <w:t xml:space="preserve"> </w:t>
      </w:r>
      <w:r>
        <w:t>стульями,</w:t>
      </w:r>
      <w:r>
        <w:rPr>
          <w:spacing w:val="-9"/>
        </w:rPr>
        <w:t xml:space="preserve"> </w:t>
      </w:r>
      <w:r>
        <w:t>столами</w:t>
      </w:r>
      <w:r>
        <w:rPr>
          <w:spacing w:val="-15"/>
        </w:rPr>
        <w:t xml:space="preserve"> </w:t>
      </w:r>
      <w:r>
        <w:t>(стойками), бланками заявлений, письменными принадлежностями.</w:t>
      </w:r>
    </w:p>
    <w:p w:rsidR="00CF3F31" w:rsidRDefault="005C1C02">
      <w:pPr>
        <w:pStyle w:val="a3"/>
        <w:ind w:left="215" w:right="268" w:firstLine="717"/>
        <w:jc w:val="both"/>
      </w:pPr>
      <w:r>
        <w:t>Места приема Заявителей оборудуются информационными табличками (вывесками) с указанием:</w:t>
      </w:r>
    </w:p>
    <w:p w:rsidR="00CF3F31" w:rsidRDefault="005C1C02">
      <w:pPr>
        <w:pStyle w:val="a3"/>
        <w:spacing w:line="316" w:lineRule="exact"/>
        <w:ind w:left="935"/>
        <w:jc w:val="both"/>
      </w:pPr>
      <w:r>
        <w:rPr>
          <w:w w:val="95"/>
        </w:rPr>
        <w:t>номера</w:t>
      </w:r>
      <w:r>
        <w:rPr>
          <w:spacing w:val="24"/>
        </w:rPr>
        <w:t xml:space="preserve"> </w:t>
      </w:r>
      <w:r>
        <w:rPr>
          <w:w w:val="95"/>
        </w:rPr>
        <w:t>кабинета</w:t>
      </w:r>
      <w:r>
        <w:rPr>
          <w:spacing w:val="35"/>
        </w:rPr>
        <w:t xml:space="preserve"> </w:t>
      </w:r>
      <w:r>
        <w:rPr>
          <w:w w:val="95"/>
        </w:rPr>
        <w:t>и</w:t>
      </w:r>
      <w:r>
        <w:rPr>
          <w:spacing w:val="13"/>
        </w:rPr>
        <w:t xml:space="preserve"> </w:t>
      </w:r>
      <w:r>
        <w:rPr>
          <w:w w:val="95"/>
        </w:rPr>
        <w:t>наименования</w:t>
      </w:r>
      <w:r>
        <w:rPr>
          <w:spacing w:val="45"/>
        </w:rPr>
        <w:t xml:space="preserve"> </w:t>
      </w:r>
      <w:r>
        <w:rPr>
          <w:spacing w:val="-2"/>
          <w:w w:val="95"/>
        </w:rPr>
        <w:t>отдела;</w:t>
      </w:r>
    </w:p>
    <w:p w:rsidR="00CF3F31" w:rsidRDefault="005C1C02">
      <w:pPr>
        <w:pStyle w:val="a3"/>
        <w:spacing w:line="242" w:lineRule="auto"/>
        <w:ind w:left="216" w:right="264" w:firstLine="718"/>
        <w:jc w:val="both"/>
      </w:pPr>
      <w:r>
        <w:t>фамилии, имени и отчества (последнее - при наличии), должности ответственного лица за прием документов;</w:t>
      </w:r>
    </w:p>
    <w:p w:rsidR="00CF3F31" w:rsidRDefault="005C1C02">
      <w:pPr>
        <w:pStyle w:val="a3"/>
        <w:spacing w:line="319" w:lineRule="exact"/>
        <w:ind w:left="932"/>
        <w:jc w:val="both"/>
      </w:pPr>
      <w:r>
        <w:rPr>
          <w:spacing w:val="-2"/>
        </w:rPr>
        <w:t>графика</w:t>
      </w:r>
      <w:r>
        <w:rPr>
          <w:spacing w:val="-3"/>
        </w:rPr>
        <w:t xml:space="preserve"> </w:t>
      </w:r>
      <w:r>
        <w:rPr>
          <w:spacing w:val="-2"/>
        </w:rPr>
        <w:t>приема Заявителей.</w:t>
      </w:r>
    </w:p>
    <w:p w:rsidR="00CF3F31" w:rsidRDefault="005C1C02" w:rsidP="00EE25C4">
      <w:pPr>
        <w:pStyle w:val="a3"/>
        <w:spacing w:before="2" w:line="237" w:lineRule="auto"/>
        <w:ind w:left="215" w:right="254" w:firstLine="717"/>
        <w:jc w:val="both"/>
      </w:pPr>
      <w: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w:t>
      </w:r>
      <w:r>
        <w:rPr>
          <w:spacing w:val="-2"/>
        </w:rPr>
        <w:t>(принтером)</w:t>
      </w:r>
      <w:r w:rsidR="00EE25C4">
        <w:rPr>
          <w:spacing w:val="-2"/>
        </w:rPr>
        <w:t xml:space="preserve"> </w:t>
      </w:r>
      <w:r>
        <w:rPr>
          <w:spacing w:val="-2"/>
        </w:rPr>
        <w:t>и</w:t>
      </w:r>
      <w:r>
        <w:rPr>
          <w:spacing w:val="-13"/>
        </w:rPr>
        <w:t xml:space="preserve"> </w:t>
      </w:r>
      <w:r>
        <w:rPr>
          <w:spacing w:val="-2"/>
        </w:rPr>
        <w:t>копирующим</w:t>
      </w:r>
      <w:r>
        <w:rPr>
          <w:spacing w:val="7"/>
        </w:rPr>
        <w:t xml:space="preserve"> </w:t>
      </w:r>
      <w:r>
        <w:rPr>
          <w:spacing w:val="-2"/>
        </w:rPr>
        <w:t>устройством.</w:t>
      </w:r>
    </w:p>
    <w:p w:rsidR="00CF3F31" w:rsidRDefault="005C1C02">
      <w:pPr>
        <w:pStyle w:val="a3"/>
        <w:spacing w:before="5" w:line="235" w:lineRule="auto"/>
        <w:ind w:left="215" w:right="245" w:firstLine="719"/>
        <w:jc w:val="both"/>
      </w:pPr>
      <w:r>
        <w:t>Лицо, ответственное за прием документов, должно иметь настольную табличку</w:t>
      </w:r>
      <w:r>
        <w:rPr>
          <w:spacing w:val="68"/>
        </w:rPr>
        <w:t xml:space="preserve"> </w:t>
      </w:r>
      <w:r>
        <w:t>с</w:t>
      </w:r>
      <w:r>
        <w:rPr>
          <w:spacing w:val="59"/>
        </w:rPr>
        <w:t xml:space="preserve"> </w:t>
      </w:r>
      <w:r>
        <w:t>указанием</w:t>
      </w:r>
      <w:r>
        <w:rPr>
          <w:spacing w:val="75"/>
        </w:rPr>
        <w:t xml:space="preserve"> </w:t>
      </w:r>
      <w:r>
        <w:t>фамилии,</w:t>
      </w:r>
      <w:r>
        <w:rPr>
          <w:spacing w:val="74"/>
        </w:rPr>
        <w:t xml:space="preserve"> </w:t>
      </w:r>
      <w:r>
        <w:t>имени,</w:t>
      </w:r>
      <w:r>
        <w:rPr>
          <w:spacing w:val="65"/>
        </w:rPr>
        <w:t xml:space="preserve"> </w:t>
      </w:r>
      <w:r>
        <w:t>отчества</w:t>
      </w:r>
      <w:r>
        <w:rPr>
          <w:spacing w:val="74"/>
        </w:rPr>
        <w:t xml:space="preserve"> </w:t>
      </w:r>
      <w:r>
        <w:t>(последнее</w:t>
      </w:r>
      <w:r>
        <w:rPr>
          <w:spacing w:val="78"/>
        </w:rPr>
        <w:t xml:space="preserve"> </w:t>
      </w:r>
      <w:r>
        <w:t>-</w:t>
      </w:r>
      <w:r>
        <w:rPr>
          <w:spacing w:val="56"/>
        </w:rPr>
        <w:t xml:space="preserve"> </w:t>
      </w:r>
      <w:r>
        <w:t>при</w:t>
      </w:r>
      <w:r>
        <w:rPr>
          <w:spacing w:val="63"/>
        </w:rPr>
        <w:t xml:space="preserve"> </w:t>
      </w:r>
      <w:r>
        <w:t>наличии)</w:t>
      </w:r>
      <w:r>
        <w:rPr>
          <w:spacing w:val="70"/>
        </w:rPr>
        <w:t xml:space="preserve"> </w:t>
      </w:r>
      <w:r>
        <w:rPr>
          <w:spacing w:val="-10"/>
        </w:rPr>
        <w:t>и</w:t>
      </w:r>
    </w:p>
    <w:p w:rsidR="00CF3F31" w:rsidRDefault="005C1C02">
      <w:pPr>
        <w:pStyle w:val="a3"/>
        <w:rPr>
          <w:sz w:val="10"/>
        </w:rPr>
      </w:pPr>
      <w:r>
        <w:rPr>
          <w:noProof/>
          <w:lang w:eastAsia="ru-RU"/>
        </w:rPr>
        <w:drawing>
          <wp:anchor distT="0" distB="0" distL="0" distR="0" simplePos="0" relativeHeight="2" behindDoc="0" locked="0" layoutInCell="1" allowOverlap="1">
            <wp:simplePos x="0" y="0"/>
            <wp:positionH relativeFrom="page">
              <wp:posOffset>810822</wp:posOffset>
            </wp:positionH>
            <wp:positionV relativeFrom="paragraph">
              <wp:posOffset>88310</wp:posOffset>
            </wp:positionV>
            <wp:extent cx="856464" cy="106679"/>
            <wp:effectExtent l="0" t="0" r="0" b="0"/>
            <wp:wrapTopAndBottom/>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9" cstate="print"/>
                    <a:stretch>
                      <a:fillRect/>
                    </a:stretch>
                  </pic:blipFill>
                  <pic:spPr>
                    <a:xfrm>
                      <a:off x="0" y="0"/>
                      <a:ext cx="856464" cy="106679"/>
                    </a:xfrm>
                    <a:prstGeom prst="rect">
                      <a:avLst/>
                    </a:prstGeom>
                  </pic:spPr>
                </pic:pic>
              </a:graphicData>
            </a:graphic>
          </wp:anchor>
        </w:drawing>
      </w:r>
    </w:p>
    <w:p w:rsidR="00CF3F31" w:rsidRDefault="005C1C02">
      <w:pPr>
        <w:pStyle w:val="a3"/>
        <w:spacing w:before="17" w:line="242" w:lineRule="auto"/>
        <w:ind w:left="216" w:right="272" w:firstLine="714"/>
        <w:jc w:val="both"/>
      </w:pPr>
      <w:r>
        <w:t xml:space="preserve">При предоставлении муниципальной услуги инвалидам </w:t>
      </w:r>
      <w:r>
        <w:rPr>
          <w:spacing w:val="-2"/>
        </w:rPr>
        <w:t>обеспечиваются:</w:t>
      </w:r>
    </w:p>
    <w:p w:rsidR="00CF3F31" w:rsidRDefault="005C1C02">
      <w:pPr>
        <w:pStyle w:val="a3"/>
        <w:spacing w:before="3" w:line="235" w:lineRule="auto"/>
        <w:ind w:left="214" w:right="277" w:firstLine="720"/>
        <w:jc w:val="both"/>
      </w:pPr>
      <w:r>
        <w:t>возможность</w:t>
      </w:r>
      <w:r>
        <w:rPr>
          <w:spacing w:val="40"/>
        </w:rPr>
        <w:t xml:space="preserve"> </w:t>
      </w:r>
      <w:r>
        <w:t>беспрепятственного доступа к объекту (зданию, помещению),</w:t>
      </w:r>
      <w:r>
        <w:rPr>
          <w:spacing w:val="40"/>
        </w:rPr>
        <w:t xml:space="preserve"> </w:t>
      </w:r>
      <w:r>
        <w:t>в котором предоставляется муниципальная услуга;</w:t>
      </w:r>
    </w:p>
    <w:p w:rsidR="00CF3F31" w:rsidRDefault="005C1C02">
      <w:pPr>
        <w:pStyle w:val="a3"/>
        <w:spacing w:before="7"/>
        <w:ind w:left="214" w:right="239" w:firstLine="720"/>
        <w:jc w:val="both"/>
      </w:pPr>
      <w:r>
        <w:t>возможность самостоятельного передвижения по территории, на которой расположены здания и помещения, в которых предоставляется государственная (муниципальная) услуга,</w:t>
      </w:r>
      <w:r>
        <w:rPr>
          <w:spacing w:val="28"/>
        </w:rPr>
        <w:t xml:space="preserve"> </w:t>
      </w:r>
      <w:r>
        <w:t>а также</w:t>
      </w:r>
      <w:r>
        <w:rPr>
          <w:spacing w:val="20"/>
        </w:rPr>
        <w:t xml:space="preserve"> </w:t>
      </w:r>
      <w:r>
        <w:t>входа в такие</w:t>
      </w:r>
      <w:r>
        <w:rPr>
          <w:spacing w:val="27"/>
        </w:rPr>
        <w:t xml:space="preserve"> </w:t>
      </w:r>
      <w:r>
        <w:t>объекты</w:t>
      </w:r>
      <w:r>
        <w:rPr>
          <w:spacing w:val="28"/>
        </w:rPr>
        <w:t xml:space="preserve"> </w:t>
      </w:r>
      <w:r>
        <w:t>и выхода</w:t>
      </w:r>
      <w:r>
        <w:rPr>
          <w:spacing w:val="21"/>
        </w:rPr>
        <w:t xml:space="preserve"> </w:t>
      </w:r>
      <w:r>
        <w:t>из них, посадки в</w:t>
      </w:r>
      <w:r>
        <w:rPr>
          <w:spacing w:val="40"/>
        </w:rPr>
        <w:t xml:space="preserve"> </w:t>
      </w:r>
      <w:r>
        <w:t>транспортное</w:t>
      </w:r>
      <w:r>
        <w:rPr>
          <w:spacing w:val="40"/>
        </w:rPr>
        <w:t xml:space="preserve"> </w:t>
      </w:r>
      <w:r>
        <w:t>средство</w:t>
      </w:r>
      <w:r>
        <w:rPr>
          <w:spacing w:val="40"/>
        </w:rPr>
        <w:t xml:space="preserve"> </w:t>
      </w:r>
      <w:r>
        <w:t>и</w:t>
      </w:r>
      <w:r>
        <w:rPr>
          <w:spacing w:val="40"/>
        </w:rPr>
        <w:t xml:space="preserve"> </w:t>
      </w:r>
      <w:r>
        <w:t>высадки</w:t>
      </w:r>
      <w:r>
        <w:rPr>
          <w:spacing w:val="40"/>
        </w:rPr>
        <w:t xml:space="preserve"> </w:t>
      </w:r>
      <w:r>
        <w:t>из</w:t>
      </w:r>
      <w:r>
        <w:rPr>
          <w:spacing w:val="40"/>
        </w:rPr>
        <w:t xml:space="preserve"> </w:t>
      </w:r>
      <w:r>
        <w:t>него,</w:t>
      </w:r>
      <w:r>
        <w:rPr>
          <w:spacing w:val="40"/>
        </w:rPr>
        <w:t xml:space="preserve"> </w:t>
      </w:r>
      <w:r>
        <w:t>в</w:t>
      </w:r>
      <w:r>
        <w:rPr>
          <w:spacing w:val="40"/>
        </w:rPr>
        <w:t xml:space="preserve"> </w:t>
      </w:r>
      <w:r>
        <w:t>том</w:t>
      </w:r>
      <w:r>
        <w:rPr>
          <w:spacing w:val="40"/>
        </w:rPr>
        <w:t xml:space="preserve"> </w:t>
      </w:r>
      <w:r>
        <w:t>числе</w:t>
      </w:r>
      <w:r>
        <w:rPr>
          <w:spacing w:val="40"/>
        </w:rPr>
        <w:t xml:space="preserve"> </w:t>
      </w:r>
      <w:r>
        <w:t>с</w:t>
      </w:r>
      <w:r>
        <w:rPr>
          <w:spacing w:val="40"/>
        </w:rPr>
        <w:t xml:space="preserve"> </w:t>
      </w:r>
      <w:r>
        <w:t>использование кресла- коляски;</w:t>
      </w:r>
    </w:p>
    <w:p w:rsidR="00CF3F31" w:rsidRDefault="005C1C02">
      <w:pPr>
        <w:pStyle w:val="a3"/>
        <w:ind w:left="215" w:right="261" w:firstLine="716"/>
        <w:jc w:val="both"/>
      </w:pPr>
      <w:r>
        <w:t>сопровождение инвалидов, имеющих стойкие расстройства функции зрения и самостоятельного передвижения;</w:t>
      </w:r>
    </w:p>
    <w:p w:rsidR="00CF3F31" w:rsidRDefault="005C1C02">
      <w:pPr>
        <w:pStyle w:val="a3"/>
        <w:ind w:left="215" w:right="245" w:firstLine="720"/>
        <w:jc w:val="both"/>
      </w:pPr>
      <w:r>
        <w:t>надлежащее размещение оборудования и носителей информации, необходимых</w:t>
      </w:r>
      <w:r>
        <w:rPr>
          <w:spacing w:val="80"/>
        </w:rPr>
        <w:t xml:space="preserve"> </w:t>
      </w:r>
      <w:r>
        <w:t>для</w:t>
      </w:r>
      <w:r>
        <w:rPr>
          <w:spacing w:val="40"/>
        </w:rPr>
        <w:t xml:space="preserve"> </w:t>
      </w:r>
      <w:r>
        <w:t>обеспечения</w:t>
      </w:r>
      <w:r>
        <w:rPr>
          <w:spacing w:val="40"/>
        </w:rPr>
        <w:t xml:space="preserve"> </w:t>
      </w:r>
      <w:r>
        <w:t>беспрепятственного</w:t>
      </w:r>
      <w:r>
        <w:rPr>
          <w:spacing w:val="40"/>
        </w:rPr>
        <w:t xml:space="preserve"> </w:t>
      </w:r>
      <w:r>
        <w:t>доступа</w:t>
      </w:r>
      <w:r>
        <w:rPr>
          <w:spacing w:val="40"/>
        </w:rPr>
        <w:t xml:space="preserve"> </w:t>
      </w:r>
      <w:r>
        <w:t>инвалидов</w:t>
      </w:r>
      <w:r>
        <w:rPr>
          <w:spacing w:val="40"/>
        </w:rPr>
        <w:t xml:space="preserve"> </w:t>
      </w:r>
      <w:r>
        <w:t>зданиям</w:t>
      </w:r>
      <w:r>
        <w:rPr>
          <w:spacing w:val="40"/>
        </w:rPr>
        <w:t xml:space="preserve"> </w:t>
      </w:r>
      <w:r>
        <w:t>и помещениям, в которых предоставляется муниципальная услуга,</w:t>
      </w:r>
      <w:r>
        <w:rPr>
          <w:spacing w:val="80"/>
        </w:rPr>
        <w:t xml:space="preserve"> </w:t>
      </w:r>
      <w:r>
        <w:t>и</w:t>
      </w:r>
      <w:r>
        <w:rPr>
          <w:spacing w:val="80"/>
        </w:rPr>
        <w:t xml:space="preserve"> </w:t>
      </w:r>
      <w:r>
        <w:t>к</w:t>
      </w:r>
      <w:r>
        <w:rPr>
          <w:spacing w:val="80"/>
        </w:rPr>
        <w:t xml:space="preserve"> </w:t>
      </w:r>
      <w:r>
        <w:t>муниципальной</w:t>
      </w:r>
      <w:r>
        <w:rPr>
          <w:spacing w:val="80"/>
        </w:rPr>
        <w:t xml:space="preserve"> </w:t>
      </w:r>
      <w:r>
        <w:t>услуге</w:t>
      </w:r>
      <w:r>
        <w:rPr>
          <w:spacing w:val="80"/>
        </w:rPr>
        <w:t xml:space="preserve"> </w:t>
      </w:r>
      <w:r>
        <w:t>с</w:t>
      </w:r>
      <w:r>
        <w:rPr>
          <w:spacing w:val="80"/>
        </w:rPr>
        <w:t xml:space="preserve"> </w:t>
      </w:r>
      <w:r>
        <w:t>учетом</w:t>
      </w:r>
      <w:r>
        <w:rPr>
          <w:spacing w:val="80"/>
        </w:rPr>
        <w:t xml:space="preserve"> </w:t>
      </w:r>
      <w:r>
        <w:t>ограничений их жизнедеятельности;</w:t>
      </w:r>
    </w:p>
    <w:p w:rsidR="00CF3F31" w:rsidRDefault="005C1C02">
      <w:pPr>
        <w:pStyle w:val="a3"/>
        <w:ind w:left="215" w:right="268" w:firstLine="718"/>
        <w:jc w:val="both"/>
      </w:pPr>
      <w:r>
        <w:t xml:space="preserve">дублирование необходимой для инвалидов звуковой и зрительной </w:t>
      </w:r>
      <w:r>
        <w:rPr>
          <w:spacing w:val="-2"/>
        </w:rPr>
        <w:lastRenderedPageBreak/>
        <w:t>информации,</w:t>
      </w:r>
      <w:r>
        <w:rPr>
          <w:spacing w:val="-9"/>
        </w:rPr>
        <w:t xml:space="preserve"> </w:t>
      </w:r>
      <w:r>
        <w:rPr>
          <w:spacing w:val="-2"/>
        </w:rPr>
        <w:t>а</w:t>
      </w:r>
      <w:r>
        <w:rPr>
          <w:spacing w:val="-16"/>
        </w:rPr>
        <w:t xml:space="preserve"> </w:t>
      </w:r>
      <w:r>
        <w:rPr>
          <w:spacing w:val="-2"/>
        </w:rPr>
        <w:t>также</w:t>
      </w:r>
      <w:r>
        <w:rPr>
          <w:spacing w:val="-5"/>
        </w:rPr>
        <w:t xml:space="preserve"> </w:t>
      </w:r>
      <w:r>
        <w:rPr>
          <w:spacing w:val="-2"/>
        </w:rPr>
        <w:t>надписей,</w:t>
      </w:r>
      <w:r>
        <w:rPr>
          <w:spacing w:val="-5"/>
        </w:rPr>
        <w:t xml:space="preserve"> </w:t>
      </w:r>
      <w:r>
        <w:rPr>
          <w:spacing w:val="-2"/>
        </w:rPr>
        <w:t>знаков</w:t>
      </w:r>
      <w:r>
        <w:rPr>
          <w:spacing w:val="-10"/>
        </w:rPr>
        <w:t xml:space="preserve"> </w:t>
      </w:r>
      <w:r>
        <w:rPr>
          <w:spacing w:val="-2"/>
        </w:rPr>
        <w:t>и</w:t>
      </w:r>
      <w:r>
        <w:rPr>
          <w:spacing w:val="-16"/>
        </w:rPr>
        <w:t xml:space="preserve"> </w:t>
      </w:r>
      <w:r>
        <w:rPr>
          <w:spacing w:val="-2"/>
        </w:rPr>
        <w:t>иной</w:t>
      </w:r>
      <w:r>
        <w:rPr>
          <w:spacing w:val="-9"/>
        </w:rPr>
        <w:t xml:space="preserve"> </w:t>
      </w:r>
      <w:r>
        <w:rPr>
          <w:spacing w:val="-2"/>
        </w:rPr>
        <w:t>текстовой</w:t>
      </w:r>
      <w:r>
        <w:rPr>
          <w:spacing w:val="-4"/>
        </w:rPr>
        <w:t xml:space="preserve"> </w:t>
      </w:r>
      <w:r>
        <w:rPr>
          <w:spacing w:val="-2"/>
        </w:rPr>
        <w:t>и</w:t>
      </w:r>
      <w:r>
        <w:rPr>
          <w:spacing w:val="-16"/>
        </w:rPr>
        <w:t xml:space="preserve"> </w:t>
      </w:r>
      <w:r>
        <w:rPr>
          <w:spacing w:val="-2"/>
        </w:rPr>
        <w:t>графической</w:t>
      </w:r>
      <w:r>
        <w:rPr>
          <w:spacing w:val="-3"/>
        </w:rPr>
        <w:t xml:space="preserve"> </w:t>
      </w:r>
      <w:r>
        <w:rPr>
          <w:spacing w:val="-2"/>
        </w:rPr>
        <w:t xml:space="preserve">информации </w:t>
      </w:r>
      <w:r>
        <w:t>знаками, выполненными</w:t>
      </w:r>
      <w:r>
        <w:rPr>
          <w:spacing w:val="40"/>
        </w:rPr>
        <w:t xml:space="preserve"> </w:t>
      </w:r>
      <w:r>
        <w:t>рельефно-точечным</w:t>
      </w:r>
      <w:r>
        <w:rPr>
          <w:spacing w:val="-5"/>
        </w:rPr>
        <w:t xml:space="preserve"> </w:t>
      </w:r>
      <w:r>
        <w:t>шрифтом Брайля;</w:t>
      </w:r>
    </w:p>
    <w:p w:rsidR="00CF3F31" w:rsidRDefault="005C1C02">
      <w:pPr>
        <w:pStyle w:val="a3"/>
        <w:spacing w:line="321" w:lineRule="exact"/>
        <w:ind w:left="933"/>
        <w:jc w:val="both"/>
      </w:pPr>
      <w:r>
        <w:t>допуск</w:t>
      </w:r>
      <w:r>
        <w:rPr>
          <w:spacing w:val="-6"/>
        </w:rPr>
        <w:t xml:space="preserve"> </w:t>
      </w:r>
      <w:proofErr w:type="spellStart"/>
      <w:r>
        <w:t>сурдопереводчика</w:t>
      </w:r>
      <w:proofErr w:type="spellEnd"/>
      <w:r>
        <w:rPr>
          <w:spacing w:val="-17"/>
        </w:rPr>
        <w:t xml:space="preserve"> </w:t>
      </w:r>
      <w:r>
        <w:t>и</w:t>
      </w:r>
      <w:r>
        <w:rPr>
          <w:spacing w:val="-12"/>
        </w:rPr>
        <w:t xml:space="preserve"> </w:t>
      </w:r>
      <w:proofErr w:type="spellStart"/>
      <w:r>
        <w:rPr>
          <w:spacing w:val="-2"/>
        </w:rPr>
        <w:t>тифлосурдопереводчика</w:t>
      </w:r>
      <w:proofErr w:type="spellEnd"/>
      <w:r>
        <w:rPr>
          <w:spacing w:val="-2"/>
        </w:rPr>
        <w:t>;</w:t>
      </w:r>
    </w:p>
    <w:p w:rsidR="00CF3F31" w:rsidRDefault="005C1C02">
      <w:pPr>
        <w:pStyle w:val="a3"/>
        <w:ind w:left="215" w:right="238" w:firstLine="718"/>
        <w:jc w:val="both"/>
      </w:pPr>
      <w:r>
        <w:t>допуск</w:t>
      </w:r>
      <w:r>
        <w:rPr>
          <w:spacing w:val="80"/>
          <w:w w:val="150"/>
        </w:rPr>
        <w:t xml:space="preserve"> </w:t>
      </w:r>
      <w:r>
        <w:t>собаки-проводника</w:t>
      </w:r>
      <w:r>
        <w:rPr>
          <w:spacing w:val="80"/>
          <w:w w:val="150"/>
        </w:rPr>
        <w:t xml:space="preserve"> </w:t>
      </w:r>
      <w:r>
        <w:t>при</w:t>
      </w:r>
      <w:r>
        <w:rPr>
          <w:spacing w:val="80"/>
          <w:w w:val="150"/>
        </w:rPr>
        <w:t xml:space="preserve"> </w:t>
      </w:r>
      <w:r>
        <w:t>наличии</w:t>
      </w:r>
      <w:r>
        <w:rPr>
          <w:spacing w:val="80"/>
          <w:w w:val="150"/>
        </w:rPr>
        <w:t xml:space="preserve"> </w:t>
      </w:r>
      <w:r>
        <w:t>документа,</w:t>
      </w:r>
      <w:r>
        <w:rPr>
          <w:spacing w:val="80"/>
          <w:w w:val="150"/>
        </w:rPr>
        <w:t xml:space="preserve"> </w:t>
      </w:r>
      <w:r>
        <w:t>подтверждающего ее специальное обучение, на объекты (здания, помещения), в которых предоставляются муниципальная услуги;</w:t>
      </w:r>
    </w:p>
    <w:p w:rsidR="00CF3F31" w:rsidRDefault="005C1C02">
      <w:pPr>
        <w:pStyle w:val="a3"/>
        <w:ind w:left="215" w:right="272" w:firstLine="716"/>
        <w:jc w:val="both"/>
      </w:pPr>
      <w:r>
        <w:t>оказание</w:t>
      </w:r>
      <w:r>
        <w:rPr>
          <w:spacing w:val="-17"/>
        </w:rPr>
        <w:t xml:space="preserve"> </w:t>
      </w:r>
      <w:r>
        <w:t>инвалидам</w:t>
      </w:r>
      <w:r>
        <w:rPr>
          <w:spacing w:val="-11"/>
        </w:rPr>
        <w:t xml:space="preserve"> </w:t>
      </w:r>
      <w:r>
        <w:t>помощи</w:t>
      </w:r>
      <w:r>
        <w:rPr>
          <w:spacing w:val="-9"/>
        </w:rPr>
        <w:t xml:space="preserve"> </w:t>
      </w:r>
      <w:r>
        <w:t>в</w:t>
      </w:r>
      <w:r>
        <w:rPr>
          <w:spacing w:val="-18"/>
        </w:rPr>
        <w:t xml:space="preserve"> </w:t>
      </w:r>
      <w:r>
        <w:t>преодолении</w:t>
      </w:r>
      <w:r>
        <w:rPr>
          <w:spacing w:val="-8"/>
        </w:rPr>
        <w:t xml:space="preserve"> </w:t>
      </w:r>
      <w:r>
        <w:t>барьеров,</w:t>
      </w:r>
      <w:r>
        <w:rPr>
          <w:spacing w:val="-7"/>
        </w:rPr>
        <w:t xml:space="preserve"> </w:t>
      </w:r>
      <w:r>
        <w:t>мешающих</w:t>
      </w:r>
      <w:r>
        <w:rPr>
          <w:spacing w:val="-9"/>
        </w:rPr>
        <w:t xml:space="preserve"> </w:t>
      </w:r>
      <w:r>
        <w:t>получению ими государственных</w:t>
      </w:r>
      <w:r>
        <w:rPr>
          <w:spacing w:val="-14"/>
        </w:rPr>
        <w:t xml:space="preserve"> </w:t>
      </w:r>
      <w:r>
        <w:t>и</w:t>
      </w:r>
      <w:r>
        <w:rPr>
          <w:spacing w:val="-1"/>
        </w:rPr>
        <w:t xml:space="preserve"> </w:t>
      </w:r>
      <w:r>
        <w:t>муниципальных</w:t>
      </w:r>
      <w:r>
        <w:rPr>
          <w:spacing w:val="32"/>
        </w:rPr>
        <w:t xml:space="preserve"> </w:t>
      </w:r>
      <w:r>
        <w:t>услуг наравне с</w:t>
      </w:r>
      <w:r>
        <w:rPr>
          <w:spacing w:val="-2"/>
        </w:rPr>
        <w:t xml:space="preserve"> </w:t>
      </w:r>
      <w:r>
        <w:t>другими лицами.</w:t>
      </w:r>
    </w:p>
    <w:p w:rsidR="00CF3F31" w:rsidRDefault="005C1C02">
      <w:pPr>
        <w:pStyle w:val="2"/>
        <w:spacing w:before="203"/>
        <w:ind w:right="276"/>
      </w:pPr>
      <w:r>
        <w:rPr>
          <w:spacing w:val="-2"/>
        </w:rPr>
        <w:t>Показатели</w:t>
      </w:r>
      <w:r>
        <w:rPr>
          <w:spacing w:val="12"/>
        </w:rPr>
        <w:t xml:space="preserve"> </w:t>
      </w:r>
      <w:r>
        <w:rPr>
          <w:spacing w:val="-2"/>
        </w:rPr>
        <w:t>доступности</w:t>
      </w:r>
      <w:r>
        <w:rPr>
          <w:spacing w:val="15"/>
        </w:rPr>
        <w:t xml:space="preserve"> </w:t>
      </w:r>
      <w:r>
        <w:rPr>
          <w:spacing w:val="-2"/>
        </w:rPr>
        <w:t>и</w:t>
      </w:r>
      <w:r>
        <w:rPr>
          <w:spacing w:val="-7"/>
        </w:rPr>
        <w:t xml:space="preserve"> </w:t>
      </w:r>
      <w:r>
        <w:rPr>
          <w:spacing w:val="-2"/>
        </w:rPr>
        <w:t>качества</w:t>
      </w:r>
      <w:r>
        <w:rPr>
          <w:spacing w:val="12"/>
        </w:rPr>
        <w:t xml:space="preserve"> </w:t>
      </w:r>
      <w:r>
        <w:rPr>
          <w:spacing w:val="-2"/>
        </w:rPr>
        <w:t>муниципальной</w:t>
      </w:r>
      <w:r>
        <w:rPr>
          <w:spacing w:val="-14"/>
        </w:rPr>
        <w:t xml:space="preserve"> </w:t>
      </w:r>
      <w:r>
        <w:rPr>
          <w:spacing w:val="-2"/>
        </w:rPr>
        <w:t>услуги</w:t>
      </w:r>
    </w:p>
    <w:p w:rsidR="00CF3F31" w:rsidRDefault="00CF3F31">
      <w:pPr>
        <w:pStyle w:val="a3"/>
        <w:spacing w:before="6"/>
        <w:rPr>
          <w:b/>
          <w:sz w:val="27"/>
        </w:rPr>
      </w:pPr>
    </w:p>
    <w:p w:rsidR="00CF3F31" w:rsidRDefault="005C1C02">
      <w:pPr>
        <w:pStyle w:val="a5"/>
        <w:numPr>
          <w:ilvl w:val="1"/>
          <w:numId w:val="118"/>
        </w:numPr>
        <w:tabs>
          <w:tab w:val="left" w:pos="1571"/>
        </w:tabs>
        <w:ind w:left="215" w:right="241" w:firstLine="706"/>
        <w:jc w:val="both"/>
        <w:rPr>
          <w:sz w:val="28"/>
        </w:rPr>
      </w:pPr>
      <w:r>
        <w:rPr>
          <w:sz w:val="28"/>
        </w:rPr>
        <w:t>Основными</w:t>
      </w:r>
      <w:r>
        <w:rPr>
          <w:spacing w:val="-18"/>
          <w:sz w:val="28"/>
        </w:rPr>
        <w:t xml:space="preserve"> </w:t>
      </w:r>
      <w:r>
        <w:rPr>
          <w:sz w:val="28"/>
        </w:rPr>
        <w:t>показателями</w:t>
      </w:r>
      <w:r>
        <w:rPr>
          <w:spacing w:val="-17"/>
          <w:sz w:val="28"/>
        </w:rPr>
        <w:t xml:space="preserve"> </w:t>
      </w:r>
      <w:r>
        <w:rPr>
          <w:sz w:val="28"/>
        </w:rPr>
        <w:t>доступности</w:t>
      </w:r>
      <w:r>
        <w:rPr>
          <w:spacing w:val="-18"/>
          <w:sz w:val="28"/>
        </w:rPr>
        <w:t xml:space="preserve"> </w:t>
      </w:r>
      <w:r>
        <w:rPr>
          <w:sz w:val="28"/>
        </w:rPr>
        <w:t>предоставления</w:t>
      </w:r>
      <w:r>
        <w:rPr>
          <w:spacing w:val="-17"/>
          <w:sz w:val="28"/>
        </w:rPr>
        <w:t xml:space="preserve"> </w:t>
      </w:r>
      <w:r>
        <w:rPr>
          <w:sz w:val="28"/>
        </w:rPr>
        <w:t>муниципальной услуги являются:</w:t>
      </w:r>
    </w:p>
    <w:p w:rsidR="00CF3F31" w:rsidRDefault="005C1C02">
      <w:pPr>
        <w:pStyle w:val="a5"/>
        <w:numPr>
          <w:ilvl w:val="2"/>
          <w:numId w:val="118"/>
        </w:numPr>
        <w:tabs>
          <w:tab w:val="left" w:pos="1819"/>
        </w:tabs>
        <w:ind w:left="215" w:right="232" w:firstLine="705"/>
        <w:jc w:val="both"/>
        <w:rPr>
          <w:sz w:val="28"/>
        </w:rPr>
      </w:pPr>
      <w:r>
        <w:rPr>
          <w:sz w:val="28"/>
        </w:rPr>
        <w:t>наличие полной и понятной информации о порядке, сроках и ходе предоставления</w:t>
      </w:r>
      <w:r>
        <w:rPr>
          <w:spacing w:val="-18"/>
          <w:sz w:val="28"/>
        </w:rPr>
        <w:t xml:space="preserve"> </w:t>
      </w:r>
      <w:r>
        <w:rPr>
          <w:sz w:val="28"/>
        </w:rPr>
        <w:t>Государственной</w:t>
      </w:r>
      <w:r>
        <w:rPr>
          <w:spacing w:val="-17"/>
          <w:sz w:val="28"/>
        </w:rPr>
        <w:t xml:space="preserve"> </w:t>
      </w:r>
      <w:r>
        <w:rPr>
          <w:sz w:val="28"/>
        </w:rPr>
        <w:t>услуги</w:t>
      </w:r>
      <w:r>
        <w:rPr>
          <w:spacing w:val="-18"/>
          <w:sz w:val="28"/>
        </w:rPr>
        <w:t xml:space="preserve"> </w:t>
      </w:r>
      <w:r>
        <w:rPr>
          <w:sz w:val="28"/>
        </w:rPr>
        <w:t>в</w:t>
      </w:r>
      <w:r>
        <w:rPr>
          <w:spacing w:val="-17"/>
          <w:sz w:val="28"/>
        </w:rPr>
        <w:t xml:space="preserve"> </w:t>
      </w:r>
      <w:r>
        <w:rPr>
          <w:sz w:val="28"/>
        </w:rPr>
        <w:t>информационно-телекоммуникационной сети</w:t>
      </w:r>
      <w:r>
        <w:rPr>
          <w:spacing w:val="-10"/>
          <w:sz w:val="28"/>
        </w:rPr>
        <w:t xml:space="preserve"> </w:t>
      </w:r>
      <w:r>
        <w:rPr>
          <w:sz w:val="28"/>
        </w:rPr>
        <w:t>«Интернет»</w:t>
      </w:r>
      <w:r>
        <w:rPr>
          <w:spacing w:val="-1"/>
          <w:sz w:val="28"/>
        </w:rPr>
        <w:t xml:space="preserve"> </w:t>
      </w:r>
      <w:r>
        <w:rPr>
          <w:sz w:val="28"/>
        </w:rPr>
        <w:t>(далее</w:t>
      </w:r>
      <w:r>
        <w:rPr>
          <w:spacing w:val="-10"/>
          <w:sz w:val="28"/>
        </w:rPr>
        <w:t xml:space="preserve"> </w:t>
      </w:r>
      <w:r>
        <w:rPr>
          <w:w w:val="90"/>
          <w:sz w:val="28"/>
        </w:rPr>
        <w:t>—</w:t>
      </w:r>
      <w:r>
        <w:rPr>
          <w:spacing w:val="-11"/>
          <w:w w:val="90"/>
          <w:sz w:val="28"/>
        </w:rPr>
        <w:t xml:space="preserve"> </w:t>
      </w:r>
      <w:r>
        <w:rPr>
          <w:sz w:val="28"/>
        </w:rPr>
        <w:t>сеть</w:t>
      </w:r>
      <w:r>
        <w:rPr>
          <w:spacing w:val="-8"/>
          <w:sz w:val="28"/>
        </w:rPr>
        <w:t xml:space="preserve"> </w:t>
      </w:r>
      <w:r>
        <w:rPr>
          <w:sz w:val="28"/>
        </w:rPr>
        <w:t>«Интернет»),</w:t>
      </w:r>
      <w:r>
        <w:rPr>
          <w:spacing w:val="11"/>
          <w:sz w:val="28"/>
        </w:rPr>
        <w:t xml:space="preserve"> </w:t>
      </w:r>
      <w:r>
        <w:rPr>
          <w:sz w:val="28"/>
        </w:rPr>
        <w:t>средствах</w:t>
      </w:r>
      <w:r>
        <w:rPr>
          <w:spacing w:val="-1"/>
          <w:sz w:val="28"/>
        </w:rPr>
        <w:t xml:space="preserve"> </w:t>
      </w:r>
      <w:r>
        <w:rPr>
          <w:sz w:val="28"/>
        </w:rPr>
        <w:t>массовой</w:t>
      </w:r>
      <w:r>
        <w:rPr>
          <w:spacing w:val="-6"/>
          <w:sz w:val="28"/>
        </w:rPr>
        <w:t xml:space="preserve"> </w:t>
      </w:r>
      <w:r>
        <w:rPr>
          <w:sz w:val="28"/>
        </w:rPr>
        <w:t>информации;</w:t>
      </w:r>
    </w:p>
    <w:p w:rsidR="00CF3F31" w:rsidRDefault="005C1C02">
      <w:pPr>
        <w:pStyle w:val="a5"/>
        <w:numPr>
          <w:ilvl w:val="2"/>
          <w:numId w:val="118"/>
        </w:numPr>
        <w:tabs>
          <w:tab w:val="left" w:pos="1923"/>
        </w:tabs>
        <w:ind w:left="215" w:right="257" w:firstLine="705"/>
        <w:jc w:val="both"/>
        <w:rPr>
          <w:sz w:val="28"/>
        </w:rPr>
      </w:pPr>
      <w:r>
        <w:rPr>
          <w:sz w:val="28"/>
        </w:rPr>
        <w:t>доступность электронных форм документов, необходимых для предоставления муниципальной услуги;</w:t>
      </w:r>
    </w:p>
    <w:p w:rsidR="00CF3F31" w:rsidRDefault="005C1C02">
      <w:pPr>
        <w:pStyle w:val="a5"/>
        <w:numPr>
          <w:ilvl w:val="2"/>
          <w:numId w:val="118"/>
        </w:numPr>
        <w:tabs>
          <w:tab w:val="left" w:pos="1934"/>
        </w:tabs>
        <w:spacing w:before="3" w:line="235" w:lineRule="auto"/>
        <w:ind w:left="215" w:right="236" w:firstLine="711"/>
        <w:jc w:val="both"/>
        <w:rPr>
          <w:sz w:val="28"/>
        </w:rPr>
      </w:pPr>
      <w:r>
        <w:rPr>
          <w:sz w:val="28"/>
        </w:rPr>
        <w:t>возможность подачи заявления на получение муниципальной</w:t>
      </w:r>
      <w:r>
        <w:rPr>
          <w:spacing w:val="-1"/>
          <w:sz w:val="28"/>
        </w:rPr>
        <w:t xml:space="preserve"> </w:t>
      </w:r>
      <w:r>
        <w:rPr>
          <w:sz w:val="28"/>
        </w:rPr>
        <w:t>услуги и документов в электронной форме;</w:t>
      </w:r>
    </w:p>
    <w:p w:rsidR="00CF3F31" w:rsidRDefault="005C1C02">
      <w:pPr>
        <w:pStyle w:val="a5"/>
        <w:numPr>
          <w:ilvl w:val="2"/>
          <w:numId w:val="118"/>
        </w:numPr>
        <w:tabs>
          <w:tab w:val="left" w:pos="2021"/>
        </w:tabs>
        <w:spacing w:before="2" w:line="242" w:lineRule="auto"/>
        <w:ind w:left="215" w:right="237" w:firstLine="705"/>
        <w:jc w:val="both"/>
        <w:rPr>
          <w:sz w:val="28"/>
        </w:rPr>
      </w:pPr>
      <w:r>
        <w:rPr>
          <w:sz w:val="28"/>
        </w:rPr>
        <w:t xml:space="preserve">предоставление муниципальной услуги в соответствии с вариантом предоставления муниципальной </w:t>
      </w:r>
      <w:r>
        <w:rPr>
          <w:spacing w:val="-2"/>
          <w:sz w:val="28"/>
        </w:rPr>
        <w:t>услуги;</w:t>
      </w:r>
    </w:p>
    <w:p w:rsidR="00CF3F31" w:rsidRDefault="005C1C02">
      <w:pPr>
        <w:pStyle w:val="a5"/>
        <w:numPr>
          <w:ilvl w:val="2"/>
          <w:numId w:val="118"/>
        </w:numPr>
        <w:tabs>
          <w:tab w:val="left" w:pos="1973"/>
        </w:tabs>
        <w:ind w:left="215" w:right="239" w:firstLine="710"/>
        <w:jc w:val="both"/>
        <w:rPr>
          <w:sz w:val="28"/>
        </w:rPr>
      </w:pPr>
      <w:r>
        <w:rPr>
          <w:sz w:val="28"/>
        </w:rPr>
        <w:t>удобство информирования Заявителя о ходе предоставления муниципальной услуги, а также получения результата предоставления муниципальной услуги;</w:t>
      </w:r>
    </w:p>
    <w:p w:rsidR="00CF3F31" w:rsidRDefault="005C1C02">
      <w:pPr>
        <w:pStyle w:val="a5"/>
        <w:numPr>
          <w:ilvl w:val="2"/>
          <w:numId w:val="118"/>
        </w:numPr>
        <w:tabs>
          <w:tab w:val="left" w:pos="1824"/>
        </w:tabs>
        <w:spacing w:line="235" w:lineRule="auto"/>
        <w:ind w:right="237" w:firstLine="708"/>
        <w:jc w:val="both"/>
        <w:rPr>
          <w:sz w:val="28"/>
        </w:rPr>
      </w:pPr>
      <w:r>
        <w:rPr>
          <w:sz w:val="28"/>
        </w:rPr>
        <w:t>возможность получения Заявителем уведомлений о предоставлении муниципальной услуги с помощью ЕПГУ;</w:t>
      </w:r>
    </w:p>
    <w:p w:rsidR="00CF3F31" w:rsidRDefault="005C1C02">
      <w:pPr>
        <w:pStyle w:val="a5"/>
        <w:numPr>
          <w:ilvl w:val="2"/>
          <w:numId w:val="118"/>
        </w:numPr>
        <w:tabs>
          <w:tab w:val="left" w:pos="1972"/>
        </w:tabs>
        <w:spacing w:before="5"/>
        <w:ind w:left="216" w:right="239" w:firstLine="705"/>
        <w:jc w:val="both"/>
        <w:rPr>
          <w:sz w:val="28"/>
        </w:rPr>
      </w:pPr>
      <w:r>
        <w:rPr>
          <w:sz w:val="28"/>
        </w:rPr>
        <w:t>возможность получения информации о ходе предоставления Государственной услуги, в том числе с использованием сети «Интернет».</w:t>
      </w:r>
    </w:p>
    <w:p w:rsidR="00CF3F31" w:rsidRDefault="005C1C02">
      <w:pPr>
        <w:pStyle w:val="a5"/>
        <w:numPr>
          <w:ilvl w:val="1"/>
          <w:numId w:val="118"/>
        </w:numPr>
        <w:tabs>
          <w:tab w:val="left" w:pos="1571"/>
        </w:tabs>
        <w:ind w:left="215" w:right="241" w:firstLine="706"/>
        <w:jc w:val="both"/>
        <w:rPr>
          <w:sz w:val="28"/>
        </w:rPr>
      </w:pPr>
      <w:r>
        <w:rPr>
          <w:sz w:val="28"/>
        </w:rPr>
        <w:t>Основными показателями качества предоставления муниципальной услуги являются:</w:t>
      </w:r>
    </w:p>
    <w:p w:rsidR="00CF3F31" w:rsidRDefault="005C1C02">
      <w:pPr>
        <w:pStyle w:val="a5"/>
        <w:numPr>
          <w:ilvl w:val="2"/>
          <w:numId w:val="118"/>
        </w:numPr>
        <w:tabs>
          <w:tab w:val="left" w:pos="1830"/>
        </w:tabs>
        <w:ind w:left="214" w:right="237" w:firstLine="706"/>
        <w:jc w:val="both"/>
        <w:rPr>
          <w:sz w:val="28"/>
        </w:rPr>
      </w:pPr>
      <w:r>
        <w:rPr>
          <w:sz w:val="28"/>
        </w:rPr>
        <w:t>Своевременность предоставления муниципальной услуги</w:t>
      </w:r>
      <w:r>
        <w:rPr>
          <w:spacing w:val="-18"/>
          <w:sz w:val="28"/>
        </w:rPr>
        <w:t xml:space="preserve"> </w:t>
      </w:r>
      <w:r>
        <w:rPr>
          <w:sz w:val="28"/>
        </w:rPr>
        <w:t>в</w:t>
      </w:r>
      <w:r>
        <w:rPr>
          <w:spacing w:val="-17"/>
          <w:sz w:val="28"/>
        </w:rPr>
        <w:t xml:space="preserve"> </w:t>
      </w:r>
      <w:r>
        <w:rPr>
          <w:sz w:val="28"/>
        </w:rPr>
        <w:t>соответствии</w:t>
      </w:r>
      <w:r>
        <w:rPr>
          <w:spacing w:val="-18"/>
          <w:sz w:val="28"/>
        </w:rPr>
        <w:t xml:space="preserve"> </w:t>
      </w:r>
      <w:r>
        <w:rPr>
          <w:sz w:val="28"/>
        </w:rPr>
        <w:t>со</w:t>
      </w:r>
      <w:r>
        <w:rPr>
          <w:spacing w:val="-17"/>
          <w:sz w:val="28"/>
        </w:rPr>
        <w:t xml:space="preserve"> </w:t>
      </w:r>
      <w:r>
        <w:rPr>
          <w:sz w:val="28"/>
        </w:rPr>
        <w:t>стандартом</w:t>
      </w:r>
      <w:r>
        <w:rPr>
          <w:spacing w:val="-7"/>
          <w:sz w:val="28"/>
        </w:rPr>
        <w:t xml:space="preserve"> </w:t>
      </w:r>
      <w:r>
        <w:rPr>
          <w:sz w:val="28"/>
        </w:rPr>
        <w:t>ее</w:t>
      </w:r>
      <w:r>
        <w:rPr>
          <w:spacing w:val="-18"/>
          <w:sz w:val="28"/>
        </w:rPr>
        <w:t xml:space="preserve"> </w:t>
      </w:r>
      <w:r>
        <w:rPr>
          <w:sz w:val="28"/>
        </w:rPr>
        <w:t>предоставления,</w:t>
      </w:r>
      <w:r>
        <w:rPr>
          <w:spacing w:val="-17"/>
          <w:sz w:val="28"/>
        </w:rPr>
        <w:t xml:space="preserve"> </w:t>
      </w:r>
      <w:r>
        <w:rPr>
          <w:sz w:val="28"/>
        </w:rPr>
        <w:t>установленным</w:t>
      </w:r>
      <w:r>
        <w:rPr>
          <w:spacing w:val="-1"/>
          <w:sz w:val="28"/>
        </w:rPr>
        <w:t xml:space="preserve"> </w:t>
      </w:r>
      <w:r>
        <w:rPr>
          <w:sz w:val="28"/>
        </w:rPr>
        <w:t>настоящим Административным регламентом.</w:t>
      </w:r>
    </w:p>
    <w:p w:rsidR="00CF3F31" w:rsidRDefault="005C1C02">
      <w:pPr>
        <w:pStyle w:val="a5"/>
        <w:numPr>
          <w:ilvl w:val="2"/>
          <w:numId w:val="118"/>
        </w:numPr>
        <w:tabs>
          <w:tab w:val="left" w:pos="1831"/>
        </w:tabs>
        <w:ind w:left="215" w:right="241" w:firstLine="706"/>
        <w:jc w:val="both"/>
        <w:rPr>
          <w:sz w:val="28"/>
        </w:rPr>
      </w:pPr>
      <w:r>
        <w:rPr>
          <w:sz w:val="28"/>
        </w:rPr>
        <w:t>Минимально</w:t>
      </w:r>
      <w:r>
        <w:rPr>
          <w:spacing w:val="80"/>
          <w:w w:val="150"/>
          <w:sz w:val="28"/>
        </w:rPr>
        <w:t xml:space="preserve"> </w:t>
      </w:r>
      <w:r>
        <w:rPr>
          <w:sz w:val="28"/>
        </w:rPr>
        <w:t>возможное</w:t>
      </w:r>
      <w:r>
        <w:rPr>
          <w:spacing w:val="80"/>
          <w:w w:val="150"/>
          <w:sz w:val="28"/>
        </w:rPr>
        <w:t xml:space="preserve"> </w:t>
      </w:r>
      <w:r>
        <w:rPr>
          <w:sz w:val="28"/>
        </w:rPr>
        <w:t>количество</w:t>
      </w:r>
      <w:r>
        <w:rPr>
          <w:spacing w:val="80"/>
          <w:w w:val="150"/>
          <w:sz w:val="28"/>
        </w:rPr>
        <w:t xml:space="preserve"> </w:t>
      </w:r>
      <w:r>
        <w:rPr>
          <w:sz w:val="28"/>
        </w:rPr>
        <w:t>взаимодействий</w:t>
      </w:r>
      <w:r>
        <w:rPr>
          <w:spacing w:val="80"/>
          <w:sz w:val="28"/>
        </w:rPr>
        <w:t xml:space="preserve"> </w:t>
      </w:r>
      <w:r>
        <w:rPr>
          <w:sz w:val="28"/>
        </w:rPr>
        <w:t>гражданина</w:t>
      </w:r>
      <w:r>
        <w:rPr>
          <w:spacing w:val="40"/>
          <w:sz w:val="28"/>
        </w:rPr>
        <w:t xml:space="preserve"> </w:t>
      </w:r>
      <w:r>
        <w:rPr>
          <w:sz w:val="28"/>
        </w:rPr>
        <w:t>с должностными лицами, участвующими в предоставлении муниципальной услуги.</w:t>
      </w:r>
    </w:p>
    <w:p w:rsidR="00CF3F31" w:rsidRDefault="005C1C02">
      <w:pPr>
        <w:pStyle w:val="a5"/>
        <w:numPr>
          <w:ilvl w:val="2"/>
          <w:numId w:val="118"/>
        </w:numPr>
        <w:tabs>
          <w:tab w:val="left" w:pos="1830"/>
        </w:tabs>
        <w:ind w:left="216" w:right="279" w:firstLine="704"/>
        <w:jc w:val="both"/>
        <w:rPr>
          <w:sz w:val="28"/>
        </w:rPr>
      </w:pPr>
      <w:r>
        <w:rPr>
          <w:sz w:val="28"/>
        </w:rPr>
        <w:t>Отсутствие обоснованных жалоб на действия (бездействие) сотрудников и</w:t>
      </w:r>
      <w:r>
        <w:rPr>
          <w:spacing w:val="-2"/>
          <w:sz w:val="28"/>
        </w:rPr>
        <w:t xml:space="preserve"> </w:t>
      </w:r>
      <w:r>
        <w:rPr>
          <w:sz w:val="28"/>
        </w:rPr>
        <w:t>их некорректное (невнимательное)</w:t>
      </w:r>
      <w:r>
        <w:rPr>
          <w:spacing w:val="-10"/>
          <w:sz w:val="28"/>
        </w:rPr>
        <w:t xml:space="preserve"> </w:t>
      </w:r>
      <w:r>
        <w:rPr>
          <w:sz w:val="28"/>
        </w:rPr>
        <w:t>отношение</w:t>
      </w:r>
      <w:r>
        <w:rPr>
          <w:spacing w:val="29"/>
          <w:sz w:val="28"/>
        </w:rPr>
        <w:t xml:space="preserve"> </w:t>
      </w:r>
      <w:r>
        <w:rPr>
          <w:sz w:val="28"/>
        </w:rPr>
        <w:t>к заявителям.</w:t>
      </w:r>
    </w:p>
    <w:p w:rsidR="00CF3F31" w:rsidRDefault="005C1C02">
      <w:pPr>
        <w:pStyle w:val="a5"/>
        <w:numPr>
          <w:ilvl w:val="2"/>
          <w:numId w:val="118"/>
        </w:numPr>
        <w:tabs>
          <w:tab w:val="left" w:pos="1830"/>
        </w:tabs>
        <w:ind w:left="215" w:right="265" w:firstLine="705"/>
        <w:jc w:val="both"/>
        <w:rPr>
          <w:sz w:val="28"/>
        </w:rPr>
      </w:pPr>
      <w:r>
        <w:rPr>
          <w:sz w:val="28"/>
        </w:rPr>
        <w:t>Отсутствие нарушений установленных сроков в процессе предоставления муниципальной</w:t>
      </w:r>
      <w:r w:rsidR="00EE25C4">
        <w:rPr>
          <w:sz w:val="28"/>
        </w:rPr>
        <w:t xml:space="preserve"> </w:t>
      </w:r>
      <w:r>
        <w:rPr>
          <w:sz w:val="28"/>
        </w:rPr>
        <w:t>услуги.</w:t>
      </w:r>
    </w:p>
    <w:p w:rsidR="00CF3F31" w:rsidRDefault="005C1C02">
      <w:pPr>
        <w:pStyle w:val="a5"/>
        <w:numPr>
          <w:ilvl w:val="2"/>
          <w:numId w:val="118"/>
        </w:numPr>
        <w:tabs>
          <w:tab w:val="left" w:pos="1830"/>
        </w:tabs>
        <w:ind w:left="215" w:right="269" w:firstLine="706"/>
        <w:jc w:val="both"/>
        <w:rPr>
          <w:sz w:val="28"/>
        </w:rPr>
      </w:pPr>
      <w:r>
        <w:rPr>
          <w:sz w:val="28"/>
        </w:rPr>
        <w:t xml:space="preserve">Отсутствие заявлений об оспаривании решений, действий (бездействия) Уполномоченного органа, его должностных лиц, принимаемых </w:t>
      </w:r>
      <w:r>
        <w:rPr>
          <w:sz w:val="28"/>
        </w:rPr>
        <w:lastRenderedPageBreak/>
        <w:t>(совершенных)</w:t>
      </w:r>
      <w:r>
        <w:rPr>
          <w:spacing w:val="40"/>
          <w:sz w:val="28"/>
        </w:rPr>
        <w:t xml:space="preserve"> </w:t>
      </w:r>
      <w:r>
        <w:rPr>
          <w:sz w:val="28"/>
        </w:rPr>
        <w:t>при</w:t>
      </w:r>
      <w:r>
        <w:rPr>
          <w:spacing w:val="40"/>
          <w:sz w:val="28"/>
        </w:rPr>
        <w:t xml:space="preserve"> </w:t>
      </w:r>
      <w:r>
        <w:rPr>
          <w:sz w:val="28"/>
        </w:rPr>
        <w:t>предоставлении</w:t>
      </w:r>
      <w:r>
        <w:rPr>
          <w:spacing w:val="40"/>
          <w:sz w:val="28"/>
        </w:rPr>
        <w:t xml:space="preserve"> </w:t>
      </w:r>
      <w:r>
        <w:rPr>
          <w:sz w:val="28"/>
        </w:rPr>
        <w:t>муниципальной</w:t>
      </w:r>
      <w:r>
        <w:rPr>
          <w:spacing w:val="40"/>
          <w:sz w:val="28"/>
        </w:rPr>
        <w:t xml:space="preserve"> </w:t>
      </w:r>
      <w:r>
        <w:rPr>
          <w:sz w:val="28"/>
        </w:rPr>
        <w:t>услуги, по</w:t>
      </w:r>
      <w:r>
        <w:rPr>
          <w:spacing w:val="-18"/>
          <w:sz w:val="28"/>
        </w:rPr>
        <w:t xml:space="preserve"> </w:t>
      </w:r>
      <w:r>
        <w:rPr>
          <w:sz w:val="28"/>
        </w:rPr>
        <w:t>итогам</w:t>
      </w:r>
      <w:r>
        <w:rPr>
          <w:spacing w:val="-17"/>
          <w:sz w:val="28"/>
        </w:rPr>
        <w:t xml:space="preserve"> </w:t>
      </w:r>
      <w:r>
        <w:rPr>
          <w:sz w:val="28"/>
        </w:rPr>
        <w:t>рассмотрения</w:t>
      </w:r>
      <w:r>
        <w:rPr>
          <w:spacing w:val="-18"/>
          <w:sz w:val="28"/>
        </w:rPr>
        <w:t xml:space="preserve"> </w:t>
      </w:r>
      <w:r>
        <w:rPr>
          <w:sz w:val="28"/>
        </w:rPr>
        <w:t>которых</w:t>
      </w:r>
      <w:r>
        <w:rPr>
          <w:spacing w:val="-17"/>
          <w:sz w:val="28"/>
        </w:rPr>
        <w:t xml:space="preserve"> </w:t>
      </w:r>
      <w:r>
        <w:rPr>
          <w:sz w:val="28"/>
        </w:rPr>
        <w:t>вынесены</w:t>
      </w:r>
      <w:r>
        <w:rPr>
          <w:spacing w:val="-18"/>
          <w:sz w:val="28"/>
        </w:rPr>
        <w:t xml:space="preserve"> </w:t>
      </w:r>
      <w:r>
        <w:rPr>
          <w:sz w:val="28"/>
        </w:rPr>
        <w:t>решения</w:t>
      </w:r>
      <w:r>
        <w:rPr>
          <w:spacing w:val="-17"/>
          <w:sz w:val="28"/>
        </w:rPr>
        <w:t xml:space="preserve"> </w:t>
      </w:r>
      <w:r>
        <w:rPr>
          <w:sz w:val="28"/>
        </w:rPr>
        <w:t>об</w:t>
      </w:r>
      <w:r>
        <w:rPr>
          <w:spacing w:val="-18"/>
          <w:sz w:val="28"/>
        </w:rPr>
        <w:t xml:space="preserve"> </w:t>
      </w:r>
      <w:r>
        <w:rPr>
          <w:sz w:val="28"/>
        </w:rPr>
        <w:t>удовлетворении</w:t>
      </w:r>
      <w:r>
        <w:rPr>
          <w:spacing w:val="-17"/>
          <w:sz w:val="28"/>
        </w:rPr>
        <w:t xml:space="preserve"> </w:t>
      </w:r>
      <w:r>
        <w:rPr>
          <w:sz w:val="28"/>
        </w:rPr>
        <w:t>(частичном удовлетворении) требований</w:t>
      </w:r>
      <w:r>
        <w:rPr>
          <w:spacing w:val="40"/>
          <w:sz w:val="28"/>
        </w:rPr>
        <w:t xml:space="preserve"> </w:t>
      </w:r>
      <w:r>
        <w:rPr>
          <w:sz w:val="28"/>
        </w:rPr>
        <w:t>заявителей.</w:t>
      </w:r>
    </w:p>
    <w:p w:rsidR="00CF3F31" w:rsidRDefault="00CF3F31">
      <w:pPr>
        <w:pStyle w:val="a3"/>
        <w:spacing w:before="5"/>
        <w:rPr>
          <w:sz w:val="27"/>
        </w:rPr>
      </w:pPr>
    </w:p>
    <w:p w:rsidR="00CF3F31" w:rsidRPr="00EE25C4" w:rsidRDefault="005C1C02">
      <w:pPr>
        <w:pStyle w:val="2"/>
        <w:spacing w:line="322" w:lineRule="exact"/>
        <w:ind w:left="510" w:right="533"/>
      </w:pPr>
      <w:r w:rsidRPr="00EE25C4">
        <w:rPr>
          <w:spacing w:val="-2"/>
        </w:rPr>
        <w:t>Иные</w:t>
      </w:r>
      <w:r w:rsidRPr="00EE25C4">
        <w:rPr>
          <w:spacing w:val="8"/>
        </w:rPr>
        <w:t xml:space="preserve"> </w:t>
      </w:r>
      <w:r w:rsidRPr="00EE25C4">
        <w:rPr>
          <w:spacing w:val="-2"/>
        </w:rPr>
        <w:t>требования</w:t>
      </w:r>
      <w:r w:rsidRPr="00EE25C4">
        <w:rPr>
          <w:spacing w:val="21"/>
        </w:rPr>
        <w:t xml:space="preserve"> </w:t>
      </w:r>
      <w:r w:rsidRPr="00EE25C4">
        <w:rPr>
          <w:spacing w:val="-2"/>
        </w:rPr>
        <w:t>к</w:t>
      </w:r>
      <w:r w:rsidRPr="00EE25C4">
        <w:rPr>
          <w:spacing w:val="-3"/>
        </w:rPr>
        <w:t xml:space="preserve"> </w:t>
      </w:r>
      <w:r w:rsidRPr="00EE25C4">
        <w:rPr>
          <w:spacing w:val="-2"/>
        </w:rPr>
        <w:t>предоставлению</w:t>
      </w:r>
      <w:r w:rsidRPr="00EE25C4">
        <w:rPr>
          <w:spacing w:val="-8"/>
        </w:rPr>
        <w:t xml:space="preserve"> </w:t>
      </w:r>
      <w:r w:rsidRPr="00EE25C4">
        <w:rPr>
          <w:spacing w:val="-2"/>
        </w:rPr>
        <w:t>муниципальной</w:t>
      </w:r>
    </w:p>
    <w:p w:rsidR="00CF3F31" w:rsidRPr="00EE25C4" w:rsidRDefault="005C1C02">
      <w:pPr>
        <w:pStyle w:val="a3"/>
        <w:ind w:left="499" w:right="535"/>
        <w:jc w:val="center"/>
        <w:rPr>
          <w:b/>
        </w:rPr>
      </w:pPr>
      <w:r w:rsidRPr="00EE25C4">
        <w:rPr>
          <w:b/>
          <w:spacing w:val="-2"/>
        </w:rPr>
        <w:t>услуги</w:t>
      </w:r>
    </w:p>
    <w:p w:rsidR="00CF3F31" w:rsidRDefault="00CF3F31">
      <w:pPr>
        <w:pStyle w:val="a3"/>
        <w:spacing w:before="1"/>
        <w:rPr>
          <w:sz w:val="27"/>
        </w:rPr>
      </w:pPr>
    </w:p>
    <w:p w:rsidR="00CF3F31" w:rsidRDefault="005C1C02">
      <w:pPr>
        <w:pStyle w:val="a5"/>
        <w:numPr>
          <w:ilvl w:val="1"/>
          <w:numId w:val="118"/>
        </w:numPr>
        <w:tabs>
          <w:tab w:val="left" w:pos="1567"/>
        </w:tabs>
        <w:ind w:left="215" w:right="258" w:firstLine="705"/>
        <w:jc w:val="both"/>
        <w:rPr>
          <w:sz w:val="28"/>
        </w:rPr>
      </w:pPr>
      <w:r>
        <w:rPr>
          <w:sz w:val="28"/>
        </w:rPr>
        <w:t>Услуги, являющиеся обязательными и необходимыми для предоставления муниципальной услуги,</w:t>
      </w:r>
      <w:r>
        <w:rPr>
          <w:spacing w:val="40"/>
          <w:sz w:val="28"/>
        </w:rPr>
        <w:t xml:space="preserve"> </w:t>
      </w:r>
      <w:r>
        <w:rPr>
          <w:sz w:val="28"/>
        </w:rPr>
        <w:t>отсутствуют.</w:t>
      </w:r>
    </w:p>
    <w:p w:rsidR="00CF3F31" w:rsidRDefault="005C1C02">
      <w:pPr>
        <w:pStyle w:val="a5"/>
        <w:numPr>
          <w:ilvl w:val="1"/>
          <w:numId w:val="118"/>
        </w:numPr>
        <w:tabs>
          <w:tab w:val="left" w:pos="1571"/>
          <w:tab w:val="left" w:pos="4090"/>
          <w:tab w:val="left" w:pos="5534"/>
          <w:tab w:val="left" w:pos="7591"/>
          <w:tab w:val="left" w:pos="8366"/>
        </w:tabs>
        <w:spacing w:before="4"/>
        <w:ind w:left="1570" w:hanging="650"/>
        <w:rPr>
          <w:sz w:val="28"/>
        </w:rPr>
      </w:pPr>
      <w:r>
        <w:rPr>
          <w:spacing w:val="-2"/>
          <w:sz w:val="28"/>
        </w:rPr>
        <w:t>Информационные</w:t>
      </w:r>
      <w:r>
        <w:rPr>
          <w:sz w:val="28"/>
        </w:rPr>
        <w:tab/>
      </w:r>
      <w:proofErr w:type="gramStart"/>
      <w:r>
        <w:rPr>
          <w:spacing w:val="-2"/>
          <w:sz w:val="28"/>
        </w:rPr>
        <w:t>системы,</w:t>
      </w:r>
      <w:r>
        <w:rPr>
          <w:sz w:val="28"/>
        </w:rPr>
        <w:tab/>
      </w:r>
      <w:proofErr w:type="gramEnd"/>
      <w:r>
        <w:rPr>
          <w:spacing w:val="-2"/>
          <w:sz w:val="28"/>
        </w:rPr>
        <w:t>используемые</w:t>
      </w:r>
      <w:r>
        <w:rPr>
          <w:sz w:val="28"/>
        </w:rPr>
        <w:tab/>
      </w:r>
      <w:r>
        <w:rPr>
          <w:spacing w:val="-5"/>
          <w:sz w:val="28"/>
        </w:rPr>
        <w:t>для</w:t>
      </w:r>
      <w:r>
        <w:rPr>
          <w:sz w:val="28"/>
        </w:rPr>
        <w:tab/>
      </w:r>
      <w:r>
        <w:rPr>
          <w:spacing w:val="-2"/>
          <w:sz w:val="28"/>
        </w:rPr>
        <w:t>предоставления</w:t>
      </w:r>
    </w:p>
    <w:p w:rsidR="00CF3F31" w:rsidRDefault="005C1C02">
      <w:pPr>
        <w:pStyle w:val="a3"/>
        <w:spacing w:before="88"/>
        <w:ind w:left="217"/>
      </w:pPr>
      <w:r>
        <w:rPr>
          <w:w w:val="95"/>
        </w:rPr>
        <w:t>муниципальной</w:t>
      </w:r>
      <w:r>
        <w:rPr>
          <w:spacing w:val="36"/>
        </w:rPr>
        <w:t xml:space="preserve"> </w:t>
      </w:r>
      <w:r>
        <w:rPr>
          <w:w w:val="95"/>
        </w:rPr>
        <w:t>услуги,</w:t>
      </w:r>
      <w:r>
        <w:rPr>
          <w:spacing w:val="61"/>
        </w:rPr>
        <w:t xml:space="preserve"> </w:t>
      </w:r>
      <w:r>
        <w:rPr>
          <w:w w:val="95"/>
        </w:rPr>
        <w:t>не</w:t>
      </w:r>
      <w:r>
        <w:rPr>
          <w:spacing w:val="42"/>
        </w:rPr>
        <w:t xml:space="preserve"> </w:t>
      </w:r>
      <w:r>
        <w:rPr>
          <w:spacing w:val="-2"/>
          <w:w w:val="95"/>
        </w:rPr>
        <w:t>предусмотрены.</w:t>
      </w:r>
    </w:p>
    <w:p w:rsidR="00CF3F31" w:rsidRDefault="00CF3F31">
      <w:pPr>
        <w:pStyle w:val="a3"/>
        <w:spacing w:before="5"/>
        <w:rPr>
          <w:sz w:val="29"/>
        </w:rPr>
      </w:pPr>
    </w:p>
    <w:p w:rsidR="00CF3F31" w:rsidRDefault="005C1C02" w:rsidP="00EE25C4">
      <w:pPr>
        <w:pStyle w:val="2"/>
        <w:numPr>
          <w:ilvl w:val="0"/>
          <w:numId w:val="119"/>
        </w:numPr>
        <w:tabs>
          <w:tab w:val="left" w:pos="1545"/>
        </w:tabs>
        <w:spacing w:line="237" w:lineRule="auto"/>
        <w:ind w:left="353" w:right="239" w:firstLine="583"/>
        <w:jc w:val="center"/>
      </w:pPr>
      <w: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CF3F31" w:rsidRDefault="00CF3F31" w:rsidP="00EE25C4">
      <w:pPr>
        <w:pStyle w:val="a3"/>
        <w:spacing w:before="2"/>
        <w:jc w:val="center"/>
        <w:rPr>
          <w:b/>
          <w:sz w:val="26"/>
        </w:rPr>
      </w:pPr>
    </w:p>
    <w:p w:rsidR="00CF3F31" w:rsidRDefault="005C1C02" w:rsidP="00EE25C4">
      <w:pPr>
        <w:spacing w:before="1"/>
        <w:ind w:left="478" w:right="535"/>
        <w:jc w:val="center"/>
        <w:rPr>
          <w:b/>
          <w:sz w:val="28"/>
        </w:rPr>
      </w:pPr>
      <w:r>
        <w:rPr>
          <w:b/>
          <w:w w:val="95"/>
          <w:sz w:val="28"/>
        </w:rPr>
        <w:t>Исчерпывающий</w:t>
      </w:r>
      <w:r>
        <w:rPr>
          <w:b/>
          <w:spacing w:val="25"/>
          <w:sz w:val="28"/>
        </w:rPr>
        <w:t xml:space="preserve"> </w:t>
      </w:r>
      <w:r>
        <w:rPr>
          <w:b/>
          <w:w w:val="95"/>
          <w:sz w:val="28"/>
        </w:rPr>
        <w:t>перечень</w:t>
      </w:r>
      <w:r>
        <w:rPr>
          <w:b/>
          <w:spacing w:val="72"/>
          <w:sz w:val="28"/>
        </w:rPr>
        <w:t xml:space="preserve"> </w:t>
      </w:r>
      <w:r>
        <w:rPr>
          <w:b/>
          <w:w w:val="95"/>
          <w:sz w:val="28"/>
        </w:rPr>
        <w:t>административных</w:t>
      </w:r>
      <w:r>
        <w:rPr>
          <w:b/>
          <w:spacing w:val="40"/>
          <w:sz w:val="28"/>
        </w:rPr>
        <w:t xml:space="preserve"> </w:t>
      </w:r>
      <w:r>
        <w:rPr>
          <w:b/>
          <w:spacing w:val="-2"/>
          <w:w w:val="95"/>
          <w:sz w:val="28"/>
        </w:rPr>
        <w:t>процедур</w:t>
      </w:r>
    </w:p>
    <w:p w:rsidR="00CF3F31" w:rsidRDefault="00CF3F31">
      <w:pPr>
        <w:pStyle w:val="a3"/>
        <w:spacing w:before="9"/>
        <w:rPr>
          <w:b/>
          <w:sz w:val="25"/>
        </w:rPr>
      </w:pPr>
    </w:p>
    <w:p w:rsidR="00CF3F31" w:rsidRDefault="005C1C02">
      <w:pPr>
        <w:pStyle w:val="a5"/>
        <w:numPr>
          <w:ilvl w:val="1"/>
          <w:numId w:val="111"/>
        </w:numPr>
        <w:tabs>
          <w:tab w:val="left" w:pos="1700"/>
        </w:tabs>
        <w:ind w:right="258" w:firstLine="705"/>
        <w:jc w:val="both"/>
        <w:rPr>
          <w:sz w:val="28"/>
        </w:rPr>
      </w:pPr>
      <w:r>
        <w:rPr>
          <w:sz w:val="28"/>
        </w:rPr>
        <w:t>Предоставление</w:t>
      </w:r>
      <w:r>
        <w:rPr>
          <w:spacing w:val="40"/>
          <w:sz w:val="28"/>
        </w:rPr>
        <w:t xml:space="preserve"> </w:t>
      </w:r>
      <w:r>
        <w:rPr>
          <w:sz w:val="28"/>
        </w:rPr>
        <w:t>муниципальной</w:t>
      </w:r>
      <w:r>
        <w:rPr>
          <w:spacing w:val="40"/>
          <w:sz w:val="28"/>
        </w:rPr>
        <w:t xml:space="preserve"> </w:t>
      </w:r>
      <w:r>
        <w:rPr>
          <w:sz w:val="28"/>
        </w:rPr>
        <w:t>услуги</w:t>
      </w:r>
      <w:r>
        <w:rPr>
          <w:spacing w:val="40"/>
          <w:sz w:val="28"/>
        </w:rPr>
        <w:t xml:space="preserve"> </w:t>
      </w:r>
      <w:r>
        <w:rPr>
          <w:sz w:val="28"/>
        </w:rPr>
        <w:t>включает в себя следующие</w:t>
      </w:r>
      <w:r>
        <w:rPr>
          <w:spacing w:val="40"/>
          <w:sz w:val="28"/>
        </w:rPr>
        <w:t xml:space="preserve"> </w:t>
      </w:r>
      <w:r>
        <w:rPr>
          <w:sz w:val="28"/>
        </w:rPr>
        <w:t>административные процедуры:</w:t>
      </w:r>
    </w:p>
    <w:p w:rsidR="00CF3F31" w:rsidRDefault="005C1C02">
      <w:pPr>
        <w:pStyle w:val="a5"/>
        <w:numPr>
          <w:ilvl w:val="0"/>
          <w:numId w:val="110"/>
        </w:numPr>
        <w:tabs>
          <w:tab w:val="left" w:pos="1229"/>
        </w:tabs>
        <w:ind w:right="239" w:firstLine="706"/>
        <w:jc w:val="both"/>
        <w:rPr>
          <w:sz w:val="28"/>
        </w:rPr>
      </w:pPr>
      <w:r>
        <w:rPr>
          <w:sz w:val="28"/>
        </w:rPr>
        <w:t>прием и проверка комплектности документов на наличие/отсутствие оснований для отказа в приеме документов:</w:t>
      </w:r>
    </w:p>
    <w:p w:rsidR="00CF3F31" w:rsidRDefault="005C1C02">
      <w:pPr>
        <w:pStyle w:val="a3"/>
        <w:ind w:left="215" w:right="278" w:firstLine="706"/>
        <w:jc w:val="both"/>
      </w:pPr>
      <w:r>
        <w:t>а)</w:t>
      </w:r>
      <w:r>
        <w:rPr>
          <w:spacing w:val="-4"/>
        </w:rPr>
        <w:t xml:space="preserve"> </w:t>
      </w:r>
      <w:r>
        <w:t>проверка направленного Заявителем Заявления и документов, представленных для получения</w:t>
      </w:r>
      <w:r>
        <w:rPr>
          <w:spacing w:val="40"/>
        </w:rPr>
        <w:t xml:space="preserve"> </w:t>
      </w:r>
      <w:r>
        <w:t>муниципальной услуги;</w:t>
      </w:r>
    </w:p>
    <w:p w:rsidR="00CF3F31" w:rsidRDefault="005C1C02">
      <w:pPr>
        <w:pStyle w:val="a3"/>
        <w:spacing w:before="1" w:line="237" w:lineRule="auto"/>
        <w:ind w:left="215" w:right="262" w:firstLine="706"/>
        <w:jc w:val="both"/>
      </w:pPr>
      <w:r>
        <w:t>б)</w:t>
      </w:r>
      <w:r>
        <w:rPr>
          <w:spacing w:val="-14"/>
        </w:rPr>
        <w:t xml:space="preserve"> </w:t>
      </w:r>
      <w:r>
        <w:t>направление Заявителю уведомления о приеме заявления к рассмотрению либо отказа в приеме заявления к рассмотрению с обоснованием отказа по форме Приложения №</w:t>
      </w:r>
      <w:r>
        <w:rPr>
          <w:spacing w:val="40"/>
        </w:rPr>
        <w:t xml:space="preserve"> </w:t>
      </w:r>
      <w:r>
        <w:t>5</w:t>
      </w:r>
      <w:r>
        <w:rPr>
          <w:spacing w:val="-2"/>
        </w:rPr>
        <w:t xml:space="preserve"> </w:t>
      </w:r>
      <w:r>
        <w:t>к</w:t>
      </w:r>
      <w:r>
        <w:rPr>
          <w:spacing w:val="-5"/>
        </w:rPr>
        <w:t xml:space="preserve"> </w:t>
      </w:r>
      <w:r>
        <w:t>настоящему Административному</w:t>
      </w:r>
      <w:r>
        <w:rPr>
          <w:spacing w:val="-12"/>
        </w:rPr>
        <w:t xml:space="preserve"> </w:t>
      </w:r>
      <w:r>
        <w:t>регламенту;</w:t>
      </w:r>
    </w:p>
    <w:p w:rsidR="00CF3F31" w:rsidRDefault="005C1C02">
      <w:pPr>
        <w:pStyle w:val="a5"/>
        <w:numPr>
          <w:ilvl w:val="0"/>
          <w:numId w:val="110"/>
        </w:numPr>
        <w:tabs>
          <w:tab w:val="left" w:pos="1229"/>
        </w:tabs>
        <w:spacing w:before="11" w:line="235" w:lineRule="auto"/>
        <w:ind w:left="214" w:right="242" w:firstLine="706"/>
        <w:jc w:val="both"/>
        <w:rPr>
          <w:sz w:val="28"/>
        </w:rPr>
      </w:pPr>
      <w:r>
        <w:rPr>
          <w:sz w:val="28"/>
        </w:rPr>
        <w:t>получение сведений посредством межведомственного информационного взаимодействия, в том числе с использованием СМЭВ:</w:t>
      </w:r>
    </w:p>
    <w:p w:rsidR="00CF3F31" w:rsidRDefault="005C1C02">
      <w:pPr>
        <w:pStyle w:val="a3"/>
        <w:spacing w:before="2" w:line="322" w:lineRule="exact"/>
        <w:ind w:left="922"/>
        <w:jc w:val="both"/>
      </w:pPr>
      <w:r>
        <w:t>а)</w:t>
      </w:r>
      <w:r>
        <w:rPr>
          <w:spacing w:val="-18"/>
        </w:rPr>
        <w:t xml:space="preserve"> </w:t>
      </w:r>
      <w:r>
        <w:t>направление</w:t>
      </w:r>
      <w:r>
        <w:rPr>
          <w:spacing w:val="-6"/>
        </w:rPr>
        <w:t xml:space="preserve"> </w:t>
      </w:r>
      <w:r>
        <w:t>межведомственных</w:t>
      </w:r>
      <w:r>
        <w:rPr>
          <w:spacing w:val="-17"/>
        </w:rPr>
        <w:t xml:space="preserve"> </w:t>
      </w:r>
      <w:r>
        <w:t>запросов</w:t>
      </w:r>
      <w:r>
        <w:rPr>
          <w:spacing w:val="-2"/>
        </w:rPr>
        <w:t xml:space="preserve"> </w:t>
      </w:r>
      <w:r>
        <w:t>в</w:t>
      </w:r>
      <w:r>
        <w:rPr>
          <w:spacing w:val="-18"/>
        </w:rPr>
        <w:t xml:space="preserve"> </w:t>
      </w:r>
      <w:r>
        <w:t>органы</w:t>
      </w:r>
      <w:r>
        <w:rPr>
          <w:spacing w:val="-5"/>
        </w:rPr>
        <w:t xml:space="preserve"> </w:t>
      </w:r>
      <w:r>
        <w:t>и</w:t>
      </w:r>
      <w:r>
        <w:rPr>
          <w:spacing w:val="-17"/>
        </w:rPr>
        <w:t xml:space="preserve"> </w:t>
      </w:r>
      <w:r>
        <w:rPr>
          <w:spacing w:val="-2"/>
        </w:rPr>
        <w:t>организации;</w:t>
      </w:r>
    </w:p>
    <w:p w:rsidR="00CF3F31" w:rsidRDefault="005C1C02">
      <w:pPr>
        <w:pStyle w:val="a3"/>
        <w:ind w:left="215" w:right="260" w:firstLine="705"/>
        <w:jc w:val="both"/>
      </w:pPr>
      <w:r>
        <w:t>б)</w:t>
      </w:r>
      <w:r>
        <w:rPr>
          <w:spacing w:val="-17"/>
        </w:rPr>
        <w:t xml:space="preserve"> </w:t>
      </w:r>
      <w:r>
        <w:t>получение ответов на</w:t>
      </w:r>
      <w:r>
        <w:rPr>
          <w:spacing w:val="-5"/>
        </w:rPr>
        <w:t xml:space="preserve"> </w:t>
      </w:r>
      <w:r>
        <w:t>межведомственные</w:t>
      </w:r>
      <w:r>
        <w:rPr>
          <w:spacing w:val="-9"/>
        </w:rPr>
        <w:t xml:space="preserve"> </w:t>
      </w:r>
      <w:r>
        <w:t>запросы, формирование полного комплекта документов;</w:t>
      </w:r>
    </w:p>
    <w:p w:rsidR="00CF3F31" w:rsidRDefault="005C1C02">
      <w:pPr>
        <w:pStyle w:val="a5"/>
        <w:numPr>
          <w:ilvl w:val="0"/>
          <w:numId w:val="110"/>
        </w:numPr>
        <w:tabs>
          <w:tab w:val="left" w:pos="1227"/>
        </w:tabs>
        <w:spacing w:line="321" w:lineRule="exact"/>
        <w:ind w:left="1226" w:hanging="307"/>
        <w:jc w:val="both"/>
        <w:rPr>
          <w:sz w:val="28"/>
        </w:rPr>
      </w:pPr>
      <w:r>
        <w:rPr>
          <w:w w:val="95"/>
          <w:sz w:val="28"/>
        </w:rPr>
        <w:t>рассмотрение</w:t>
      </w:r>
      <w:r>
        <w:rPr>
          <w:spacing w:val="46"/>
          <w:sz w:val="28"/>
        </w:rPr>
        <w:t xml:space="preserve"> </w:t>
      </w:r>
      <w:r>
        <w:rPr>
          <w:w w:val="95"/>
          <w:sz w:val="28"/>
        </w:rPr>
        <w:t>документов</w:t>
      </w:r>
      <w:r>
        <w:rPr>
          <w:spacing w:val="46"/>
          <w:sz w:val="28"/>
        </w:rPr>
        <w:t xml:space="preserve"> </w:t>
      </w:r>
      <w:r>
        <w:rPr>
          <w:w w:val="95"/>
          <w:sz w:val="28"/>
        </w:rPr>
        <w:t>и</w:t>
      </w:r>
      <w:r>
        <w:rPr>
          <w:spacing w:val="19"/>
          <w:sz w:val="28"/>
        </w:rPr>
        <w:t xml:space="preserve"> </w:t>
      </w:r>
      <w:r>
        <w:rPr>
          <w:spacing w:val="-2"/>
          <w:w w:val="95"/>
          <w:sz w:val="28"/>
        </w:rPr>
        <w:t>сведений:</w:t>
      </w:r>
    </w:p>
    <w:p w:rsidR="00CF3F31" w:rsidRDefault="005C1C02">
      <w:pPr>
        <w:pStyle w:val="a3"/>
        <w:ind w:left="215" w:right="276" w:firstLine="706"/>
        <w:jc w:val="both"/>
      </w:pPr>
      <w:r>
        <w:t>а)</w:t>
      </w:r>
      <w:r>
        <w:rPr>
          <w:spacing w:val="-17"/>
        </w:rPr>
        <w:t xml:space="preserve"> </w:t>
      </w:r>
      <w:r>
        <w:t>проверка соответствия документов и сведений требованиям нормативных правовых актов предоставления муниципальной услуги;</w:t>
      </w:r>
    </w:p>
    <w:p w:rsidR="00CF3F31" w:rsidRDefault="005C1C02">
      <w:pPr>
        <w:pStyle w:val="a5"/>
        <w:numPr>
          <w:ilvl w:val="0"/>
          <w:numId w:val="110"/>
        </w:numPr>
        <w:tabs>
          <w:tab w:val="left" w:pos="1229"/>
        </w:tabs>
        <w:ind w:left="215" w:right="242" w:firstLine="707"/>
        <w:jc w:val="both"/>
        <w:rPr>
          <w:sz w:val="28"/>
        </w:rPr>
      </w:pPr>
      <w:r>
        <w:rPr>
          <w:sz w:val="28"/>
        </w:rPr>
        <w:t xml:space="preserve">принятие решения о предоставлении муниципальной </w:t>
      </w:r>
      <w:r>
        <w:rPr>
          <w:spacing w:val="-2"/>
          <w:sz w:val="28"/>
        </w:rPr>
        <w:t>услуги:</w:t>
      </w:r>
    </w:p>
    <w:p w:rsidR="00CF3F31" w:rsidRDefault="005C1C02">
      <w:pPr>
        <w:pStyle w:val="a3"/>
        <w:ind w:left="216" w:right="237" w:firstLine="705"/>
        <w:jc w:val="both"/>
      </w:pPr>
      <w:r>
        <w:t>а)</w:t>
      </w:r>
      <w:r>
        <w:rPr>
          <w:spacing w:val="-2"/>
        </w:rPr>
        <w:t xml:space="preserve"> </w:t>
      </w:r>
      <w:r>
        <w:t>принятие решения о предоставление или отказе в предоставлении муниципальной услуги с направлением Заявителю соответствующего уведомления;</w:t>
      </w:r>
    </w:p>
    <w:p w:rsidR="00CF3F31" w:rsidRDefault="005C1C02">
      <w:pPr>
        <w:pStyle w:val="a3"/>
        <w:ind w:left="215" w:right="232" w:firstLine="705"/>
        <w:jc w:val="both"/>
      </w:pPr>
      <w:r>
        <w:t>б)</w:t>
      </w:r>
      <w:r>
        <w:rPr>
          <w:spacing w:val="-6"/>
        </w:rPr>
        <w:t xml:space="preserve"> </w:t>
      </w:r>
      <w:r>
        <w:t xml:space="preserve">направление Заявителю результата муниципальной услуги, подписанного уполномоченным должностным лицом Уполномоченного </w:t>
      </w:r>
      <w:r>
        <w:rPr>
          <w:spacing w:val="-2"/>
        </w:rPr>
        <w:t>органа;</w:t>
      </w:r>
    </w:p>
    <w:p w:rsidR="00CF3F31" w:rsidRDefault="005C1C02">
      <w:pPr>
        <w:pStyle w:val="a5"/>
        <w:numPr>
          <w:ilvl w:val="0"/>
          <w:numId w:val="110"/>
        </w:numPr>
        <w:tabs>
          <w:tab w:val="left" w:pos="1228"/>
        </w:tabs>
        <w:spacing w:line="321" w:lineRule="exact"/>
        <w:ind w:left="1227"/>
        <w:jc w:val="both"/>
        <w:rPr>
          <w:sz w:val="28"/>
        </w:rPr>
      </w:pPr>
      <w:r>
        <w:rPr>
          <w:w w:val="95"/>
          <w:sz w:val="28"/>
        </w:rPr>
        <w:lastRenderedPageBreak/>
        <w:t>выдача</w:t>
      </w:r>
      <w:r>
        <w:rPr>
          <w:spacing w:val="25"/>
          <w:sz w:val="28"/>
        </w:rPr>
        <w:t xml:space="preserve"> </w:t>
      </w:r>
      <w:r>
        <w:rPr>
          <w:w w:val="95"/>
          <w:sz w:val="28"/>
        </w:rPr>
        <w:t>результата</w:t>
      </w:r>
      <w:r>
        <w:rPr>
          <w:spacing w:val="41"/>
          <w:sz w:val="28"/>
        </w:rPr>
        <w:t xml:space="preserve"> </w:t>
      </w:r>
      <w:r>
        <w:rPr>
          <w:w w:val="95"/>
          <w:sz w:val="28"/>
        </w:rPr>
        <w:t>(независимо</w:t>
      </w:r>
      <w:r>
        <w:rPr>
          <w:spacing w:val="39"/>
          <w:sz w:val="28"/>
        </w:rPr>
        <w:t xml:space="preserve"> </w:t>
      </w:r>
      <w:r>
        <w:rPr>
          <w:w w:val="95"/>
          <w:sz w:val="28"/>
        </w:rPr>
        <w:t>от</w:t>
      </w:r>
      <w:r>
        <w:rPr>
          <w:spacing w:val="20"/>
          <w:sz w:val="28"/>
        </w:rPr>
        <w:t xml:space="preserve"> </w:t>
      </w:r>
      <w:r>
        <w:rPr>
          <w:w w:val="95"/>
          <w:sz w:val="28"/>
        </w:rPr>
        <w:t>выбора</w:t>
      </w:r>
      <w:r>
        <w:rPr>
          <w:spacing w:val="29"/>
          <w:sz w:val="28"/>
        </w:rPr>
        <w:t xml:space="preserve"> </w:t>
      </w:r>
      <w:r>
        <w:rPr>
          <w:spacing w:val="-2"/>
          <w:w w:val="95"/>
          <w:sz w:val="28"/>
        </w:rPr>
        <w:t>Заявителю):</w:t>
      </w:r>
    </w:p>
    <w:p w:rsidR="00CF3F31" w:rsidRPr="0046283A" w:rsidRDefault="005C1C02" w:rsidP="0046283A">
      <w:pPr>
        <w:pStyle w:val="a3"/>
        <w:ind w:left="922"/>
        <w:jc w:val="both"/>
      </w:pPr>
      <w:r>
        <w:t>а)</w:t>
      </w:r>
      <w:r>
        <w:rPr>
          <w:spacing w:val="-18"/>
        </w:rPr>
        <w:t xml:space="preserve"> </w:t>
      </w:r>
      <w:r>
        <w:t>регистрация</w:t>
      </w:r>
      <w:r>
        <w:rPr>
          <w:spacing w:val="8"/>
        </w:rPr>
        <w:t xml:space="preserve"> </w:t>
      </w:r>
      <w:r>
        <w:t>результата</w:t>
      </w:r>
      <w:r>
        <w:rPr>
          <w:spacing w:val="4"/>
        </w:rPr>
        <w:t xml:space="preserve"> </w:t>
      </w:r>
      <w:r>
        <w:t>предоставления</w:t>
      </w:r>
      <w:r>
        <w:rPr>
          <w:spacing w:val="-12"/>
        </w:rPr>
        <w:t xml:space="preserve"> </w:t>
      </w:r>
      <w:r>
        <w:rPr>
          <w:spacing w:val="-2"/>
        </w:rPr>
        <w:t>муниципальной</w:t>
      </w:r>
      <w:r w:rsidR="0046283A">
        <w:rPr>
          <w:spacing w:val="-2"/>
        </w:rPr>
        <w:t xml:space="preserve"> </w:t>
      </w:r>
      <w:r w:rsidR="0046283A" w:rsidRPr="0046283A">
        <w:rPr>
          <w:spacing w:val="-2"/>
        </w:rPr>
        <w:t>услуги.</w:t>
      </w:r>
    </w:p>
    <w:p w:rsidR="00CF3F31" w:rsidRDefault="005C1C02">
      <w:pPr>
        <w:pStyle w:val="a5"/>
        <w:numPr>
          <w:ilvl w:val="1"/>
          <w:numId w:val="111"/>
        </w:numPr>
        <w:tabs>
          <w:tab w:val="left" w:pos="1628"/>
          <w:tab w:val="left" w:pos="3519"/>
          <w:tab w:val="left" w:pos="8361"/>
        </w:tabs>
        <w:spacing w:before="9" w:line="237" w:lineRule="auto"/>
        <w:ind w:left="215" w:right="239" w:firstLine="705"/>
        <w:jc w:val="both"/>
        <w:rPr>
          <w:sz w:val="28"/>
        </w:rPr>
      </w:pPr>
      <w:r>
        <w:rPr>
          <w:spacing w:val="-2"/>
          <w:sz w:val="28"/>
        </w:rPr>
        <w:t>Описание</w:t>
      </w:r>
      <w:r>
        <w:rPr>
          <w:sz w:val="28"/>
        </w:rPr>
        <w:tab/>
        <w:t>административных процедур</w:t>
      </w:r>
      <w:r>
        <w:rPr>
          <w:sz w:val="28"/>
        </w:rPr>
        <w:tab/>
      </w:r>
      <w:r>
        <w:rPr>
          <w:spacing w:val="-2"/>
          <w:sz w:val="28"/>
        </w:rPr>
        <w:t xml:space="preserve">предоставления </w:t>
      </w:r>
      <w:r>
        <w:rPr>
          <w:sz w:val="28"/>
        </w:rPr>
        <w:t>муниципальной услуги представлено в Приложении № 7 к настоящему Административному регламенту.</w:t>
      </w:r>
    </w:p>
    <w:p w:rsidR="00CF3F31" w:rsidRDefault="00CF3F31">
      <w:pPr>
        <w:pStyle w:val="a3"/>
        <w:spacing w:before="10"/>
      </w:pPr>
    </w:p>
    <w:p w:rsidR="00CF3F31" w:rsidRDefault="005C1C02">
      <w:pPr>
        <w:pStyle w:val="2"/>
        <w:ind w:left="509"/>
      </w:pPr>
      <w:r>
        <w:t>Перечень</w:t>
      </w:r>
      <w:r>
        <w:rPr>
          <w:spacing w:val="-11"/>
        </w:rPr>
        <w:t xml:space="preserve"> </w:t>
      </w:r>
      <w:r>
        <w:t>административных</w:t>
      </w:r>
      <w:r>
        <w:rPr>
          <w:spacing w:val="-18"/>
        </w:rPr>
        <w:t xml:space="preserve"> </w:t>
      </w:r>
      <w:r>
        <w:t>процедур</w:t>
      </w:r>
      <w:r>
        <w:rPr>
          <w:spacing w:val="-4"/>
        </w:rPr>
        <w:t xml:space="preserve"> </w:t>
      </w:r>
      <w:r>
        <w:t>(действий)</w:t>
      </w:r>
      <w:r>
        <w:rPr>
          <w:spacing w:val="-9"/>
        </w:rPr>
        <w:t xml:space="preserve"> </w:t>
      </w:r>
      <w:r>
        <w:t>при</w:t>
      </w:r>
      <w:r>
        <w:rPr>
          <w:spacing w:val="-13"/>
        </w:rPr>
        <w:t xml:space="preserve"> </w:t>
      </w:r>
      <w:r>
        <w:t>предоставлении муниципальной услуги в электронной форме</w:t>
      </w:r>
    </w:p>
    <w:p w:rsidR="00CF3F31" w:rsidRDefault="00CF3F31">
      <w:pPr>
        <w:pStyle w:val="a3"/>
        <w:spacing w:before="5"/>
        <w:rPr>
          <w:b/>
          <w:sz w:val="25"/>
        </w:rPr>
      </w:pPr>
    </w:p>
    <w:p w:rsidR="00CF3F31" w:rsidRPr="0046283A" w:rsidRDefault="005C1C02" w:rsidP="0046283A">
      <w:pPr>
        <w:pStyle w:val="a5"/>
        <w:numPr>
          <w:ilvl w:val="1"/>
          <w:numId w:val="111"/>
        </w:numPr>
        <w:tabs>
          <w:tab w:val="left" w:pos="1627"/>
          <w:tab w:val="left" w:pos="1628"/>
          <w:tab w:val="left" w:pos="2452"/>
          <w:tab w:val="left" w:pos="4691"/>
          <w:tab w:val="left" w:pos="7036"/>
          <w:tab w:val="left" w:pos="9446"/>
        </w:tabs>
        <w:ind w:left="1627" w:hanging="708"/>
        <w:rPr>
          <w:sz w:val="28"/>
          <w:szCs w:val="28"/>
        </w:rPr>
      </w:pPr>
      <w:r w:rsidRPr="0046283A">
        <w:rPr>
          <w:spacing w:val="-5"/>
          <w:sz w:val="28"/>
          <w:szCs w:val="28"/>
        </w:rPr>
        <w:t>При</w:t>
      </w:r>
      <w:r w:rsidRPr="0046283A">
        <w:rPr>
          <w:sz w:val="28"/>
          <w:szCs w:val="28"/>
        </w:rPr>
        <w:tab/>
      </w:r>
      <w:r w:rsidRPr="0046283A">
        <w:rPr>
          <w:spacing w:val="-2"/>
          <w:sz w:val="28"/>
          <w:szCs w:val="28"/>
        </w:rPr>
        <w:t>предоставлении</w:t>
      </w:r>
      <w:r w:rsidRPr="0046283A">
        <w:rPr>
          <w:sz w:val="28"/>
          <w:szCs w:val="28"/>
        </w:rPr>
        <w:tab/>
      </w:r>
      <w:r w:rsidRPr="0046283A">
        <w:rPr>
          <w:spacing w:val="-2"/>
          <w:sz w:val="28"/>
          <w:szCs w:val="28"/>
        </w:rPr>
        <w:t>муниципальной</w:t>
      </w:r>
      <w:r w:rsidRPr="0046283A">
        <w:rPr>
          <w:sz w:val="28"/>
          <w:szCs w:val="28"/>
        </w:rPr>
        <w:tab/>
      </w:r>
      <w:r w:rsidRPr="0046283A">
        <w:rPr>
          <w:spacing w:val="-2"/>
          <w:sz w:val="28"/>
          <w:szCs w:val="28"/>
        </w:rPr>
        <w:t>услуги</w:t>
      </w:r>
      <w:r w:rsidR="0046283A" w:rsidRPr="0046283A">
        <w:rPr>
          <w:spacing w:val="-2"/>
          <w:sz w:val="28"/>
          <w:szCs w:val="28"/>
        </w:rPr>
        <w:t xml:space="preserve"> </w:t>
      </w:r>
      <w:r w:rsidRPr="0046283A">
        <w:rPr>
          <w:spacing w:val="-2"/>
          <w:sz w:val="28"/>
          <w:szCs w:val="28"/>
        </w:rPr>
        <w:t>в</w:t>
      </w:r>
      <w:r w:rsidRPr="0046283A">
        <w:rPr>
          <w:spacing w:val="-14"/>
          <w:sz w:val="28"/>
          <w:szCs w:val="28"/>
        </w:rPr>
        <w:t xml:space="preserve"> </w:t>
      </w:r>
      <w:r w:rsidRPr="0046283A">
        <w:rPr>
          <w:spacing w:val="-2"/>
          <w:sz w:val="28"/>
          <w:szCs w:val="28"/>
        </w:rPr>
        <w:t>электронной</w:t>
      </w:r>
      <w:r w:rsidRPr="0046283A">
        <w:rPr>
          <w:spacing w:val="8"/>
          <w:sz w:val="28"/>
          <w:szCs w:val="28"/>
        </w:rPr>
        <w:t xml:space="preserve"> </w:t>
      </w:r>
      <w:r w:rsidRPr="0046283A">
        <w:rPr>
          <w:spacing w:val="-2"/>
          <w:sz w:val="28"/>
          <w:szCs w:val="28"/>
        </w:rPr>
        <w:t>форме</w:t>
      </w:r>
      <w:r w:rsidRPr="0046283A">
        <w:rPr>
          <w:spacing w:val="-1"/>
          <w:sz w:val="28"/>
          <w:szCs w:val="28"/>
        </w:rPr>
        <w:t xml:space="preserve"> </w:t>
      </w:r>
      <w:r w:rsidRPr="0046283A">
        <w:rPr>
          <w:spacing w:val="-2"/>
          <w:sz w:val="28"/>
          <w:szCs w:val="28"/>
        </w:rPr>
        <w:t>заявителю</w:t>
      </w:r>
      <w:r w:rsidRPr="0046283A">
        <w:rPr>
          <w:spacing w:val="3"/>
          <w:sz w:val="28"/>
          <w:szCs w:val="28"/>
        </w:rPr>
        <w:t xml:space="preserve"> </w:t>
      </w:r>
      <w:r w:rsidRPr="0046283A">
        <w:rPr>
          <w:spacing w:val="-2"/>
          <w:sz w:val="28"/>
          <w:szCs w:val="28"/>
        </w:rPr>
        <w:t>обеспечиваются:</w:t>
      </w:r>
    </w:p>
    <w:p w:rsidR="00CF3F31" w:rsidRDefault="005C1C02">
      <w:pPr>
        <w:pStyle w:val="a3"/>
        <w:spacing w:before="15" w:line="235" w:lineRule="auto"/>
        <w:ind w:left="215" w:right="245" w:firstLine="720"/>
        <w:jc w:val="both"/>
      </w:pPr>
      <w:r>
        <w:t>получение информации о порядке и сроках предоставления</w:t>
      </w:r>
      <w:r>
        <w:rPr>
          <w:spacing w:val="-4"/>
        </w:rPr>
        <w:t xml:space="preserve"> </w:t>
      </w:r>
      <w:r>
        <w:t>муниципальной услуги;</w:t>
      </w:r>
    </w:p>
    <w:p w:rsidR="00CF3F31" w:rsidRDefault="005C1C02">
      <w:pPr>
        <w:pStyle w:val="a3"/>
        <w:spacing w:before="2" w:line="322" w:lineRule="exact"/>
        <w:ind w:left="934"/>
        <w:jc w:val="both"/>
      </w:pPr>
      <w:r>
        <w:rPr>
          <w:w w:val="95"/>
        </w:rPr>
        <w:t>формирование</w:t>
      </w:r>
      <w:r>
        <w:rPr>
          <w:spacing w:val="59"/>
        </w:rPr>
        <w:t xml:space="preserve"> </w:t>
      </w:r>
      <w:r>
        <w:rPr>
          <w:spacing w:val="-2"/>
        </w:rPr>
        <w:t>заявления;</w:t>
      </w:r>
    </w:p>
    <w:p w:rsidR="00CF3F31" w:rsidRDefault="005C1C02">
      <w:pPr>
        <w:pStyle w:val="a3"/>
        <w:ind w:left="213" w:right="237" w:firstLine="722"/>
        <w:jc w:val="both"/>
      </w:pPr>
      <w:r>
        <w:t xml:space="preserve">прием и регистрация Уполномоченным органом заявления и иных документов, необходимых для предоставления муниципальной </w:t>
      </w:r>
      <w:r>
        <w:rPr>
          <w:spacing w:val="-2"/>
        </w:rPr>
        <w:t>услуги</w:t>
      </w:r>
      <w:r w:rsidR="0046283A">
        <w:rPr>
          <w:spacing w:val="-2"/>
          <w:position w:val="-3"/>
        </w:rPr>
        <w:t>;</w:t>
      </w:r>
    </w:p>
    <w:p w:rsidR="0046283A" w:rsidRDefault="005C1C02" w:rsidP="0046283A">
      <w:pPr>
        <w:pStyle w:val="a3"/>
        <w:spacing w:line="281" w:lineRule="exact"/>
        <w:ind w:left="935"/>
        <w:jc w:val="both"/>
        <w:rPr>
          <w:spacing w:val="-2"/>
        </w:rPr>
      </w:pPr>
      <w:r>
        <w:t>получение</w:t>
      </w:r>
      <w:r>
        <w:rPr>
          <w:spacing w:val="26"/>
        </w:rPr>
        <w:t xml:space="preserve"> </w:t>
      </w:r>
      <w:r>
        <w:t>результата</w:t>
      </w:r>
      <w:r>
        <w:rPr>
          <w:spacing w:val="28"/>
        </w:rPr>
        <w:t xml:space="preserve"> </w:t>
      </w:r>
      <w:r>
        <w:t>предоставления</w:t>
      </w:r>
      <w:r>
        <w:rPr>
          <w:spacing w:val="67"/>
          <w:w w:val="150"/>
        </w:rPr>
        <w:t xml:space="preserve"> </w:t>
      </w:r>
      <w:r>
        <w:rPr>
          <w:spacing w:val="-2"/>
        </w:rPr>
        <w:t>муниципальной</w:t>
      </w:r>
      <w:r>
        <w:rPr>
          <w:noProof/>
          <w:lang w:eastAsia="ru-RU"/>
        </w:rPr>
        <w:drawing>
          <wp:anchor distT="0" distB="0" distL="0" distR="0" simplePos="0" relativeHeight="251658240" behindDoc="0" locked="0" layoutInCell="1" allowOverlap="1">
            <wp:simplePos x="0" y="0"/>
            <wp:positionH relativeFrom="page">
              <wp:posOffset>810822</wp:posOffset>
            </wp:positionH>
            <wp:positionV relativeFrom="paragraph">
              <wp:posOffset>86489</wp:posOffset>
            </wp:positionV>
            <wp:extent cx="548624" cy="118872"/>
            <wp:effectExtent l="0" t="0" r="0" b="0"/>
            <wp:wrapTopAndBottom/>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20" cstate="print"/>
                    <a:stretch>
                      <a:fillRect/>
                    </a:stretch>
                  </pic:blipFill>
                  <pic:spPr>
                    <a:xfrm>
                      <a:off x="0" y="0"/>
                      <a:ext cx="548624" cy="118872"/>
                    </a:xfrm>
                    <a:prstGeom prst="rect">
                      <a:avLst/>
                    </a:prstGeom>
                  </pic:spPr>
                </pic:pic>
              </a:graphicData>
            </a:graphic>
          </wp:anchor>
        </w:drawing>
      </w:r>
    </w:p>
    <w:p w:rsidR="00CF3F31" w:rsidRDefault="005C1C02" w:rsidP="0046283A">
      <w:pPr>
        <w:pStyle w:val="a3"/>
        <w:spacing w:line="281" w:lineRule="exact"/>
        <w:ind w:left="935"/>
        <w:jc w:val="both"/>
      </w:pPr>
      <w:r>
        <w:rPr>
          <w:spacing w:val="-2"/>
        </w:rPr>
        <w:t>получение</w:t>
      </w:r>
      <w:r>
        <w:rPr>
          <w:spacing w:val="2"/>
        </w:rPr>
        <w:t xml:space="preserve"> </w:t>
      </w:r>
      <w:r>
        <w:rPr>
          <w:spacing w:val="-2"/>
        </w:rPr>
        <w:t>сведений</w:t>
      </w:r>
      <w:r>
        <w:t xml:space="preserve"> </w:t>
      </w:r>
      <w:r>
        <w:rPr>
          <w:spacing w:val="-2"/>
        </w:rPr>
        <w:t>о</w:t>
      </w:r>
      <w:r>
        <w:rPr>
          <w:spacing w:val="-9"/>
        </w:rPr>
        <w:t xml:space="preserve"> </w:t>
      </w:r>
      <w:r>
        <w:rPr>
          <w:spacing w:val="-2"/>
        </w:rPr>
        <w:t>ходе</w:t>
      </w:r>
      <w:r>
        <w:rPr>
          <w:spacing w:val="-13"/>
        </w:rPr>
        <w:t xml:space="preserve"> </w:t>
      </w:r>
      <w:r>
        <w:rPr>
          <w:spacing w:val="-2"/>
        </w:rPr>
        <w:t>рассмотрения</w:t>
      </w:r>
      <w:r>
        <w:rPr>
          <w:spacing w:val="10"/>
        </w:rPr>
        <w:t xml:space="preserve"> </w:t>
      </w:r>
      <w:r>
        <w:rPr>
          <w:spacing w:val="-2"/>
        </w:rPr>
        <w:t>заявления;</w:t>
      </w:r>
    </w:p>
    <w:p w:rsidR="00CF3F31" w:rsidRDefault="005C1C02">
      <w:pPr>
        <w:pStyle w:val="a3"/>
        <w:spacing w:before="5" w:line="235" w:lineRule="auto"/>
        <w:ind w:left="215" w:right="241" w:firstLine="716"/>
        <w:jc w:val="both"/>
      </w:pPr>
      <w:r>
        <w:t>осуществление оценки качества предоставления муниципальной услуги;</w:t>
      </w:r>
    </w:p>
    <w:p w:rsidR="00CF3F31" w:rsidRDefault="005C1C02">
      <w:pPr>
        <w:pStyle w:val="a3"/>
        <w:spacing w:before="7"/>
        <w:ind w:left="213" w:right="245" w:firstLine="720"/>
        <w:jc w:val="both"/>
      </w:pPr>
      <w: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CF3F31" w:rsidRDefault="00CF3F31">
      <w:pPr>
        <w:pStyle w:val="a3"/>
        <w:spacing w:before="2"/>
        <w:rPr>
          <w:sz w:val="26"/>
        </w:rPr>
      </w:pPr>
    </w:p>
    <w:p w:rsidR="00CF3F31" w:rsidRDefault="005C1C02">
      <w:pPr>
        <w:pStyle w:val="2"/>
        <w:ind w:left="3879" w:right="1079" w:hanging="2804"/>
        <w:jc w:val="left"/>
      </w:pPr>
      <w:r>
        <w:rPr>
          <w:spacing w:val="-2"/>
        </w:rPr>
        <w:t>Порядок осуществления</w:t>
      </w:r>
      <w:r>
        <w:rPr>
          <w:spacing w:val="21"/>
        </w:rPr>
        <w:t xml:space="preserve"> </w:t>
      </w:r>
      <w:r>
        <w:rPr>
          <w:spacing w:val="-2"/>
        </w:rPr>
        <w:t>административных</w:t>
      </w:r>
      <w:r>
        <w:rPr>
          <w:spacing w:val="-15"/>
        </w:rPr>
        <w:t xml:space="preserve"> </w:t>
      </w:r>
      <w:r>
        <w:rPr>
          <w:spacing w:val="-2"/>
        </w:rPr>
        <w:t xml:space="preserve">процедур (действий) </w:t>
      </w:r>
      <w:r>
        <w:t>в электронной форме</w:t>
      </w:r>
    </w:p>
    <w:p w:rsidR="00CF3F31" w:rsidRDefault="00CF3F31">
      <w:pPr>
        <w:pStyle w:val="a3"/>
        <w:spacing w:before="3"/>
        <w:rPr>
          <w:b/>
          <w:sz w:val="26"/>
        </w:rPr>
      </w:pPr>
    </w:p>
    <w:p w:rsidR="00CF3F31" w:rsidRDefault="005C1C02">
      <w:pPr>
        <w:pStyle w:val="a5"/>
        <w:numPr>
          <w:ilvl w:val="1"/>
          <w:numId w:val="111"/>
        </w:numPr>
        <w:tabs>
          <w:tab w:val="left" w:pos="1628"/>
        </w:tabs>
        <w:spacing w:line="235" w:lineRule="auto"/>
        <w:ind w:left="215" w:right="275" w:firstLine="705"/>
        <w:jc w:val="both"/>
        <w:rPr>
          <w:sz w:val="28"/>
        </w:rPr>
      </w:pPr>
      <w:r>
        <w:rPr>
          <w:sz w:val="28"/>
        </w:rPr>
        <w:t>Исчерпывающий порядок осуществления административных</w:t>
      </w:r>
      <w:r>
        <w:rPr>
          <w:spacing w:val="-12"/>
          <w:sz w:val="28"/>
        </w:rPr>
        <w:t xml:space="preserve"> </w:t>
      </w:r>
      <w:r>
        <w:rPr>
          <w:sz w:val="28"/>
        </w:rPr>
        <w:t>процедур (действий) в электронной форме</w:t>
      </w:r>
    </w:p>
    <w:p w:rsidR="00CF3F31" w:rsidRDefault="005C1C02">
      <w:pPr>
        <w:pStyle w:val="a5"/>
        <w:numPr>
          <w:ilvl w:val="2"/>
          <w:numId w:val="111"/>
        </w:numPr>
        <w:tabs>
          <w:tab w:val="left" w:pos="1628"/>
        </w:tabs>
        <w:spacing w:before="2" w:line="322" w:lineRule="exact"/>
        <w:ind w:hanging="708"/>
        <w:jc w:val="both"/>
        <w:rPr>
          <w:sz w:val="28"/>
        </w:rPr>
      </w:pPr>
      <w:r>
        <w:rPr>
          <w:w w:val="95"/>
          <w:sz w:val="28"/>
        </w:rPr>
        <w:t>Формирование</w:t>
      </w:r>
      <w:r>
        <w:rPr>
          <w:spacing w:val="61"/>
          <w:sz w:val="28"/>
        </w:rPr>
        <w:t xml:space="preserve"> </w:t>
      </w:r>
      <w:r>
        <w:rPr>
          <w:spacing w:val="-2"/>
          <w:sz w:val="28"/>
        </w:rPr>
        <w:t>заявления.</w:t>
      </w:r>
    </w:p>
    <w:p w:rsidR="00CF3F31" w:rsidRDefault="005C1C02">
      <w:pPr>
        <w:pStyle w:val="a3"/>
        <w:ind w:left="218" w:right="264" w:firstLine="703"/>
        <w:jc w:val="both"/>
      </w:pPr>
      <w:r>
        <w:t>Формирование заявления осуществляется посредством заполнения электронной</w:t>
      </w:r>
      <w:r>
        <w:rPr>
          <w:spacing w:val="-18"/>
        </w:rPr>
        <w:t xml:space="preserve"> </w:t>
      </w:r>
      <w:r>
        <w:t>формы</w:t>
      </w:r>
      <w:r>
        <w:rPr>
          <w:spacing w:val="-17"/>
        </w:rPr>
        <w:t xml:space="preserve"> </w:t>
      </w:r>
      <w:r>
        <w:t>заявления</w:t>
      </w:r>
      <w:r>
        <w:rPr>
          <w:spacing w:val="-18"/>
        </w:rPr>
        <w:t xml:space="preserve"> </w:t>
      </w:r>
      <w:r>
        <w:t>на</w:t>
      </w:r>
      <w:r>
        <w:rPr>
          <w:spacing w:val="-17"/>
        </w:rPr>
        <w:t xml:space="preserve"> </w:t>
      </w:r>
      <w:r>
        <w:t>ЕПГУ</w:t>
      </w:r>
      <w:r>
        <w:rPr>
          <w:spacing w:val="-18"/>
        </w:rPr>
        <w:t xml:space="preserve"> </w:t>
      </w:r>
      <w:r>
        <w:t>без</w:t>
      </w:r>
      <w:r>
        <w:rPr>
          <w:spacing w:val="-17"/>
        </w:rPr>
        <w:t xml:space="preserve"> </w:t>
      </w:r>
      <w:r>
        <w:t>необходимости</w:t>
      </w:r>
      <w:r>
        <w:rPr>
          <w:spacing w:val="-18"/>
        </w:rPr>
        <w:t xml:space="preserve"> </w:t>
      </w:r>
      <w:r>
        <w:t>дополнительной</w:t>
      </w:r>
      <w:r>
        <w:rPr>
          <w:spacing w:val="-17"/>
        </w:rPr>
        <w:t xml:space="preserve"> </w:t>
      </w:r>
      <w:r>
        <w:t>подачи заявления в какой-либо иной форме.</w:t>
      </w:r>
    </w:p>
    <w:p w:rsidR="00CF3F31" w:rsidRDefault="005C1C02">
      <w:pPr>
        <w:pStyle w:val="a3"/>
        <w:ind w:left="214" w:right="243" w:firstLine="706"/>
        <w:jc w:val="both"/>
      </w:pPr>
      <w:r>
        <w:t>Форматно-логическая проверка сформированного заявления осуществляется после</w:t>
      </w:r>
      <w:r>
        <w:rPr>
          <w:spacing w:val="-16"/>
        </w:rPr>
        <w:t xml:space="preserve"> </w:t>
      </w:r>
      <w:r>
        <w:t>заполнения</w:t>
      </w:r>
      <w:r>
        <w:rPr>
          <w:spacing w:val="-2"/>
        </w:rPr>
        <w:t xml:space="preserve"> </w:t>
      </w:r>
      <w:r>
        <w:t>заявителем</w:t>
      </w:r>
      <w:r>
        <w:rPr>
          <w:spacing w:val="-1"/>
        </w:rPr>
        <w:t xml:space="preserve"> </w:t>
      </w:r>
      <w:r>
        <w:t>каждого</w:t>
      </w:r>
      <w:r>
        <w:rPr>
          <w:spacing w:val="-1"/>
        </w:rPr>
        <w:t xml:space="preserve"> </w:t>
      </w:r>
      <w:r>
        <w:t>из</w:t>
      </w:r>
      <w:r>
        <w:rPr>
          <w:spacing w:val="-16"/>
        </w:rPr>
        <w:t xml:space="preserve"> </w:t>
      </w:r>
      <w:r>
        <w:t>полей</w:t>
      </w:r>
      <w:r>
        <w:rPr>
          <w:spacing w:val="-8"/>
        </w:rPr>
        <w:t xml:space="preserve"> </w:t>
      </w:r>
      <w:r>
        <w:t>электронной</w:t>
      </w:r>
      <w:r>
        <w:rPr>
          <w:spacing w:val="-3"/>
        </w:rPr>
        <w:t xml:space="preserve"> </w:t>
      </w:r>
      <w:r>
        <w:t>формы</w:t>
      </w:r>
      <w:r>
        <w:rPr>
          <w:spacing w:val="-8"/>
        </w:rPr>
        <w:t xml:space="preserve"> </w:t>
      </w:r>
      <w:r>
        <w:t xml:space="preserve">заявления. При </w:t>
      </w:r>
      <w:r>
        <w:rPr>
          <w:spacing w:val="-2"/>
        </w:rPr>
        <w:t>выявлении некорректно заполненного поля</w:t>
      </w:r>
      <w:r>
        <w:rPr>
          <w:spacing w:val="-11"/>
        </w:rPr>
        <w:t xml:space="preserve"> </w:t>
      </w:r>
      <w:r>
        <w:rPr>
          <w:spacing w:val="-2"/>
        </w:rPr>
        <w:t>электронной формы</w:t>
      </w:r>
      <w:r>
        <w:rPr>
          <w:spacing w:val="-5"/>
        </w:rPr>
        <w:t xml:space="preserve"> </w:t>
      </w:r>
      <w:r>
        <w:rPr>
          <w:spacing w:val="-2"/>
        </w:rPr>
        <w:t>заявления</w:t>
      </w:r>
      <w:r>
        <w:rPr>
          <w:spacing w:val="-8"/>
        </w:rPr>
        <w:t xml:space="preserve"> </w:t>
      </w:r>
      <w:r>
        <w:rPr>
          <w:spacing w:val="-2"/>
        </w:rPr>
        <w:t xml:space="preserve">заявитель </w:t>
      </w:r>
      <w:r>
        <w:t>уведомляется</w:t>
      </w:r>
      <w:r>
        <w:rPr>
          <w:spacing w:val="-18"/>
        </w:rPr>
        <w:t xml:space="preserve"> </w:t>
      </w:r>
      <w:r>
        <w:t>о</w:t>
      </w:r>
      <w:r>
        <w:rPr>
          <w:spacing w:val="-17"/>
        </w:rPr>
        <w:t xml:space="preserve"> </w:t>
      </w:r>
      <w:r>
        <w:t>характере</w:t>
      </w:r>
      <w:r>
        <w:rPr>
          <w:spacing w:val="-18"/>
        </w:rPr>
        <w:t xml:space="preserve"> </w:t>
      </w:r>
      <w:r>
        <w:t>выявленной</w:t>
      </w:r>
      <w:r>
        <w:rPr>
          <w:spacing w:val="-17"/>
        </w:rPr>
        <w:t xml:space="preserve"> </w:t>
      </w:r>
      <w:r>
        <w:t>ошибки</w:t>
      </w:r>
      <w:r>
        <w:rPr>
          <w:spacing w:val="-18"/>
        </w:rPr>
        <w:t xml:space="preserve"> </w:t>
      </w:r>
      <w:r>
        <w:t>и</w:t>
      </w:r>
      <w:r>
        <w:rPr>
          <w:spacing w:val="-17"/>
        </w:rPr>
        <w:t xml:space="preserve"> </w:t>
      </w:r>
      <w:r>
        <w:t>порядке</w:t>
      </w:r>
      <w:r>
        <w:rPr>
          <w:spacing w:val="-18"/>
        </w:rPr>
        <w:t xml:space="preserve"> </w:t>
      </w:r>
      <w:r>
        <w:t>ее</w:t>
      </w:r>
      <w:r>
        <w:rPr>
          <w:spacing w:val="-17"/>
        </w:rPr>
        <w:t xml:space="preserve"> </w:t>
      </w:r>
      <w:r>
        <w:t>устранения</w:t>
      </w:r>
      <w:r>
        <w:rPr>
          <w:spacing w:val="-18"/>
        </w:rPr>
        <w:t xml:space="preserve"> </w:t>
      </w:r>
      <w:r>
        <w:t>посредством информационного</w:t>
      </w:r>
      <w:r>
        <w:rPr>
          <w:spacing w:val="-9"/>
        </w:rPr>
        <w:t xml:space="preserve"> </w:t>
      </w:r>
      <w:r>
        <w:t>сообщения</w:t>
      </w:r>
      <w:r>
        <w:rPr>
          <w:spacing w:val="33"/>
        </w:rPr>
        <w:t xml:space="preserve"> </w:t>
      </w:r>
      <w:r>
        <w:t>непосредственно</w:t>
      </w:r>
      <w:r>
        <w:rPr>
          <w:spacing w:val="-9"/>
        </w:rPr>
        <w:t xml:space="preserve"> </w:t>
      </w:r>
      <w:r>
        <w:t>в электронной</w:t>
      </w:r>
      <w:r>
        <w:rPr>
          <w:spacing w:val="34"/>
        </w:rPr>
        <w:t xml:space="preserve"> </w:t>
      </w:r>
      <w:r>
        <w:t>форме заявления.</w:t>
      </w:r>
    </w:p>
    <w:p w:rsidR="00CF3F31" w:rsidRDefault="005C1C02">
      <w:pPr>
        <w:pStyle w:val="a3"/>
        <w:spacing w:line="318" w:lineRule="exact"/>
        <w:ind w:left="922"/>
        <w:jc w:val="both"/>
      </w:pPr>
      <w:r>
        <w:rPr>
          <w:w w:val="95"/>
        </w:rPr>
        <w:t>При</w:t>
      </w:r>
      <w:r>
        <w:rPr>
          <w:spacing w:val="21"/>
        </w:rPr>
        <w:t xml:space="preserve"> </w:t>
      </w:r>
      <w:r>
        <w:rPr>
          <w:w w:val="95"/>
        </w:rPr>
        <w:t>формировании</w:t>
      </w:r>
      <w:r>
        <w:rPr>
          <w:spacing w:val="54"/>
        </w:rPr>
        <w:t xml:space="preserve"> </w:t>
      </w:r>
      <w:r>
        <w:rPr>
          <w:w w:val="95"/>
        </w:rPr>
        <w:t>заявления</w:t>
      </w:r>
      <w:r>
        <w:rPr>
          <w:spacing w:val="40"/>
        </w:rPr>
        <w:t xml:space="preserve"> </w:t>
      </w:r>
      <w:r>
        <w:rPr>
          <w:w w:val="95"/>
        </w:rPr>
        <w:t>заявителю</w:t>
      </w:r>
      <w:r>
        <w:rPr>
          <w:spacing w:val="47"/>
        </w:rPr>
        <w:t xml:space="preserve"> </w:t>
      </w:r>
      <w:r>
        <w:rPr>
          <w:spacing w:val="-2"/>
          <w:w w:val="95"/>
        </w:rPr>
        <w:t>обеспечивается:</w:t>
      </w:r>
    </w:p>
    <w:p w:rsidR="00CF3F31" w:rsidRDefault="005C1C02">
      <w:pPr>
        <w:pStyle w:val="a3"/>
        <w:ind w:left="213" w:right="271" w:firstLine="708"/>
        <w:jc w:val="both"/>
      </w:pPr>
      <w:r>
        <w:t>а) возможность копирования и сохранения заявления и иных документов, указанных</w:t>
      </w:r>
      <w:r>
        <w:rPr>
          <w:spacing w:val="-10"/>
        </w:rPr>
        <w:t xml:space="preserve"> </w:t>
      </w:r>
      <w:r>
        <w:t>в</w:t>
      </w:r>
      <w:r>
        <w:rPr>
          <w:spacing w:val="-17"/>
        </w:rPr>
        <w:t xml:space="preserve"> </w:t>
      </w:r>
      <w:r>
        <w:t>пункте</w:t>
      </w:r>
      <w:r>
        <w:rPr>
          <w:spacing w:val="-10"/>
        </w:rPr>
        <w:t xml:space="preserve"> </w:t>
      </w:r>
      <w:r>
        <w:t>2</w:t>
      </w:r>
      <w:r>
        <w:rPr>
          <w:spacing w:val="-17"/>
        </w:rPr>
        <w:t xml:space="preserve"> </w:t>
      </w:r>
      <w:r>
        <w:t>11</w:t>
      </w:r>
      <w:r>
        <w:rPr>
          <w:spacing w:val="-11"/>
        </w:rPr>
        <w:t xml:space="preserve"> </w:t>
      </w:r>
      <w:r>
        <w:t>настоящего</w:t>
      </w:r>
      <w:r>
        <w:rPr>
          <w:spacing w:val="-3"/>
        </w:rPr>
        <w:t xml:space="preserve"> </w:t>
      </w:r>
      <w:r>
        <w:t>Административного</w:t>
      </w:r>
      <w:r>
        <w:rPr>
          <w:spacing w:val="-18"/>
        </w:rPr>
        <w:t xml:space="preserve"> </w:t>
      </w:r>
      <w:r>
        <w:t>регламента, необходимых для предоставления муниципальной услуги;</w:t>
      </w:r>
    </w:p>
    <w:p w:rsidR="00CF3F31" w:rsidRDefault="005C1C02">
      <w:pPr>
        <w:pStyle w:val="a3"/>
        <w:ind w:left="218" w:right="262" w:firstLine="703"/>
        <w:jc w:val="both"/>
      </w:pPr>
      <w:r>
        <w:t xml:space="preserve">б) возможность печати на бумажном носителе копии электронной </w:t>
      </w:r>
      <w:r>
        <w:lastRenderedPageBreak/>
        <w:t xml:space="preserve">формы </w:t>
      </w:r>
      <w:r>
        <w:rPr>
          <w:spacing w:val="-2"/>
        </w:rPr>
        <w:t>заявления;</w:t>
      </w:r>
    </w:p>
    <w:p w:rsidR="00CF3F31" w:rsidRDefault="005C1C02">
      <w:pPr>
        <w:pStyle w:val="a3"/>
        <w:spacing w:before="2" w:line="237" w:lineRule="auto"/>
        <w:ind w:left="214" w:right="269" w:firstLine="705"/>
        <w:jc w:val="both"/>
      </w:pPr>
      <w:r>
        <w:t>в)</w:t>
      </w:r>
      <w:r>
        <w:rPr>
          <w:spacing w:val="40"/>
        </w:rPr>
        <w:t xml:space="preserve"> </w:t>
      </w:r>
      <w:r>
        <w:t>сохранение</w:t>
      </w:r>
      <w:r>
        <w:rPr>
          <w:spacing w:val="40"/>
        </w:rPr>
        <w:t xml:space="preserve"> </w:t>
      </w:r>
      <w:r>
        <w:t>ранее</w:t>
      </w:r>
      <w:r>
        <w:rPr>
          <w:spacing w:val="40"/>
        </w:rPr>
        <w:t xml:space="preserve"> </w:t>
      </w:r>
      <w:r>
        <w:t>введенных</w:t>
      </w:r>
      <w:r>
        <w:rPr>
          <w:spacing w:val="40"/>
        </w:rPr>
        <w:t xml:space="preserve"> </w:t>
      </w:r>
      <w:r>
        <w:t>в</w:t>
      </w:r>
      <w:r>
        <w:rPr>
          <w:spacing w:val="40"/>
        </w:rPr>
        <w:t xml:space="preserve"> </w:t>
      </w:r>
      <w:r>
        <w:t>электронную</w:t>
      </w:r>
      <w:r>
        <w:rPr>
          <w:spacing w:val="40"/>
        </w:rPr>
        <w:t xml:space="preserve"> </w:t>
      </w:r>
      <w:r>
        <w:t>форму</w:t>
      </w:r>
      <w:r>
        <w:rPr>
          <w:spacing w:val="40"/>
        </w:rPr>
        <w:t xml:space="preserve"> </w:t>
      </w:r>
      <w:r>
        <w:t>заявления</w:t>
      </w:r>
      <w:r>
        <w:rPr>
          <w:spacing w:val="40"/>
        </w:rPr>
        <w:t xml:space="preserve"> </w:t>
      </w:r>
      <w:r>
        <w:t>значений в</w:t>
      </w:r>
      <w:r>
        <w:rPr>
          <w:spacing w:val="-15"/>
        </w:rPr>
        <w:t xml:space="preserve"> </w:t>
      </w:r>
      <w:r>
        <w:t>любой</w:t>
      </w:r>
      <w:r>
        <w:rPr>
          <w:spacing w:val="-9"/>
        </w:rPr>
        <w:t xml:space="preserve"> </w:t>
      </w:r>
      <w:r>
        <w:t>момент</w:t>
      </w:r>
      <w:r>
        <w:rPr>
          <w:spacing w:val="-3"/>
        </w:rPr>
        <w:t xml:space="preserve"> </w:t>
      </w:r>
      <w:r>
        <w:t>по</w:t>
      </w:r>
      <w:r>
        <w:rPr>
          <w:spacing w:val="-10"/>
        </w:rPr>
        <w:t xml:space="preserve"> </w:t>
      </w:r>
      <w:r>
        <w:t>желанию</w:t>
      </w:r>
      <w:r>
        <w:rPr>
          <w:spacing w:val="-1"/>
        </w:rPr>
        <w:t xml:space="preserve"> </w:t>
      </w:r>
      <w:r>
        <w:t>пользователя, в</w:t>
      </w:r>
      <w:r>
        <w:rPr>
          <w:spacing w:val="-11"/>
        </w:rPr>
        <w:t xml:space="preserve"> </w:t>
      </w:r>
      <w:r>
        <w:t>том</w:t>
      </w:r>
      <w:r>
        <w:rPr>
          <w:spacing w:val="-9"/>
        </w:rPr>
        <w:t xml:space="preserve"> </w:t>
      </w:r>
      <w:r>
        <w:t>числе</w:t>
      </w:r>
      <w:r>
        <w:rPr>
          <w:spacing w:val="-4"/>
        </w:rPr>
        <w:t xml:space="preserve"> </w:t>
      </w:r>
      <w:r>
        <w:t>при</w:t>
      </w:r>
      <w:r>
        <w:rPr>
          <w:spacing w:val="-9"/>
        </w:rPr>
        <w:t xml:space="preserve"> </w:t>
      </w:r>
      <w:r>
        <w:t>возникновении ошибок ввода</w:t>
      </w:r>
      <w:r>
        <w:rPr>
          <w:spacing w:val="-2"/>
        </w:rPr>
        <w:t xml:space="preserve"> </w:t>
      </w:r>
      <w:r>
        <w:t>и</w:t>
      </w:r>
      <w:r>
        <w:rPr>
          <w:spacing w:val="-6"/>
        </w:rPr>
        <w:t xml:space="preserve"> </w:t>
      </w:r>
      <w:r>
        <w:t>возврате для повторного ввода значений в</w:t>
      </w:r>
      <w:r>
        <w:rPr>
          <w:spacing w:val="-1"/>
        </w:rPr>
        <w:t xml:space="preserve"> </w:t>
      </w:r>
      <w:r>
        <w:t>электронную форму заявления;</w:t>
      </w:r>
    </w:p>
    <w:p w:rsidR="00CF3F31" w:rsidRDefault="005C1C02">
      <w:pPr>
        <w:pStyle w:val="a3"/>
        <w:tabs>
          <w:tab w:val="left" w:pos="1741"/>
          <w:tab w:val="left" w:pos="2325"/>
          <w:tab w:val="left" w:pos="5544"/>
          <w:tab w:val="left" w:pos="7384"/>
          <w:tab w:val="left" w:pos="8036"/>
          <w:tab w:val="left" w:pos="8734"/>
        </w:tabs>
        <w:spacing w:before="9" w:line="237" w:lineRule="auto"/>
        <w:ind w:left="216" w:right="265" w:firstLine="706"/>
        <w:jc w:val="right"/>
      </w:pPr>
      <w:r>
        <w:t>г)</w:t>
      </w:r>
      <w:r>
        <w:rPr>
          <w:spacing w:val="35"/>
        </w:rPr>
        <w:t xml:space="preserve"> </w:t>
      </w:r>
      <w:r>
        <w:t>заполнение</w:t>
      </w:r>
      <w:r>
        <w:rPr>
          <w:spacing w:val="-2"/>
        </w:rPr>
        <w:t xml:space="preserve"> </w:t>
      </w:r>
      <w:r>
        <w:t>полей</w:t>
      </w:r>
      <w:r>
        <w:rPr>
          <w:spacing w:val="-6"/>
        </w:rPr>
        <w:t xml:space="preserve"> </w:t>
      </w:r>
      <w:r>
        <w:t>электронной формы</w:t>
      </w:r>
      <w:r>
        <w:rPr>
          <w:spacing w:val="-9"/>
        </w:rPr>
        <w:t xml:space="preserve"> </w:t>
      </w:r>
      <w:r>
        <w:t>заявления</w:t>
      </w:r>
      <w:r>
        <w:rPr>
          <w:spacing w:val="-1"/>
        </w:rPr>
        <w:t xml:space="preserve"> </w:t>
      </w:r>
      <w:r>
        <w:t>до</w:t>
      </w:r>
      <w:r>
        <w:rPr>
          <w:spacing w:val="-15"/>
        </w:rPr>
        <w:t xml:space="preserve"> </w:t>
      </w:r>
      <w:r>
        <w:t>начала</w:t>
      </w:r>
      <w:r>
        <w:rPr>
          <w:spacing w:val="-10"/>
        </w:rPr>
        <w:t xml:space="preserve"> </w:t>
      </w:r>
      <w:r>
        <w:t>ввода</w:t>
      </w:r>
      <w:r>
        <w:rPr>
          <w:spacing w:val="-9"/>
        </w:rPr>
        <w:t xml:space="preserve"> </w:t>
      </w:r>
      <w:r>
        <w:t xml:space="preserve">сведений </w:t>
      </w:r>
      <w:r>
        <w:rPr>
          <w:spacing w:val="-2"/>
        </w:rPr>
        <w:t>заявителем</w:t>
      </w:r>
      <w:r>
        <w:tab/>
        <w:t>с</w:t>
      </w:r>
      <w:r>
        <w:rPr>
          <w:spacing w:val="80"/>
        </w:rPr>
        <w:t xml:space="preserve"> </w:t>
      </w:r>
      <w:r>
        <w:t>использованием</w:t>
      </w:r>
      <w:r>
        <w:rPr>
          <w:spacing w:val="80"/>
        </w:rPr>
        <w:t xml:space="preserve"> </w:t>
      </w:r>
      <w:proofErr w:type="gramStart"/>
      <w:r>
        <w:t>сведений,</w:t>
      </w:r>
      <w:r>
        <w:tab/>
      </w:r>
      <w:proofErr w:type="gramEnd"/>
      <w:r>
        <w:rPr>
          <w:spacing w:val="-2"/>
        </w:rPr>
        <w:t>размещенных</w:t>
      </w:r>
      <w:r>
        <w:tab/>
        <w:t>в</w:t>
      </w:r>
      <w:r>
        <w:rPr>
          <w:spacing w:val="80"/>
        </w:rPr>
        <w:t xml:space="preserve"> </w:t>
      </w:r>
      <w:r>
        <w:t>ЕСИА,</w:t>
      </w:r>
      <w:r>
        <w:tab/>
        <w:t>и</w:t>
      </w:r>
      <w:r>
        <w:rPr>
          <w:spacing w:val="73"/>
        </w:rPr>
        <w:t xml:space="preserve"> </w:t>
      </w:r>
      <w:r>
        <w:t>сведений, опубликованных</w:t>
      </w:r>
      <w:r>
        <w:rPr>
          <w:spacing w:val="-18"/>
        </w:rPr>
        <w:t xml:space="preserve"> </w:t>
      </w:r>
      <w:r>
        <w:t>на</w:t>
      </w:r>
      <w:r>
        <w:rPr>
          <w:spacing w:val="-17"/>
        </w:rPr>
        <w:t xml:space="preserve"> </w:t>
      </w:r>
      <w:r>
        <w:t>ЕПГУ,</w:t>
      </w:r>
      <w:r>
        <w:rPr>
          <w:spacing w:val="-18"/>
        </w:rPr>
        <w:t xml:space="preserve"> </w:t>
      </w:r>
      <w:r>
        <w:t>в</w:t>
      </w:r>
      <w:r>
        <w:rPr>
          <w:spacing w:val="-17"/>
        </w:rPr>
        <w:t xml:space="preserve"> </w:t>
      </w:r>
      <w:r>
        <w:t>части,</w:t>
      </w:r>
      <w:r>
        <w:rPr>
          <w:spacing w:val="-15"/>
        </w:rPr>
        <w:t xml:space="preserve"> </w:t>
      </w:r>
      <w:r>
        <w:t>касающейся сведений,</w:t>
      </w:r>
      <w:r>
        <w:rPr>
          <w:spacing w:val="-8"/>
        </w:rPr>
        <w:t xml:space="preserve"> </w:t>
      </w:r>
      <w:r>
        <w:t>отсутствующих</w:t>
      </w:r>
      <w:r>
        <w:rPr>
          <w:spacing w:val="4"/>
        </w:rPr>
        <w:t xml:space="preserve"> </w:t>
      </w:r>
      <w:r>
        <w:t>в</w:t>
      </w:r>
      <w:r>
        <w:rPr>
          <w:spacing w:val="-13"/>
        </w:rPr>
        <w:t xml:space="preserve"> </w:t>
      </w:r>
      <w:r>
        <w:t>ЕСИА; д)</w:t>
      </w:r>
      <w:r>
        <w:rPr>
          <w:spacing w:val="40"/>
        </w:rPr>
        <w:t xml:space="preserve"> </w:t>
      </w:r>
      <w:r>
        <w:t>возможность</w:t>
      </w:r>
      <w:r>
        <w:tab/>
        <w:t>вернуться</w:t>
      </w:r>
      <w:r>
        <w:rPr>
          <w:spacing w:val="80"/>
        </w:rPr>
        <w:t xml:space="preserve"> </w:t>
      </w:r>
      <w:r>
        <w:t>на</w:t>
      </w:r>
      <w:r>
        <w:rPr>
          <w:spacing w:val="80"/>
        </w:rPr>
        <w:t xml:space="preserve"> </w:t>
      </w:r>
      <w:r>
        <w:t>любой</w:t>
      </w:r>
      <w:r>
        <w:rPr>
          <w:spacing w:val="80"/>
        </w:rPr>
        <w:t xml:space="preserve"> </w:t>
      </w:r>
      <w:r>
        <w:t>из</w:t>
      </w:r>
      <w:r>
        <w:rPr>
          <w:spacing w:val="80"/>
        </w:rPr>
        <w:t xml:space="preserve"> </w:t>
      </w:r>
      <w:r>
        <w:t>этапов</w:t>
      </w:r>
      <w:r>
        <w:rPr>
          <w:spacing w:val="80"/>
        </w:rPr>
        <w:t xml:space="preserve"> </w:t>
      </w:r>
      <w:r>
        <w:t>заполнения</w:t>
      </w:r>
      <w:r>
        <w:tab/>
      </w:r>
      <w:r>
        <w:rPr>
          <w:spacing w:val="-2"/>
        </w:rPr>
        <w:t>электронной</w:t>
      </w:r>
    </w:p>
    <w:p w:rsidR="00CF3F31" w:rsidRDefault="005C1C02">
      <w:pPr>
        <w:pStyle w:val="a3"/>
        <w:spacing w:before="9"/>
        <w:ind w:left="214"/>
        <w:jc w:val="both"/>
      </w:pPr>
      <w:r>
        <w:rPr>
          <w:spacing w:val="-2"/>
        </w:rPr>
        <w:t>формы</w:t>
      </w:r>
      <w:r>
        <w:rPr>
          <w:spacing w:val="2"/>
        </w:rPr>
        <w:t xml:space="preserve"> </w:t>
      </w:r>
      <w:r>
        <w:rPr>
          <w:spacing w:val="-2"/>
        </w:rPr>
        <w:t>заявления</w:t>
      </w:r>
      <w:r>
        <w:rPr>
          <w:spacing w:val="3"/>
        </w:rPr>
        <w:t xml:space="preserve"> </w:t>
      </w:r>
      <w:r>
        <w:rPr>
          <w:spacing w:val="-2"/>
        </w:rPr>
        <w:t>без</w:t>
      </w:r>
      <w:r>
        <w:rPr>
          <w:spacing w:val="-13"/>
        </w:rPr>
        <w:t xml:space="preserve"> </w:t>
      </w:r>
      <w:r>
        <w:rPr>
          <w:spacing w:val="-2"/>
        </w:rPr>
        <w:t>потери</w:t>
      </w:r>
      <w:r>
        <w:rPr>
          <w:spacing w:val="-3"/>
        </w:rPr>
        <w:t xml:space="preserve"> </w:t>
      </w:r>
      <w:r>
        <w:rPr>
          <w:spacing w:val="-2"/>
        </w:rPr>
        <w:t>ранее</w:t>
      </w:r>
      <w:r>
        <w:rPr>
          <w:spacing w:val="-5"/>
        </w:rPr>
        <w:t xml:space="preserve"> </w:t>
      </w:r>
      <w:r>
        <w:rPr>
          <w:spacing w:val="-2"/>
        </w:rPr>
        <w:t>введенной</w:t>
      </w:r>
      <w:r>
        <w:rPr>
          <w:spacing w:val="2"/>
        </w:rPr>
        <w:t xml:space="preserve"> </w:t>
      </w:r>
      <w:r>
        <w:rPr>
          <w:spacing w:val="-2"/>
        </w:rPr>
        <w:t>информации;</w:t>
      </w:r>
    </w:p>
    <w:p w:rsidR="00CF3F31" w:rsidRDefault="005C1C02">
      <w:pPr>
        <w:pStyle w:val="a3"/>
        <w:spacing w:before="88" w:line="242" w:lineRule="auto"/>
        <w:ind w:left="214" w:right="243" w:firstLine="706"/>
        <w:jc w:val="both"/>
      </w:pPr>
      <w:r>
        <w:t>е)</w:t>
      </w:r>
      <w:r>
        <w:rPr>
          <w:spacing w:val="40"/>
        </w:rPr>
        <w:t xml:space="preserve"> </w:t>
      </w:r>
      <w:r>
        <w:t>возможность доступа</w:t>
      </w:r>
      <w:r>
        <w:rPr>
          <w:spacing w:val="-4"/>
        </w:rPr>
        <w:t xml:space="preserve"> </w:t>
      </w:r>
      <w:r>
        <w:t>заявителя на</w:t>
      </w:r>
      <w:r>
        <w:rPr>
          <w:spacing w:val="-15"/>
        </w:rPr>
        <w:t xml:space="preserve"> </w:t>
      </w:r>
      <w:r>
        <w:t>ЕПГУ</w:t>
      </w:r>
      <w:r>
        <w:rPr>
          <w:spacing w:val="-4"/>
        </w:rPr>
        <w:t xml:space="preserve"> </w:t>
      </w:r>
      <w:r>
        <w:t>к</w:t>
      </w:r>
      <w:r>
        <w:rPr>
          <w:spacing w:val="-12"/>
        </w:rPr>
        <w:t xml:space="preserve"> </w:t>
      </w:r>
      <w:r>
        <w:t>ранее</w:t>
      </w:r>
      <w:r>
        <w:rPr>
          <w:spacing w:val="-9"/>
        </w:rPr>
        <w:t xml:space="preserve"> </w:t>
      </w:r>
      <w:r>
        <w:t>поданным им</w:t>
      </w:r>
      <w:r>
        <w:rPr>
          <w:spacing w:val="-12"/>
        </w:rPr>
        <w:t xml:space="preserve"> </w:t>
      </w:r>
      <w:r>
        <w:t>заявлениям в</w:t>
      </w:r>
      <w:r>
        <w:rPr>
          <w:spacing w:val="35"/>
        </w:rPr>
        <w:t xml:space="preserve"> </w:t>
      </w:r>
      <w:r>
        <w:t>течение</w:t>
      </w:r>
      <w:r>
        <w:rPr>
          <w:spacing w:val="40"/>
        </w:rPr>
        <w:t xml:space="preserve"> </w:t>
      </w:r>
      <w:r>
        <w:t>не</w:t>
      </w:r>
      <w:r>
        <w:rPr>
          <w:spacing w:val="39"/>
        </w:rPr>
        <w:t xml:space="preserve"> </w:t>
      </w:r>
      <w:r>
        <w:t>менее</w:t>
      </w:r>
      <w:r>
        <w:rPr>
          <w:spacing w:val="40"/>
        </w:rPr>
        <w:t xml:space="preserve"> </w:t>
      </w:r>
      <w:r>
        <w:t>одного</w:t>
      </w:r>
      <w:r>
        <w:rPr>
          <w:spacing w:val="40"/>
        </w:rPr>
        <w:t xml:space="preserve"> </w:t>
      </w:r>
      <w:r>
        <w:t>года,</w:t>
      </w:r>
      <w:r>
        <w:rPr>
          <w:spacing w:val="39"/>
        </w:rPr>
        <w:t xml:space="preserve"> </w:t>
      </w:r>
      <w:r>
        <w:t>а</w:t>
      </w:r>
      <w:r>
        <w:rPr>
          <w:spacing w:val="35"/>
        </w:rPr>
        <w:t xml:space="preserve"> </w:t>
      </w:r>
      <w:r>
        <w:t>также</w:t>
      </w:r>
      <w:r>
        <w:rPr>
          <w:spacing w:val="40"/>
        </w:rPr>
        <w:t xml:space="preserve"> </w:t>
      </w:r>
      <w:r>
        <w:t>частично</w:t>
      </w:r>
      <w:r>
        <w:rPr>
          <w:spacing w:val="40"/>
        </w:rPr>
        <w:t xml:space="preserve"> </w:t>
      </w:r>
      <w:r>
        <w:t>сформированных</w:t>
      </w:r>
      <w:r>
        <w:rPr>
          <w:spacing w:val="35"/>
        </w:rPr>
        <w:t xml:space="preserve"> </w:t>
      </w:r>
      <w:r>
        <w:t>заявлений</w:t>
      </w:r>
      <w:r>
        <w:rPr>
          <w:spacing w:val="40"/>
        </w:rPr>
        <w:t xml:space="preserve"> </w:t>
      </w:r>
      <w:r>
        <w:t>- в течение не менее 3 месяцев.</w:t>
      </w:r>
    </w:p>
    <w:p w:rsidR="00CF3F31" w:rsidRDefault="005C1C02">
      <w:pPr>
        <w:pStyle w:val="a3"/>
        <w:spacing w:line="237" w:lineRule="auto"/>
        <w:ind w:left="213" w:right="275" w:firstLine="708"/>
        <w:jc w:val="both"/>
      </w:pPr>
      <w:r>
        <w:t>Сформированное</w:t>
      </w:r>
      <w:r>
        <w:rPr>
          <w:spacing w:val="-5"/>
        </w:rPr>
        <w:t xml:space="preserve"> </w:t>
      </w:r>
      <w:r>
        <w:t>и</w:t>
      </w:r>
      <w:r>
        <w:rPr>
          <w:spacing w:val="-2"/>
        </w:rPr>
        <w:t xml:space="preserve"> </w:t>
      </w:r>
      <w:r>
        <w:t>подписанное заявление и</w:t>
      </w:r>
      <w:r>
        <w:rPr>
          <w:spacing w:val="-2"/>
        </w:rPr>
        <w:t xml:space="preserve"> </w:t>
      </w:r>
      <w:r>
        <w:t>иные документы, необходимые для</w:t>
      </w:r>
      <w:r>
        <w:rPr>
          <w:spacing w:val="80"/>
          <w:w w:val="150"/>
        </w:rPr>
        <w:t xml:space="preserve"> </w:t>
      </w:r>
      <w:r>
        <w:t>предоставления</w:t>
      </w:r>
      <w:r>
        <w:rPr>
          <w:spacing w:val="80"/>
        </w:rPr>
        <w:t xml:space="preserve"> </w:t>
      </w:r>
      <w:r>
        <w:t>муниципальной</w:t>
      </w:r>
      <w:r>
        <w:rPr>
          <w:spacing w:val="80"/>
          <w:w w:val="150"/>
        </w:rPr>
        <w:t xml:space="preserve"> </w:t>
      </w:r>
      <w:r>
        <w:t>услуги,</w:t>
      </w:r>
      <w:r>
        <w:rPr>
          <w:spacing w:val="80"/>
          <w:w w:val="150"/>
        </w:rPr>
        <w:t xml:space="preserve"> </w:t>
      </w:r>
      <w:r>
        <w:t>направляются</w:t>
      </w:r>
      <w:r>
        <w:rPr>
          <w:spacing w:val="40"/>
        </w:rPr>
        <w:t xml:space="preserve"> </w:t>
      </w:r>
      <w:r>
        <w:t>в Уполномоченный орган посредством ЕПГУ.</w:t>
      </w:r>
    </w:p>
    <w:p w:rsidR="00CF3F31" w:rsidRDefault="005C1C02">
      <w:pPr>
        <w:pStyle w:val="a5"/>
        <w:numPr>
          <w:ilvl w:val="2"/>
          <w:numId w:val="111"/>
        </w:numPr>
        <w:tabs>
          <w:tab w:val="left" w:pos="1630"/>
        </w:tabs>
        <w:spacing w:line="242" w:lineRule="auto"/>
        <w:ind w:left="215" w:right="254" w:firstLine="705"/>
        <w:jc w:val="both"/>
        <w:rPr>
          <w:sz w:val="28"/>
        </w:rPr>
      </w:pPr>
      <w:r>
        <w:rPr>
          <w:sz w:val="28"/>
        </w:rPr>
        <w:t>Уполномоченный</w:t>
      </w:r>
      <w:r>
        <w:rPr>
          <w:spacing w:val="-18"/>
          <w:sz w:val="28"/>
        </w:rPr>
        <w:t xml:space="preserve"> </w:t>
      </w:r>
      <w:r>
        <w:rPr>
          <w:sz w:val="28"/>
        </w:rPr>
        <w:t>орган</w:t>
      </w:r>
      <w:r>
        <w:rPr>
          <w:spacing w:val="-17"/>
          <w:sz w:val="28"/>
        </w:rPr>
        <w:t xml:space="preserve"> </w:t>
      </w:r>
      <w:r>
        <w:rPr>
          <w:sz w:val="28"/>
        </w:rPr>
        <w:t>обеспечивает</w:t>
      </w:r>
      <w:r>
        <w:rPr>
          <w:spacing w:val="-18"/>
          <w:sz w:val="28"/>
        </w:rPr>
        <w:t xml:space="preserve"> </w:t>
      </w:r>
      <w:r>
        <w:rPr>
          <w:sz w:val="28"/>
        </w:rPr>
        <w:t>в</w:t>
      </w:r>
      <w:r>
        <w:rPr>
          <w:spacing w:val="-17"/>
          <w:sz w:val="28"/>
        </w:rPr>
        <w:t xml:space="preserve"> </w:t>
      </w:r>
      <w:r>
        <w:rPr>
          <w:sz w:val="28"/>
        </w:rPr>
        <w:t>сроки,</w:t>
      </w:r>
      <w:r>
        <w:rPr>
          <w:spacing w:val="-11"/>
          <w:sz w:val="28"/>
        </w:rPr>
        <w:t xml:space="preserve"> </w:t>
      </w:r>
      <w:r>
        <w:rPr>
          <w:sz w:val="28"/>
        </w:rPr>
        <w:t>указанные</w:t>
      </w:r>
      <w:r>
        <w:rPr>
          <w:spacing w:val="-3"/>
          <w:sz w:val="28"/>
        </w:rPr>
        <w:t xml:space="preserve"> </w:t>
      </w:r>
      <w:r>
        <w:rPr>
          <w:sz w:val="28"/>
        </w:rPr>
        <w:t>в</w:t>
      </w:r>
      <w:r>
        <w:rPr>
          <w:spacing w:val="-18"/>
          <w:sz w:val="28"/>
        </w:rPr>
        <w:t xml:space="preserve"> </w:t>
      </w:r>
      <w:r>
        <w:rPr>
          <w:sz w:val="28"/>
        </w:rPr>
        <w:t>пунктах</w:t>
      </w:r>
      <w:r>
        <w:rPr>
          <w:spacing w:val="-14"/>
          <w:sz w:val="28"/>
        </w:rPr>
        <w:t xml:space="preserve"> </w:t>
      </w:r>
      <w:r>
        <w:rPr>
          <w:sz w:val="28"/>
        </w:rPr>
        <w:t>2.21 и 2.22 настоящего Административного регламента:</w:t>
      </w:r>
    </w:p>
    <w:p w:rsidR="00CF3F31" w:rsidRDefault="005C1C02">
      <w:pPr>
        <w:pStyle w:val="a3"/>
        <w:ind w:left="215" w:right="236" w:firstLine="707"/>
        <w:jc w:val="both"/>
      </w:pPr>
      <w:r>
        <w:t>а) прием документов, необходимых для предоставления муниципальной</w:t>
      </w:r>
      <w:r>
        <w:rPr>
          <w:spacing w:val="80"/>
        </w:rPr>
        <w:t xml:space="preserve"> </w:t>
      </w:r>
      <w:r>
        <w:t>услуги,</w:t>
      </w:r>
      <w:r>
        <w:rPr>
          <w:spacing w:val="80"/>
          <w:w w:val="150"/>
        </w:rPr>
        <w:t xml:space="preserve"> </w:t>
      </w:r>
      <w:r>
        <w:t>и</w:t>
      </w:r>
      <w:r>
        <w:rPr>
          <w:spacing w:val="80"/>
          <w:w w:val="150"/>
        </w:rPr>
        <w:t xml:space="preserve"> </w:t>
      </w:r>
      <w:r>
        <w:t>направление</w:t>
      </w:r>
      <w:r>
        <w:rPr>
          <w:spacing w:val="80"/>
          <w:w w:val="150"/>
        </w:rPr>
        <w:t xml:space="preserve"> </w:t>
      </w:r>
      <w:r>
        <w:t>заявителю</w:t>
      </w:r>
      <w:r>
        <w:rPr>
          <w:spacing w:val="80"/>
          <w:w w:val="150"/>
        </w:rPr>
        <w:t xml:space="preserve"> </w:t>
      </w:r>
      <w:r>
        <w:t>электронного</w:t>
      </w:r>
      <w:r>
        <w:rPr>
          <w:spacing w:val="80"/>
          <w:w w:val="150"/>
        </w:rPr>
        <w:t xml:space="preserve"> </w:t>
      </w:r>
      <w:r>
        <w:t>сообщения</w:t>
      </w:r>
      <w:r>
        <w:rPr>
          <w:spacing w:val="40"/>
        </w:rPr>
        <w:t xml:space="preserve"> </w:t>
      </w:r>
      <w:r>
        <w:t>о поступлении заявления;</w:t>
      </w:r>
    </w:p>
    <w:p w:rsidR="00CF3F31" w:rsidRDefault="005C1C02">
      <w:pPr>
        <w:pStyle w:val="a3"/>
        <w:spacing w:line="242" w:lineRule="auto"/>
        <w:ind w:left="215" w:right="262" w:firstLine="705"/>
        <w:jc w:val="both"/>
      </w:pPr>
      <w:proofErr w:type="gramStart"/>
      <w:r>
        <w:t>б)</w:t>
      </w:r>
      <w:r>
        <w:rPr>
          <w:spacing w:val="58"/>
        </w:rPr>
        <w:t xml:space="preserve">  </w:t>
      </w:r>
      <w:r>
        <w:t>регистрацию</w:t>
      </w:r>
      <w:proofErr w:type="gramEnd"/>
      <w:r>
        <w:rPr>
          <w:spacing w:val="80"/>
        </w:rPr>
        <w:t xml:space="preserve">  </w:t>
      </w:r>
      <w:r>
        <w:t>заявления</w:t>
      </w:r>
      <w:r>
        <w:rPr>
          <w:spacing w:val="80"/>
        </w:rPr>
        <w:t xml:space="preserve">  </w:t>
      </w:r>
      <w:r>
        <w:t>и</w:t>
      </w:r>
      <w:r>
        <w:rPr>
          <w:spacing w:val="76"/>
        </w:rPr>
        <w:t xml:space="preserve">  </w:t>
      </w:r>
      <w:r>
        <w:t>направление</w:t>
      </w:r>
      <w:r>
        <w:rPr>
          <w:spacing w:val="80"/>
        </w:rPr>
        <w:t xml:space="preserve">  </w:t>
      </w:r>
      <w:r>
        <w:t>Заявителю</w:t>
      </w:r>
      <w:r>
        <w:rPr>
          <w:spacing w:val="80"/>
        </w:rPr>
        <w:t xml:space="preserve">  </w:t>
      </w:r>
      <w:r>
        <w:t>уведомления о регистрации заявления либо об отказе в приеме документов, необходимых для предоставления муниципальной услуги.</w:t>
      </w:r>
    </w:p>
    <w:p w:rsidR="00CF3F31" w:rsidRDefault="005C1C02">
      <w:pPr>
        <w:pStyle w:val="a5"/>
        <w:numPr>
          <w:ilvl w:val="2"/>
          <w:numId w:val="111"/>
        </w:numPr>
        <w:tabs>
          <w:tab w:val="left" w:pos="1630"/>
        </w:tabs>
        <w:ind w:left="213" w:right="260" w:firstLine="707"/>
        <w:jc w:val="both"/>
        <w:rPr>
          <w:sz w:val="28"/>
        </w:rPr>
      </w:pPr>
      <w:r>
        <w:rPr>
          <w:sz w:val="28"/>
        </w:rPr>
        <w:t>Электронное заявление становится доступным для должностного лица Уполномоченного</w:t>
      </w:r>
      <w:r>
        <w:rPr>
          <w:spacing w:val="-18"/>
          <w:sz w:val="28"/>
        </w:rPr>
        <w:t xml:space="preserve"> </w:t>
      </w:r>
      <w:r>
        <w:rPr>
          <w:sz w:val="28"/>
        </w:rPr>
        <w:t>органа,</w:t>
      </w:r>
      <w:r>
        <w:rPr>
          <w:spacing w:val="-15"/>
          <w:sz w:val="28"/>
        </w:rPr>
        <w:t xml:space="preserve"> </w:t>
      </w:r>
      <w:r>
        <w:rPr>
          <w:sz w:val="28"/>
        </w:rPr>
        <w:t>ответственного</w:t>
      </w:r>
      <w:r>
        <w:rPr>
          <w:spacing w:val="-17"/>
          <w:sz w:val="28"/>
        </w:rPr>
        <w:t xml:space="preserve"> </w:t>
      </w:r>
      <w:r>
        <w:rPr>
          <w:sz w:val="28"/>
        </w:rPr>
        <w:t>за</w:t>
      </w:r>
      <w:r>
        <w:rPr>
          <w:spacing w:val="-18"/>
          <w:sz w:val="28"/>
        </w:rPr>
        <w:t xml:space="preserve"> </w:t>
      </w:r>
      <w:r>
        <w:rPr>
          <w:sz w:val="28"/>
        </w:rPr>
        <w:t>прием</w:t>
      </w:r>
      <w:r>
        <w:rPr>
          <w:spacing w:val="-17"/>
          <w:sz w:val="28"/>
        </w:rPr>
        <w:t xml:space="preserve"> </w:t>
      </w:r>
      <w:r>
        <w:rPr>
          <w:sz w:val="28"/>
        </w:rPr>
        <w:t>и</w:t>
      </w:r>
      <w:r>
        <w:rPr>
          <w:spacing w:val="-18"/>
          <w:sz w:val="28"/>
        </w:rPr>
        <w:t xml:space="preserve"> </w:t>
      </w:r>
      <w:r>
        <w:rPr>
          <w:sz w:val="28"/>
        </w:rPr>
        <w:t>регистрацию</w:t>
      </w:r>
      <w:r>
        <w:rPr>
          <w:spacing w:val="-1"/>
          <w:sz w:val="28"/>
        </w:rPr>
        <w:t xml:space="preserve"> </w:t>
      </w:r>
      <w:r>
        <w:rPr>
          <w:sz w:val="28"/>
        </w:rPr>
        <w:t>заявления</w:t>
      </w:r>
      <w:r>
        <w:rPr>
          <w:spacing w:val="-2"/>
          <w:sz w:val="28"/>
        </w:rPr>
        <w:t xml:space="preserve"> (далее</w:t>
      </w:r>
    </w:p>
    <w:p w:rsidR="00CF3F31" w:rsidRDefault="005C1C02">
      <w:pPr>
        <w:pStyle w:val="a5"/>
        <w:numPr>
          <w:ilvl w:val="0"/>
          <w:numId w:val="113"/>
        </w:numPr>
        <w:tabs>
          <w:tab w:val="left" w:pos="409"/>
        </w:tabs>
        <w:ind w:left="215" w:right="236" w:firstLine="0"/>
        <w:rPr>
          <w:sz w:val="28"/>
        </w:rPr>
      </w:pPr>
      <w:r>
        <w:rPr>
          <w:sz w:val="28"/>
        </w:rPr>
        <w:t>ответственное должностное лицо), в государственной информационной системе, используемой Уполномоченным органом для предоставления муниципальной</w:t>
      </w:r>
      <w:r>
        <w:rPr>
          <w:spacing w:val="-8"/>
          <w:sz w:val="28"/>
        </w:rPr>
        <w:t xml:space="preserve"> </w:t>
      </w:r>
      <w:r>
        <w:rPr>
          <w:sz w:val="28"/>
        </w:rPr>
        <w:t xml:space="preserve">услуги (далее </w:t>
      </w:r>
      <w:r>
        <w:rPr>
          <w:w w:val="90"/>
          <w:sz w:val="28"/>
        </w:rPr>
        <w:t xml:space="preserve">— </w:t>
      </w:r>
      <w:r>
        <w:rPr>
          <w:sz w:val="28"/>
        </w:rPr>
        <w:t>ГИС).</w:t>
      </w:r>
    </w:p>
    <w:p w:rsidR="00CF3F31" w:rsidRDefault="005C1C02">
      <w:pPr>
        <w:pStyle w:val="a3"/>
        <w:spacing w:line="321" w:lineRule="exact"/>
        <w:ind w:left="922"/>
      </w:pPr>
      <w:r>
        <w:rPr>
          <w:w w:val="95"/>
        </w:rPr>
        <w:t>Ответственное</w:t>
      </w:r>
      <w:r>
        <w:rPr>
          <w:spacing w:val="52"/>
        </w:rPr>
        <w:t xml:space="preserve"> </w:t>
      </w:r>
      <w:r>
        <w:rPr>
          <w:w w:val="95"/>
        </w:rPr>
        <w:t>должностное</w:t>
      </w:r>
      <w:r>
        <w:rPr>
          <w:spacing w:val="52"/>
        </w:rPr>
        <w:t xml:space="preserve"> </w:t>
      </w:r>
      <w:r>
        <w:rPr>
          <w:spacing w:val="-2"/>
          <w:w w:val="95"/>
        </w:rPr>
        <w:t>лицо:</w:t>
      </w:r>
    </w:p>
    <w:p w:rsidR="00CF3F31" w:rsidRDefault="005C1C02">
      <w:pPr>
        <w:pStyle w:val="a3"/>
        <w:spacing w:line="235" w:lineRule="auto"/>
        <w:ind w:left="215" w:right="263" w:firstLine="705"/>
      </w:pPr>
      <w:r>
        <w:t>проверяет</w:t>
      </w:r>
      <w:r>
        <w:rPr>
          <w:spacing w:val="-15"/>
        </w:rPr>
        <w:t xml:space="preserve"> </w:t>
      </w:r>
      <w:r>
        <w:t>наличие</w:t>
      </w:r>
      <w:r>
        <w:rPr>
          <w:spacing w:val="-15"/>
        </w:rPr>
        <w:t xml:space="preserve"> </w:t>
      </w:r>
      <w:r>
        <w:t>электронных</w:t>
      </w:r>
      <w:r>
        <w:rPr>
          <w:spacing w:val="-12"/>
        </w:rPr>
        <w:t xml:space="preserve"> </w:t>
      </w:r>
      <w:r>
        <w:t>заявлений,</w:t>
      </w:r>
      <w:r>
        <w:rPr>
          <w:spacing w:val="-17"/>
        </w:rPr>
        <w:t xml:space="preserve"> </w:t>
      </w:r>
      <w:r>
        <w:t>поступивших</w:t>
      </w:r>
      <w:r>
        <w:rPr>
          <w:spacing w:val="-8"/>
        </w:rPr>
        <w:t xml:space="preserve"> </w:t>
      </w:r>
      <w:r>
        <w:t>с</w:t>
      </w:r>
      <w:r>
        <w:rPr>
          <w:spacing w:val="-18"/>
        </w:rPr>
        <w:t xml:space="preserve"> </w:t>
      </w:r>
      <w:r>
        <w:t>ЕПГУ,</w:t>
      </w:r>
      <w:r>
        <w:rPr>
          <w:spacing w:val="-17"/>
        </w:rPr>
        <w:t xml:space="preserve"> </w:t>
      </w:r>
      <w:r>
        <w:t>с</w:t>
      </w:r>
      <w:r>
        <w:rPr>
          <w:spacing w:val="-18"/>
        </w:rPr>
        <w:t xml:space="preserve"> </w:t>
      </w:r>
      <w:r>
        <w:t>периодом не реже 2 (двух) раз в день;</w:t>
      </w:r>
    </w:p>
    <w:p w:rsidR="00CF3F31" w:rsidRDefault="005C1C02">
      <w:pPr>
        <w:pStyle w:val="a3"/>
        <w:ind w:left="215" w:firstLine="708"/>
      </w:pPr>
      <w:r>
        <w:t>рассматривает</w:t>
      </w:r>
      <w:r>
        <w:rPr>
          <w:spacing w:val="40"/>
        </w:rPr>
        <w:t xml:space="preserve"> </w:t>
      </w:r>
      <w:r>
        <w:t>поступившие</w:t>
      </w:r>
      <w:r>
        <w:rPr>
          <w:spacing w:val="40"/>
        </w:rPr>
        <w:t xml:space="preserve"> </w:t>
      </w:r>
      <w:r>
        <w:t>заявления</w:t>
      </w:r>
      <w:r>
        <w:rPr>
          <w:spacing w:val="40"/>
        </w:rPr>
        <w:t xml:space="preserve"> </w:t>
      </w:r>
      <w:r>
        <w:t>и</w:t>
      </w:r>
      <w:r>
        <w:rPr>
          <w:spacing w:val="29"/>
        </w:rPr>
        <w:t xml:space="preserve"> </w:t>
      </w:r>
      <w:r>
        <w:t>приложенные</w:t>
      </w:r>
      <w:r>
        <w:rPr>
          <w:spacing w:val="40"/>
        </w:rPr>
        <w:t xml:space="preserve"> </w:t>
      </w:r>
      <w:r>
        <w:t>образы</w:t>
      </w:r>
      <w:r>
        <w:rPr>
          <w:spacing w:val="40"/>
        </w:rPr>
        <w:t xml:space="preserve"> </w:t>
      </w:r>
      <w:r>
        <w:t xml:space="preserve">документов </w:t>
      </w:r>
      <w:r>
        <w:rPr>
          <w:spacing w:val="-2"/>
        </w:rPr>
        <w:t>(документы);</w:t>
      </w:r>
    </w:p>
    <w:p w:rsidR="00CF3F31" w:rsidRDefault="005C1C02">
      <w:pPr>
        <w:pStyle w:val="a3"/>
        <w:tabs>
          <w:tab w:val="left" w:pos="2623"/>
          <w:tab w:val="left" w:pos="4026"/>
          <w:tab w:val="left" w:pos="4488"/>
          <w:tab w:val="left" w:pos="6394"/>
          <w:tab w:val="left" w:pos="6854"/>
          <w:tab w:val="left" w:pos="8193"/>
          <w:tab w:val="left" w:pos="8880"/>
        </w:tabs>
        <w:ind w:left="214" w:right="263" w:firstLine="706"/>
      </w:pPr>
      <w:r>
        <w:rPr>
          <w:spacing w:val="-2"/>
        </w:rPr>
        <w:t>производит</w:t>
      </w:r>
      <w:r w:rsidR="00051339">
        <w:t xml:space="preserve"> </w:t>
      </w:r>
      <w:r>
        <w:rPr>
          <w:spacing w:val="-2"/>
          <w:w w:val="95"/>
        </w:rPr>
        <w:t>действия</w:t>
      </w:r>
      <w:r w:rsidR="00051339">
        <w:t xml:space="preserve"> </w:t>
      </w:r>
      <w:r>
        <w:rPr>
          <w:spacing w:val="-10"/>
        </w:rPr>
        <w:t>в</w:t>
      </w:r>
      <w:r w:rsidR="00051339">
        <w:t xml:space="preserve"> </w:t>
      </w:r>
      <w:r>
        <w:rPr>
          <w:spacing w:val="-2"/>
        </w:rPr>
        <w:t>соответствии</w:t>
      </w:r>
      <w:r w:rsidR="00051339">
        <w:t xml:space="preserve"> </w:t>
      </w:r>
      <w:r>
        <w:rPr>
          <w:spacing w:val="-10"/>
        </w:rPr>
        <w:t>с</w:t>
      </w:r>
      <w:r w:rsidR="00051339">
        <w:t xml:space="preserve"> </w:t>
      </w:r>
      <w:r>
        <w:rPr>
          <w:spacing w:val="-2"/>
        </w:rPr>
        <w:t>пунктом</w:t>
      </w:r>
      <w:r w:rsidR="00051339">
        <w:t xml:space="preserve"> </w:t>
      </w:r>
      <w:r>
        <w:rPr>
          <w:spacing w:val="-4"/>
        </w:rPr>
        <w:t>3.1</w:t>
      </w:r>
      <w:r w:rsidR="00051339">
        <w:t xml:space="preserve"> </w:t>
      </w:r>
      <w:r>
        <w:rPr>
          <w:spacing w:val="-2"/>
          <w:w w:val="95"/>
        </w:rPr>
        <w:t xml:space="preserve">настоящего </w:t>
      </w:r>
      <w:r>
        <w:t>Административного регламента.</w:t>
      </w:r>
    </w:p>
    <w:p w:rsidR="00CF3F31" w:rsidRDefault="005C1C02">
      <w:pPr>
        <w:pStyle w:val="a5"/>
        <w:numPr>
          <w:ilvl w:val="2"/>
          <w:numId w:val="111"/>
        </w:numPr>
        <w:tabs>
          <w:tab w:val="left" w:pos="1628"/>
          <w:tab w:val="left" w:pos="3099"/>
          <w:tab w:val="left" w:pos="3441"/>
          <w:tab w:val="left" w:pos="4672"/>
          <w:tab w:val="left" w:pos="6148"/>
        </w:tabs>
        <w:ind w:left="215" w:right="241" w:firstLine="705"/>
        <w:rPr>
          <w:sz w:val="28"/>
        </w:rPr>
      </w:pPr>
      <w:r>
        <w:rPr>
          <w:spacing w:val="-2"/>
          <w:sz w:val="28"/>
        </w:rPr>
        <w:t>Заявителю</w:t>
      </w:r>
      <w:r>
        <w:rPr>
          <w:sz w:val="28"/>
        </w:rPr>
        <w:tab/>
      </w:r>
      <w:r>
        <w:rPr>
          <w:spacing w:val="-10"/>
          <w:sz w:val="28"/>
        </w:rPr>
        <w:t>в</w:t>
      </w:r>
      <w:r>
        <w:rPr>
          <w:sz w:val="28"/>
        </w:rPr>
        <w:tab/>
      </w:r>
      <w:r>
        <w:rPr>
          <w:spacing w:val="-2"/>
          <w:sz w:val="28"/>
        </w:rPr>
        <w:t>качестве</w:t>
      </w:r>
      <w:r>
        <w:rPr>
          <w:sz w:val="28"/>
        </w:rPr>
        <w:tab/>
      </w:r>
      <w:r>
        <w:rPr>
          <w:spacing w:val="-2"/>
          <w:sz w:val="28"/>
        </w:rPr>
        <w:t>результата</w:t>
      </w:r>
      <w:r>
        <w:rPr>
          <w:sz w:val="28"/>
        </w:rPr>
        <w:tab/>
        <w:t>предоставления</w:t>
      </w:r>
      <w:r>
        <w:rPr>
          <w:spacing w:val="80"/>
          <w:sz w:val="28"/>
        </w:rPr>
        <w:t xml:space="preserve"> </w:t>
      </w:r>
      <w:r>
        <w:rPr>
          <w:sz w:val="28"/>
        </w:rPr>
        <w:t>муниципальной</w:t>
      </w:r>
      <w:r>
        <w:rPr>
          <w:spacing w:val="-2"/>
          <w:sz w:val="28"/>
        </w:rPr>
        <w:t xml:space="preserve"> </w:t>
      </w:r>
      <w:r>
        <w:rPr>
          <w:sz w:val="28"/>
        </w:rPr>
        <w:t>услуги обеспечивается</w:t>
      </w:r>
      <w:r>
        <w:rPr>
          <w:spacing w:val="-10"/>
          <w:sz w:val="28"/>
        </w:rPr>
        <w:t xml:space="preserve"> </w:t>
      </w:r>
      <w:r>
        <w:rPr>
          <w:sz w:val="28"/>
        </w:rPr>
        <w:t>возможность</w:t>
      </w:r>
      <w:r>
        <w:rPr>
          <w:spacing w:val="30"/>
          <w:sz w:val="28"/>
        </w:rPr>
        <w:t xml:space="preserve"> </w:t>
      </w:r>
      <w:r>
        <w:rPr>
          <w:sz w:val="28"/>
        </w:rPr>
        <w:t>получения</w:t>
      </w:r>
      <w:r>
        <w:rPr>
          <w:spacing w:val="31"/>
          <w:sz w:val="28"/>
        </w:rPr>
        <w:t xml:space="preserve"> </w:t>
      </w:r>
      <w:r>
        <w:rPr>
          <w:sz w:val="28"/>
        </w:rPr>
        <w:t>документа:</w:t>
      </w:r>
    </w:p>
    <w:p w:rsidR="00CF3F31" w:rsidRDefault="005C1C02">
      <w:pPr>
        <w:pStyle w:val="a3"/>
        <w:ind w:left="213" w:right="235" w:firstLine="707"/>
        <w:jc w:val="both"/>
      </w:pPr>
      <w:r>
        <w:t>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ЕПГУ;</w:t>
      </w:r>
    </w:p>
    <w:p w:rsidR="00CF3F31" w:rsidRDefault="005C1C02">
      <w:pPr>
        <w:pStyle w:val="a3"/>
        <w:ind w:left="213" w:right="268" w:firstLine="707"/>
        <w:jc w:val="both"/>
      </w:pPr>
      <w:r>
        <w:t xml:space="preserve">в виде бумажного документа, подтверждающего содержание </w:t>
      </w:r>
      <w:r>
        <w:lastRenderedPageBreak/>
        <w:t>электронного документа,</w:t>
      </w:r>
      <w:r>
        <w:rPr>
          <w:spacing w:val="80"/>
        </w:rPr>
        <w:t xml:space="preserve"> </w:t>
      </w:r>
      <w:r>
        <w:t>который</w:t>
      </w:r>
      <w:r>
        <w:rPr>
          <w:spacing w:val="80"/>
        </w:rPr>
        <w:t xml:space="preserve"> </w:t>
      </w:r>
      <w:r>
        <w:t>заявитель</w:t>
      </w:r>
      <w:r>
        <w:rPr>
          <w:spacing w:val="79"/>
        </w:rPr>
        <w:t xml:space="preserve"> </w:t>
      </w:r>
      <w:r>
        <w:t>получает</w:t>
      </w:r>
      <w:r>
        <w:rPr>
          <w:spacing w:val="80"/>
        </w:rPr>
        <w:t xml:space="preserve"> </w:t>
      </w:r>
      <w:r>
        <w:t>при</w:t>
      </w:r>
      <w:r>
        <w:rPr>
          <w:spacing w:val="78"/>
        </w:rPr>
        <w:t xml:space="preserve"> </w:t>
      </w:r>
      <w:r>
        <w:t>личном</w:t>
      </w:r>
      <w:r>
        <w:rPr>
          <w:spacing w:val="79"/>
        </w:rPr>
        <w:t xml:space="preserve"> </w:t>
      </w:r>
      <w:r>
        <w:t>обращении в МФЦ.</w:t>
      </w:r>
    </w:p>
    <w:p w:rsidR="00CF3F31" w:rsidRDefault="005C1C02">
      <w:pPr>
        <w:pStyle w:val="a5"/>
        <w:numPr>
          <w:ilvl w:val="2"/>
          <w:numId w:val="111"/>
        </w:numPr>
        <w:tabs>
          <w:tab w:val="left" w:pos="1628"/>
        </w:tabs>
        <w:ind w:left="213" w:right="268" w:firstLine="707"/>
        <w:jc w:val="both"/>
        <w:rPr>
          <w:sz w:val="28"/>
        </w:rPr>
      </w:pPr>
      <w:r>
        <w:rPr>
          <w:sz w:val="28"/>
        </w:rP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w:t>
      </w:r>
      <w:r>
        <w:rPr>
          <w:spacing w:val="-1"/>
          <w:sz w:val="28"/>
        </w:rPr>
        <w:t xml:space="preserve"> </w:t>
      </w:r>
      <w:r>
        <w:rPr>
          <w:sz w:val="28"/>
        </w:rPr>
        <w:t>электронного заявления, а</w:t>
      </w:r>
      <w:r>
        <w:rPr>
          <w:spacing w:val="-9"/>
          <w:sz w:val="28"/>
        </w:rPr>
        <w:t xml:space="preserve"> </w:t>
      </w:r>
      <w:r>
        <w:rPr>
          <w:sz w:val="28"/>
        </w:rPr>
        <w:t>также</w:t>
      </w:r>
      <w:r>
        <w:rPr>
          <w:spacing w:val="-1"/>
          <w:sz w:val="28"/>
        </w:rPr>
        <w:t xml:space="preserve"> </w:t>
      </w:r>
      <w:r>
        <w:rPr>
          <w:sz w:val="28"/>
        </w:rPr>
        <w:t>информацию о</w:t>
      </w:r>
      <w:r>
        <w:rPr>
          <w:spacing w:val="-13"/>
          <w:sz w:val="28"/>
        </w:rPr>
        <w:t xml:space="preserve"> </w:t>
      </w:r>
      <w:r>
        <w:rPr>
          <w:sz w:val="28"/>
        </w:rPr>
        <w:t>дальнейших действиях в</w:t>
      </w:r>
      <w:r>
        <w:rPr>
          <w:spacing w:val="-2"/>
          <w:sz w:val="28"/>
        </w:rPr>
        <w:t xml:space="preserve"> </w:t>
      </w:r>
      <w:r>
        <w:rPr>
          <w:sz w:val="28"/>
        </w:rPr>
        <w:t>личном кабинете по собственной инициативе, в</w:t>
      </w:r>
      <w:r>
        <w:rPr>
          <w:spacing w:val="-7"/>
          <w:sz w:val="28"/>
        </w:rPr>
        <w:t xml:space="preserve"> </w:t>
      </w:r>
      <w:r>
        <w:rPr>
          <w:sz w:val="28"/>
        </w:rPr>
        <w:t>любое время.</w:t>
      </w:r>
    </w:p>
    <w:p w:rsidR="00CF3F31" w:rsidRDefault="005C1C02">
      <w:pPr>
        <w:pStyle w:val="a3"/>
        <w:ind w:left="214" w:right="272" w:firstLine="707"/>
        <w:jc w:val="both"/>
      </w:pPr>
      <w:r>
        <w:t>При</w:t>
      </w:r>
      <w:r>
        <w:rPr>
          <w:spacing w:val="-18"/>
        </w:rPr>
        <w:t xml:space="preserve"> </w:t>
      </w:r>
      <w:r>
        <w:t>предоставлении</w:t>
      </w:r>
      <w:r>
        <w:rPr>
          <w:spacing w:val="-17"/>
        </w:rPr>
        <w:t xml:space="preserve"> </w:t>
      </w:r>
      <w:r>
        <w:t>муниципальной</w:t>
      </w:r>
      <w:r>
        <w:rPr>
          <w:spacing w:val="-17"/>
        </w:rPr>
        <w:t xml:space="preserve"> </w:t>
      </w:r>
      <w:r>
        <w:t>услуги</w:t>
      </w:r>
      <w:r>
        <w:rPr>
          <w:spacing w:val="-18"/>
        </w:rPr>
        <w:t xml:space="preserve"> </w:t>
      </w:r>
      <w:r>
        <w:t>в</w:t>
      </w:r>
      <w:r>
        <w:rPr>
          <w:spacing w:val="-17"/>
        </w:rPr>
        <w:t xml:space="preserve"> </w:t>
      </w:r>
      <w:r>
        <w:t>электронной форме заявителю направляется:</w:t>
      </w:r>
    </w:p>
    <w:p w:rsidR="00CF3F31" w:rsidRDefault="005C1C02" w:rsidP="00A021CC">
      <w:pPr>
        <w:pStyle w:val="a3"/>
        <w:spacing w:line="237" w:lineRule="auto"/>
        <w:ind w:left="215" w:right="262" w:firstLine="706"/>
        <w:jc w:val="both"/>
      </w:pPr>
      <w: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w:t>
      </w:r>
      <w:r>
        <w:rPr>
          <w:spacing w:val="40"/>
        </w:rPr>
        <w:t xml:space="preserve"> </w:t>
      </w:r>
      <w:r>
        <w:t>муниципальной</w:t>
      </w:r>
      <w:r>
        <w:rPr>
          <w:spacing w:val="40"/>
        </w:rPr>
        <w:t xml:space="preserve"> </w:t>
      </w:r>
      <w:r>
        <w:t>услуги,</w:t>
      </w:r>
      <w:r>
        <w:rPr>
          <w:spacing w:val="79"/>
        </w:rPr>
        <w:t xml:space="preserve"> </w:t>
      </w:r>
      <w:r>
        <w:t>и</w:t>
      </w:r>
      <w:r>
        <w:rPr>
          <w:spacing w:val="40"/>
        </w:rPr>
        <w:t xml:space="preserve"> </w:t>
      </w:r>
      <w:r>
        <w:t>начале</w:t>
      </w:r>
      <w:r>
        <w:rPr>
          <w:spacing w:val="80"/>
        </w:rPr>
        <w:t xml:space="preserve"> </w:t>
      </w:r>
      <w:r>
        <w:t>процедуры</w:t>
      </w:r>
      <w:r w:rsidR="00A021CC">
        <w:t xml:space="preserve"> </w:t>
      </w:r>
      <w:r>
        <w:t>предоставления</w:t>
      </w:r>
      <w:r>
        <w:rPr>
          <w:spacing w:val="-10"/>
        </w:rPr>
        <w:t xml:space="preserve"> </w:t>
      </w:r>
      <w:r>
        <w:t>муниципальной</w:t>
      </w:r>
      <w:r>
        <w:rPr>
          <w:spacing w:val="-9"/>
        </w:rPr>
        <w:t xml:space="preserve"> </w:t>
      </w:r>
      <w:r>
        <w:t>услуги, а</w:t>
      </w:r>
      <w:r>
        <w:rPr>
          <w:spacing w:val="-2"/>
        </w:rPr>
        <w:t xml:space="preserve"> </w:t>
      </w:r>
      <w:r>
        <w:t>также сведения о</w:t>
      </w:r>
      <w:r>
        <w:rPr>
          <w:spacing w:val="-2"/>
        </w:rPr>
        <w:t xml:space="preserve"> </w:t>
      </w:r>
      <w:r>
        <w:t>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CF3F31" w:rsidRDefault="005C1C02">
      <w:pPr>
        <w:pStyle w:val="a3"/>
        <w:ind w:left="214" w:right="241" w:firstLine="706"/>
        <w:jc w:val="both"/>
      </w:pPr>
      <w:r>
        <w:t>б) уведомление о результатах рассмотрения документов, необходимых для предоставления муниципальной услуги,</w:t>
      </w:r>
      <w:r>
        <w:rPr>
          <w:spacing w:val="40"/>
        </w:rPr>
        <w:t xml:space="preserve"> </w:t>
      </w:r>
      <w:r>
        <w:t>содержащее</w:t>
      </w:r>
      <w:r>
        <w:rPr>
          <w:spacing w:val="40"/>
        </w:rPr>
        <w:t xml:space="preserve"> </w:t>
      </w:r>
      <w:r>
        <w:t>сведения</w:t>
      </w:r>
      <w:r>
        <w:rPr>
          <w:spacing w:val="80"/>
        </w:rPr>
        <w:t xml:space="preserve"> </w:t>
      </w:r>
      <w:r>
        <w:t>о принятии положительного решения о предоставлении муниципальной услуги и возможности получить результат предоставления муниципальной</w:t>
      </w:r>
      <w:r>
        <w:rPr>
          <w:spacing w:val="78"/>
          <w:w w:val="150"/>
        </w:rPr>
        <w:t xml:space="preserve"> </w:t>
      </w:r>
      <w:r>
        <w:t>услуги</w:t>
      </w:r>
      <w:r>
        <w:rPr>
          <w:spacing w:val="80"/>
          <w:w w:val="150"/>
        </w:rPr>
        <w:t xml:space="preserve"> </w:t>
      </w:r>
      <w:r>
        <w:t>либо</w:t>
      </w:r>
      <w:r>
        <w:rPr>
          <w:spacing w:val="80"/>
          <w:w w:val="150"/>
        </w:rPr>
        <w:t xml:space="preserve"> </w:t>
      </w:r>
      <w:r>
        <w:t>мотивированный</w:t>
      </w:r>
      <w:r>
        <w:rPr>
          <w:spacing w:val="76"/>
          <w:w w:val="150"/>
        </w:rPr>
        <w:t xml:space="preserve"> </w:t>
      </w:r>
      <w:r>
        <w:t>отказ в предоставлении муниципальной услуги.</w:t>
      </w:r>
    </w:p>
    <w:p w:rsidR="00CF3F31" w:rsidRDefault="005C1C02">
      <w:pPr>
        <w:pStyle w:val="a5"/>
        <w:numPr>
          <w:ilvl w:val="1"/>
          <w:numId w:val="111"/>
        </w:numPr>
        <w:tabs>
          <w:tab w:val="left" w:pos="1628"/>
        </w:tabs>
        <w:ind w:left="215" w:right="242" w:firstLine="705"/>
        <w:jc w:val="both"/>
        <w:rPr>
          <w:sz w:val="28"/>
        </w:rPr>
      </w:pPr>
      <w:r>
        <w:rPr>
          <w:sz w:val="28"/>
        </w:rPr>
        <w:t xml:space="preserve">Оценка качества предоставления муниципальной </w:t>
      </w:r>
      <w:r>
        <w:rPr>
          <w:spacing w:val="-2"/>
          <w:sz w:val="28"/>
        </w:rPr>
        <w:t>услуги.</w:t>
      </w:r>
    </w:p>
    <w:p w:rsidR="00CF3F31" w:rsidRDefault="005C1C02">
      <w:pPr>
        <w:pStyle w:val="a3"/>
        <w:ind w:left="213" w:right="241" w:firstLine="708"/>
        <w:jc w:val="both"/>
      </w:pPr>
      <w: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w:t>
      </w:r>
      <w:r>
        <w:rPr>
          <w:spacing w:val="-1"/>
        </w:rPr>
        <w:t xml:space="preserve"> </w:t>
      </w:r>
      <w:r>
        <w:t>принятия решений о</w:t>
      </w:r>
      <w:r>
        <w:rPr>
          <w:spacing w:val="-7"/>
        </w:rPr>
        <w:t xml:space="preserve"> </w:t>
      </w:r>
      <w:r>
        <w:t>досрочном прекращении исполнения</w:t>
      </w:r>
      <w:r>
        <w:rPr>
          <w:spacing w:val="-4"/>
        </w:rPr>
        <w:t xml:space="preserve"> </w:t>
      </w:r>
      <w:r>
        <w:t>соответствующими</w:t>
      </w:r>
      <w:r>
        <w:rPr>
          <w:spacing w:val="-18"/>
        </w:rPr>
        <w:t xml:space="preserve"> </w:t>
      </w:r>
      <w:r>
        <w:t>руководителями</w:t>
      </w:r>
      <w:r>
        <w:rPr>
          <w:spacing w:val="-17"/>
        </w:rPr>
        <w:t xml:space="preserve"> </w:t>
      </w:r>
      <w:r>
        <w:t>своих</w:t>
      </w:r>
      <w:r>
        <w:rPr>
          <w:spacing w:val="-8"/>
        </w:rPr>
        <w:t xml:space="preserve"> </w:t>
      </w:r>
      <w:r>
        <w:t>должностных обязанностей, утвержденными</w:t>
      </w:r>
      <w:r>
        <w:rPr>
          <w:spacing w:val="80"/>
          <w:w w:val="150"/>
        </w:rPr>
        <w:t xml:space="preserve">  </w:t>
      </w:r>
      <w:r>
        <w:t>постановлением</w:t>
      </w:r>
      <w:r>
        <w:rPr>
          <w:spacing w:val="80"/>
          <w:w w:val="150"/>
        </w:rPr>
        <w:t xml:space="preserve">  </w:t>
      </w:r>
      <w:r>
        <w:t>Правительства</w:t>
      </w:r>
      <w:r>
        <w:rPr>
          <w:spacing w:val="80"/>
          <w:w w:val="150"/>
        </w:rPr>
        <w:t xml:space="preserve">  </w:t>
      </w:r>
      <w:r>
        <w:t>Российской</w:t>
      </w:r>
      <w:r>
        <w:rPr>
          <w:spacing w:val="80"/>
          <w:w w:val="150"/>
        </w:rPr>
        <w:t xml:space="preserve">  </w:t>
      </w:r>
      <w:r>
        <w:t xml:space="preserve">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w:t>
      </w:r>
      <w:r>
        <w:rPr>
          <w:spacing w:val="-2"/>
        </w:rPr>
        <w:t>многофункциональных</w:t>
      </w:r>
      <w:r>
        <w:rPr>
          <w:spacing w:val="-6"/>
        </w:rPr>
        <w:t xml:space="preserve"> </w:t>
      </w:r>
      <w:r>
        <w:rPr>
          <w:spacing w:val="-2"/>
        </w:rPr>
        <w:t>центров</w:t>
      </w:r>
      <w:r>
        <w:rPr>
          <w:spacing w:val="27"/>
        </w:rPr>
        <w:t xml:space="preserve"> </w:t>
      </w:r>
      <w:r>
        <w:rPr>
          <w:spacing w:val="-2"/>
        </w:rPr>
        <w:t>предоставления</w:t>
      </w:r>
      <w:r>
        <w:rPr>
          <w:spacing w:val="-9"/>
        </w:rPr>
        <w:t xml:space="preserve"> </w:t>
      </w:r>
      <w:r>
        <w:rPr>
          <w:spacing w:val="-2"/>
        </w:rPr>
        <w:t>государственных</w:t>
      </w:r>
      <w:r>
        <w:rPr>
          <w:spacing w:val="-4"/>
        </w:rPr>
        <w:t xml:space="preserve"> </w:t>
      </w:r>
      <w:r>
        <w:rPr>
          <w:spacing w:val="-2"/>
        </w:rPr>
        <w:t xml:space="preserve">и муниципальных </w:t>
      </w:r>
      <w:r>
        <w:t>услуг</w:t>
      </w:r>
      <w:r>
        <w:rPr>
          <w:spacing w:val="80"/>
        </w:rPr>
        <w:t xml:space="preserve">  </w:t>
      </w:r>
      <w:r>
        <w:t>с</w:t>
      </w:r>
      <w:r>
        <w:rPr>
          <w:spacing w:val="80"/>
        </w:rPr>
        <w:t xml:space="preserve">  </w:t>
      </w:r>
      <w:r>
        <w:t>учетом</w:t>
      </w:r>
      <w:r>
        <w:rPr>
          <w:spacing w:val="80"/>
        </w:rPr>
        <w:t xml:space="preserve">  </w:t>
      </w:r>
      <w:r>
        <w:t>качества</w:t>
      </w:r>
      <w:r>
        <w:rPr>
          <w:spacing w:val="80"/>
        </w:rPr>
        <w:t xml:space="preserve">  </w:t>
      </w:r>
      <w:r>
        <w:t>организации</w:t>
      </w:r>
      <w:r>
        <w:rPr>
          <w:spacing w:val="80"/>
        </w:rPr>
        <w:t xml:space="preserve">  </w:t>
      </w:r>
      <w:r>
        <w:t>предоставления</w:t>
      </w:r>
      <w:r>
        <w:rPr>
          <w:spacing w:val="79"/>
        </w:rPr>
        <w:t xml:space="preserve">  </w:t>
      </w:r>
      <w:r>
        <w:t>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w:t>
      </w:r>
      <w:r>
        <w:rPr>
          <w:spacing w:val="40"/>
        </w:rPr>
        <w:t xml:space="preserve"> </w:t>
      </w:r>
      <w:r>
        <w:t>обязанностей».</w:t>
      </w:r>
    </w:p>
    <w:p w:rsidR="00CF3F31" w:rsidRDefault="005C1C02">
      <w:pPr>
        <w:pStyle w:val="a5"/>
        <w:numPr>
          <w:ilvl w:val="1"/>
          <w:numId w:val="111"/>
        </w:numPr>
        <w:tabs>
          <w:tab w:val="left" w:pos="1632"/>
        </w:tabs>
        <w:ind w:left="215" w:right="251" w:firstLine="705"/>
        <w:jc w:val="both"/>
        <w:rPr>
          <w:sz w:val="28"/>
        </w:rPr>
      </w:pPr>
      <w:r>
        <w:rPr>
          <w:sz w:val="28"/>
        </w:rPr>
        <w:t>Заявителю</w:t>
      </w:r>
      <w:r>
        <w:rPr>
          <w:spacing w:val="80"/>
          <w:sz w:val="28"/>
        </w:rPr>
        <w:t xml:space="preserve">  </w:t>
      </w:r>
      <w:r>
        <w:rPr>
          <w:sz w:val="28"/>
        </w:rPr>
        <w:t>обеспечивается</w:t>
      </w:r>
      <w:r>
        <w:rPr>
          <w:spacing w:val="80"/>
          <w:sz w:val="28"/>
        </w:rPr>
        <w:t xml:space="preserve">  </w:t>
      </w:r>
      <w:r>
        <w:rPr>
          <w:sz w:val="28"/>
        </w:rPr>
        <w:t>возможность</w:t>
      </w:r>
      <w:r>
        <w:rPr>
          <w:spacing w:val="80"/>
          <w:sz w:val="28"/>
        </w:rPr>
        <w:t xml:space="preserve">  </w:t>
      </w:r>
      <w:r>
        <w:rPr>
          <w:sz w:val="28"/>
        </w:rPr>
        <w:t>направления</w:t>
      </w:r>
      <w:r>
        <w:rPr>
          <w:spacing w:val="80"/>
          <w:sz w:val="28"/>
        </w:rPr>
        <w:t xml:space="preserve">  </w:t>
      </w:r>
      <w:r>
        <w:rPr>
          <w:sz w:val="28"/>
        </w:rPr>
        <w:lastRenderedPageBreak/>
        <w:t>жалобы на решения, действия или бездействие Уполномоченного органа, должностного лица Уполномоченного органа</w:t>
      </w:r>
      <w:r>
        <w:rPr>
          <w:spacing w:val="40"/>
          <w:sz w:val="28"/>
        </w:rPr>
        <w:t xml:space="preserve"> </w:t>
      </w:r>
      <w:r>
        <w:rPr>
          <w:sz w:val="28"/>
        </w:rPr>
        <w:t>либо муниципального служащего</w:t>
      </w:r>
      <w:r>
        <w:rPr>
          <w:spacing w:val="40"/>
          <w:sz w:val="28"/>
        </w:rPr>
        <w:t xml:space="preserve"> </w:t>
      </w:r>
      <w:r>
        <w:rPr>
          <w:sz w:val="28"/>
        </w:rPr>
        <w:t>в соответствии</w:t>
      </w:r>
      <w:r>
        <w:rPr>
          <w:spacing w:val="40"/>
          <w:sz w:val="28"/>
        </w:rPr>
        <w:t xml:space="preserve"> </w:t>
      </w:r>
      <w:r>
        <w:rPr>
          <w:sz w:val="28"/>
        </w:rPr>
        <w:t>со</w:t>
      </w:r>
      <w:r>
        <w:rPr>
          <w:spacing w:val="-14"/>
          <w:sz w:val="28"/>
        </w:rPr>
        <w:t xml:space="preserve"> </w:t>
      </w:r>
      <w:r>
        <w:rPr>
          <w:sz w:val="28"/>
        </w:rPr>
        <w:t>статьей</w:t>
      </w:r>
      <w:r>
        <w:rPr>
          <w:spacing w:val="-5"/>
          <w:sz w:val="28"/>
        </w:rPr>
        <w:t xml:space="preserve"> </w:t>
      </w:r>
      <w:r>
        <w:rPr>
          <w:sz w:val="28"/>
        </w:rPr>
        <w:t>11.2</w:t>
      </w:r>
      <w:r>
        <w:rPr>
          <w:spacing w:val="-12"/>
          <w:sz w:val="28"/>
        </w:rPr>
        <w:t xml:space="preserve"> </w:t>
      </w:r>
      <w:r>
        <w:rPr>
          <w:sz w:val="28"/>
        </w:rPr>
        <w:t>Федерального закона</w:t>
      </w:r>
      <w:r>
        <w:rPr>
          <w:spacing w:val="-9"/>
          <w:sz w:val="28"/>
        </w:rPr>
        <w:t xml:space="preserve"> </w:t>
      </w:r>
      <w:r>
        <w:rPr>
          <w:sz w:val="28"/>
        </w:rPr>
        <w:t>от</w:t>
      </w:r>
      <w:r>
        <w:rPr>
          <w:spacing w:val="-15"/>
          <w:sz w:val="28"/>
        </w:rPr>
        <w:t xml:space="preserve"> </w:t>
      </w:r>
      <w:r>
        <w:rPr>
          <w:sz w:val="28"/>
        </w:rPr>
        <w:t>27</w:t>
      </w:r>
      <w:r>
        <w:rPr>
          <w:spacing w:val="-13"/>
          <w:sz w:val="28"/>
        </w:rPr>
        <w:t xml:space="preserve"> </w:t>
      </w:r>
      <w:r>
        <w:rPr>
          <w:sz w:val="28"/>
        </w:rPr>
        <w:t>июля</w:t>
      </w:r>
      <w:r>
        <w:rPr>
          <w:spacing w:val="-10"/>
          <w:sz w:val="28"/>
        </w:rPr>
        <w:t xml:space="preserve"> </w:t>
      </w:r>
      <w:r>
        <w:rPr>
          <w:sz w:val="28"/>
        </w:rPr>
        <w:t>2010</w:t>
      </w:r>
      <w:r>
        <w:rPr>
          <w:spacing w:val="-14"/>
          <w:sz w:val="28"/>
        </w:rPr>
        <w:t xml:space="preserve"> </w:t>
      </w:r>
      <w:r>
        <w:rPr>
          <w:sz w:val="28"/>
        </w:rPr>
        <w:t>г.</w:t>
      </w:r>
      <w:r>
        <w:rPr>
          <w:spacing w:val="-18"/>
          <w:sz w:val="28"/>
        </w:rPr>
        <w:t xml:space="preserve"> </w:t>
      </w:r>
      <w:r>
        <w:rPr>
          <w:sz w:val="28"/>
        </w:rPr>
        <w:t>№</w:t>
      </w:r>
      <w:r>
        <w:rPr>
          <w:spacing w:val="34"/>
          <w:sz w:val="28"/>
        </w:rPr>
        <w:t xml:space="preserve"> </w:t>
      </w:r>
      <w:r>
        <w:rPr>
          <w:sz w:val="28"/>
        </w:rPr>
        <w:t>210-ФЗ</w:t>
      </w:r>
      <w:r>
        <w:rPr>
          <w:spacing w:val="-4"/>
          <w:sz w:val="28"/>
        </w:rPr>
        <w:t xml:space="preserve"> </w:t>
      </w:r>
      <w:r>
        <w:rPr>
          <w:sz w:val="28"/>
        </w:rPr>
        <w:t>«Об</w:t>
      </w:r>
      <w:r>
        <w:rPr>
          <w:spacing w:val="-11"/>
          <w:sz w:val="28"/>
        </w:rPr>
        <w:t xml:space="preserve"> </w:t>
      </w:r>
      <w:r>
        <w:rPr>
          <w:sz w:val="28"/>
        </w:rPr>
        <w:t>организации предоставления</w:t>
      </w:r>
      <w:r>
        <w:rPr>
          <w:spacing w:val="-5"/>
          <w:sz w:val="28"/>
        </w:rPr>
        <w:t xml:space="preserve"> </w:t>
      </w:r>
      <w:r>
        <w:rPr>
          <w:sz w:val="28"/>
        </w:rPr>
        <w:t>государственных</w:t>
      </w:r>
      <w:r>
        <w:rPr>
          <w:spacing w:val="-5"/>
          <w:sz w:val="28"/>
        </w:rPr>
        <w:t xml:space="preserve"> </w:t>
      </w:r>
      <w:r>
        <w:rPr>
          <w:sz w:val="28"/>
        </w:rPr>
        <w:t xml:space="preserve">и муниципальных услуг» (далее </w:t>
      </w:r>
      <w:r>
        <w:rPr>
          <w:w w:val="90"/>
          <w:sz w:val="28"/>
        </w:rPr>
        <w:t xml:space="preserve">— </w:t>
      </w:r>
      <w:r>
        <w:rPr>
          <w:sz w:val="28"/>
        </w:rPr>
        <w:t>Федеральный закон 210-ФЗ) и в порядке, установленном постановлением Правительства Российской Федерации от 20 ноября 2012 года № 1198 «О федеральной государственной</w:t>
      </w:r>
      <w:r>
        <w:rPr>
          <w:spacing w:val="-18"/>
          <w:sz w:val="28"/>
        </w:rPr>
        <w:t xml:space="preserve"> </w:t>
      </w:r>
      <w:r>
        <w:rPr>
          <w:sz w:val="28"/>
        </w:rPr>
        <w:t>информационной</w:t>
      </w:r>
      <w:r>
        <w:rPr>
          <w:spacing w:val="-17"/>
          <w:sz w:val="28"/>
        </w:rPr>
        <w:t xml:space="preserve"> </w:t>
      </w:r>
      <w:r>
        <w:rPr>
          <w:sz w:val="28"/>
        </w:rPr>
        <w:t>системе,</w:t>
      </w:r>
      <w:r>
        <w:rPr>
          <w:spacing w:val="-9"/>
          <w:sz w:val="28"/>
        </w:rPr>
        <w:t xml:space="preserve"> </w:t>
      </w:r>
      <w:r>
        <w:rPr>
          <w:sz w:val="28"/>
        </w:rPr>
        <w:t>обеспечивающей</w:t>
      </w:r>
      <w:r>
        <w:rPr>
          <w:spacing w:val="-17"/>
          <w:sz w:val="28"/>
        </w:rPr>
        <w:t xml:space="preserve"> </w:t>
      </w:r>
      <w:r>
        <w:rPr>
          <w:sz w:val="28"/>
        </w:rPr>
        <w:t>процесс досудебного, (внесудебного)</w:t>
      </w:r>
      <w:r>
        <w:rPr>
          <w:spacing w:val="-7"/>
          <w:sz w:val="28"/>
        </w:rPr>
        <w:t xml:space="preserve"> </w:t>
      </w:r>
      <w:r>
        <w:rPr>
          <w:sz w:val="28"/>
        </w:rPr>
        <w:t>обжалования решений и</w:t>
      </w:r>
      <w:r>
        <w:rPr>
          <w:spacing w:val="-1"/>
          <w:sz w:val="28"/>
        </w:rPr>
        <w:t xml:space="preserve"> </w:t>
      </w:r>
      <w:r>
        <w:rPr>
          <w:sz w:val="28"/>
        </w:rPr>
        <w:t>действий (бездействия), совершенных при предоставлении государственных и муниципальных</w:t>
      </w:r>
      <w:r>
        <w:rPr>
          <w:spacing w:val="40"/>
          <w:sz w:val="28"/>
        </w:rPr>
        <w:t xml:space="preserve"> </w:t>
      </w:r>
      <w:r>
        <w:rPr>
          <w:sz w:val="28"/>
        </w:rPr>
        <w:t>услуг»'.</w:t>
      </w:r>
    </w:p>
    <w:p w:rsidR="00CF3F31" w:rsidRDefault="00CF3F31">
      <w:pPr>
        <w:pStyle w:val="a3"/>
        <w:rPr>
          <w:sz w:val="30"/>
        </w:rPr>
      </w:pPr>
    </w:p>
    <w:p w:rsidR="00CF3F31" w:rsidRDefault="005C1C02">
      <w:pPr>
        <w:pStyle w:val="2"/>
        <w:spacing w:before="265"/>
        <w:ind w:left="984" w:right="0"/>
        <w:jc w:val="left"/>
        <w:rPr>
          <w:spacing w:val="-2"/>
        </w:rPr>
      </w:pPr>
      <w:r>
        <w:rPr>
          <w:spacing w:val="-2"/>
        </w:rPr>
        <w:t>Перечень</w:t>
      </w:r>
      <w:r>
        <w:rPr>
          <w:spacing w:val="16"/>
        </w:rPr>
        <w:t xml:space="preserve"> </w:t>
      </w:r>
      <w:r>
        <w:rPr>
          <w:spacing w:val="-2"/>
        </w:rPr>
        <w:t>вариантов</w:t>
      </w:r>
      <w:r>
        <w:rPr>
          <w:spacing w:val="12"/>
        </w:rPr>
        <w:t xml:space="preserve"> </w:t>
      </w:r>
      <w:r>
        <w:rPr>
          <w:spacing w:val="-2"/>
        </w:rPr>
        <w:t>предоставления</w:t>
      </w:r>
      <w:r>
        <w:rPr>
          <w:spacing w:val="-9"/>
        </w:rPr>
        <w:t xml:space="preserve"> </w:t>
      </w:r>
      <w:r w:rsidR="00A021CC">
        <w:rPr>
          <w:spacing w:val="-2"/>
        </w:rPr>
        <w:t>муниципальной</w:t>
      </w:r>
    </w:p>
    <w:p w:rsidR="00051339" w:rsidRPr="00A021CC" w:rsidRDefault="00051339" w:rsidP="00051339">
      <w:pPr>
        <w:pStyle w:val="a3"/>
        <w:spacing w:before="205"/>
        <w:ind w:left="499" w:right="535"/>
        <w:jc w:val="center"/>
        <w:rPr>
          <w:b/>
        </w:rPr>
      </w:pPr>
      <w:r w:rsidRPr="00A021CC">
        <w:rPr>
          <w:b/>
          <w:spacing w:val="-2"/>
        </w:rPr>
        <w:t>услуги</w:t>
      </w:r>
    </w:p>
    <w:p w:rsidR="00051339" w:rsidRDefault="00051339" w:rsidP="00051339">
      <w:pPr>
        <w:pStyle w:val="a3"/>
        <w:spacing w:before="6"/>
        <w:rPr>
          <w:sz w:val="27"/>
        </w:rPr>
      </w:pPr>
    </w:p>
    <w:p w:rsidR="00051339" w:rsidRDefault="00051339" w:rsidP="00051339">
      <w:pPr>
        <w:pStyle w:val="a5"/>
        <w:numPr>
          <w:ilvl w:val="1"/>
          <w:numId w:val="124"/>
        </w:numPr>
        <w:tabs>
          <w:tab w:val="left" w:pos="1627"/>
          <w:tab w:val="left" w:pos="1628"/>
        </w:tabs>
        <w:ind w:left="0" w:firstLine="680"/>
        <w:rPr>
          <w:sz w:val="28"/>
        </w:rPr>
      </w:pPr>
      <w:r>
        <w:rPr>
          <w:sz w:val="28"/>
        </w:rPr>
        <w:t>Предоставление муниципальной</w:t>
      </w:r>
      <w:r>
        <w:rPr>
          <w:spacing w:val="19"/>
          <w:sz w:val="28"/>
        </w:rPr>
        <w:t xml:space="preserve"> </w:t>
      </w:r>
      <w:r>
        <w:rPr>
          <w:sz w:val="28"/>
        </w:rPr>
        <w:t>услуги</w:t>
      </w:r>
      <w:r>
        <w:rPr>
          <w:spacing w:val="33"/>
          <w:sz w:val="28"/>
        </w:rPr>
        <w:t xml:space="preserve"> </w:t>
      </w:r>
      <w:r>
        <w:rPr>
          <w:sz w:val="28"/>
        </w:rPr>
        <w:t>включает</w:t>
      </w:r>
      <w:r>
        <w:rPr>
          <w:spacing w:val="40"/>
          <w:sz w:val="28"/>
        </w:rPr>
        <w:t xml:space="preserve"> </w:t>
      </w:r>
      <w:r>
        <w:rPr>
          <w:sz w:val="28"/>
        </w:rPr>
        <w:t>в себя следующие варианты:</w:t>
      </w:r>
    </w:p>
    <w:p w:rsidR="00051339" w:rsidRDefault="00051339" w:rsidP="00051339">
      <w:pPr>
        <w:pStyle w:val="a5"/>
        <w:numPr>
          <w:ilvl w:val="2"/>
          <w:numId w:val="124"/>
        </w:numPr>
        <w:tabs>
          <w:tab w:val="left" w:pos="1632"/>
        </w:tabs>
        <w:ind w:left="0" w:firstLine="680"/>
        <w:rPr>
          <w:sz w:val="28"/>
        </w:rPr>
      </w:pPr>
      <w:r>
        <w:rPr>
          <w:spacing w:val="-2"/>
          <w:sz w:val="28"/>
        </w:rPr>
        <w:t>предварительное</w:t>
      </w:r>
      <w:r>
        <w:rPr>
          <w:spacing w:val="-12"/>
          <w:sz w:val="28"/>
        </w:rPr>
        <w:t xml:space="preserve"> </w:t>
      </w:r>
      <w:r>
        <w:rPr>
          <w:spacing w:val="-2"/>
          <w:sz w:val="28"/>
        </w:rPr>
        <w:t>согласование</w:t>
      </w:r>
      <w:r>
        <w:rPr>
          <w:spacing w:val="23"/>
          <w:sz w:val="28"/>
        </w:rPr>
        <w:t xml:space="preserve"> </w:t>
      </w:r>
      <w:r>
        <w:rPr>
          <w:spacing w:val="-2"/>
          <w:sz w:val="28"/>
        </w:rPr>
        <w:t>предоставления</w:t>
      </w:r>
      <w:r>
        <w:rPr>
          <w:spacing w:val="-10"/>
          <w:sz w:val="28"/>
        </w:rPr>
        <w:t xml:space="preserve"> </w:t>
      </w:r>
      <w:r>
        <w:rPr>
          <w:spacing w:val="-2"/>
          <w:sz w:val="28"/>
        </w:rPr>
        <w:t>земельного</w:t>
      </w:r>
      <w:r>
        <w:rPr>
          <w:spacing w:val="18"/>
          <w:sz w:val="28"/>
        </w:rPr>
        <w:t xml:space="preserve"> </w:t>
      </w:r>
      <w:r>
        <w:rPr>
          <w:spacing w:val="-2"/>
          <w:sz w:val="28"/>
        </w:rPr>
        <w:t>участка;</w:t>
      </w:r>
    </w:p>
    <w:p w:rsidR="00051339" w:rsidRPr="00051339" w:rsidRDefault="00051339" w:rsidP="00051339">
      <w:pPr>
        <w:pStyle w:val="a5"/>
        <w:numPr>
          <w:ilvl w:val="2"/>
          <w:numId w:val="124"/>
        </w:numPr>
        <w:tabs>
          <w:tab w:val="left" w:pos="1628"/>
        </w:tabs>
        <w:ind w:left="0" w:firstLine="680"/>
        <w:rPr>
          <w:sz w:val="28"/>
        </w:rPr>
      </w:pPr>
      <w:r>
        <w:rPr>
          <w:sz w:val="28"/>
        </w:rPr>
        <w:t>отказ</w:t>
      </w:r>
      <w:r>
        <w:rPr>
          <w:spacing w:val="-2"/>
          <w:sz w:val="28"/>
        </w:rPr>
        <w:t xml:space="preserve"> </w:t>
      </w:r>
      <w:r>
        <w:rPr>
          <w:sz w:val="28"/>
        </w:rPr>
        <w:t>в</w:t>
      </w:r>
      <w:r>
        <w:rPr>
          <w:spacing w:val="-9"/>
          <w:sz w:val="28"/>
        </w:rPr>
        <w:t xml:space="preserve"> </w:t>
      </w:r>
      <w:r>
        <w:rPr>
          <w:sz w:val="28"/>
        </w:rPr>
        <w:t>предоставлении</w:t>
      </w:r>
      <w:r>
        <w:rPr>
          <w:spacing w:val="-17"/>
          <w:sz w:val="28"/>
        </w:rPr>
        <w:t xml:space="preserve"> </w:t>
      </w:r>
      <w:r>
        <w:rPr>
          <w:spacing w:val="-2"/>
          <w:sz w:val="28"/>
        </w:rPr>
        <w:t>услуги.</w:t>
      </w:r>
    </w:p>
    <w:p w:rsidR="00051339" w:rsidRDefault="00051339" w:rsidP="00051339">
      <w:pPr>
        <w:pStyle w:val="a5"/>
        <w:tabs>
          <w:tab w:val="left" w:pos="1628"/>
        </w:tabs>
        <w:ind w:left="680" w:firstLine="0"/>
        <w:jc w:val="left"/>
        <w:rPr>
          <w:sz w:val="28"/>
        </w:rPr>
      </w:pPr>
    </w:p>
    <w:p w:rsidR="00051339" w:rsidRDefault="00051339" w:rsidP="00051339">
      <w:pPr>
        <w:pStyle w:val="2"/>
        <w:ind w:left="0" w:right="0" w:firstLine="720"/>
      </w:pPr>
      <w:r>
        <w:rPr>
          <w:w w:val="95"/>
        </w:rPr>
        <w:t>Профилирование</w:t>
      </w:r>
      <w:r>
        <w:rPr>
          <w:spacing w:val="78"/>
        </w:rPr>
        <w:t xml:space="preserve"> </w:t>
      </w:r>
      <w:r>
        <w:rPr>
          <w:spacing w:val="-2"/>
        </w:rPr>
        <w:t>заявителя</w:t>
      </w:r>
    </w:p>
    <w:p w:rsidR="00051339" w:rsidRDefault="00051339" w:rsidP="00051339">
      <w:pPr>
        <w:pStyle w:val="a3"/>
        <w:ind w:firstLine="720"/>
        <w:jc w:val="both"/>
        <w:rPr>
          <w:b/>
          <w:sz w:val="27"/>
        </w:rPr>
      </w:pPr>
    </w:p>
    <w:p w:rsidR="00051339" w:rsidRDefault="00051339" w:rsidP="00051339">
      <w:pPr>
        <w:pStyle w:val="a5"/>
        <w:numPr>
          <w:ilvl w:val="1"/>
          <w:numId w:val="124"/>
        </w:numPr>
        <w:tabs>
          <w:tab w:val="left" w:pos="1629"/>
        </w:tabs>
        <w:ind w:left="0" w:firstLine="720"/>
        <w:jc w:val="both"/>
        <w:rPr>
          <w:sz w:val="28"/>
        </w:rPr>
      </w:pPr>
      <w:r>
        <w:rPr>
          <w:sz w:val="28"/>
        </w:rPr>
        <w:t>Вариант предоставления муниципальной услуги определяется на основании ответов на вопросы анкетирования Заявителя посредством ЕПГУ.</w:t>
      </w:r>
    </w:p>
    <w:p w:rsidR="00051339" w:rsidRDefault="00051339" w:rsidP="00051339">
      <w:pPr>
        <w:pStyle w:val="a3"/>
        <w:ind w:firstLine="720"/>
        <w:jc w:val="both"/>
      </w:pPr>
      <w:r>
        <w:t xml:space="preserve">Перечень признаков Заявителей (принадлежащих им объектов), а также </w:t>
      </w:r>
      <w:r>
        <w:rPr>
          <w:spacing w:val="-2"/>
        </w:rPr>
        <w:t>комбинации</w:t>
      </w:r>
      <w:r>
        <w:rPr>
          <w:spacing w:val="-8"/>
        </w:rPr>
        <w:t xml:space="preserve"> </w:t>
      </w:r>
      <w:r>
        <w:rPr>
          <w:spacing w:val="-2"/>
        </w:rPr>
        <w:t>значений</w:t>
      </w:r>
      <w:r>
        <w:rPr>
          <w:spacing w:val="-10"/>
        </w:rPr>
        <w:t xml:space="preserve"> </w:t>
      </w:r>
      <w:r>
        <w:rPr>
          <w:spacing w:val="-2"/>
        </w:rPr>
        <w:t>признаков,</w:t>
      </w:r>
      <w:r>
        <w:rPr>
          <w:spacing w:val="-5"/>
        </w:rPr>
        <w:t xml:space="preserve"> </w:t>
      </w:r>
      <w:r>
        <w:rPr>
          <w:spacing w:val="-2"/>
        </w:rPr>
        <w:t>каждая</w:t>
      </w:r>
      <w:r>
        <w:rPr>
          <w:spacing w:val="-8"/>
        </w:rPr>
        <w:t xml:space="preserve"> </w:t>
      </w:r>
      <w:r>
        <w:rPr>
          <w:spacing w:val="-2"/>
        </w:rPr>
        <w:t>из</w:t>
      </w:r>
      <w:r>
        <w:rPr>
          <w:spacing w:val="-16"/>
        </w:rPr>
        <w:t xml:space="preserve"> </w:t>
      </w:r>
      <w:r>
        <w:rPr>
          <w:spacing w:val="-2"/>
        </w:rPr>
        <w:t>которых</w:t>
      </w:r>
      <w:r>
        <w:rPr>
          <w:spacing w:val="-5"/>
        </w:rPr>
        <w:t xml:space="preserve"> </w:t>
      </w:r>
      <w:r>
        <w:rPr>
          <w:spacing w:val="-2"/>
        </w:rPr>
        <w:t>соответствует</w:t>
      </w:r>
      <w:r>
        <w:t xml:space="preserve"> </w:t>
      </w:r>
      <w:r>
        <w:rPr>
          <w:spacing w:val="-2"/>
        </w:rPr>
        <w:t>одному</w:t>
      </w:r>
      <w:r>
        <w:rPr>
          <w:spacing w:val="-9"/>
        </w:rPr>
        <w:t xml:space="preserve"> </w:t>
      </w:r>
      <w:r>
        <w:rPr>
          <w:spacing w:val="-2"/>
        </w:rPr>
        <w:t xml:space="preserve">варианту </w:t>
      </w:r>
      <w:r>
        <w:t>предоставления муниципальной услуги приведены в Приложении №</w:t>
      </w:r>
      <w:r>
        <w:rPr>
          <w:spacing w:val="40"/>
        </w:rPr>
        <w:t xml:space="preserve"> </w:t>
      </w:r>
      <w:r>
        <w:t>1 к</w:t>
      </w:r>
      <w:r>
        <w:rPr>
          <w:spacing w:val="-5"/>
        </w:rPr>
        <w:t xml:space="preserve"> </w:t>
      </w:r>
      <w:r>
        <w:t>настоящему Административному</w:t>
      </w:r>
      <w:r>
        <w:rPr>
          <w:spacing w:val="-13"/>
        </w:rPr>
        <w:t xml:space="preserve"> </w:t>
      </w:r>
      <w:r>
        <w:t>регламенту.</w:t>
      </w:r>
    </w:p>
    <w:p w:rsidR="00051339" w:rsidRDefault="00051339" w:rsidP="00051339">
      <w:pPr>
        <w:pStyle w:val="2"/>
        <w:ind w:left="0" w:right="0" w:firstLine="720"/>
        <w:jc w:val="both"/>
        <w:rPr>
          <w:spacing w:val="-2"/>
        </w:rPr>
      </w:pPr>
    </w:p>
    <w:p w:rsidR="00051339" w:rsidRDefault="00051339">
      <w:pPr>
        <w:pStyle w:val="2"/>
        <w:spacing w:before="265"/>
        <w:ind w:left="984" w:right="0"/>
        <w:jc w:val="left"/>
      </w:pPr>
    </w:p>
    <w:p w:rsidR="00CF3F31" w:rsidRDefault="00CF3F31">
      <w:pPr>
        <w:pStyle w:val="a3"/>
        <w:rPr>
          <w:b/>
          <w:sz w:val="20"/>
        </w:rPr>
      </w:pPr>
    </w:p>
    <w:p w:rsidR="00CF3F31" w:rsidRDefault="00F972CD">
      <w:pPr>
        <w:pStyle w:val="a3"/>
        <w:spacing w:before="8"/>
        <w:rPr>
          <w:b/>
          <w:sz w:val="11"/>
        </w:rPr>
      </w:pPr>
      <w:r>
        <w:pict>
          <v:shape id="docshape3" o:spid="_x0000_s1093" style="position:absolute;margin-left:64.55pt;margin-top:7.95pt;width:144.05pt;height:.1pt;z-index:-15726592;mso-wrap-distance-left:0;mso-wrap-distance-right:0;mso-position-horizontal-relative:page" coordorigin="1291,159" coordsize="2881,0" path="m1291,159r2880,e" filled="f" strokeweight=".25403mm">
            <v:path arrowok="t"/>
            <w10:wrap type="topAndBottom" anchorx="page"/>
          </v:shape>
        </w:pict>
      </w:r>
    </w:p>
    <w:p w:rsidR="00CF3F31" w:rsidRDefault="005C1C02">
      <w:pPr>
        <w:spacing w:before="111"/>
        <w:ind w:left="218"/>
        <w:jc w:val="both"/>
        <w:rPr>
          <w:sz w:val="20"/>
        </w:rPr>
      </w:pPr>
      <w:r>
        <w:rPr>
          <w:color w:val="181818"/>
          <w:sz w:val="20"/>
        </w:rPr>
        <w:t>'</w:t>
      </w:r>
      <w:r>
        <w:rPr>
          <w:color w:val="181818"/>
          <w:spacing w:val="-13"/>
          <w:sz w:val="20"/>
        </w:rPr>
        <w:t xml:space="preserve"> </w:t>
      </w:r>
      <w:r>
        <w:rPr>
          <w:sz w:val="20"/>
        </w:rPr>
        <w:t>В</w:t>
      </w:r>
      <w:r>
        <w:rPr>
          <w:spacing w:val="-12"/>
          <w:sz w:val="20"/>
        </w:rPr>
        <w:t xml:space="preserve"> </w:t>
      </w:r>
      <w:r>
        <w:rPr>
          <w:sz w:val="20"/>
        </w:rPr>
        <w:t>случае,</w:t>
      </w:r>
      <w:r>
        <w:rPr>
          <w:spacing w:val="-11"/>
          <w:sz w:val="20"/>
        </w:rPr>
        <w:t xml:space="preserve"> </w:t>
      </w:r>
      <w:r>
        <w:rPr>
          <w:sz w:val="20"/>
        </w:rPr>
        <w:t>если</w:t>
      </w:r>
      <w:r>
        <w:rPr>
          <w:spacing w:val="-13"/>
          <w:sz w:val="20"/>
        </w:rPr>
        <w:t xml:space="preserve"> </w:t>
      </w:r>
      <w:r>
        <w:rPr>
          <w:sz w:val="20"/>
        </w:rPr>
        <w:t>Уполномоченный</w:t>
      </w:r>
      <w:r>
        <w:rPr>
          <w:spacing w:val="-12"/>
          <w:sz w:val="20"/>
        </w:rPr>
        <w:t xml:space="preserve"> </w:t>
      </w:r>
      <w:r>
        <w:rPr>
          <w:sz w:val="20"/>
        </w:rPr>
        <w:t>орган</w:t>
      </w:r>
      <w:r>
        <w:rPr>
          <w:spacing w:val="-13"/>
          <w:sz w:val="20"/>
        </w:rPr>
        <w:t xml:space="preserve"> </w:t>
      </w:r>
      <w:r>
        <w:rPr>
          <w:sz w:val="20"/>
        </w:rPr>
        <w:t>подключен</w:t>
      </w:r>
      <w:r>
        <w:rPr>
          <w:spacing w:val="-6"/>
          <w:sz w:val="20"/>
        </w:rPr>
        <w:t xml:space="preserve"> </w:t>
      </w:r>
      <w:r>
        <w:rPr>
          <w:sz w:val="20"/>
        </w:rPr>
        <w:t>к</w:t>
      </w:r>
      <w:r>
        <w:rPr>
          <w:spacing w:val="-13"/>
          <w:sz w:val="20"/>
        </w:rPr>
        <w:t xml:space="preserve"> </w:t>
      </w:r>
      <w:r>
        <w:rPr>
          <w:sz w:val="20"/>
        </w:rPr>
        <w:t>указанной</w:t>
      </w:r>
      <w:r>
        <w:rPr>
          <w:spacing w:val="1"/>
          <w:sz w:val="20"/>
        </w:rPr>
        <w:t xml:space="preserve"> </w:t>
      </w:r>
      <w:r>
        <w:rPr>
          <w:spacing w:val="-2"/>
          <w:sz w:val="20"/>
        </w:rPr>
        <w:t>системе.</w:t>
      </w:r>
    </w:p>
    <w:p w:rsidR="00CF3F31" w:rsidRDefault="00CF3F31">
      <w:pPr>
        <w:jc w:val="both"/>
        <w:rPr>
          <w:sz w:val="20"/>
        </w:rPr>
        <w:sectPr w:rsidR="00CF3F31" w:rsidSect="00051339">
          <w:headerReference w:type="default" r:id="rId21"/>
          <w:pgSz w:w="11900" w:h="16840"/>
          <w:pgMar w:top="1134" w:right="851" w:bottom="1134" w:left="1134" w:header="431" w:footer="0" w:gutter="0"/>
          <w:cols w:space="720"/>
        </w:sectPr>
      </w:pPr>
    </w:p>
    <w:p w:rsidR="00CF3F31" w:rsidRDefault="00CF3F31">
      <w:pPr>
        <w:pStyle w:val="a3"/>
        <w:rPr>
          <w:sz w:val="20"/>
        </w:rPr>
      </w:pPr>
    </w:p>
    <w:p w:rsidR="00CF3F31" w:rsidRDefault="005C1C02" w:rsidP="00051339">
      <w:pPr>
        <w:pStyle w:val="2"/>
        <w:spacing w:before="1"/>
        <w:ind w:left="442" w:right="320" w:firstLine="1170"/>
        <w:jc w:val="left"/>
        <w:rPr>
          <w:b w:val="0"/>
        </w:rPr>
      </w:pPr>
      <w:r>
        <w:t>Порядок исправления допущенных опечаток и</w:t>
      </w:r>
      <w:r>
        <w:rPr>
          <w:spacing w:val="-1"/>
        </w:rPr>
        <w:t xml:space="preserve"> </w:t>
      </w:r>
      <w:r>
        <w:t>ошибок в выданных</w:t>
      </w:r>
      <w:r>
        <w:rPr>
          <w:spacing w:val="-7"/>
        </w:rPr>
        <w:t xml:space="preserve"> </w:t>
      </w:r>
      <w:r>
        <w:t>в</w:t>
      </w:r>
      <w:r>
        <w:rPr>
          <w:spacing w:val="-14"/>
        </w:rPr>
        <w:t xml:space="preserve"> </w:t>
      </w:r>
      <w:r>
        <w:t>результате предоставления</w:t>
      </w:r>
      <w:r>
        <w:rPr>
          <w:spacing w:val="-18"/>
        </w:rPr>
        <w:t xml:space="preserve"> </w:t>
      </w:r>
      <w:r w:rsidR="00051339">
        <w:t xml:space="preserve">муниципальной </w:t>
      </w:r>
      <w:r>
        <w:t>услуги</w:t>
      </w:r>
      <w:r>
        <w:rPr>
          <w:spacing w:val="-10"/>
        </w:rPr>
        <w:t xml:space="preserve"> </w:t>
      </w:r>
      <w:r>
        <w:rPr>
          <w:spacing w:val="-2"/>
        </w:rPr>
        <w:t>документах</w:t>
      </w:r>
    </w:p>
    <w:p w:rsidR="00CF3F31" w:rsidRDefault="00CF3F31">
      <w:pPr>
        <w:pStyle w:val="a3"/>
        <w:spacing w:before="4"/>
        <w:rPr>
          <w:b/>
          <w:sz w:val="25"/>
        </w:rPr>
      </w:pPr>
    </w:p>
    <w:p w:rsidR="00CF3F31" w:rsidRDefault="005C1C02" w:rsidP="00051339">
      <w:pPr>
        <w:pStyle w:val="a5"/>
        <w:numPr>
          <w:ilvl w:val="1"/>
          <w:numId w:val="124"/>
        </w:numPr>
        <w:tabs>
          <w:tab w:val="left" w:pos="1629"/>
        </w:tabs>
        <w:spacing w:before="1"/>
        <w:ind w:left="213" w:right="234" w:firstLine="707"/>
        <w:rPr>
          <w:sz w:val="28"/>
        </w:rPr>
      </w:pPr>
      <w:r>
        <w:rPr>
          <w:sz w:val="28"/>
        </w:rPr>
        <w:t>В случае выявления опечаток и ошибок Заявитель вправе обратиться в Уполномоченный</w:t>
      </w:r>
      <w:r>
        <w:rPr>
          <w:spacing w:val="-18"/>
          <w:sz w:val="28"/>
        </w:rPr>
        <w:t xml:space="preserve"> </w:t>
      </w:r>
      <w:r>
        <w:rPr>
          <w:sz w:val="28"/>
        </w:rPr>
        <w:t>орган</w:t>
      </w:r>
      <w:r>
        <w:rPr>
          <w:spacing w:val="-17"/>
          <w:sz w:val="28"/>
        </w:rPr>
        <w:t xml:space="preserve"> </w:t>
      </w:r>
      <w:r>
        <w:rPr>
          <w:sz w:val="28"/>
        </w:rPr>
        <w:t>с</w:t>
      </w:r>
      <w:r>
        <w:rPr>
          <w:spacing w:val="-18"/>
          <w:sz w:val="28"/>
        </w:rPr>
        <w:t xml:space="preserve"> </w:t>
      </w:r>
      <w:r>
        <w:rPr>
          <w:sz w:val="28"/>
        </w:rPr>
        <w:t>заявлением</w:t>
      </w:r>
      <w:r>
        <w:rPr>
          <w:spacing w:val="-13"/>
          <w:sz w:val="28"/>
        </w:rPr>
        <w:t xml:space="preserve"> </w:t>
      </w:r>
      <w:r>
        <w:rPr>
          <w:sz w:val="28"/>
        </w:rPr>
        <w:t>об</w:t>
      </w:r>
      <w:r>
        <w:rPr>
          <w:spacing w:val="-18"/>
          <w:sz w:val="28"/>
        </w:rPr>
        <w:t xml:space="preserve"> </w:t>
      </w:r>
      <w:r>
        <w:rPr>
          <w:sz w:val="28"/>
        </w:rPr>
        <w:t>исправлении</w:t>
      </w:r>
      <w:r>
        <w:rPr>
          <w:spacing w:val="-4"/>
          <w:sz w:val="28"/>
        </w:rPr>
        <w:t xml:space="preserve"> </w:t>
      </w:r>
      <w:r>
        <w:rPr>
          <w:sz w:val="28"/>
        </w:rPr>
        <w:t>допущенных</w:t>
      </w:r>
      <w:r>
        <w:rPr>
          <w:spacing w:val="-4"/>
          <w:sz w:val="28"/>
        </w:rPr>
        <w:t xml:space="preserve"> </w:t>
      </w:r>
      <w:r>
        <w:rPr>
          <w:sz w:val="28"/>
        </w:rPr>
        <w:t>опечаток</w:t>
      </w:r>
      <w:r>
        <w:rPr>
          <w:spacing w:val="-11"/>
          <w:sz w:val="28"/>
        </w:rPr>
        <w:t xml:space="preserve"> </w:t>
      </w:r>
      <w:r>
        <w:rPr>
          <w:sz w:val="28"/>
        </w:rPr>
        <w:t>и</w:t>
      </w:r>
      <w:r>
        <w:rPr>
          <w:spacing w:val="-18"/>
          <w:sz w:val="28"/>
        </w:rPr>
        <w:t xml:space="preserve"> </w:t>
      </w:r>
      <w:r>
        <w:rPr>
          <w:sz w:val="28"/>
        </w:rPr>
        <w:t>(или) ошибок</w:t>
      </w:r>
      <w:r>
        <w:rPr>
          <w:spacing w:val="-18"/>
          <w:sz w:val="28"/>
        </w:rPr>
        <w:t xml:space="preserve"> </w:t>
      </w:r>
      <w:r>
        <w:rPr>
          <w:sz w:val="28"/>
        </w:rPr>
        <w:t>в</w:t>
      </w:r>
      <w:r>
        <w:rPr>
          <w:spacing w:val="-17"/>
          <w:sz w:val="28"/>
        </w:rPr>
        <w:t xml:space="preserve"> </w:t>
      </w:r>
      <w:r>
        <w:rPr>
          <w:sz w:val="28"/>
        </w:rPr>
        <w:t>выданных</w:t>
      </w:r>
      <w:r>
        <w:rPr>
          <w:spacing w:val="-18"/>
          <w:sz w:val="28"/>
        </w:rPr>
        <w:t xml:space="preserve"> </w:t>
      </w:r>
      <w:r>
        <w:rPr>
          <w:sz w:val="28"/>
        </w:rPr>
        <w:t>в</w:t>
      </w:r>
      <w:r>
        <w:rPr>
          <w:spacing w:val="-17"/>
          <w:sz w:val="28"/>
        </w:rPr>
        <w:t xml:space="preserve"> </w:t>
      </w:r>
      <w:r>
        <w:rPr>
          <w:sz w:val="28"/>
        </w:rPr>
        <w:t>результате</w:t>
      </w:r>
      <w:r>
        <w:rPr>
          <w:spacing w:val="-18"/>
          <w:sz w:val="28"/>
        </w:rPr>
        <w:t xml:space="preserve"> </w:t>
      </w:r>
      <w:r>
        <w:rPr>
          <w:sz w:val="28"/>
        </w:rPr>
        <w:t>предоставления</w:t>
      </w:r>
      <w:r>
        <w:rPr>
          <w:spacing w:val="-17"/>
          <w:sz w:val="28"/>
        </w:rPr>
        <w:t xml:space="preserve"> </w:t>
      </w:r>
      <w:r>
        <w:rPr>
          <w:sz w:val="28"/>
        </w:rPr>
        <w:t>муниципальной услуги документах в соответствии с Приложением № 8 настоящего Административного</w:t>
      </w:r>
      <w:r>
        <w:rPr>
          <w:spacing w:val="-2"/>
          <w:sz w:val="28"/>
        </w:rPr>
        <w:t xml:space="preserve"> </w:t>
      </w:r>
      <w:r>
        <w:rPr>
          <w:sz w:val="28"/>
        </w:rPr>
        <w:t xml:space="preserve">регламента (далее </w:t>
      </w:r>
      <w:r>
        <w:rPr>
          <w:w w:val="90"/>
          <w:sz w:val="28"/>
        </w:rPr>
        <w:t xml:space="preserve">— </w:t>
      </w:r>
      <w:r>
        <w:rPr>
          <w:sz w:val="28"/>
        </w:rPr>
        <w:t>заявление по форме Приложения № 8) и приложением</w:t>
      </w:r>
      <w:r>
        <w:rPr>
          <w:spacing w:val="-18"/>
          <w:sz w:val="28"/>
        </w:rPr>
        <w:t xml:space="preserve"> </w:t>
      </w:r>
      <w:r>
        <w:rPr>
          <w:sz w:val="28"/>
        </w:rPr>
        <w:t>документов,</w:t>
      </w:r>
      <w:r>
        <w:rPr>
          <w:spacing w:val="-17"/>
          <w:sz w:val="28"/>
        </w:rPr>
        <w:t xml:space="preserve"> </w:t>
      </w:r>
      <w:r>
        <w:rPr>
          <w:sz w:val="28"/>
        </w:rPr>
        <w:t>указанных</w:t>
      </w:r>
      <w:r>
        <w:rPr>
          <w:spacing w:val="-15"/>
          <w:sz w:val="28"/>
        </w:rPr>
        <w:t xml:space="preserve"> </w:t>
      </w:r>
      <w:r>
        <w:rPr>
          <w:sz w:val="28"/>
        </w:rPr>
        <w:t>в</w:t>
      </w:r>
      <w:r>
        <w:rPr>
          <w:spacing w:val="-18"/>
          <w:sz w:val="28"/>
        </w:rPr>
        <w:t xml:space="preserve"> </w:t>
      </w:r>
      <w:r>
        <w:rPr>
          <w:sz w:val="28"/>
        </w:rPr>
        <w:t>пункте</w:t>
      </w:r>
      <w:r>
        <w:rPr>
          <w:spacing w:val="-14"/>
          <w:sz w:val="28"/>
        </w:rPr>
        <w:t xml:space="preserve"> </w:t>
      </w:r>
      <w:r>
        <w:rPr>
          <w:sz w:val="28"/>
        </w:rPr>
        <w:t>2.11</w:t>
      </w:r>
      <w:r>
        <w:rPr>
          <w:spacing w:val="-18"/>
          <w:sz w:val="28"/>
        </w:rPr>
        <w:t xml:space="preserve"> </w:t>
      </w:r>
      <w:r>
        <w:rPr>
          <w:sz w:val="28"/>
        </w:rPr>
        <w:t>настоящего</w:t>
      </w:r>
      <w:r>
        <w:rPr>
          <w:spacing w:val="-14"/>
          <w:sz w:val="28"/>
        </w:rPr>
        <w:t xml:space="preserve"> </w:t>
      </w:r>
      <w:r>
        <w:rPr>
          <w:sz w:val="28"/>
        </w:rPr>
        <w:t xml:space="preserve">Административного </w:t>
      </w:r>
      <w:r>
        <w:rPr>
          <w:spacing w:val="-2"/>
          <w:sz w:val="28"/>
        </w:rPr>
        <w:t>регламента.</w:t>
      </w:r>
    </w:p>
    <w:p w:rsidR="00CF3F31" w:rsidRDefault="005C1C02" w:rsidP="00051339">
      <w:pPr>
        <w:pStyle w:val="a5"/>
        <w:numPr>
          <w:ilvl w:val="1"/>
          <w:numId w:val="124"/>
        </w:numPr>
        <w:tabs>
          <w:tab w:val="left" w:pos="1628"/>
        </w:tabs>
        <w:ind w:left="215" w:right="267" w:firstLine="705"/>
        <w:rPr>
          <w:sz w:val="28"/>
        </w:rPr>
      </w:pPr>
      <w:r>
        <w:rPr>
          <w:sz w:val="28"/>
        </w:rPr>
        <w:t>Исправление допущенных опечаток и</w:t>
      </w:r>
      <w:r>
        <w:rPr>
          <w:spacing w:val="-12"/>
          <w:sz w:val="28"/>
        </w:rPr>
        <w:t xml:space="preserve"> </w:t>
      </w:r>
      <w:r>
        <w:rPr>
          <w:sz w:val="28"/>
        </w:rPr>
        <w:t>ошибок в</w:t>
      </w:r>
      <w:r>
        <w:rPr>
          <w:spacing w:val="-9"/>
          <w:sz w:val="28"/>
        </w:rPr>
        <w:t xml:space="preserve"> </w:t>
      </w:r>
      <w:r>
        <w:rPr>
          <w:sz w:val="28"/>
        </w:rPr>
        <w:t>выданных в</w:t>
      </w:r>
      <w:r>
        <w:rPr>
          <w:spacing w:val="-10"/>
          <w:sz w:val="28"/>
        </w:rPr>
        <w:t xml:space="preserve"> </w:t>
      </w:r>
      <w:r>
        <w:rPr>
          <w:sz w:val="28"/>
        </w:rPr>
        <w:t>результате предоставления муниципальной услуги документах осуществляется в следующем</w:t>
      </w:r>
      <w:r>
        <w:rPr>
          <w:spacing w:val="40"/>
          <w:sz w:val="28"/>
        </w:rPr>
        <w:t xml:space="preserve"> </w:t>
      </w:r>
      <w:r>
        <w:rPr>
          <w:sz w:val="28"/>
        </w:rPr>
        <w:t>порядке:</w:t>
      </w:r>
    </w:p>
    <w:p w:rsidR="00CF3F31" w:rsidRDefault="005C1C02">
      <w:pPr>
        <w:pStyle w:val="a5"/>
        <w:numPr>
          <w:ilvl w:val="0"/>
          <w:numId w:val="109"/>
        </w:numPr>
        <w:tabs>
          <w:tab w:val="left" w:pos="1229"/>
        </w:tabs>
        <w:spacing w:line="242" w:lineRule="auto"/>
        <w:ind w:right="256" w:firstLine="710"/>
        <w:jc w:val="both"/>
        <w:rPr>
          <w:sz w:val="28"/>
        </w:rPr>
      </w:pPr>
      <w:r>
        <w:rPr>
          <w:sz w:val="28"/>
        </w:rPr>
        <w:t>Заявитель при</w:t>
      </w:r>
      <w:r>
        <w:rPr>
          <w:spacing w:val="-4"/>
          <w:sz w:val="28"/>
        </w:rPr>
        <w:t xml:space="preserve"> </w:t>
      </w:r>
      <w:r>
        <w:rPr>
          <w:sz w:val="28"/>
        </w:rPr>
        <w:t>обнаружении опечаток и</w:t>
      </w:r>
      <w:r>
        <w:rPr>
          <w:spacing w:val="-9"/>
          <w:sz w:val="28"/>
        </w:rPr>
        <w:t xml:space="preserve"> </w:t>
      </w:r>
      <w:r>
        <w:rPr>
          <w:sz w:val="28"/>
        </w:rPr>
        <w:t>ошибок в</w:t>
      </w:r>
      <w:r>
        <w:rPr>
          <w:spacing w:val="-9"/>
          <w:sz w:val="28"/>
        </w:rPr>
        <w:t xml:space="preserve"> </w:t>
      </w:r>
      <w:r>
        <w:rPr>
          <w:sz w:val="28"/>
        </w:rPr>
        <w:t>документах, выданных в результате предоставления муниципальной услуги, обращается лично в</w:t>
      </w:r>
      <w:r>
        <w:rPr>
          <w:spacing w:val="-4"/>
          <w:sz w:val="28"/>
        </w:rPr>
        <w:t xml:space="preserve"> </w:t>
      </w:r>
      <w:r>
        <w:rPr>
          <w:sz w:val="28"/>
        </w:rPr>
        <w:t>Уполномоченный</w:t>
      </w:r>
      <w:r>
        <w:rPr>
          <w:spacing w:val="-10"/>
          <w:sz w:val="28"/>
        </w:rPr>
        <w:t xml:space="preserve"> </w:t>
      </w:r>
      <w:r>
        <w:rPr>
          <w:sz w:val="28"/>
        </w:rPr>
        <w:t>орган с заявлением по форме Приложения №</w:t>
      </w:r>
      <w:r>
        <w:rPr>
          <w:spacing w:val="40"/>
          <w:sz w:val="28"/>
        </w:rPr>
        <w:t xml:space="preserve"> </w:t>
      </w:r>
      <w:r>
        <w:rPr>
          <w:sz w:val="28"/>
        </w:rPr>
        <w:t>8;</w:t>
      </w:r>
    </w:p>
    <w:p w:rsidR="00CF3F31" w:rsidRDefault="005C1C02">
      <w:pPr>
        <w:pStyle w:val="a5"/>
        <w:numPr>
          <w:ilvl w:val="0"/>
          <w:numId w:val="109"/>
        </w:numPr>
        <w:tabs>
          <w:tab w:val="left" w:pos="1227"/>
        </w:tabs>
        <w:spacing w:line="237" w:lineRule="auto"/>
        <w:ind w:left="215" w:right="236" w:firstLine="706"/>
        <w:jc w:val="both"/>
        <w:rPr>
          <w:sz w:val="28"/>
        </w:rPr>
      </w:pPr>
      <w:r>
        <w:rPr>
          <w:sz w:val="28"/>
        </w:rPr>
        <w:t>Уполномоченный</w:t>
      </w:r>
      <w:r>
        <w:rPr>
          <w:spacing w:val="40"/>
          <w:sz w:val="28"/>
        </w:rPr>
        <w:t xml:space="preserve"> </w:t>
      </w:r>
      <w:r>
        <w:rPr>
          <w:sz w:val="28"/>
        </w:rPr>
        <w:t>орган</w:t>
      </w:r>
      <w:r>
        <w:rPr>
          <w:spacing w:val="40"/>
          <w:sz w:val="28"/>
        </w:rPr>
        <w:t xml:space="preserve"> </w:t>
      </w:r>
      <w:r>
        <w:rPr>
          <w:sz w:val="28"/>
        </w:rPr>
        <w:t>при</w:t>
      </w:r>
      <w:r>
        <w:rPr>
          <w:spacing w:val="40"/>
          <w:sz w:val="28"/>
        </w:rPr>
        <w:t xml:space="preserve"> </w:t>
      </w:r>
      <w:r>
        <w:rPr>
          <w:sz w:val="28"/>
        </w:rPr>
        <w:t>получении</w:t>
      </w:r>
      <w:r>
        <w:rPr>
          <w:spacing w:val="40"/>
          <w:sz w:val="28"/>
        </w:rPr>
        <w:t xml:space="preserve"> </w:t>
      </w:r>
      <w:r>
        <w:rPr>
          <w:sz w:val="28"/>
        </w:rPr>
        <w:t>заявления</w:t>
      </w:r>
      <w:r>
        <w:rPr>
          <w:spacing w:val="40"/>
          <w:sz w:val="28"/>
        </w:rPr>
        <w:t xml:space="preserve"> </w:t>
      </w:r>
      <w:r>
        <w:rPr>
          <w:sz w:val="28"/>
        </w:rPr>
        <w:t>по</w:t>
      </w:r>
      <w:r>
        <w:rPr>
          <w:spacing w:val="40"/>
          <w:sz w:val="28"/>
        </w:rPr>
        <w:t xml:space="preserve"> </w:t>
      </w:r>
      <w:r>
        <w:rPr>
          <w:sz w:val="28"/>
        </w:rPr>
        <w:t>форме</w:t>
      </w:r>
      <w:r>
        <w:rPr>
          <w:spacing w:val="80"/>
          <w:sz w:val="28"/>
        </w:rPr>
        <w:t xml:space="preserve"> </w:t>
      </w:r>
      <w:r>
        <w:rPr>
          <w:sz w:val="28"/>
        </w:rPr>
        <w:t>Приложения № 8, рассматривает необходимость внесения соответствующих изменений</w:t>
      </w:r>
      <w:r>
        <w:rPr>
          <w:spacing w:val="-18"/>
          <w:sz w:val="28"/>
        </w:rPr>
        <w:t xml:space="preserve"> </w:t>
      </w:r>
      <w:r>
        <w:rPr>
          <w:sz w:val="28"/>
        </w:rPr>
        <w:t>в</w:t>
      </w:r>
      <w:r>
        <w:rPr>
          <w:spacing w:val="-17"/>
          <w:sz w:val="28"/>
        </w:rPr>
        <w:t xml:space="preserve"> </w:t>
      </w:r>
      <w:r>
        <w:rPr>
          <w:sz w:val="28"/>
        </w:rPr>
        <w:t>документы,</w:t>
      </w:r>
      <w:r>
        <w:rPr>
          <w:spacing w:val="-12"/>
          <w:sz w:val="28"/>
        </w:rPr>
        <w:t xml:space="preserve"> </w:t>
      </w:r>
      <w:r>
        <w:rPr>
          <w:sz w:val="28"/>
        </w:rPr>
        <w:t>являющиеся</w:t>
      </w:r>
      <w:r>
        <w:rPr>
          <w:spacing w:val="-7"/>
          <w:sz w:val="28"/>
        </w:rPr>
        <w:t xml:space="preserve"> </w:t>
      </w:r>
      <w:r>
        <w:rPr>
          <w:sz w:val="28"/>
        </w:rPr>
        <w:t>результатом</w:t>
      </w:r>
      <w:r>
        <w:rPr>
          <w:spacing w:val="-9"/>
          <w:sz w:val="28"/>
        </w:rPr>
        <w:t xml:space="preserve"> </w:t>
      </w:r>
      <w:r>
        <w:rPr>
          <w:sz w:val="28"/>
        </w:rPr>
        <w:t>предоставления</w:t>
      </w:r>
      <w:r>
        <w:rPr>
          <w:spacing w:val="-18"/>
          <w:sz w:val="28"/>
        </w:rPr>
        <w:t xml:space="preserve"> </w:t>
      </w:r>
      <w:r>
        <w:rPr>
          <w:sz w:val="28"/>
        </w:rPr>
        <w:t>муниципальной услуги;</w:t>
      </w:r>
    </w:p>
    <w:p w:rsidR="00CF3F31" w:rsidRDefault="005C1C02">
      <w:pPr>
        <w:pStyle w:val="a5"/>
        <w:numPr>
          <w:ilvl w:val="0"/>
          <w:numId w:val="109"/>
        </w:numPr>
        <w:tabs>
          <w:tab w:val="left" w:pos="1227"/>
        </w:tabs>
        <w:ind w:left="214" w:right="236" w:firstLine="705"/>
        <w:jc w:val="both"/>
        <w:rPr>
          <w:sz w:val="28"/>
        </w:rPr>
      </w:pPr>
      <w:r>
        <w:rPr>
          <w:sz w:val="28"/>
        </w:rPr>
        <w:t>Уполномоченный</w:t>
      </w:r>
      <w:r>
        <w:rPr>
          <w:spacing w:val="80"/>
          <w:sz w:val="28"/>
        </w:rPr>
        <w:t xml:space="preserve"> </w:t>
      </w:r>
      <w:r>
        <w:rPr>
          <w:sz w:val="28"/>
        </w:rPr>
        <w:t>орган</w:t>
      </w:r>
      <w:r>
        <w:rPr>
          <w:spacing w:val="80"/>
          <w:sz w:val="28"/>
        </w:rPr>
        <w:t xml:space="preserve"> </w:t>
      </w:r>
      <w:r>
        <w:rPr>
          <w:sz w:val="28"/>
        </w:rPr>
        <w:t>обеспечивает</w:t>
      </w:r>
      <w:r>
        <w:rPr>
          <w:spacing w:val="80"/>
          <w:w w:val="150"/>
          <w:sz w:val="28"/>
        </w:rPr>
        <w:t xml:space="preserve"> </w:t>
      </w:r>
      <w:r>
        <w:rPr>
          <w:sz w:val="28"/>
        </w:rPr>
        <w:t>устранение</w:t>
      </w:r>
      <w:r>
        <w:rPr>
          <w:spacing w:val="80"/>
          <w:sz w:val="28"/>
        </w:rPr>
        <w:t xml:space="preserve"> </w:t>
      </w:r>
      <w:r>
        <w:rPr>
          <w:sz w:val="28"/>
        </w:rPr>
        <w:t>опечаток</w:t>
      </w:r>
      <w:r>
        <w:rPr>
          <w:spacing w:val="80"/>
          <w:sz w:val="28"/>
        </w:rPr>
        <w:t xml:space="preserve"> </w:t>
      </w:r>
      <w:r>
        <w:rPr>
          <w:sz w:val="28"/>
        </w:rPr>
        <w:t>и</w:t>
      </w:r>
      <w:r>
        <w:rPr>
          <w:spacing w:val="80"/>
          <w:sz w:val="28"/>
        </w:rPr>
        <w:t xml:space="preserve"> </w:t>
      </w:r>
      <w:r>
        <w:rPr>
          <w:sz w:val="28"/>
        </w:rPr>
        <w:t>ошибок</w:t>
      </w:r>
      <w:r>
        <w:rPr>
          <w:spacing w:val="40"/>
          <w:sz w:val="28"/>
        </w:rPr>
        <w:t xml:space="preserve"> </w:t>
      </w:r>
      <w:r>
        <w:rPr>
          <w:sz w:val="28"/>
        </w:rPr>
        <w:t>в документах, являющихся результатом предоставления муниципальной услуги.</w:t>
      </w:r>
    </w:p>
    <w:p w:rsidR="00CF3F31" w:rsidRDefault="005C1C02">
      <w:pPr>
        <w:pStyle w:val="a3"/>
        <w:ind w:left="213" w:right="263" w:firstLine="708"/>
        <w:jc w:val="both"/>
      </w:pPr>
      <w:r>
        <w:t>Срок устранения опечаток и ошибок не должен превышать 3 (трех) рабочих дней с</w:t>
      </w:r>
      <w:r>
        <w:rPr>
          <w:spacing w:val="-5"/>
        </w:rPr>
        <w:t xml:space="preserve"> </w:t>
      </w:r>
      <w:r>
        <w:t>даты регистрации заявления по</w:t>
      </w:r>
      <w:r>
        <w:rPr>
          <w:spacing w:val="-2"/>
        </w:rPr>
        <w:t xml:space="preserve"> </w:t>
      </w:r>
      <w:r>
        <w:t>форме Приложения №</w:t>
      </w:r>
      <w:r>
        <w:rPr>
          <w:spacing w:val="40"/>
        </w:rPr>
        <w:t xml:space="preserve"> </w:t>
      </w:r>
      <w:r>
        <w:t>8.</w:t>
      </w:r>
    </w:p>
    <w:p w:rsidR="00CF3F31" w:rsidRDefault="00CF3F31">
      <w:pPr>
        <w:pStyle w:val="a3"/>
        <w:rPr>
          <w:sz w:val="20"/>
        </w:rPr>
      </w:pPr>
    </w:p>
    <w:p w:rsidR="00CF3F31" w:rsidRDefault="005C1C02">
      <w:pPr>
        <w:pStyle w:val="a5"/>
        <w:numPr>
          <w:ilvl w:val="0"/>
          <w:numId w:val="119"/>
        </w:numPr>
        <w:tabs>
          <w:tab w:val="left" w:pos="1656"/>
          <w:tab w:val="left" w:pos="1657"/>
        </w:tabs>
        <w:spacing w:before="203"/>
        <w:ind w:left="1656" w:hanging="1235"/>
        <w:jc w:val="left"/>
        <w:rPr>
          <w:b/>
          <w:sz w:val="28"/>
        </w:rPr>
      </w:pPr>
      <w:r>
        <w:rPr>
          <w:b/>
          <w:spacing w:val="-2"/>
          <w:sz w:val="28"/>
        </w:rPr>
        <w:t>Формы</w:t>
      </w:r>
      <w:r>
        <w:rPr>
          <w:b/>
          <w:spacing w:val="6"/>
          <w:sz w:val="28"/>
        </w:rPr>
        <w:t xml:space="preserve"> </w:t>
      </w:r>
      <w:r>
        <w:rPr>
          <w:b/>
          <w:spacing w:val="-2"/>
          <w:sz w:val="28"/>
        </w:rPr>
        <w:t>контроля</w:t>
      </w:r>
      <w:r>
        <w:rPr>
          <w:b/>
          <w:spacing w:val="5"/>
          <w:sz w:val="28"/>
        </w:rPr>
        <w:t xml:space="preserve"> </w:t>
      </w:r>
      <w:r>
        <w:rPr>
          <w:b/>
          <w:spacing w:val="-2"/>
          <w:sz w:val="28"/>
        </w:rPr>
        <w:t>за</w:t>
      </w:r>
      <w:r>
        <w:rPr>
          <w:b/>
          <w:spacing w:val="-4"/>
          <w:sz w:val="28"/>
        </w:rPr>
        <w:t xml:space="preserve"> </w:t>
      </w:r>
      <w:r>
        <w:rPr>
          <w:b/>
          <w:spacing w:val="-2"/>
          <w:sz w:val="28"/>
        </w:rPr>
        <w:t>исполнением</w:t>
      </w:r>
      <w:r>
        <w:rPr>
          <w:b/>
          <w:spacing w:val="16"/>
          <w:sz w:val="28"/>
        </w:rPr>
        <w:t xml:space="preserve"> </w:t>
      </w:r>
      <w:r>
        <w:rPr>
          <w:b/>
          <w:spacing w:val="-2"/>
          <w:sz w:val="28"/>
        </w:rPr>
        <w:t>административного</w:t>
      </w:r>
      <w:r>
        <w:rPr>
          <w:b/>
          <w:spacing w:val="-16"/>
          <w:sz w:val="28"/>
        </w:rPr>
        <w:t xml:space="preserve"> </w:t>
      </w:r>
      <w:r>
        <w:rPr>
          <w:b/>
          <w:spacing w:val="-2"/>
          <w:sz w:val="28"/>
        </w:rPr>
        <w:t>регламента</w:t>
      </w:r>
    </w:p>
    <w:p w:rsidR="00CF3F31" w:rsidRDefault="00CF3F31">
      <w:pPr>
        <w:pStyle w:val="a3"/>
        <w:spacing w:before="11"/>
        <w:rPr>
          <w:b/>
          <w:sz w:val="27"/>
        </w:rPr>
      </w:pPr>
    </w:p>
    <w:p w:rsidR="00CF3F31" w:rsidRDefault="005C1C02">
      <w:pPr>
        <w:spacing w:line="322" w:lineRule="exact"/>
        <w:ind w:left="475" w:right="535"/>
        <w:jc w:val="center"/>
        <w:rPr>
          <w:b/>
          <w:sz w:val="28"/>
        </w:rPr>
      </w:pPr>
      <w:r>
        <w:rPr>
          <w:b/>
          <w:w w:val="95"/>
          <w:sz w:val="28"/>
        </w:rPr>
        <w:t>Порядок</w:t>
      </w:r>
      <w:r>
        <w:rPr>
          <w:b/>
          <w:spacing w:val="38"/>
          <w:sz w:val="28"/>
        </w:rPr>
        <w:t xml:space="preserve"> </w:t>
      </w:r>
      <w:r>
        <w:rPr>
          <w:b/>
          <w:w w:val="95"/>
          <w:sz w:val="28"/>
        </w:rPr>
        <w:t>осуществления</w:t>
      </w:r>
      <w:r>
        <w:rPr>
          <w:b/>
          <w:spacing w:val="51"/>
          <w:sz w:val="28"/>
        </w:rPr>
        <w:t xml:space="preserve"> </w:t>
      </w:r>
      <w:r>
        <w:rPr>
          <w:b/>
          <w:w w:val="95"/>
          <w:sz w:val="28"/>
        </w:rPr>
        <w:t>текущего</w:t>
      </w:r>
      <w:r>
        <w:rPr>
          <w:b/>
          <w:spacing w:val="44"/>
          <w:sz w:val="28"/>
        </w:rPr>
        <w:t xml:space="preserve"> </w:t>
      </w:r>
      <w:r>
        <w:rPr>
          <w:b/>
          <w:w w:val="95"/>
          <w:sz w:val="28"/>
        </w:rPr>
        <w:t>контроля</w:t>
      </w:r>
      <w:r>
        <w:rPr>
          <w:b/>
          <w:spacing w:val="40"/>
          <w:sz w:val="28"/>
        </w:rPr>
        <w:t xml:space="preserve"> </w:t>
      </w:r>
      <w:r>
        <w:rPr>
          <w:b/>
          <w:w w:val="95"/>
          <w:sz w:val="28"/>
        </w:rPr>
        <w:t>за</w:t>
      </w:r>
      <w:r>
        <w:rPr>
          <w:b/>
          <w:spacing w:val="22"/>
          <w:sz w:val="28"/>
        </w:rPr>
        <w:t xml:space="preserve"> </w:t>
      </w:r>
      <w:r>
        <w:rPr>
          <w:b/>
          <w:spacing w:val="-2"/>
          <w:w w:val="95"/>
          <w:sz w:val="28"/>
        </w:rPr>
        <w:t>соблюдением</w:t>
      </w:r>
    </w:p>
    <w:p w:rsidR="00CF3F31" w:rsidRDefault="005C1C02">
      <w:pPr>
        <w:ind w:left="937" w:right="988"/>
        <w:jc w:val="center"/>
        <w:rPr>
          <w:b/>
          <w:sz w:val="28"/>
        </w:rPr>
      </w:pPr>
      <w:r>
        <w:rPr>
          <w:b/>
          <w:sz w:val="28"/>
        </w:rPr>
        <w:t>и</w:t>
      </w:r>
      <w:r>
        <w:rPr>
          <w:b/>
          <w:spacing w:val="-18"/>
          <w:sz w:val="28"/>
        </w:rPr>
        <w:t xml:space="preserve"> </w:t>
      </w:r>
      <w:r>
        <w:rPr>
          <w:b/>
          <w:sz w:val="28"/>
        </w:rPr>
        <w:t>исполнением</w:t>
      </w:r>
      <w:r>
        <w:rPr>
          <w:b/>
          <w:spacing w:val="-6"/>
          <w:sz w:val="28"/>
        </w:rPr>
        <w:t xml:space="preserve"> </w:t>
      </w:r>
      <w:r>
        <w:rPr>
          <w:b/>
          <w:sz w:val="28"/>
        </w:rPr>
        <w:t>ответственными</w:t>
      </w:r>
      <w:r>
        <w:rPr>
          <w:b/>
          <w:spacing w:val="-18"/>
          <w:sz w:val="28"/>
        </w:rPr>
        <w:t xml:space="preserve"> </w:t>
      </w:r>
      <w:r>
        <w:rPr>
          <w:b/>
          <w:sz w:val="28"/>
        </w:rPr>
        <w:t>должностными</w:t>
      </w:r>
      <w:r>
        <w:rPr>
          <w:b/>
          <w:spacing w:val="-2"/>
          <w:sz w:val="28"/>
        </w:rPr>
        <w:t xml:space="preserve"> </w:t>
      </w:r>
      <w:r>
        <w:rPr>
          <w:b/>
          <w:sz w:val="28"/>
        </w:rPr>
        <w:t>лицами</w:t>
      </w:r>
      <w:r>
        <w:rPr>
          <w:b/>
          <w:spacing w:val="-14"/>
          <w:sz w:val="28"/>
        </w:rPr>
        <w:t xml:space="preserve"> </w:t>
      </w:r>
      <w:r>
        <w:rPr>
          <w:b/>
          <w:sz w:val="28"/>
        </w:rPr>
        <w:t>положении регламента и иных нормативных</w:t>
      </w:r>
      <w:r>
        <w:rPr>
          <w:b/>
          <w:spacing w:val="37"/>
          <w:sz w:val="28"/>
        </w:rPr>
        <w:t xml:space="preserve"> </w:t>
      </w:r>
      <w:r>
        <w:rPr>
          <w:b/>
          <w:sz w:val="28"/>
        </w:rPr>
        <w:t>правовых актов, устанавливающих требования к предоставлению муниципальной</w:t>
      </w:r>
      <w:r>
        <w:rPr>
          <w:b/>
          <w:spacing w:val="-1"/>
          <w:sz w:val="28"/>
        </w:rPr>
        <w:t xml:space="preserve"> </w:t>
      </w:r>
      <w:r>
        <w:rPr>
          <w:b/>
          <w:sz w:val="28"/>
        </w:rPr>
        <w:t>услуги, а также принятием ими решений</w:t>
      </w:r>
    </w:p>
    <w:p w:rsidR="00CF3F31" w:rsidRDefault="00CF3F31">
      <w:pPr>
        <w:pStyle w:val="a3"/>
        <w:rPr>
          <w:b/>
          <w:sz w:val="27"/>
        </w:rPr>
      </w:pPr>
    </w:p>
    <w:p w:rsidR="00CF3F31" w:rsidRDefault="005C1C02">
      <w:pPr>
        <w:pStyle w:val="a5"/>
        <w:numPr>
          <w:ilvl w:val="1"/>
          <w:numId w:val="108"/>
        </w:numPr>
        <w:tabs>
          <w:tab w:val="left" w:pos="1399"/>
        </w:tabs>
        <w:ind w:right="244" w:firstLine="559"/>
        <w:jc w:val="both"/>
        <w:rPr>
          <w:sz w:val="28"/>
        </w:rPr>
      </w:pPr>
      <w:r>
        <w:rPr>
          <w:sz w:val="28"/>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CF3F31" w:rsidRDefault="005C1C02">
      <w:pPr>
        <w:pStyle w:val="a3"/>
        <w:ind w:left="215" w:right="237" w:firstLine="559"/>
        <w:jc w:val="both"/>
      </w:pPr>
      <w:r>
        <w:t xml:space="preserve">Для текущего контроля используются сведения служебной корреспонденции, устная и письменная информация специалистов и </w:t>
      </w:r>
      <w:r>
        <w:lastRenderedPageBreak/>
        <w:t>должностных лиц Уполномоченного органа.</w:t>
      </w:r>
    </w:p>
    <w:p w:rsidR="00CF3F31" w:rsidRDefault="005C1C02">
      <w:pPr>
        <w:pStyle w:val="a3"/>
        <w:spacing w:line="316" w:lineRule="exact"/>
        <w:ind w:left="712"/>
        <w:jc w:val="both"/>
      </w:pPr>
      <w:r>
        <w:rPr>
          <w:spacing w:val="-2"/>
        </w:rPr>
        <w:t>Текущий</w:t>
      </w:r>
      <w:r>
        <w:rPr>
          <w:spacing w:val="5"/>
        </w:rPr>
        <w:t xml:space="preserve"> </w:t>
      </w:r>
      <w:r>
        <w:rPr>
          <w:spacing w:val="-2"/>
        </w:rPr>
        <w:t>контроль</w:t>
      </w:r>
      <w:r>
        <w:rPr>
          <w:spacing w:val="6"/>
        </w:rPr>
        <w:t xml:space="preserve"> </w:t>
      </w:r>
      <w:r>
        <w:rPr>
          <w:spacing w:val="-2"/>
        </w:rPr>
        <w:t>осуществляется</w:t>
      </w:r>
      <w:r>
        <w:rPr>
          <w:spacing w:val="-14"/>
        </w:rPr>
        <w:t xml:space="preserve"> </w:t>
      </w:r>
      <w:r>
        <w:rPr>
          <w:spacing w:val="-2"/>
        </w:rPr>
        <w:t>путем</w:t>
      </w:r>
      <w:r>
        <w:t xml:space="preserve"> </w:t>
      </w:r>
      <w:r>
        <w:rPr>
          <w:spacing w:val="-2"/>
        </w:rPr>
        <w:t>проведения</w:t>
      </w:r>
      <w:r>
        <w:rPr>
          <w:spacing w:val="6"/>
        </w:rPr>
        <w:t xml:space="preserve"> </w:t>
      </w:r>
      <w:r>
        <w:rPr>
          <w:spacing w:val="-2"/>
        </w:rPr>
        <w:t>проверок:</w:t>
      </w:r>
    </w:p>
    <w:p w:rsidR="00CF3F31" w:rsidRDefault="005C1C02">
      <w:pPr>
        <w:pStyle w:val="a3"/>
        <w:spacing w:before="8" w:line="235" w:lineRule="auto"/>
        <w:ind w:left="215" w:right="245" w:firstLine="559"/>
        <w:jc w:val="both"/>
      </w:pPr>
      <w:r>
        <w:t>решений о предоставлении (об отказе в предоставлении) муниципальной услуги;</w:t>
      </w:r>
    </w:p>
    <w:p w:rsidR="00CF3F31" w:rsidRDefault="005C1C02">
      <w:pPr>
        <w:pStyle w:val="a3"/>
        <w:spacing w:before="2" w:line="322" w:lineRule="exact"/>
        <w:ind w:left="771"/>
        <w:jc w:val="both"/>
      </w:pPr>
      <w:r>
        <w:rPr>
          <w:spacing w:val="-2"/>
        </w:rPr>
        <w:t>выявления</w:t>
      </w:r>
      <w:r>
        <w:rPr>
          <w:spacing w:val="1"/>
        </w:rPr>
        <w:t xml:space="preserve"> </w:t>
      </w:r>
      <w:r>
        <w:rPr>
          <w:spacing w:val="-2"/>
        </w:rPr>
        <w:t>и</w:t>
      </w:r>
      <w:r>
        <w:rPr>
          <w:spacing w:val="-13"/>
        </w:rPr>
        <w:t xml:space="preserve"> </w:t>
      </w:r>
      <w:r>
        <w:rPr>
          <w:spacing w:val="-2"/>
        </w:rPr>
        <w:t>устранения</w:t>
      </w:r>
      <w:r>
        <w:rPr>
          <w:spacing w:val="4"/>
        </w:rPr>
        <w:t xml:space="preserve"> </w:t>
      </w:r>
      <w:r>
        <w:rPr>
          <w:spacing w:val="-2"/>
        </w:rPr>
        <w:t>нарушений</w:t>
      </w:r>
      <w:r>
        <w:t xml:space="preserve"> </w:t>
      </w:r>
      <w:r>
        <w:rPr>
          <w:spacing w:val="-2"/>
        </w:rPr>
        <w:t>прав</w:t>
      </w:r>
      <w:r>
        <w:rPr>
          <w:spacing w:val="-6"/>
        </w:rPr>
        <w:t xml:space="preserve"> </w:t>
      </w:r>
      <w:r>
        <w:rPr>
          <w:spacing w:val="-2"/>
        </w:rPr>
        <w:t>граждан;</w:t>
      </w:r>
    </w:p>
    <w:p w:rsidR="00CF3F31" w:rsidRDefault="005C1C02">
      <w:pPr>
        <w:pStyle w:val="a3"/>
        <w:ind w:left="216" w:right="266" w:firstLine="558"/>
        <w:jc w:val="both"/>
      </w:pPr>
      <w:r>
        <w:t>рассмотрения,</w:t>
      </w:r>
      <w:r>
        <w:rPr>
          <w:spacing w:val="-18"/>
        </w:rPr>
        <w:t xml:space="preserve"> </w:t>
      </w:r>
      <w:r>
        <w:t>принятия</w:t>
      </w:r>
      <w:r>
        <w:rPr>
          <w:spacing w:val="-15"/>
        </w:rPr>
        <w:t xml:space="preserve"> </w:t>
      </w:r>
      <w:r>
        <w:t>решений</w:t>
      </w:r>
      <w:r>
        <w:rPr>
          <w:spacing w:val="-13"/>
        </w:rPr>
        <w:t xml:space="preserve"> </w:t>
      </w:r>
      <w:r>
        <w:t>и</w:t>
      </w:r>
      <w:r>
        <w:rPr>
          <w:spacing w:val="-18"/>
        </w:rPr>
        <w:t xml:space="preserve"> </w:t>
      </w:r>
      <w:r>
        <w:t>подготовки</w:t>
      </w:r>
      <w:r>
        <w:rPr>
          <w:spacing w:val="-8"/>
        </w:rPr>
        <w:t xml:space="preserve"> </w:t>
      </w:r>
      <w:r>
        <w:t>ответов</w:t>
      </w:r>
      <w:r>
        <w:rPr>
          <w:spacing w:val="-14"/>
        </w:rPr>
        <w:t xml:space="preserve"> </w:t>
      </w:r>
      <w:r>
        <w:t>на</w:t>
      </w:r>
      <w:r>
        <w:rPr>
          <w:spacing w:val="-18"/>
        </w:rPr>
        <w:t xml:space="preserve"> </w:t>
      </w:r>
      <w:r>
        <w:t>обращения</w:t>
      </w:r>
      <w:r>
        <w:rPr>
          <w:spacing w:val="-6"/>
        </w:rPr>
        <w:t xml:space="preserve"> </w:t>
      </w:r>
      <w:r>
        <w:t>граждан, содержащие жалобы на</w:t>
      </w:r>
      <w:r>
        <w:rPr>
          <w:spacing w:val="-6"/>
        </w:rPr>
        <w:t xml:space="preserve"> </w:t>
      </w:r>
      <w:r>
        <w:t>решения, действия (бездействие) должностных лиц.</w:t>
      </w:r>
    </w:p>
    <w:p w:rsidR="00CF3F31" w:rsidRDefault="00CF3F31">
      <w:pPr>
        <w:pStyle w:val="a3"/>
        <w:spacing w:before="2"/>
        <w:rPr>
          <w:sz w:val="29"/>
        </w:rPr>
      </w:pPr>
    </w:p>
    <w:p w:rsidR="00CF3F31" w:rsidRPr="002F4829" w:rsidRDefault="005C1C02" w:rsidP="002F4829">
      <w:pPr>
        <w:pStyle w:val="2"/>
        <w:spacing w:line="235" w:lineRule="auto"/>
        <w:ind w:left="476"/>
      </w:pPr>
      <w:r w:rsidRPr="002F4829">
        <w:rPr>
          <w:spacing w:val="-2"/>
        </w:rPr>
        <w:t>Порядок и</w:t>
      </w:r>
      <w:r w:rsidRPr="002F4829">
        <w:rPr>
          <w:spacing w:val="-14"/>
        </w:rPr>
        <w:t xml:space="preserve"> </w:t>
      </w:r>
      <w:r w:rsidRPr="002F4829">
        <w:rPr>
          <w:spacing w:val="-2"/>
        </w:rPr>
        <w:t>периодичность</w:t>
      </w:r>
      <w:r w:rsidRPr="002F4829">
        <w:rPr>
          <w:spacing w:val="14"/>
        </w:rPr>
        <w:t xml:space="preserve"> </w:t>
      </w:r>
      <w:r w:rsidRPr="002F4829">
        <w:rPr>
          <w:spacing w:val="-2"/>
        </w:rPr>
        <w:t>осуществления</w:t>
      </w:r>
      <w:r w:rsidRPr="002F4829">
        <w:rPr>
          <w:spacing w:val="23"/>
        </w:rPr>
        <w:t xml:space="preserve"> </w:t>
      </w:r>
      <w:r w:rsidRPr="002F4829">
        <w:rPr>
          <w:spacing w:val="-2"/>
        </w:rPr>
        <w:t>плановых и</w:t>
      </w:r>
      <w:r w:rsidRPr="002F4829">
        <w:rPr>
          <w:spacing w:val="-14"/>
        </w:rPr>
        <w:t xml:space="preserve"> </w:t>
      </w:r>
      <w:r w:rsidRPr="002F4829">
        <w:rPr>
          <w:spacing w:val="-2"/>
        </w:rPr>
        <w:t xml:space="preserve">внеплановых </w:t>
      </w:r>
      <w:r w:rsidRPr="002F4829">
        <w:t>проверок полноты и качества предоставления муниципальной</w:t>
      </w:r>
      <w:r w:rsidRPr="002F4829">
        <w:rPr>
          <w:spacing w:val="-18"/>
        </w:rPr>
        <w:t xml:space="preserve"> </w:t>
      </w:r>
      <w:r w:rsidRPr="002F4829">
        <w:t>услуги,</w:t>
      </w:r>
      <w:r w:rsidRPr="002F4829">
        <w:rPr>
          <w:spacing w:val="-2"/>
        </w:rPr>
        <w:t xml:space="preserve"> </w:t>
      </w:r>
      <w:r w:rsidRPr="002F4829">
        <w:t>в</w:t>
      </w:r>
      <w:r w:rsidRPr="002F4829">
        <w:rPr>
          <w:spacing w:val="-17"/>
        </w:rPr>
        <w:t xml:space="preserve"> </w:t>
      </w:r>
      <w:r w:rsidRPr="002F4829">
        <w:t>том</w:t>
      </w:r>
      <w:r w:rsidRPr="002F4829">
        <w:rPr>
          <w:spacing w:val="-11"/>
        </w:rPr>
        <w:t xml:space="preserve"> </w:t>
      </w:r>
      <w:r w:rsidRPr="002F4829">
        <w:t>числе</w:t>
      </w:r>
      <w:r w:rsidRPr="002F4829">
        <w:rPr>
          <w:spacing w:val="-8"/>
        </w:rPr>
        <w:t xml:space="preserve"> </w:t>
      </w:r>
      <w:r w:rsidRPr="002F4829">
        <w:t>порядок и</w:t>
      </w:r>
      <w:r w:rsidRPr="002F4829">
        <w:rPr>
          <w:spacing w:val="-17"/>
        </w:rPr>
        <w:t xml:space="preserve"> </w:t>
      </w:r>
      <w:r w:rsidRPr="002F4829">
        <w:t>формы</w:t>
      </w:r>
      <w:r w:rsidRPr="002F4829">
        <w:rPr>
          <w:spacing w:val="-4"/>
        </w:rPr>
        <w:t xml:space="preserve"> </w:t>
      </w:r>
      <w:r w:rsidRPr="002F4829">
        <w:t>контроля за</w:t>
      </w:r>
      <w:r w:rsidRPr="002F4829">
        <w:rPr>
          <w:spacing w:val="-10"/>
        </w:rPr>
        <w:t xml:space="preserve"> </w:t>
      </w:r>
      <w:r w:rsidRPr="002F4829">
        <w:t>полнотой и качеством предоставления муниципальной услуги</w:t>
      </w:r>
    </w:p>
    <w:p w:rsidR="00CF3F31" w:rsidRDefault="00CF3F31">
      <w:pPr>
        <w:pStyle w:val="a3"/>
        <w:spacing w:before="1"/>
        <w:rPr>
          <w:b/>
          <w:sz w:val="27"/>
        </w:rPr>
      </w:pPr>
    </w:p>
    <w:p w:rsidR="00CF3F31" w:rsidRDefault="005C1C02">
      <w:pPr>
        <w:pStyle w:val="a5"/>
        <w:numPr>
          <w:ilvl w:val="1"/>
          <w:numId w:val="108"/>
        </w:numPr>
        <w:tabs>
          <w:tab w:val="left" w:pos="1398"/>
        </w:tabs>
        <w:spacing w:line="242" w:lineRule="auto"/>
        <w:ind w:left="215" w:right="241" w:firstLine="559"/>
        <w:jc w:val="both"/>
        <w:rPr>
          <w:sz w:val="28"/>
        </w:rPr>
      </w:pPr>
      <w:r>
        <w:rPr>
          <w:sz w:val="28"/>
        </w:rPr>
        <w:t xml:space="preserve">Контроль за полнотой и качеством предоставления муниципальной услуги включает в себя проведение плановых и внеплановых </w:t>
      </w:r>
      <w:r>
        <w:rPr>
          <w:spacing w:val="-2"/>
          <w:sz w:val="28"/>
        </w:rPr>
        <w:t>проверок.</w:t>
      </w:r>
    </w:p>
    <w:p w:rsidR="00CF3F31" w:rsidRDefault="005C1C02">
      <w:pPr>
        <w:pStyle w:val="a5"/>
        <w:numPr>
          <w:ilvl w:val="1"/>
          <w:numId w:val="108"/>
        </w:numPr>
        <w:tabs>
          <w:tab w:val="left" w:pos="1316"/>
        </w:tabs>
        <w:ind w:left="213" w:right="241" w:firstLine="560"/>
        <w:jc w:val="both"/>
        <w:rPr>
          <w:sz w:val="28"/>
        </w:rPr>
      </w:pPr>
      <w:r>
        <w:rPr>
          <w:sz w:val="28"/>
        </w:rPr>
        <w:t>Плановые</w:t>
      </w:r>
      <w:r>
        <w:rPr>
          <w:spacing w:val="-18"/>
          <w:sz w:val="28"/>
        </w:rPr>
        <w:t xml:space="preserve"> </w:t>
      </w:r>
      <w:r>
        <w:rPr>
          <w:sz w:val="28"/>
        </w:rPr>
        <w:t>проверки</w:t>
      </w:r>
      <w:r>
        <w:rPr>
          <w:spacing w:val="-16"/>
          <w:sz w:val="28"/>
        </w:rPr>
        <w:t xml:space="preserve"> </w:t>
      </w:r>
      <w:r>
        <w:rPr>
          <w:sz w:val="28"/>
        </w:rPr>
        <w:t>осуществляются</w:t>
      </w:r>
      <w:r>
        <w:rPr>
          <w:spacing w:val="-17"/>
          <w:sz w:val="28"/>
        </w:rPr>
        <w:t xml:space="preserve"> </w:t>
      </w:r>
      <w:r>
        <w:rPr>
          <w:sz w:val="28"/>
        </w:rPr>
        <w:t>на</w:t>
      </w:r>
      <w:r>
        <w:rPr>
          <w:spacing w:val="-18"/>
          <w:sz w:val="28"/>
        </w:rPr>
        <w:t xml:space="preserve"> </w:t>
      </w:r>
      <w:r>
        <w:rPr>
          <w:sz w:val="28"/>
        </w:rPr>
        <w:t>основании</w:t>
      </w:r>
      <w:r>
        <w:rPr>
          <w:spacing w:val="-8"/>
          <w:sz w:val="28"/>
        </w:rPr>
        <w:t xml:space="preserve"> </w:t>
      </w:r>
      <w:r>
        <w:rPr>
          <w:sz w:val="28"/>
        </w:rPr>
        <w:t>годовых</w:t>
      </w:r>
      <w:r>
        <w:rPr>
          <w:spacing w:val="-11"/>
          <w:sz w:val="28"/>
        </w:rPr>
        <w:t xml:space="preserve"> </w:t>
      </w:r>
      <w:r>
        <w:rPr>
          <w:sz w:val="28"/>
        </w:rPr>
        <w:t>планов</w:t>
      </w:r>
      <w:r>
        <w:rPr>
          <w:spacing w:val="-15"/>
          <w:sz w:val="28"/>
        </w:rPr>
        <w:t xml:space="preserve"> </w:t>
      </w:r>
      <w:r>
        <w:rPr>
          <w:sz w:val="28"/>
        </w:rPr>
        <w:t>работы Уполномоченного</w:t>
      </w:r>
      <w:r>
        <w:rPr>
          <w:spacing w:val="-17"/>
          <w:sz w:val="28"/>
        </w:rPr>
        <w:t xml:space="preserve"> </w:t>
      </w:r>
      <w:r>
        <w:rPr>
          <w:sz w:val="28"/>
        </w:rPr>
        <w:t>органа,</w:t>
      </w:r>
      <w:r>
        <w:rPr>
          <w:spacing w:val="-5"/>
          <w:sz w:val="28"/>
        </w:rPr>
        <w:t xml:space="preserve"> </w:t>
      </w:r>
      <w:r>
        <w:rPr>
          <w:sz w:val="28"/>
        </w:rPr>
        <w:t>утверждаемых руководителем Уполномоченного</w:t>
      </w:r>
      <w:r>
        <w:rPr>
          <w:spacing w:val="-18"/>
          <w:sz w:val="28"/>
        </w:rPr>
        <w:t xml:space="preserve"> </w:t>
      </w:r>
      <w:r>
        <w:rPr>
          <w:sz w:val="28"/>
        </w:rPr>
        <w:t>органа. При плановой проверке полноты и качества предоставления муниципальной услуги контролю подлежат:</w:t>
      </w:r>
    </w:p>
    <w:p w:rsidR="0055117E" w:rsidRDefault="005C1C02" w:rsidP="0055117E">
      <w:pPr>
        <w:pStyle w:val="a3"/>
        <w:ind w:left="711" w:firstLine="62"/>
        <w:jc w:val="both"/>
      </w:pPr>
      <w:r>
        <w:t>соблюдение</w:t>
      </w:r>
      <w:r>
        <w:rPr>
          <w:spacing w:val="9"/>
        </w:rPr>
        <w:t xml:space="preserve"> </w:t>
      </w:r>
      <w:r>
        <w:t>сроков предоставления</w:t>
      </w:r>
      <w:r>
        <w:rPr>
          <w:spacing w:val="-17"/>
        </w:rPr>
        <w:t xml:space="preserve"> </w:t>
      </w:r>
      <w:r>
        <w:t>муниципальной</w:t>
      </w:r>
      <w:r>
        <w:rPr>
          <w:spacing w:val="-16"/>
        </w:rPr>
        <w:t xml:space="preserve"> </w:t>
      </w:r>
      <w:r>
        <w:t xml:space="preserve">услуги; </w:t>
      </w:r>
    </w:p>
    <w:p w:rsidR="00CF3F31" w:rsidRDefault="005C1C02" w:rsidP="0055117E">
      <w:pPr>
        <w:pStyle w:val="a3"/>
        <w:ind w:left="711" w:firstLine="62"/>
        <w:jc w:val="both"/>
      </w:pPr>
      <w:r>
        <w:t xml:space="preserve">соблюдение </w:t>
      </w:r>
      <w:r w:rsidR="0055117E">
        <w:t>п</w:t>
      </w:r>
      <w:r>
        <w:t>оложений настоящего Административного</w:t>
      </w:r>
      <w:r>
        <w:rPr>
          <w:spacing w:val="-6"/>
        </w:rPr>
        <w:t xml:space="preserve"> </w:t>
      </w:r>
      <w:r>
        <w:t>регламента; правильность</w:t>
      </w:r>
      <w:r>
        <w:rPr>
          <w:spacing w:val="-4"/>
        </w:rPr>
        <w:t xml:space="preserve"> </w:t>
      </w:r>
      <w:r>
        <w:t>и</w:t>
      </w:r>
      <w:r>
        <w:rPr>
          <w:spacing w:val="-17"/>
        </w:rPr>
        <w:t xml:space="preserve"> </w:t>
      </w:r>
      <w:r>
        <w:t>обоснованность</w:t>
      </w:r>
      <w:r>
        <w:rPr>
          <w:spacing w:val="-18"/>
        </w:rPr>
        <w:t xml:space="preserve"> </w:t>
      </w:r>
      <w:r>
        <w:t>принятого</w:t>
      </w:r>
      <w:r>
        <w:rPr>
          <w:spacing w:val="-4"/>
        </w:rPr>
        <w:t xml:space="preserve"> </w:t>
      </w:r>
      <w:r>
        <w:t>решения</w:t>
      </w:r>
      <w:r>
        <w:rPr>
          <w:spacing w:val="-6"/>
        </w:rPr>
        <w:t xml:space="preserve"> </w:t>
      </w:r>
      <w:r>
        <w:t>об</w:t>
      </w:r>
      <w:r>
        <w:rPr>
          <w:spacing w:val="-14"/>
        </w:rPr>
        <w:t xml:space="preserve"> </w:t>
      </w:r>
      <w:r>
        <w:t>отказе</w:t>
      </w:r>
      <w:r>
        <w:rPr>
          <w:spacing w:val="-8"/>
        </w:rPr>
        <w:t xml:space="preserve"> </w:t>
      </w:r>
      <w:r>
        <w:t>в</w:t>
      </w:r>
      <w:r>
        <w:rPr>
          <w:spacing w:val="-18"/>
        </w:rPr>
        <w:t xml:space="preserve"> </w:t>
      </w:r>
      <w:r>
        <w:t>предоставлении</w:t>
      </w:r>
      <w:r>
        <w:rPr>
          <w:spacing w:val="56"/>
        </w:rPr>
        <w:t xml:space="preserve"> </w:t>
      </w:r>
      <w:r>
        <w:rPr>
          <w:w w:val="95"/>
        </w:rPr>
        <w:t>муниципальной</w:t>
      </w:r>
      <w:r>
        <w:rPr>
          <w:spacing w:val="70"/>
        </w:rPr>
        <w:t xml:space="preserve"> </w:t>
      </w:r>
      <w:r>
        <w:rPr>
          <w:spacing w:val="-2"/>
          <w:w w:val="95"/>
        </w:rPr>
        <w:t>услуги.</w:t>
      </w:r>
    </w:p>
    <w:p w:rsidR="00CF3F31" w:rsidRDefault="005C1C02">
      <w:pPr>
        <w:pStyle w:val="a3"/>
        <w:ind w:left="773"/>
        <w:jc w:val="both"/>
      </w:pPr>
      <w:r>
        <w:rPr>
          <w:w w:val="95"/>
        </w:rPr>
        <w:t>Основанием</w:t>
      </w:r>
      <w:r>
        <w:rPr>
          <w:spacing w:val="40"/>
        </w:rPr>
        <w:t xml:space="preserve"> </w:t>
      </w:r>
      <w:r>
        <w:rPr>
          <w:w w:val="95"/>
        </w:rPr>
        <w:t>для</w:t>
      </w:r>
      <w:r>
        <w:rPr>
          <w:spacing w:val="19"/>
        </w:rPr>
        <w:t xml:space="preserve"> </w:t>
      </w:r>
      <w:r>
        <w:rPr>
          <w:w w:val="95"/>
        </w:rPr>
        <w:t>проведения</w:t>
      </w:r>
      <w:r>
        <w:rPr>
          <w:spacing w:val="37"/>
        </w:rPr>
        <w:t xml:space="preserve"> </w:t>
      </w:r>
      <w:r>
        <w:rPr>
          <w:w w:val="95"/>
        </w:rPr>
        <w:t>внеплановых</w:t>
      </w:r>
      <w:r>
        <w:rPr>
          <w:spacing w:val="59"/>
        </w:rPr>
        <w:t xml:space="preserve"> </w:t>
      </w:r>
      <w:r>
        <w:rPr>
          <w:w w:val="95"/>
        </w:rPr>
        <w:t>проверок</w:t>
      </w:r>
      <w:r>
        <w:rPr>
          <w:spacing w:val="28"/>
        </w:rPr>
        <w:t xml:space="preserve"> </w:t>
      </w:r>
      <w:r>
        <w:rPr>
          <w:spacing w:val="-2"/>
          <w:w w:val="95"/>
        </w:rPr>
        <w:t>являются:</w:t>
      </w:r>
    </w:p>
    <w:p w:rsidR="00CF3F31" w:rsidRDefault="005C1C02" w:rsidP="002F4829">
      <w:pPr>
        <w:spacing w:line="237" w:lineRule="auto"/>
        <w:ind w:left="215" w:right="246" w:firstLine="556"/>
        <w:jc w:val="both"/>
        <w:rPr>
          <w:i/>
          <w:sz w:val="28"/>
        </w:rPr>
      </w:pPr>
      <w:r>
        <w:rPr>
          <w:sz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2F4829">
        <w:rPr>
          <w:i/>
          <w:sz w:val="28"/>
        </w:rPr>
        <w:t>Костромской области</w:t>
      </w:r>
      <w:r>
        <w:rPr>
          <w:i/>
          <w:sz w:val="28"/>
        </w:rPr>
        <w:t xml:space="preserve"> </w:t>
      </w:r>
      <w:r>
        <w:rPr>
          <w:sz w:val="28"/>
        </w:rPr>
        <w:t xml:space="preserve">и нормативных правовых актов </w:t>
      </w:r>
      <w:r w:rsidR="002F4829">
        <w:rPr>
          <w:sz w:val="28"/>
        </w:rPr>
        <w:t>городского поселения город Чухлома Чухломского муниципального района Костромской области</w:t>
      </w:r>
      <w:r>
        <w:rPr>
          <w:i/>
          <w:spacing w:val="-2"/>
          <w:sz w:val="28"/>
        </w:rPr>
        <w:t>,</w:t>
      </w:r>
    </w:p>
    <w:p w:rsidR="00CF3F31" w:rsidRDefault="005C1C02">
      <w:pPr>
        <w:pStyle w:val="a3"/>
        <w:spacing w:before="5" w:line="235" w:lineRule="auto"/>
        <w:ind w:left="217" w:right="260" w:firstLine="556"/>
        <w:jc w:val="both"/>
      </w:pPr>
      <w:r>
        <w:t>обращения граждан</w:t>
      </w:r>
      <w:r>
        <w:rPr>
          <w:spacing w:val="-1"/>
        </w:rPr>
        <w:t xml:space="preserve"> </w:t>
      </w:r>
      <w:r>
        <w:t>и</w:t>
      </w:r>
      <w:r>
        <w:rPr>
          <w:spacing w:val="-8"/>
        </w:rPr>
        <w:t xml:space="preserve"> </w:t>
      </w:r>
      <w:r>
        <w:t>юридических лиц</w:t>
      </w:r>
      <w:r>
        <w:rPr>
          <w:spacing w:val="-6"/>
        </w:rPr>
        <w:t xml:space="preserve"> </w:t>
      </w:r>
      <w:r>
        <w:t>на</w:t>
      </w:r>
      <w:r>
        <w:rPr>
          <w:spacing w:val="-9"/>
        </w:rPr>
        <w:t xml:space="preserve"> </w:t>
      </w:r>
      <w:r>
        <w:t>нарушения законодательства,</w:t>
      </w:r>
      <w:r>
        <w:rPr>
          <w:spacing w:val="-17"/>
        </w:rPr>
        <w:t xml:space="preserve"> </w:t>
      </w:r>
      <w:r>
        <w:t>в</w:t>
      </w:r>
      <w:r>
        <w:rPr>
          <w:spacing w:val="-10"/>
        </w:rPr>
        <w:t xml:space="preserve"> </w:t>
      </w:r>
      <w:r>
        <w:t>том числе на качество предоставления</w:t>
      </w:r>
      <w:r>
        <w:rPr>
          <w:spacing w:val="-2"/>
        </w:rPr>
        <w:t xml:space="preserve"> </w:t>
      </w:r>
      <w:r>
        <w:t>муниципальной услуги.</w:t>
      </w:r>
    </w:p>
    <w:p w:rsidR="00CF3F31" w:rsidRDefault="00CF3F31">
      <w:pPr>
        <w:pStyle w:val="a3"/>
        <w:rPr>
          <w:sz w:val="30"/>
        </w:rPr>
      </w:pPr>
    </w:p>
    <w:p w:rsidR="00CF3F31" w:rsidRDefault="00CF3F31">
      <w:pPr>
        <w:pStyle w:val="a3"/>
        <w:spacing w:before="6"/>
        <w:rPr>
          <w:sz w:val="26"/>
        </w:rPr>
      </w:pPr>
    </w:p>
    <w:p w:rsidR="00CF3F31" w:rsidRPr="00363650" w:rsidRDefault="005C1C02">
      <w:pPr>
        <w:pStyle w:val="2"/>
        <w:ind w:left="474" w:right="497" w:firstLine="25"/>
      </w:pPr>
      <w:r w:rsidRPr="00363650">
        <w:t>Ответственность должностных лиц органа, предоставляющего муниципальную услуги, за решения и действия (бездействие),</w:t>
      </w:r>
      <w:r w:rsidRPr="00363650">
        <w:rPr>
          <w:spacing w:val="-18"/>
        </w:rPr>
        <w:t xml:space="preserve"> </w:t>
      </w:r>
      <w:r w:rsidRPr="00363650">
        <w:t>принимаемые</w:t>
      </w:r>
      <w:r w:rsidRPr="00363650">
        <w:rPr>
          <w:spacing w:val="7"/>
        </w:rPr>
        <w:t xml:space="preserve"> </w:t>
      </w:r>
      <w:r w:rsidRPr="00363650">
        <w:t>(осуществляемые)</w:t>
      </w:r>
      <w:r w:rsidRPr="00363650">
        <w:rPr>
          <w:spacing w:val="-18"/>
        </w:rPr>
        <w:t xml:space="preserve"> </w:t>
      </w:r>
      <w:r w:rsidRPr="00363650">
        <w:t>ими</w:t>
      </w:r>
      <w:r w:rsidRPr="00363650">
        <w:rPr>
          <w:spacing w:val="-6"/>
        </w:rPr>
        <w:t xml:space="preserve"> </w:t>
      </w:r>
      <w:r w:rsidRPr="00363650">
        <w:t>в</w:t>
      </w:r>
      <w:r w:rsidRPr="00363650">
        <w:rPr>
          <w:spacing w:val="-12"/>
        </w:rPr>
        <w:t xml:space="preserve"> </w:t>
      </w:r>
      <w:r w:rsidRPr="00363650">
        <w:t>ходе</w:t>
      </w:r>
      <w:r w:rsidRPr="00363650">
        <w:rPr>
          <w:spacing w:val="-9"/>
        </w:rPr>
        <w:t xml:space="preserve"> </w:t>
      </w:r>
      <w:r w:rsidRPr="00363650">
        <w:t>предоставления муниципальной услуги</w:t>
      </w:r>
    </w:p>
    <w:p w:rsidR="00CF3F31" w:rsidRPr="00363650" w:rsidRDefault="00CF3F31">
      <w:pPr>
        <w:pStyle w:val="a3"/>
        <w:rPr>
          <w:b/>
          <w:sz w:val="27"/>
        </w:rPr>
      </w:pPr>
    </w:p>
    <w:p w:rsidR="00CF3F31" w:rsidRDefault="005C1C02">
      <w:pPr>
        <w:pStyle w:val="a5"/>
        <w:numPr>
          <w:ilvl w:val="1"/>
          <w:numId w:val="108"/>
        </w:numPr>
        <w:tabs>
          <w:tab w:val="left" w:pos="1321"/>
        </w:tabs>
        <w:ind w:left="215" w:right="239" w:firstLine="558"/>
        <w:jc w:val="both"/>
        <w:rPr>
          <w:sz w:val="28"/>
        </w:rPr>
      </w:pPr>
      <w:r>
        <w:rPr>
          <w:sz w:val="28"/>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363650">
        <w:rPr>
          <w:i/>
          <w:sz w:val="28"/>
        </w:rPr>
        <w:t>Костромской области</w:t>
      </w:r>
      <w:r>
        <w:rPr>
          <w:i/>
          <w:sz w:val="28"/>
        </w:rPr>
        <w:t xml:space="preserve"> </w:t>
      </w:r>
      <w:r>
        <w:rPr>
          <w:sz w:val="28"/>
        </w:rPr>
        <w:t xml:space="preserve">и нормативных правовых актов </w:t>
      </w:r>
      <w:r w:rsidR="00363650">
        <w:rPr>
          <w:sz w:val="28"/>
        </w:rPr>
        <w:t>городского поселения город Чухлома Чухломского муниципального района Костромской области</w:t>
      </w:r>
      <w:r>
        <w:rPr>
          <w:i/>
          <w:sz w:val="28"/>
        </w:rPr>
        <w:t xml:space="preserve"> </w:t>
      </w:r>
      <w:r>
        <w:rPr>
          <w:sz w:val="28"/>
        </w:rPr>
        <w:t xml:space="preserve">осуществляется привлечение </w:t>
      </w:r>
      <w:r>
        <w:rPr>
          <w:sz w:val="28"/>
        </w:rPr>
        <w:lastRenderedPageBreak/>
        <w:t>виновных лиц к ответственности в соответствии</w:t>
      </w:r>
      <w:r>
        <w:rPr>
          <w:spacing w:val="40"/>
          <w:sz w:val="28"/>
        </w:rPr>
        <w:t xml:space="preserve"> </w:t>
      </w:r>
      <w:r>
        <w:rPr>
          <w:sz w:val="28"/>
        </w:rPr>
        <w:t>с законодательством Российской Федерации.</w:t>
      </w:r>
    </w:p>
    <w:p w:rsidR="00CF3F31" w:rsidRDefault="005C1C02">
      <w:pPr>
        <w:pStyle w:val="a3"/>
        <w:ind w:left="213" w:right="256" w:firstLine="559"/>
        <w:jc w:val="both"/>
      </w:pPr>
      <w:r>
        <w:t>Персональная</w:t>
      </w:r>
      <w:r>
        <w:rPr>
          <w:spacing w:val="80"/>
          <w:w w:val="150"/>
        </w:rPr>
        <w:t xml:space="preserve"> </w:t>
      </w:r>
      <w:r>
        <w:t>ответственность</w:t>
      </w:r>
      <w:r>
        <w:rPr>
          <w:spacing w:val="72"/>
          <w:w w:val="150"/>
        </w:rPr>
        <w:t xml:space="preserve"> </w:t>
      </w:r>
      <w:r>
        <w:t>должностных</w:t>
      </w:r>
      <w:r>
        <w:rPr>
          <w:spacing w:val="80"/>
          <w:w w:val="150"/>
        </w:rPr>
        <w:t xml:space="preserve"> </w:t>
      </w:r>
      <w:r>
        <w:t>лиц</w:t>
      </w:r>
      <w:r>
        <w:rPr>
          <w:spacing w:val="80"/>
          <w:w w:val="150"/>
        </w:rPr>
        <w:t xml:space="preserve"> </w:t>
      </w:r>
      <w:r>
        <w:t>за</w:t>
      </w:r>
      <w:r>
        <w:rPr>
          <w:spacing w:val="75"/>
          <w:w w:val="150"/>
        </w:rPr>
        <w:t xml:space="preserve"> </w:t>
      </w:r>
      <w:r>
        <w:t>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CF3F31" w:rsidRDefault="00CF3F31">
      <w:pPr>
        <w:pStyle w:val="a3"/>
      </w:pPr>
    </w:p>
    <w:p w:rsidR="00CF3F31" w:rsidRDefault="005C1C02">
      <w:pPr>
        <w:pStyle w:val="2"/>
        <w:spacing w:before="1"/>
        <w:ind w:left="413" w:right="468" w:firstLine="33"/>
      </w:pPr>
      <w:r>
        <w:t>Требования к</w:t>
      </w:r>
      <w:r>
        <w:rPr>
          <w:spacing w:val="-1"/>
        </w:rPr>
        <w:t xml:space="preserve"> </w:t>
      </w:r>
      <w:r>
        <w:t xml:space="preserve">порядку и формам контроля за предоставлением </w:t>
      </w:r>
      <w:r w:rsidR="00363650">
        <w:t xml:space="preserve">муниципальной </w:t>
      </w:r>
      <w:r>
        <w:t>услуги,</w:t>
      </w:r>
      <w:r>
        <w:rPr>
          <w:spacing w:val="-12"/>
        </w:rPr>
        <w:t xml:space="preserve"> </w:t>
      </w:r>
      <w:r>
        <w:t>в</w:t>
      </w:r>
      <w:r>
        <w:rPr>
          <w:spacing w:val="-14"/>
        </w:rPr>
        <w:t xml:space="preserve"> </w:t>
      </w:r>
      <w:r>
        <w:t>том</w:t>
      </w:r>
      <w:r>
        <w:rPr>
          <w:spacing w:val="-13"/>
        </w:rPr>
        <w:t xml:space="preserve"> </w:t>
      </w:r>
      <w:r>
        <w:t>числе</w:t>
      </w:r>
      <w:r>
        <w:rPr>
          <w:spacing w:val="-7"/>
        </w:rPr>
        <w:t xml:space="preserve"> </w:t>
      </w:r>
      <w:r>
        <w:t>со</w:t>
      </w:r>
      <w:r>
        <w:rPr>
          <w:spacing w:val="-13"/>
        </w:rPr>
        <w:t xml:space="preserve"> </w:t>
      </w:r>
      <w:r>
        <w:t>стороны граждан, их объединений и организаций</w:t>
      </w:r>
    </w:p>
    <w:p w:rsidR="00CF3F31" w:rsidRDefault="00CF3F31">
      <w:pPr>
        <w:pStyle w:val="a3"/>
        <w:rPr>
          <w:b/>
          <w:sz w:val="27"/>
        </w:rPr>
      </w:pPr>
    </w:p>
    <w:p w:rsidR="00CF3F31" w:rsidRDefault="005C1C02">
      <w:pPr>
        <w:pStyle w:val="a5"/>
        <w:numPr>
          <w:ilvl w:val="1"/>
          <w:numId w:val="108"/>
        </w:numPr>
        <w:tabs>
          <w:tab w:val="left" w:pos="1321"/>
        </w:tabs>
        <w:ind w:left="215" w:right="247" w:firstLine="558"/>
        <w:jc w:val="both"/>
        <w:rPr>
          <w:sz w:val="28"/>
        </w:rPr>
      </w:pPr>
      <w:r>
        <w:rPr>
          <w:sz w:val="28"/>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w:t>
      </w:r>
      <w:r>
        <w:rPr>
          <w:spacing w:val="-2"/>
          <w:sz w:val="28"/>
        </w:rPr>
        <w:t xml:space="preserve"> </w:t>
      </w:r>
      <w:r>
        <w:rPr>
          <w:sz w:val="28"/>
        </w:rPr>
        <w:t>том числе о</w:t>
      </w:r>
      <w:r>
        <w:rPr>
          <w:spacing w:val="-5"/>
          <w:sz w:val="28"/>
        </w:rPr>
        <w:t xml:space="preserve"> </w:t>
      </w:r>
      <w:r>
        <w:rPr>
          <w:sz w:val="28"/>
        </w:rPr>
        <w:t>сроках завершения</w:t>
      </w:r>
      <w:r>
        <w:rPr>
          <w:spacing w:val="28"/>
          <w:sz w:val="28"/>
        </w:rPr>
        <w:t xml:space="preserve"> </w:t>
      </w:r>
      <w:r>
        <w:rPr>
          <w:sz w:val="28"/>
        </w:rPr>
        <w:t>административных</w:t>
      </w:r>
      <w:r>
        <w:rPr>
          <w:spacing w:val="-7"/>
          <w:sz w:val="28"/>
        </w:rPr>
        <w:t xml:space="preserve"> </w:t>
      </w:r>
      <w:r>
        <w:rPr>
          <w:sz w:val="28"/>
        </w:rPr>
        <w:t>процедур (действий).</w:t>
      </w:r>
    </w:p>
    <w:p w:rsidR="00CF3F31" w:rsidRDefault="005C1C02">
      <w:pPr>
        <w:pStyle w:val="a3"/>
        <w:spacing w:line="320" w:lineRule="exact"/>
        <w:ind w:left="773"/>
      </w:pPr>
      <w:r>
        <w:rPr>
          <w:spacing w:val="-2"/>
        </w:rPr>
        <w:t>Граждане,</w:t>
      </w:r>
      <w:r>
        <w:rPr>
          <w:spacing w:val="4"/>
        </w:rPr>
        <w:t xml:space="preserve"> </w:t>
      </w:r>
      <w:r>
        <w:rPr>
          <w:spacing w:val="-2"/>
        </w:rPr>
        <w:t>их</w:t>
      </w:r>
      <w:r>
        <w:rPr>
          <w:spacing w:val="-10"/>
        </w:rPr>
        <w:t xml:space="preserve"> </w:t>
      </w:r>
      <w:r>
        <w:rPr>
          <w:spacing w:val="-2"/>
        </w:rPr>
        <w:t>объединения</w:t>
      </w:r>
      <w:r>
        <w:rPr>
          <w:spacing w:val="6"/>
        </w:rPr>
        <w:t xml:space="preserve"> </w:t>
      </w:r>
      <w:r>
        <w:rPr>
          <w:spacing w:val="-2"/>
        </w:rPr>
        <w:t>и</w:t>
      </w:r>
      <w:r>
        <w:rPr>
          <w:spacing w:val="-12"/>
        </w:rPr>
        <w:t xml:space="preserve"> </w:t>
      </w:r>
      <w:r>
        <w:rPr>
          <w:spacing w:val="-2"/>
        </w:rPr>
        <w:t>организации</w:t>
      </w:r>
      <w:r>
        <w:rPr>
          <w:spacing w:val="9"/>
        </w:rPr>
        <w:t xml:space="preserve"> </w:t>
      </w:r>
      <w:r>
        <w:rPr>
          <w:spacing w:val="-2"/>
        </w:rPr>
        <w:t>также</w:t>
      </w:r>
      <w:r>
        <w:t xml:space="preserve"> </w:t>
      </w:r>
      <w:r>
        <w:rPr>
          <w:spacing w:val="-2"/>
        </w:rPr>
        <w:t>имеют</w:t>
      </w:r>
      <w:r>
        <w:rPr>
          <w:spacing w:val="-4"/>
        </w:rPr>
        <w:t xml:space="preserve"> </w:t>
      </w:r>
      <w:r>
        <w:rPr>
          <w:spacing w:val="-2"/>
        </w:rPr>
        <w:t>право:</w:t>
      </w:r>
    </w:p>
    <w:p w:rsidR="00CF3F31" w:rsidRDefault="005C1C02">
      <w:pPr>
        <w:pStyle w:val="a3"/>
        <w:ind w:left="215" w:firstLine="556"/>
      </w:pPr>
      <w:r>
        <w:t>направлять</w:t>
      </w:r>
      <w:r>
        <w:rPr>
          <w:spacing w:val="27"/>
        </w:rPr>
        <w:t xml:space="preserve"> </w:t>
      </w:r>
      <w:r>
        <w:t>замечания</w:t>
      </w:r>
      <w:r>
        <w:rPr>
          <w:spacing w:val="27"/>
        </w:rPr>
        <w:t xml:space="preserve"> </w:t>
      </w:r>
      <w:r>
        <w:t>и предложения</w:t>
      </w:r>
      <w:r>
        <w:rPr>
          <w:spacing w:val="29"/>
        </w:rPr>
        <w:t xml:space="preserve"> </w:t>
      </w:r>
      <w:r>
        <w:t>по улучшению</w:t>
      </w:r>
      <w:r>
        <w:rPr>
          <w:spacing w:val="25"/>
        </w:rPr>
        <w:t xml:space="preserve"> </w:t>
      </w:r>
      <w:r>
        <w:t>доступности</w:t>
      </w:r>
      <w:r>
        <w:rPr>
          <w:spacing w:val="31"/>
        </w:rPr>
        <w:t xml:space="preserve"> </w:t>
      </w:r>
      <w:r>
        <w:t>и качества предоставления муниципальной услуги;</w:t>
      </w:r>
    </w:p>
    <w:p w:rsidR="00CF3F31" w:rsidRDefault="005C1C02">
      <w:pPr>
        <w:pStyle w:val="a3"/>
        <w:tabs>
          <w:tab w:val="left" w:pos="1957"/>
          <w:tab w:val="left" w:pos="3773"/>
          <w:tab w:val="left" w:pos="4156"/>
          <w:tab w:val="left" w:pos="5097"/>
          <w:tab w:val="left" w:pos="5625"/>
          <w:tab w:val="left" w:pos="7291"/>
          <w:tab w:val="left" w:pos="8870"/>
        </w:tabs>
        <w:spacing w:before="5" w:line="235" w:lineRule="auto"/>
        <w:ind w:left="214" w:right="288" w:firstLine="561"/>
      </w:pPr>
      <w:r>
        <w:rPr>
          <w:spacing w:val="-2"/>
        </w:rPr>
        <w:t>вносить</w:t>
      </w:r>
      <w:r>
        <w:tab/>
      </w:r>
      <w:r>
        <w:rPr>
          <w:spacing w:val="-2"/>
          <w:w w:val="95"/>
        </w:rPr>
        <w:t>предложения</w:t>
      </w:r>
      <w:r>
        <w:tab/>
      </w:r>
      <w:r>
        <w:rPr>
          <w:spacing w:val="-10"/>
        </w:rPr>
        <w:t>о</w:t>
      </w:r>
      <w:r>
        <w:tab/>
      </w:r>
      <w:r>
        <w:rPr>
          <w:spacing w:val="-4"/>
          <w:w w:val="95"/>
        </w:rPr>
        <w:t>мерах</w:t>
      </w:r>
      <w:r>
        <w:tab/>
      </w:r>
      <w:r>
        <w:rPr>
          <w:spacing w:val="-6"/>
        </w:rPr>
        <w:t>по</w:t>
      </w:r>
      <w:r>
        <w:tab/>
      </w:r>
      <w:r>
        <w:rPr>
          <w:spacing w:val="-2"/>
        </w:rPr>
        <w:t>устранению</w:t>
      </w:r>
      <w:r>
        <w:tab/>
      </w:r>
      <w:r>
        <w:rPr>
          <w:spacing w:val="-2"/>
        </w:rPr>
        <w:t>нарушений</w:t>
      </w:r>
      <w:r>
        <w:tab/>
      </w:r>
      <w:r>
        <w:rPr>
          <w:spacing w:val="-2"/>
          <w:w w:val="95"/>
        </w:rPr>
        <w:t xml:space="preserve">настоящего </w:t>
      </w:r>
      <w:r>
        <w:t>Административного регламента.</w:t>
      </w:r>
    </w:p>
    <w:p w:rsidR="00CF3F31" w:rsidRDefault="005C1C02">
      <w:pPr>
        <w:pStyle w:val="a5"/>
        <w:numPr>
          <w:ilvl w:val="1"/>
          <w:numId w:val="108"/>
        </w:numPr>
        <w:tabs>
          <w:tab w:val="left" w:pos="1438"/>
        </w:tabs>
        <w:spacing w:before="7"/>
        <w:ind w:left="215" w:right="257" w:firstLine="558"/>
        <w:jc w:val="both"/>
        <w:rPr>
          <w:sz w:val="28"/>
        </w:rPr>
      </w:pPr>
      <w:r>
        <w:rPr>
          <w:sz w:val="28"/>
        </w:rPr>
        <w:t>Должностные</w:t>
      </w:r>
      <w:r>
        <w:rPr>
          <w:spacing w:val="80"/>
          <w:sz w:val="28"/>
        </w:rPr>
        <w:t xml:space="preserve"> </w:t>
      </w:r>
      <w:r>
        <w:rPr>
          <w:sz w:val="28"/>
        </w:rPr>
        <w:t>лица</w:t>
      </w:r>
      <w:r>
        <w:rPr>
          <w:spacing w:val="80"/>
          <w:sz w:val="28"/>
        </w:rPr>
        <w:t xml:space="preserve"> </w:t>
      </w:r>
      <w:r>
        <w:rPr>
          <w:sz w:val="28"/>
        </w:rPr>
        <w:t>Уполномоченного</w:t>
      </w:r>
      <w:r>
        <w:rPr>
          <w:spacing w:val="75"/>
          <w:sz w:val="28"/>
        </w:rPr>
        <w:t xml:space="preserve"> </w:t>
      </w:r>
      <w:r>
        <w:rPr>
          <w:sz w:val="28"/>
        </w:rPr>
        <w:t>органа</w:t>
      </w:r>
      <w:r>
        <w:rPr>
          <w:spacing w:val="80"/>
          <w:sz w:val="28"/>
        </w:rPr>
        <w:t xml:space="preserve"> </w:t>
      </w:r>
      <w:r>
        <w:rPr>
          <w:sz w:val="28"/>
        </w:rPr>
        <w:t>принимают</w:t>
      </w:r>
      <w:r>
        <w:rPr>
          <w:spacing w:val="80"/>
          <w:sz w:val="28"/>
        </w:rPr>
        <w:t xml:space="preserve"> </w:t>
      </w:r>
      <w:r>
        <w:rPr>
          <w:sz w:val="28"/>
        </w:rPr>
        <w:t>меры к прекращению допущенных нарушений, устраняют причины и условия, способствующие совершению нарушений.</w:t>
      </w:r>
    </w:p>
    <w:p w:rsidR="00CF3F31" w:rsidRDefault="005C1C02">
      <w:pPr>
        <w:pStyle w:val="a3"/>
        <w:ind w:left="215" w:right="255" w:firstLine="557"/>
        <w:jc w:val="both"/>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CF3F31" w:rsidRDefault="00CF3F31">
      <w:pPr>
        <w:pStyle w:val="a3"/>
        <w:rPr>
          <w:sz w:val="20"/>
        </w:rPr>
      </w:pPr>
    </w:p>
    <w:p w:rsidR="00CF3F31" w:rsidRPr="00363650" w:rsidRDefault="005C1C02" w:rsidP="00363650">
      <w:pPr>
        <w:pStyle w:val="2"/>
        <w:numPr>
          <w:ilvl w:val="0"/>
          <w:numId w:val="119"/>
        </w:numPr>
        <w:tabs>
          <w:tab w:val="left" w:pos="1258"/>
          <w:tab w:val="left" w:pos="1259"/>
        </w:tabs>
        <w:spacing w:before="205"/>
        <w:ind w:left="335" w:right="305" w:hanging="88"/>
        <w:jc w:val="center"/>
      </w:pPr>
      <w:r w:rsidRPr="00363650">
        <w:t>Досудебный (внесудебный) порядок обжалования решений и действий (бездействия) органа, предоставляющего</w:t>
      </w:r>
      <w:r w:rsidRPr="00363650">
        <w:rPr>
          <w:spacing w:val="-18"/>
        </w:rPr>
        <w:t xml:space="preserve"> </w:t>
      </w:r>
      <w:r w:rsidRPr="00363650">
        <w:t>муниципальную услугу, МФЦ, организации, указанных в</w:t>
      </w:r>
      <w:r w:rsidRPr="00363650">
        <w:rPr>
          <w:spacing w:val="-5"/>
        </w:rPr>
        <w:t xml:space="preserve"> </w:t>
      </w:r>
      <w:r w:rsidRPr="00363650">
        <w:t>части 1.1 статьи 16 Федерального</w:t>
      </w:r>
    </w:p>
    <w:p w:rsidR="00CF3F31" w:rsidRPr="00363650" w:rsidRDefault="005C1C02" w:rsidP="00363650">
      <w:pPr>
        <w:ind w:left="2688" w:right="834" w:hanging="1885"/>
        <w:jc w:val="center"/>
        <w:rPr>
          <w:b/>
          <w:sz w:val="28"/>
        </w:rPr>
      </w:pPr>
      <w:r w:rsidRPr="00363650">
        <w:rPr>
          <w:b/>
          <w:sz w:val="28"/>
        </w:rPr>
        <w:t>закона</w:t>
      </w:r>
      <w:r w:rsidRPr="00363650">
        <w:rPr>
          <w:b/>
          <w:spacing w:val="-7"/>
          <w:sz w:val="28"/>
        </w:rPr>
        <w:t xml:space="preserve"> </w:t>
      </w:r>
      <w:r w:rsidRPr="00363650">
        <w:rPr>
          <w:b/>
          <w:sz w:val="28"/>
        </w:rPr>
        <w:t>№</w:t>
      </w:r>
      <w:r w:rsidRPr="00363650">
        <w:rPr>
          <w:b/>
          <w:spacing w:val="23"/>
          <w:sz w:val="28"/>
        </w:rPr>
        <w:t xml:space="preserve"> </w:t>
      </w:r>
      <w:r w:rsidRPr="00363650">
        <w:rPr>
          <w:b/>
          <w:sz w:val="28"/>
        </w:rPr>
        <w:t>210-ФЗ,</w:t>
      </w:r>
      <w:r w:rsidRPr="00363650">
        <w:rPr>
          <w:b/>
          <w:spacing w:val="-6"/>
          <w:sz w:val="28"/>
        </w:rPr>
        <w:t xml:space="preserve"> </w:t>
      </w:r>
      <w:r w:rsidRPr="00363650">
        <w:rPr>
          <w:b/>
          <w:sz w:val="28"/>
        </w:rPr>
        <w:t>а</w:t>
      </w:r>
      <w:r w:rsidRPr="00363650">
        <w:rPr>
          <w:b/>
          <w:spacing w:val="-16"/>
          <w:sz w:val="28"/>
        </w:rPr>
        <w:t xml:space="preserve"> </w:t>
      </w:r>
      <w:r w:rsidRPr="00363650">
        <w:rPr>
          <w:b/>
          <w:sz w:val="28"/>
        </w:rPr>
        <w:t>также</w:t>
      </w:r>
      <w:r w:rsidRPr="00363650">
        <w:rPr>
          <w:b/>
          <w:spacing w:val="-9"/>
          <w:sz w:val="28"/>
        </w:rPr>
        <w:t xml:space="preserve"> </w:t>
      </w:r>
      <w:r w:rsidRPr="00363650">
        <w:rPr>
          <w:b/>
          <w:sz w:val="28"/>
        </w:rPr>
        <w:t>их</w:t>
      </w:r>
      <w:r w:rsidRPr="00363650">
        <w:rPr>
          <w:b/>
          <w:spacing w:val="-14"/>
          <w:sz w:val="28"/>
        </w:rPr>
        <w:t xml:space="preserve"> </w:t>
      </w:r>
      <w:r w:rsidRPr="00363650">
        <w:rPr>
          <w:b/>
          <w:sz w:val="28"/>
        </w:rPr>
        <w:t>должностных лиц,</w:t>
      </w:r>
      <w:r w:rsidRPr="00363650">
        <w:rPr>
          <w:b/>
          <w:spacing w:val="-14"/>
          <w:sz w:val="28"/>
        </w:rPr>
        <w:t xml:space="preserve"> </w:t>
      </w:r>
      <w:r w:rsidRPr="00363650">
        <w:rPr>
          <w:b/>
          <w:sz w:val="28"/>
        </w:rPr>
        <w:t>государственных</w:t>
      </w:r>
      <w:r w:rsidRPr="00363650">
        <w:rPr>
          <w:b/>
          <w:spacing w:val="-18"/>
          <w:sz w:val="28"/>
        </w:rPr>
        <w:t xml:space="preserve"> </w:t>
      </w:r>
      <w:r w:rsidRPr="00363650">
        <w:rPr>
          <w:b/>
          <w:sz w:val="28"/>
        </w:rPr>
        <w:t>или муниципальных</w:t>
      </w:r>
      <w:r w:rsidRPr="00363650">
        <w:rPr>
          <w:b/>
          <w:spacing w:val="40"/>
          <w:sz w:val="28"/>
        </w:rPr>
        <w:t xml:space="preserve"> </w:t>
      </w:r>
      <w:r w:rsidRPr="00363650">
        <w:rPr>
          <w:b/>
          <w:sz w:val="28"/>
        </w:rPr>
        <w:t>служащих, работников</w:t>
      </w:r>
    </w:p>
    <w:p w:rsidR="00CF3F31" w:rsidRDefault="00CF3F31">
      <w:pPr>
        <w:pStyle w:val="a3"/>
        <w:spacing w:before="8"/>
        <w:rPr>
          <w:b/>
          <w:sz w:val="23"/>
        </w:rPr>
      </w:pPr>
    </w:p>
    <w:p w:rsidR="00CF3F31" w:rsidRDefault="005C1C02">
      <w:pPr>
        <w:pStyle w:val="a5"/>
        <w:numPr>
          <w:ilvl w:val="1"/>
          <w:numId w:val="107"/>
        </w:numPr>
        <w:tabs>
          <w:tab w:val="left" w:pos="1536"/>
        </w:tabs>
        <w:ind w:right="236" w:firstLine="719"/>
        <w:jc w:val="both"/>
        <w:rPr>
          <w:sz w:val="28"/>
        </w:rPr>
      </w:pPr>
      <w:r>
        <w:rPr>
          <w:sz w:val="28"/>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МФЦ, работника МФЦ, организаций, указанных в</w:t>
      </w:r>
      <w:r>
        <w:rPr>
          <w:spacing w:val="-14"/>
          <w:sz w:val="28"/>
        </w:rPr>
        <w:t xml:space="preserve"> </w:t>
      </w:r>
      <w:r>
        <w:rPr>
          <w:sz w:val="28"/>
        </w:rPr>
        <w:t>части</w:t>
      </w:r>
      <w:r>
        <w:rPr>
          <w:spacing w:val="-4"/>
          <w:sz w:val="28"/>
        </w:rPr>
        <w:t xml:space="preserve"> </w:t>
      </w:r>
      <w:r>
        <w:rPr>
          <w:sz w:val="28"/>
        </w:rPr>
        <w:t>1.1</w:t>
      </w:r>
      <w:r>
        <w:rPr>
          <w:spacing w:val="-8"/>
          <w:sz w:val="28"/>
        </w:rPr>
        <w:t xml:space="preserve"> </w:t>
      </w:r>
      <w:r>
        <w:rPr>
          <w:sz w:val="28"/>
        </w:rPr>
        <w:t>статьи 16</w:t>
      </w:r>
      <w:r>
        <w:rPr>
          <w:spacing w:val="-9"/>
          <w:sz w:val="28"/>
        </w:rPr>
        <w:t xml:space="preserve"> </w:t>
      </w:r>
      <w:r>
        <w:rPr>
          <w:sz w:val="28"/>
        </w:rPr>
        <w:t>Федерального закона</w:t>
      </w:r>
      <w:r>
        <w:rPr>
          <w:spacing w:val="-5"/>
          <w:sz w:val="28"/>
        </w:rPr>
        <w:t xml:space="preserve"> </w:t>
      </w:r>
      <w:r>
        <w:rPr>
          <w:sz w:val="28"/>
        </w:rPr>
        <w:t>№</w:t>
      </w:r>
      <w:r>
        <w:rPr>
          <w:spacing w:val="40"/>
          <w:sz w:val="28"/>
        </w:rPr>
        <w:t xml:space="preserve"> </w:t>
      </w:r>
      <w:r>
        <w:rPr>
          <w:sz w:val="28"/>
        </w:rPr>
        <w:t>210-ФЗ,</w:t>
      </w:r>
      <w:r>
        <w:rPr>
          <w:spacing w:val="-1"/>
          <w:sz w:val="28"/>
        </w:rPr>
        <w:t xml:space="preserve"> </w:t>
      </w:r>
      <w:r>
        <w:rPr>
          <w:sz w:val="28"/>
        </w:rPr>
        <w:t>и</w:t>
      </w:r>
      <w:r>
        <w:rPr>
          <w:spacing w:val="-9"/>
          <w:sz w:val="28"/>
        </w:rPr>
        <w:t xml:space="preserve"> </w:t>
      </w:r>
      <w:r>
        <w:rPr>
          <w:sz w:val="28"/>
        </w:rPr>
        <w:t>их работников при предоставлении муниципальной услуги в досудебном (внесудебном) порядке (далее -</w:t>
      </w:r>
      <w:r>
        <w:rPr>
          <w:spacing w:val="-2"/>
          <w:sz w:val="28"/>
        </w:rPr>
        <w:t xml:space="preserve"> </w:t>
      </w:r>
      <w:r>
        <w:rPr>
          <w:sz w:val="28"/>
        </w:rPr>
        <w:t>жалоба).</w:t>
      </w:r>
    </w:p>
    <w:p w:rsidR="00CF3F31" w:rsidRDefault="00CF3F31">
      <w:pPr>
        <w:pStyle w:val="a3"/>
        <w:spacing w:before="10"/>
        <w:rPr>
          <w:sz w:val="24"/>
        </w:rPr>
      </w:pPr>
    </w:p>
    <w:p w:rsidR="00CF3F31" w:rsidRDefault="005C1C02">
      <w:pPr>
        <w:pStyle w:val="2"/>
        <w:ind w:left="497"/>
      </w:pPr>
      <w:r>
        <w:t>Органы</w:t>
      </w:r>
      <w:r>
        <w:rPr>
          <w:spacing w:val="-11"/>
        </w:rPr>
        <w:t xml:space="preserve"> </w:t>
      </w:r>
      <w:r>
        <w:t>местного</w:t>
      </w:r>
      <w:r>
        <w:rPr>
          <w:spacing w:val="-2"/>
        </w:rPr>
        <w:t xml:space="preserve"> </w:t>
      </w:r>
      <w:r>
        <w:t>самоуправления,</w:t>
      </w:r>
      <w:r>
        <w:rPr>
          <w:spacing w:val="-18"/>
        </w:rPr>
        <w:t xml:space="preserve"> </w:t>
      </w:r>
      <w:r>
        <w:t>организации и</w:t>
      </w:r>
      <w:r>
        <w:rPr>
          <w:spacing w:val="-17"/>
        </w:rPr>
        <w:t xml:space="preserve"> </w:t>
      </w:r>
      <w:r>
        <w:t>уполномоченные</w:t>
      </w:r>
      <w:r>
        <w:rPr>
          <w:spacing w:val="-18"/>
        </w:rPr>
        <w:t xml:space="preserve"> </w:t>
      </w:r>
      <w:r>
        <w:t>на рассмотрение жалобы лица,</w:t>
      </w:r>
      <w:r>
        <w:rPr>
          <w:spacing w:val="-2"/>
        </w:rPr>
        <w:t xml:space="preserve"> </w:t>
      </w:r>
      <w:r>
        <w:t>которым может быть</w:t>
      </w:r>
      <w:r>
        <w:rPr>
          <w:spacing w:val="-4"/>
        </w:rPr>
        <w:t xml:space="preserve"> </w:t>
      </w:r>
      <w:r>
        <w:t>направлена жалоба заявителя в досудебном (внесудебном) порядке;</w:t>
      </w:r>
    </w:p>
    <w:p w:rsidR="00CF3F31" w:rsidRDefault="005C1C02">
      <w:pPr>
        <w:pStyle w:val="a5"/>
        <w:numPr>
          <w:ilvl w:val="1"/>
          <w:numId w:val="107"/>
        </w:numPr>
        <w:tabs>
          <w:tab w:val="left" w:pos="1456"/>
        </w:tabs>
        <w:spacing w:before="268" w:line="242" w:lineRule="auto"/>
        <w:ind w:left="216" w:right="249" w:firstLine="716"/>
        <w:jc w:val="both"/>
        <w:rPr>
          <w:sz w:val="28"/>
        </w:rPr>
      </w:pPr>
      <w:r>
        <w:rPr>
          <w:sz w:val="28"/>
        </w:rPr>
        <w:lastRenderedPageBreak/>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CF3F31" w:rsidRDefault="005C1C02">
      <w:pPr>
        <w:pStyle w:val="a3"/>
        <w:ind w:left="213" w:right="241" w:firstLine="721"/>
        <w:jc w:val="both"/>
      </w:pPr>
      <w: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w:t>
      </w:r>
      <w:r>
        <w:rPr>
          <w:spacing w:val="40"/>
        </w:rPr>
        <w:t xml:space="preserve"> </w:t>
      </w:r>
      <w:r>
        <w:t>Уполномоченного органа;</w:t>
      </w:r>
    </w:p>
    <w:p w:rsidR="00CF3F31" w:rsidRDefault="005C1C02">
      <w:pPr>
        <w:pStyle w:val="a3"/>
        <w:ind w:left="213" w:right="241" w:firstLine="721"/>
        <w:jc w:val="both"/>
      </w:pPr>
      <w:r>
        <w:t xml:space="preserve">в вышестоящий орган на решение и (или) действия (бездействие) должностного лица, руководителя структурного подразделения Уполномоченного </w:t>
      </w:r>
      <w:r>
        <w:rPr>
          <w:spacing w:val="-2"/>
        </w:rPr>
        <w:t>органа;</w:t>
      </w:r>
    </w:p>
    <w:p w:rsidR="00CF3F31" w:rsidRDefault="005C1C02">
      <w:pPr>
        <w:pStyle w:val="a3"/>
        <w:tabs>
          <w:tab w:val="left" w:pos="572"/>
          <w:tab w:val="left" w:pos="2230"/>
          <w:tab w:val="left" w:pos="3169"/>
          <w:tab w:val="left" w:pos="3380"/>
          <w:tab w:val="left" w:pos="4104"/>
          <w:tab w:val="left" w:pos="4993"/>
          <w:tab w:val="left" w:pos="5875"/>
          <w:tab w:val="left" w:pos="6442"/>
          <w:tab w:val="left" w:pos="6800"/>
          <w:tab w:val="left" w:pos="7290"/>
          <w:tab w:val="left" w:pos="7619"/>
          <w:tab w:val="left" w:pos="7689"/>
          <w:tab w:val="left" w:pos="8263"/>
          <w:tab w:val="left" w:pos="8474"/>
          <w:tab w:val="left" w:pos="9015"/>
          <w:tab w:val="left" w:pos="9258"/>
          <w:tab w:val="left" w:pos="9981"/>
        </w:tabs>
        <w:ind w:left="212" w:right="250" w:firstLine="722"/>
        <w:jc w:val="right"/>
      </w:pPr>
      <w:r>
        <w:t>к</w:t>
      </w:r>
      <w:r>
        <w:rPr>
          <w:spacing w:val="80"/>
        </w:rPr>
        <w:t xml:space="preserve"> </w:t>
      </w:r>
      <w:r>
        <w:t>руководителю</w:t>
      </w:r>
      <w:r>
        <w:tab/>
      </w:r>
      <w:proofErr w:type="gramStart"/>
      <w:r>
        <w:rPr>
          <w:spacing w:val="-4"/>
        </w:rPr>
        <w:t>МФЦ,</w:t>
      </w:r>
      <w:r>
        <w:tab/>
      </w:r>
      <w:proofErr w:type="gramEnd"/>
      <w:r>
        <w:rPr>
          <w:spacing w:val="-2"/>
        </w:rPr>
        <w:t>организации,</w:t>
      </w:r>
      <w:r>
        <w:tab/>
      </w:r>
      <w:r>
        <w:rPr>
          <w:spacing w:val="-2"/>
        </w:rPr>
        <w:t>указанной</w:t>
      </w:r>
      <w:r>
        <w:tab/>
      </w:r>
      <w:r>
        <w:rPr>
          <w:spacing w:val="-10"/>
        </w:rPr>
        <w:t>в</w:t>
      </w:r>
      <w:r>
        <w:tab/>
      </w:r>
      <w:r>
        <w:rPr>
          <w:spacing w:val="-2"/>
        </w:rPr>
        <w:t>части</w:t>
      </w:r>
      <w:r>
        <w:tab/>
      </w:r>
      <w:r>
        <w:rPr>
          <w:spacing w:val="-4"/>
        </w:rPr>
        <w:t>1.1</w:t>
      </w:r>
      <w:r>
        <w:tab/>
      </w:r>
      <w:r>
        <w:rPr>
          <w:spacing w:val="-2"/>
        </w:rPr>
        <w:t>статьи</w:t>
      </w:r>
      <w:r>
        <w:tab/>
      </w:r>
      <w:r>
        <w:rPr>
          <w:spacing w:val="-12"/>
        </w:rPr>
        <w:t xml:space="preserve">16 </w:t>
      </w:r>
      <w:r>
        <w:t>Федерального</w:t>
      </w:r>
      <w:r>
        <w:rPr>
          <w:spacing w:val="19"/>
        </w:rPr>
        <w:t xml:space="preserve"> </w:t>
      </w:r>
      <w:r>
        <w:t>закона №</w:t>
      </w:r>
      <w:r>
        <w:rPr>
          <w:spacing w:val="40"/>
        </w:rPr>
        <w:t xml:space="preserve"> </w:t>
      </w:r>
      <w:r>
        <w:t>210-ФЗ,</w:t>
      </w:r>
      <w:r>
        <w:rPr>
          <w:spacing w:val="13"/>
        </w:rPr>
        <w:t xml:space="preserve"> </w:t>
      </w:r>
      <w:r>
        <w:t>-</w:t>
      </w:r>
      <w:r>
        <w:rPr>
          <w:spacing w:val="-3"/>
        </w:rPr>
        <w:t xml:space="preserve"> </w:t>
      </w:r>
      <w:r>
        <w:t>на</w:t>
      </w:r>
      <w:r>
        <w:rPr>
          <w:spacing w:val="-2"/>
        </w:rPr>
        <w:t xml:space="preserve"> </w:t>
      </w:r>
      <w:r>
        <w:t>решения</w:t>
      </w:r>
      <w:r>
        <w:rPr>
          <w:spacing w:val="11"/>
        </w:rPr>
        <w:t xml:space="preserve"> </w:t>
      </w:r>
      <w:r>
        <w:t>и</w:t>
      </w:r>
      <w:r>
        <w:rPr>
          <w:spacing w:val="-3"/>
        </w:rPr>
        <w:t xml:space="preserve"> </w:t>
      </w:r>
      <w:r>
        <w:t>действия (бездействие)</w:t>
      </w:r>
      <w:r>
        <w:rPr>
          <w:spacing w:val="19"/>
        </w:rPr>
        <w:t xml:space="preserve"> </w:t>
      </w:r>
      <w:r>
        <w:t xml:space="preserve">работника </w:t>
      </w:r>
      <w:r>
        <w:rPr>
          <w:spacing w:val="-2"/>
        </w:rPr>
        <w:t>МФЦ,</w:t>
      </w:r>
      <w:r>
        <w:rPr>
          <w:spacing w:val="-16"/>
        </w:rPr>
        <w:t xml:space="preserve"> </w:t>
      </w:r>
      <w:r>
        <w:rPr>
          <w:spacing w:val="-2"/>
        </w:rPr>
        <w:t>организации,</w:t>
      </w:r>
      <w:r>
        <w:rPr>
          <w:spacing w:val="-5"/>
        </w:rPr>
        <w:t xml:space="preserve"> </w:t>
      </w:r>
      <w:r>
        <w:rPr>
          <w:spacing w:val="-2"/>
        </w:rPr>
        <w:t>указанной</w:t>
      </w:r>
      <w:r>
        <w:rPr>
          <w:spacing w:val="-4"/>
        </w:rPr>
        <w:t xml:space="preserve"> </w:t>
      </w:r>
      <w:r>
        <w:rPr>
          <w:spacing w:val="-2"/>
        </w:rPr>
        <w:t>в</w:t>
      </w:r>
      <w:r>
        <w:rPr>
          <w:spacing w:val="-16"/>
        </w:rPr>
        <w:t xml:space="preserve"> </w:t>
      </w:r>
      <w:r>
        <w:rPr>
          <w:spacing w:val="-2"/>
        </w:rPr>
        <w:t>части</w:t>
      </w:r>
      <w:r>
        <w:rPr>
          <w:spacing w:val="-10"/>
        </w:rPr>
        <w:t xml:space="preserve"> </w:t>
      </w:r>
      <w:r>
        <w:rPr>
          <w:spacing w:val="-2"/>
        </w:rPr>
        <w:t>1.1</w:t>
      </w:r>
      <w:r>
        <w:rPr>
          <w:spacing w:val="-12"/>
        </w:rPr>
        <w:t xml:space="preserve"> </w:t>
      </w:r>
      <w:r>
        <w:rPr>
          <w:spacing w:val="-2"/>
        </w:rPr>
        <w:t>статьи</w:t>
      </w:r>
      <w:r>
        <w:rPr>
          <w:spacing w:val="-10"/>
        </w:rPr>
        <w:t xml:space="preserve"> </w:t>
      </w:r>
      <w:r>
        <w:rPr>
          <w:spacing w:val="-2"/>
        </w:rPr>
        <w:t>16</w:t>
      </w:r>
      <w:r>
        <w:rPr>
          <w:spacing w:val="-16"/>
        </w:rPr>
        <w:t xml:space="preserve"> </w:t>
      </w:r>
      <w:r>
        <w:rPr>
          <w:spacing w:val="-2"/>
        </w:rPr>
        <w:t>Федерального закона</w:t>
      </w:r>
      <w:r>
        <w:rPr>
          <w:spacing w:val="-15"/>
        </w:rPr>
        <w:t xml:space="preserve"> </w:t>
      </w:r>
      <w:r>
        <w:rPr>
          <w:spacing w:val="-2"/>
        </w:rPr>
        <w:t>№</w:t>
      </w:r>
      <w:r>
        <w:rPr>
          <w:spacing w:val="31"/>
        </w:rPr>
        <w:t xml:space="preserve"> </w:t>
      </w:r>
      <w:r>
        <w:rPr>
          <w:spacing w:val="-2"/>
        </w:rPr>
        <w:t xml:space="preserve">210-ФЗ; </w:t>
      </w:r>
      <w:r>
        <w:rPr>
          <w:spacing w:val="-10"/>
        </w:rPr>
        <w:t>к</w:t>
      </w:r>
      <w:r>
        <w:tab/>
      </w:r>
      <w:r>
        <w:rPr>
          <w:spacing w:val="-2"/>
        </w:rPr>
        <w:t>учредителю</w:t>
      </w:r>
      <w:r>
        <w:tab/>
      </w:r>
      <w:r>
        <w:rPr>
          <w:spacing w:val="-4"/>
        </w:rPr>
        <w:t>МФЦ,</w:t>
      </w:r>
      <w:r>
        <w:tab/>
      </w:r>
      <w:r>
        <w:rPr>
          <w:spacing w:val="-46"/>
        </w:rPr>
        <w:t xml:space="preserve"> </w:t>
      </w:r>
      <w:r>
        <w:t>организации,</w:t>
      </w:r>
      <w:r>
        <w:tab/>
      </w:r>
      <w:r>
        <w:rPr>
          <w:spacing w:val="-2"/>
          <w:w w:val="95"/>
        </w:rPr>
        <w:t>указанной</w:t>
      </w:r>
      <w:r>
        <w:tab/>
      </w:r>
      <w:r>
        <w:rPr>
          <w:spacing w:val="-10"/>
        </w:rPr>
        <w:t>в</w:t>
      </w:r>
      <w:r>
        <w:tab/>
      </w:r>
      <w:r>
        <w:rPr>
          <w:spacing w:val="-2"/>
        </w:rPr>
        <w:t>части</w:t>
      </w:r>
      <w:r>
        <w:tab/>
      </w:r>
      <w:r>
        <w:tab/>
      </w:r>
      <w:r>
        <w:rPr>
          <w:spacing w:val="-4"/>
        </w:rPr>
        <w:t>1.1</w:t>
      </w:r>
      <w:r>
        <w:tab/>
      </w:r>
      <w:r>
        <w:rPr>
          <w:spacing w:val="-2"/>
        </w:rPr>
        <w:t>статьи</w:t>
      </w:r>
      <w:r>
        <w:tab/>
      </w:r>
      <w:r>
        <w:rPr>
          <w:spacing w:val="-6"/>
        </w:rPr>
        <w:t xml:space="preserve">16 </w:t>
      </w:r>
      <w:r>
        <w:t>Федерального</w:t>
      </w:r>
      <w:r>
        <w:rPr>
          <w:spacing w:val="60"/>
        </w:rPr>
        <w:t xml:space="preserve"> </w:t>
      </w:r>
      <w:r>
        <w:t>закона</w:t>
      </w:r>
      <w:r>
        <w:rPr>
          <w:spacing w:val="43"/>
        </w:rPr>
        <w:t xml:space="preserve"> </w:t>
      </w:r>
      <w:r>
        <w:rPr>
          <w:spacing w:val="-10"/>
        </w:rPr>
        <w:t>№</w:t>
      </w:r>
      <w:r>
        <w:tab/>
        <w:t>210-ФЗ</w:t>
      </w:r>
      <w:r>
        <w:rPr>
          <w:spacing w:val="68"/>
        </w:rPr>
        <w:t xml:space="preserve"> </w:t>
      </w:r>
      <w:r>
        <w:t>-</w:t>
      </w:r>
      <w:r>
        <w:rPr>
          <w:spacing w:val="50"/>
        </w:rPr>
        <w:t xml:space="preserve"> </w:t>
      </w:r>
      <w:r>
        <w:t>на</w:t>
      </w:r>
      <w:r>
        <w:rPr>
          <w:spacing w:val="51"/>
        </w:rPr>
        <w:t xml:space="preserve"> </w:t>
      </w:r>
      <w:r>
        <w:t>решение</w:t>
      </w:r>
      <w:r>
        <w:rPr>
          <w:spacing w:val="70"/>
        </w:rPr>
        <w:t xml:space="preserve"> </w:t>
      </w:r>
      <w:r>
        <w:t>и</w:t>
      </w:r>
      <w:r>
        <w:rPr>
          <w:spacing w:val="53"/>
        </w:rPr>
        <w:t xml:space="preserve"> </w:t>
      </w:r>
      <w:r>
        <w:t>действия</w:t>
      </w:r>
      <w:r>
        <w:rPr>
          <w:spacing w:val="69"/>
        </w:rPr>
        <w:t xml:space="preserve"> </w:t>
      </w:r>
      <w:r>
        <w:t>(бездействие)</w:t>
      </w:r>
      <w:r>
        <w:rPr>
          <w:spacing w:val="47"/>
          <w:w w:val="150"/>
        </w:rPr>
        <w:t xml:space="preserve"> </w:t>
      </w:r>
      <w:r>
        <w:rPr>
          <w:spacing w:val="-4"/>
          <w:w w:val="95"/>
        </w:rPr>
        <w:t>МФЦ,</w:t>
      </w:r>
    </w:p>
    <w:p w:rsidR="00CF3F31" w:rsidRDefault="005C1C02">
      <w:pPr>
        <w:pStyle w:val="a3"/>
        <w:spacing w:line="318" w:lineRule="exact"/>
        <w:ind w:left="216"/>
        <w:jc w:val="both"/>
      </w:pPr>
      <w:r>
        <w:rPr>
          <w:w w:val="95"/>
        </w:rPr>
        <w:t>организации,</w:t>
      </w:r>
      <w:r>
        <w:rPr>
          <w:spacing w:val="34"/>
        </w:rPr>
        <w:t xml:space="preserve"> </w:t>
      </w:r>
      <w:r>
        <w:rPr>
          <w:w w:val="95"/>
        </w:rPr>
        <w:t>указанной</w:t>
      </w:r>
      <w:r>
        <w:rPr>
          <w:spacing w:val="26"/>
        </w:rPr>
        <w:t xml:space="preserve"> </w:t>
      </w:r>
      <w:r>
        <w:rPr>
          <w:w w:val="95"/>
        </w:rPr>
        <w:t>в</w:t>
      </w:r>
      <w:r>
        <w:rPr>
          <w:spacing w:val="10"/>
        </w:rPr>
        <w:t xml:space="preserve"> </w:t>
      </w:r>
      <w:r>
        <w:rPr>
          <w:w w:val="95"/>
        </w:rPr>
        <w:t>части</w:t>
      </w:r>
      <w:r>
        <w:rPr>
          <w:spacing w:val="18"/>
        </w:rPr>
        <w:t xml:space="preserve"> </w:t>
      </w:r>
      <w:r>
        <w:rPr>
          <w:w w:val="95"/>
        </w:rPr>
        <w:t>1.1</w:t>
      </w:r>
      <w:r>
        <w:rPr>
          <w:spacing w:val="15"/>
        </w:rPr>
        <w:t xml:space="preserve"> </w:t>
      </w:r>
      <w:r>
        <w:rPr>
          <w:w w:val="95"/>
        </w:rPr>
        <w:t>статьи</w:t>
      </w:r>
      <w:r>
        <w:rPr>
          <w:spacing w:val="23"/>
        </w:rPr>
        <w:t xml:space="preserve"> </w:t>
      </w:r>
      <w:r>
        <w:rPr>
          <w:w w:val="95"/>
        </w:rPr>
        <w:t>16</w:t>
      </w:r>
      <w:r>
        <w:rPr>
          <w:spacing w:val="17"/>
        </w:rPr>
        <w:t xml:space="preserve"> </w:t>
      </w:r>
      <w:r>
        <w:rPr>
          <w:w w:val="95"/>
        </w:rPr>
        <w:t>Федерального</w:t>
      </w:r>
      <w:r>
        <w:rPr>
          <w:spacing w:val="31"/>
        </w:rPr>
        <w:t xml:space="preserve"> </w:t>
      </w:r>
      <w:r>
        <w:rPr>
          <w:w w:val="95"/>
        </w:rPr>
        <w:t>закона</w:t>
      </w:r>
      <w:r>
        <w:rPr>
          <w:spacing w:val="21"/>
        </w:rPr>
        <w:t xml:space="preserve"> </w:t>
      </w:r>
      <w:r>
        <w:rPr>
          <w:w w:val="95"/>
        </w:rPr>
        <w:t>№</w:t>
      </w:r>
      <w:r>
        <w:rPr>
          <w:spacing w:val="46"/>
          <w:w w:val="150"/>
        </w:rPr>
        <w:t xml:space="preserve"> </w:t>
      </w:r>
      <w:r>
        <w:rPr>
          <w:w w:val="95"/>
        </w:rPr>
        <w:t>210-</w:t>
      </w:r>
      <w:r>
        <w:rPr>
          <w:spacing w:val="-5"/>
          <w:w w:val="95"/>
        </w:rPr>
        <w:t>ФЗ.</w:t>
      </w:r>
    </w:p>
    <w:p w:rsidR="00CF3F31" w:rsidRDefault="005C1C02">
      <w:pPr>
        <w:pStyle w:val="a3"/>
        <w:ind w:left="212" w:right="235" w:firstLine="719"/>
        <w:jc w:val="both"/>
      </w:pPr>
      <w:r>
        <w:t>В</w:t>
      </w:r>
      <w:r>
        <w:rPr>
          <w:spacing w:val="-2"/>
        </w:rPr>
        <w:t xml:space="preserve"> </w:t>
      </w:r>
      <w:r>
        <w:t>Уполномоченном</w:t>
      </w:r>
      <w:r>
        <w:rPr>
          <w:spacing w:val="-14"/>
        </w:rPr>
        <w:t xml:space="preserve"> </w:t>
      </w:r>
      <w:r>
        <w:t>органе, МФЦ, организации, указанной в</w:t>
      </w:r>
      <w:r>
        <w:rPr>
          <w:spacing w:val="-6"/>
        </w:rPr>
        <w:t xml:space="preserve"> </w:t>
      </w:r>
      <w:r>
        <w:t>части 1.1 статьи 16 Федерального закона №</w:t>
      </w:r>
      <w:r>
        <w:rPr>
          <w:spacing w:val="40"/>
        </w:rPr>
        <w:t xml:space="preserve"> </w:t>
      </w:r>
      <w:r>
        <w:t>210-ФЗ, у</w:t>
      </w:r>
      <w:r>
        <w:rPr>
          <w:spacing w:val="-1"/>
        </w:rPr>
        <w:t xml:space="preserve"> </w:t>
      </w:r>
      <w:r>
        <w:t>учредителя МФЦ, организации, указанной в части</w:t>
      </w:r>
      <w:r>
        <w:rPr>
          <w:spacing w:val="-18"/>
        </w:rPr>
        <w:t xml:space="preserve"> </w:t>
      </w:r>
      <w:r>
        <w:t>1.1</w:t>
      </w:r>
      <w:r>
        <w:rPr>
          <w:spacing w:val="-17"/>
        </w:rPr>
        <w:t xml:space="preserve"> </w:t>
      </w:r>
      <w:r>
        <w:t>статьи</w:t>
      </w:r>
      <w:r>
        <w:rPr>
          <w:spacing w:val="-18"/>
        </w:rPr>
        <w:t xml:space="preserve"> </w:t>
      </w:r>
      <w:r>
        <w:t>16</w:t>
      </w:r>
      <w:r>
        <w:rPr>
          <w:spacing w:val="-17"/>
        </w:rPr>
        <w:t xml:space="preserve"> </w:t>
      </w:r>
      <w:r>
        <w:t>Федерального</w:t>
      </w:r>
      <w:r>
        <w:rPr>
          <w:spacing w:val="-11"/>
        </w:rPr>
        <w:t xml:space="preserve"> </w:t>
      </w:r>
      <w:r>
        <w:t>закона</w:t>
      </w:r>
      <w:r>
        <w:rPr>
          <w:spacing w:val="-18"/>
        </w:rPr>
        <w:t xml:space="preserve"> </w:t>
      </w:r>
      <w:r>
        <w:t>№</w:t>
      </w:r>
      <w:r>
        <w:rPr>
          <w:spacing w:val="23"/>
        </w:rPr>
        <w:t xml:space="preserve"> </w:t>
      </w:r>
      <w:r>
        <w:t>210-ФЗ,</w:t>
      </w:r>
      <w:r>
        <w:rPr>
          <w:spacing w:val="-14"/>
        </w:rPr>
        <w:t xml:space="preserve"> </w:t>
      </w:r>
      <w:r>
        <w:t>определяются</w:t>
      </w:r>
      <w:r>
        <w:rPr>
          <w:spacing w:val="-5"/>
        </w:rPr>
        <w:t xml:space="preserve"> </w:t>
      </w:r>
      <w:r>
        <w:t>уполномоченные на рассмотрение жалоб должностные лица.</w:t>
      </w:r>
    </w:p>
    <w:p w:rsidR="00CF3F31" w:rsidRDefault="00CF3F31">
      <w:pPr>
        <w:pStyle w:val="a3"/>
        <w:spacing w:before="6"/>
        <w:rPr>
          <w:sz w:val="23"/>
        </w:rPr>
      </w:pPr>
    </w:p>
    <w:p w:rsidR="00CF3F31" w:rsidRDefault="005C1C02">
      <w:pPr>
        <w:pStyle w:val="2"/>
        <w:ind w:left="517" w:right="548" w:hanging="34"/>
      </w:pPr>
      <w:r>
        <w:t>Способы информирования</w:t>
      </w:r>
      <w:r>
        <w:rPr>
          <w:spacing w:val="-7"/>
        </w:rPr>
        <w:t xml:space="preserve"> </w:t>
      </w:r>
      <w:r>
        <w:t>заявителей о порядке подачи и</w:t>
      </w:r>
      <w:r>
        <w:rPr>
          <w:spacing w:val="-3"/>
        </w:rPr>
        <w:t xml:space="preserve"> </w:t>
      </w:r>
      <w:r>
        <w:t>рассмотрения жалобы, в</w:t>
      </w:r>
      <w:r>
        <w:rPr>
          <w:spacing w:val="-13"/>
        </w:rPr>
        <w:t xml:space="preserve"> </w:t>
      </w:r>
      <w:r>
        <w:t>том</w:t>
      </w:r>
      <w:r>
        <w:rPr>
          <w:spacing w:val="-7"/>
        </w:rPr>
        <w:t xml:space="preserve"> </w:t>
      </w:r>
      <w:r>
        <w:t>числе</w:t>
      </w:r>
      <w:r>
        <w:rPr>
          <w:spacing w:val="-3"/>
        </w:rPr>
        <w:t xml:space="preserve"> </w:t>
      </w:r>
      <w:r>
        <w:t>с</w:t>
      </w:r>
      <w:r>
        <w:rPr>
          <w:spacing w:val="-13"/>
        </w:rPr>
        <w:t xml:space="preserve"> </w:t>
      </w:r>
      <w:r>
        <w:t>использованием</w:t>
      </w:r>
      <w:r>
        <w:rPr>
          <w:spacing w:val="-18"/>
        </w:rPr>
        <w:t xml:space="preserve"> </w:t>
      </w:r>
      <w:r>
        <w:t>Единого портала</w:t>
      </w:r>
      <w:r>
        <w:rPr>
          <w:spacing w:val="-6"/>
        </w:rPr>
        <w:t xml:space="preserve"> </w:t>
      </w:r>
      <w:r>
        <w:t>государственных и муниципальных</w:t>
      </w:r>
      <w:r>
        <w:rPr>
          <w:spacing w:val="40"/>
        </w:rPr>
        <w:t xml:space="preserve"> </w:t>
      </w:r>
      <w:r>
        <w:t>услуг (функций)</w:t>
      </w:r>
    </w:p>
    <w:p w:rsidR="00CF3F31" w:rsidRDefault="00CF3F31">
      <w:pPr>
        <w:pStyle w:val="a3"/>
        <w:spacing w:before="4"/>
        <w:rPr>
          <w:b/>
          <w:sz w:val="24"/>
        </w:rPr>
      </w:pPr>
    </w:p>
    <w:p w:rsidR="00CF3F31" w:rsidRPr="00363650" w:rsidRDefault="005C1C02" w:rsidP="00363650">
      <w:pPr>
        <w:pStyle w:val="a5"/>
        <w:numPr>
          <w:ilvl w:val="1"/>
          <w:numId w:val="107"/>
        </w:numPr>
        <w:tabs>
          <w:tab w:val="left" w:pos="1484"/>
        </w:tabs>
        <w:ind w:left="0" w:firstLine="680"/>
        <w:jc w:val="both"/>
        <w:rPr>
          <w:sz w:val="28"/>
          <w:szCs w:val="28"/>
        </w:rPr>
      </w:pPr>
      <w:r w:rsidRPr="00363650">
        <w:rPr>
          <w:sz w:val="28"/>
          <w:szCs w:val="28"/>
        </w:rPr>
        <w:t>Информация о порядке подачи и рассмотрения жалобы размещается на информационных стендах в местах предоставления муниципальной</w:t>
      </w:r>
      <w:r w:rsidRPr="00363650">
        <w:rPr>
          <w:spacing w:val="80"/>
          <w:sz w:val="28"/>
          <w:szCs w:val="28"/>
        </w:rPr>
        <w:t xml:space="preserve"> </w:t>
      </w:r>
      <w:r w:rsidRPr="00363650">
        <w:rPr>
          <w:sz w:val="28"/>
          <w:szCs w:val="28"/>
        </w:rPr>
        <w:t>услуги,</w:t>
      </w:r>
      <w:r w:rsidRPr="00363650">
        <w:rPr>
          <w:spacing w:val="80"/>
          <w:w w:val="150"/>
          <w:sz w:val="28"/>
          <w:szCs w:val="28"/>
        </w:rPr>
        <w:t xml:space="preserve"> </w:t>
      </w:r>
      <w:r w:rsidRPr="00363650">
        <w:rPr>
          <w:sz w:val="28"/>
          <w:szCs w:val="28"/>
        </w:rPr>
        <w:t>на</w:t>
      </w:r>
      <w:r w:rsidRPr="00363650">
        <w:rPr>
          <w:spacing w:val="72"/>
          <w:w w:val="150"/>
          <w:sz w:val="28"/>
          <w:szCs w:val="28"/>
        </w:rPr>
        <w:t xml:space="preserve"> </w:t>
      </w:r>
      <w:r w:rsidRPr="00363650">
        <w:rPr>
          <w:sz w:val="28"/>
          <w:szCs w:val="28"/>
        </w:rPr>
        <w:t>сайте</w:t>
      </w:r>
      <w:r w:rsidRPr="00363650">
        <w:rPr>
          <w:spacing w:val="77"/>
          <w:w w:val="150"/>
          <w:sz w:val="28"/>
          <w:szCs w:val="28"/>
        </w:rPr>
        <w:t xml:space="preserve"> </w:t>
      </w:r>
      <w:r w:rsidRPr="00363650">
        <w:rPr>
          <w:sz w:val="28"/>
          <w:szCs w:val="28"/>
        </w:rPr>
        <w:t>Уполномоченного</w:t>
      </w:r>
      <w:r w:rsidRPr="00363650">
        <w:rPr>
          <w:spacing w:val="80"/>
          <w:sz w:val="28"/>
          <w:szCs w:val="28"/>
        </w:rPr>
        <w:t xml:space="preserve"> </w:t>
      </w:r>
      <w:r w:rsidRPr="00363650">
        <w:rPr>
          <w:sz w:val="28"/>
          <w:szCs w:val="28"/>
        </w:rPr>
        <w:t>органа,</w:t>
      </w:r>
      <w:r w:rsidRPr="00363650">
        <w:rPr>
          <w:spacing w:val="80"/>
          <w:w w:val="150"/>
          <w:sz w:val="28"/>
          <w:szCs w:val="28"/>
        </w:rPr>
        <w:t xml:space="preserve"> </w:t>
      </w:r>
      <w:r w:rsidRPr="00363650">
        <w:rPr>
          <w:sz w:val="28"/>
          <w:szCs w:val="28"/>
        </w:rPr>
        <w:t>ЕПГУ,</w:t>
      </w:r>
      <w:r w:rsidRPr="00363650">
        <w:rPr>
          <w:spacing w:val="80"/>
          <w:w w:val="150"/>
          <w:sz w:val="28"/>
          <w:szCs w:val="28"/>
        </w:rPr>
        <w:t xml:space="preserve"> </w:t>
      </w:r>
      <w:r w:rsidRPr="00363650">
        <w:rPr>
          <w:sz w:val="28"/>
          <w:szCs w:val="28"/>
        </w:rPr>
        <w:t>а</w:t>
      </w:r>
      <w:r w:rsidRPr="00363650">
        <w:rPr>
          <w:spacing w:val="80"/>
          <w:sz w:val="28"/>
          <w:szCs w:val="28"/>
        </w:rPr>
        <w:t xml:space="preserve"> </w:t>
      </w:r>
      <w:r w:rsidRPr="00363650">
        <w:rPr>
          <w:sz w:val="28"/>
          <w:szCs w:val="28"/>
        </w:rPr>
        <w:t>также</w:t>
      </w:r>
      <w:r w:rsidR="00363650" w:rsidRPr="00363650">
        <w:rPr>
          <w:sz w:val="28"/>
          <w:szCs w:val="28"/>
        </w:rPr>
        <w:t xml:space="preserve"> </w:t>
      </w:r>
      <w:r w:rsidRPr="00363650">
        <w:rPr>
          <w:sz w:val="28"/>
          <w:szCs w:val="28"/>
        </w:rPr>
        <w:t>предоставляется</w:t>
      </w:r>
      <w:r w:rsidRPr="00363650">
        <w:rPr>
          <w:spacing w:val="40"/>
          <w:sz w:val="28"/>
          <w:szCs w:val="28"/>
        </w:rPr>
        <w:t xml:space="preserve"> </w:t>
      </w:r>
      <w:r w:rsidRPr="00363650">
        <w:rPr>
          <w:sz w:val="28"/>
          <w:szCs w:val="28"/>
        </w:rPr>
        <w:t>в</w:t>
      </w:r>
      <w:r w:rsidRPr="00363650">
        <w:rPr>
          <w:spacing w:val="40"/>
          <w:sz w:val="28"/>
          <w:szCs w:val="28"/>
        </w:rPr>
        <w:t xml:space="preserve"> </w:t>
      </w:r>
      <w:r w:rsidRPr="00363650">
        <w:rPr>
          <w:sz w:val="28"/>
          <w:szCs w:val="28"/>
        </w:rPr>
        <w:t>устной</w:t>
      </w:r>
      <w:r w:rsidRPr="00363650">
        <w:rPr>
          <w:spacing w:val="71"/>
          <w:sz w:val="28"/>
          <w:szCs w:val="28"/>
        </w:rPr>
        <w:t xml:space="preserve"> </w:t>
      </w:r>
      <w:r w:rsidRPr="00363650">
        <w:rPr>
          <w:sz w:val="28"/>
          <w:szCs w:val="28"/>
        </w:rPr>
        <w:t>форме</w:t>
      </w:r>
      <w:r w:rsidRPr="00363650">
        <w:rPr>
          <w:spacing w:val="69"/>
          <w:sz w:val="28"/>
          <w:szCs w:val="28"/>
        </w:rPr>
        <w:t xml:space="preserve"> </w:t>
      </w:r>
      <w:r w:rsidRPr="00363650">
        <w:rPr>
          <w:sz w:val="28"/>
          <w:szCs w:val="28"/>
        </w:rPr>
        <w:t>по</w:t>
      </w:r>
      <w:r w:rsidRPr="00363650">
        <w:rPr>
          <w:spacing w:val="66"/>
          <w:sz w:val="28"/>
          <w:szCs w:val="28"/>
        </w:rPr>
        <w:t xml:space="preserve"> </w:t>
      </w:r>
      <w:r w:rsidRPr="00363650">
        <w:rPr>
          <w:sz w:val="28"/>
          <w:szCs w:val="28"/>
        </w:rPr>
        <w:t>телефону</w:t>
      </w:r>
      <w:r w:rsidRPr="00363650">
        <w:rPr>
          <w:spacing w:val="71"/>
          <w:sz w:val="28"/>
          <w:szCs w:val="28"/>
        </w:rPr>
        <w:t xml:space="preserve"> </w:t>
      </w:r>
      <w:r w:rsidRPr="00363650">
        <w:rPr>
          <w:sz w:val="28"/>
          <w:szCs w:val="28"/>
        </w:rPr>
        <w:t>и</w:t>
      </w:r>
      <w:r w:rsidRPr="00363650">
        <w:rPr>
          <w:spacing w:val="40"/>
          <w:sz w:val="28"/>
          <w:szCs w:val="28"/>
        </w:rPr>
        <w:t xml:space="preserve"> </w:t>
      </w:r>
      <w:r w:rsidRPr="00363650">
        <w:rPr>
          <w:sz w:val="28"/>
          <w:szCs w:val="28"/>
        </w:rPr>
        <w:t>(или)</w:t>
      </w:r>
      <w:r w:rsidRPr="00363650">
        <w:rPr>
          <w:spacing w:val="68"/>
          <w:sz w:val="28"/>
          <w:szCs w:val="28"/>
        </w:rPr>
        <w:t xml:space="preserve"> </w:t>
      </w:r>
      <w:r w:rsidRPr="00363650">
        <w:rPr>
          <w:sz w:val="28"/>
          <w:szCs w:val="28"/>
        </w:rPr>
        <w:t>на</w:t>
      </w:r>
      <w:r w:rsidRPr="00363650">
        <w:rPr>
          <w:spacing w:val="65"/>
          <w:sz w:val="28"/>
          <w:szCs w:val="28"/>
        </w:rPr>
        <w:t xml:space="preserve"> </w:t>
      </w:r>
      <w:r w:rsidRPr="00363650">
        <w:rPr>
          <w:sz w:val="28"/>
          <w:szCs w:val="28"/>
        </w:rPr>
        <w:t>личном</w:t>
      </w:r>
      <w:r w:rsidRPr="00363650">
        <w:rPr>
          <w:spacing w:val="78"/>
          <w:sz w:val="28"/>
          <w:szCs w:val="28"/>
        </w:rPr>
        <w:t xml:space="preserve"> </w:t>
      </w:r>
      <w:r w:rsidRPr="00363650">
        <w:rPr>
          <w:sz w:val="28"/>
          <w:szCs w:val="28"/>
        </w:rPr>
        <w:t>приеме</w:t>
      </w:r>
      <w:r w:rsidRPr="00363650">
        <w:rPr>
          <w:spacing w:val="67"/>
          <w:sz w:val="28"/>
          <w:szCs w:val="28"/>
        </w:rPr>
        <w:t xml:space="preserve"> </w:t>
      </w:r>
      <w:r w:rsidRPr="00363650">
        <w:rPr>
          <w:sz w:val="28"/>
          <w:szCs w:val="28"/>
        </w:rPr>
        <w:t xml:space="preserve">либо в письменной форме почтовым отправлением по адресу, указанному заявителем </w:t>
      </w:r>
      <w:r w:rsidRPr="00363650">
        <w:rPr>
          <w:spacing w:val="-2"/>
          <w:sz w:val="28"/>
          <w:szCs w:val="28"/>
        </w:rPr>
        <w:t>(представителем).</w:t>
      </w:r>
    </w:p>
    <w:p w:rsidR="00CF3F31" w:rsidRDefault="00CF3F31">
      <w:pPr>
        <w:pStyle w:val="a3"/>
        <w:spacing w:before="5"/>
        <w:rPr>
          <w:sz w:val="26"/>
        </w:rPr>
      </w:pPr>
    </w:p>
    <w:p w:rsidR="00CF3F31" w:rsidRDefault="005C1C02">
      <w:pPr>
        <w:pStyle w:val="2"/>
        <w:spacing w:line="237" w:lineRule="auto"/>
        <w:ind w:right="282"/>
      </w:pPr>
      <w:r>
        <w:rPr>
          <w:spacing w:val="-2"/>
        </w:rPr>
        <w:t>Перечень нормативных правовых актов,</w:t>
      </w:r>
      <w:r>
        <w:rPr>
          <w:spacing w:val="-3"/>
        </w:rPr>
        <w:t xml:space="preserve"> </w:t>
      </w:r>
      <w:r>
        <w:rPr>
          <w:spacing w:val="-2"/>
        </w:rPr>
        <w:t xml:space="preserve">регулирующих порядок досудебного </w:t>
      </w:r>
      <w:r>
        <w:t>(внесудебного)</w:t>
      </w:r>
      <w:r>
        <w:rPr>
          <w:spacing w:val="-8"/>
        </w:rPr>
        <w:t xml:space="preserve"> </w:t>
      </w:r>
      <w:r w:rsidR="00363650">
        <w:t>обжалования действий (бездей</w:t>
      </w:r>
      <w:r>
        <w:t>ствия) и</w:t>
      </w:r>
      <w:r>
        <w:rPr>
          <w:spacing w:val="-1"/>
        </w:rPr>
        <w:t xml:space="preserve"> </w:t>
      </w:r>
      <w:r>
        <w:t xml:space="preserve">(или) решений, принятых (осуществленных) в </w:t>
      </w:r>
      <w:r>
        <w:rPr>
          <w:b w:val="0"/>
        </w:rPr>
        <w:t xml:space="preserve">ходе </w:t>
      </w:r>
      <w:r w:rsidR="00363650">
        <w:t>предоставления</w:t>
      </w:r>
      <w:r>
        <w:t xml:space="preserve"> муниципальной услуги</w:t>
      </w:r>
    </w:p>
    <w:p w:rsidR="00CF3F31" w:rsidRDefault="00CF3F31">
      <w:pPr>
        <w:pStyle w:val="a3"/>
        <w:spacing w:before="3"/>
        <w:rPr>
          <w:b/>
          <w:sz w:val="26"/>
        </w:rPr>
      </w:pPr>
    </w:p>
    <w:p w:rsidR="00CF3F31" w:rsidRDefault="005C1C02" w:rsidP="00EF6801">
      <w:pPr>
        <w:pStyle w:val="a5"/>
        <w:numPr>
          <w:ilvl w:val="1"/>
          <w:numId w:val="107"/>
        </w:numPr>
        <w:tabs>
          <w:tab w:val="left" w:pos="1484"/>
        </w:tabs>
        <w:ind w:left="0" w:firstLine="680"/>
        <w:jc w:val="both"/>
        <w:rPr>
          <w:sz w:val="28"/>
        </w:rPr>
      </w:pPr>
      <w:r>
        <w:rPr>
          <w:sz w:val="28"/>
        </w:rPr>
        <w:t>Порядок досудебного (внесудебного) обжалования решений и действий (бездействия) Уполномоченного органа, предоставляющего государственную (муниципальную)</w:t>
      </w:r>
      <w:r>
        <w:rPr>
          <w:spacing w:val="-1"/>
          <w:sz w:val="28"/>
        </w:rPr>
        <w:t xml:space="preserve"> </w:t>
      </w:r>
      <w:r>
        <w:rPr>
          <w:sz w:val="28"/>
        </w:rPr>
        <w:t>услугу, а также его должностных лиц регулируется:</w:t>
      </w:r>
    </w:p>
    <w:p w:rsidR="00CF3F31" w:rsidRDefault="005C1C02" w:rsidP="00EF6801">
      <w:pPr>
        <w:pStyle w:val="a3"/>
        <w:ind w:firstLine="680"/>
        <w:jc w:val="both"/>
      </w:pPr>
      <w:r>
        <w:rPr>
          <w:w w:val="95"/>
        </w:rPr>
        <w:t>Федеральным</w:t>
      </w:r>
      <w:r>
        <w:rPr>
          <w:spacing w:val="26"/>
        </w:rPr>
        <w:t xml:space="preserve"> </w:t>
      </w:r>
      <w:r>
        <w:rPr>
          <w:w w:val="95"/>
        </w:rPr>
        <w:t>законом</w:t>
      </w:r>
      <w:r>
        <w:rPr>
          <w:spacing w:val="17"/>
        </w:rPr>
        <w:t xml:space="preserve"> </w:t>
      </w:r>
      <w:r>
        <w:rPr>
          <w:w w:val="95"/>
        </w:rPr>
        <w:t>№</w:t>
      </w:r>
      <w:r>
        <w:rPr>
          <w:spacing w:val="63"/>
        </w:rPr>
        <w:t xml:space="preserve"> </w:t>
      </w:r>
      <w:r>
        <w:rPr>
          <w:w w:val="95"/>
        </w:rPr>
        <w:t>210-</w:t>
      </w:r>
      <w:r>
        <w:rPr>
          <w:spacing w:val="-5"/>
          <w:w w:val="95"/>
        </w:rPr>
        <w:t>ФЗ;</w:t>
      </w:r>
    </w:p>
    <w:p w:rsidR="00D31515" w:rsidRPr="00D31515" w:rsidRDefault="00D31515" w:rsidP="00EF6801">
      <w:pPr>
        <w:ind w:firstLine="680"/>
        <w:jc w:val="both"/>
        <w:rPr>
          <w:sz w:val="28"/>
        </w:rPr>
      </w:pPr>
      <w:r w:rsidRPr="00D31515">
        <w:rPr>
          <w:sz w:val="28"/>
        </w:rPr>
        <w:t xml:space="preserve">постановлением администрации городского поселения город Чухлома Чухломского муниципального района Костромской области от 4 февраля 2022 </w:t>
      </w:r>
      <w:r w:rsidR="00EF6801">
        <w:rPr>
          <w:sz w:val="28"/>
        </w:rPr>
        <w:t xml:space="preserve">года </w:t>
      </w:r>
      <w:r w:rsidRPr="00D31515">
        <w:rPr>
          <w:sz w:val="28"/>
        </w:rPr>
        <w:t xml:space="preserve">№ 14 «Об утверждении Порядка подачи и рассмотрения жалоб на решения и </w:t>
      </w:r>
      <w:r w:rsidRPr="00D31515">
        <w:rPr>
          <w:sz w:val="28"/>
        </w:rPr>
        <w:lastRenderedPageBreak/>
        <w:t>действия (бездействие) администрации городского поселения город Чухлома Чухломского муниципального района Костромской области, должностных лиц и муниципальных служащих при предоставлении муниципальных услуг»;</w:t>
      </w:r>
    </w:p>
    <w:p w:rsidR="00CF3F31" w:rsidRPr="00D31515" w:rsidRDefault="005C1C02" w:rsidP="00EF6801">
      <w:pPr>
        <w:pStyle w:val="a3"/>
        <w:ind w:firstLine="680"/>
        <w:jc w:val="both"/>
      </w:pPr>
      <w:r>
        <w:t>постановлением</w:t>
      </w:r>
      <w:r>
        <w:rPr>
          <w:spacing w:val="-5"/>
        </w:rPr>
        <w:t xml:space="preserve"> </w:t>
      </w:r>
      <w:r>
        <w:t>Правительства</w:t>
      </w:r>
      <w:r>
        <w:rPr>
          <w:spacing w:val="22"/>
        </w:rPr>
        <w:t xml:space="preserve"> </w:t>
      </w:r>
      <w:r>
        <w:t>Российской</w:t>
      </w:r>
      <w:r>
        <w:rPr>
          <w:spacing w:val="19"/>
        </w:rPr>
        <w:t xml:space="preserve"> </w:t>
      </w:r>
      <w:r>
        <w:t>Федерации</w:t>
      </w:r>
      <w:r>
        <w:rPr>
          <w:spacing w:val="13"/>
        </w:rPr>
        <w:t xml:space="preserve"> </w:t>
      </w:r>
      <w:r>
        <w:t>от</w:t>
      </w:r>
      <w:r>
        <w:rPr>
          <w:spacing w:val="1"/>
        </w:rPr>
        <w:t xml:space="preserve"> </w:t>
      </w:r>
      <w:r>
        <w:t>20 ноября</w:t>
      </w:r>
      <w:r>
        <w:rPr>
          <w:spacing w:val="10"/>
        </w:rPr>
        <w:t xml:space="preserve"> </w:t>
      </w:r>
      <w:r>
        <w:t>2012</w:t>
      </w:r>
      <w:r>
        <w:rPr>
          <w:spacing w:val="9"/>
        </w:rPr>
        <w:t xml:space="preserve"> </w:t>
      </w:r>
      <w:r>
        <w:rPr>
          <w:spacing w:val="-5"/>
        </w:rPr>
        <w:t>г.</w:t>
      </w:r>
      <w:r w:rsidR="00EF6801">
        <w:rPr>
          <w:spacing w:val="-5"/>
        </w:rPr>
        <w:t xml:space="preserve"> </w:t>
      </w:r>
      <w:r>
        <w:t>№ 1198 «О федеральной государственной информационной системе, обеспечивающей</w:t>
      </w:r>
      <w:r>
        <w:rPr>
          <w:spacing w:val="80"/>
        </w:rPr>
        <w:t xml:space="preserve"> </w:t>
      </w:r>
      <w:r>
        <w:t>процесс</w:t>
      </w:r>
      <w:r>
        <w:rPr>
          <w:spacing w:val="80"/>
          <w:w w:val="150"/>
        </w:rPr>
        <w:t xml:space="preserve"> </w:t>
      </w:r>
      <w:r>
        <w:t>досудебного</w:t>
      </w:r>
      <w:r>
        <w:rPr>
          <w:spacing w:val="80"/>
          <w:w w:val="150"/>
        </w:rPr>
        <w:t xml:space="preserve"> </w:t>
      </w:r>
      <w:r>
        <w:t>(внесудебного)</w:t>
      </w:r>
      <w:r>
        <w:rPr>
          <w:spacing w:val="80"/>
          <w:w w:val="150"/>
        </w:rPr>
        <w:t xml:space="preserve"> </w:t>
      </w:r>
      <w:r>
        <w:t>обжалования</w:t>
      </w:r>
      <w:r>
        <w:rPr>
          <w:spacing w:val="80"/>
          <w:w w:val="150"/>
        </w:rPr>
        <w:t xml:space="preserve"> </w:t>
      </w:r>
      <w:r>
        <w:t>решений</w:t>
      </w:r>
      <w:r>
        <w:rPr>
          <w:spacing w:val="40"/>
        </w:rPr>
        <w:t xml:space="preserve"> </w:t>
      </w:r>
      <w:r>
        <w:t>и</w:t>
      </w:r>
      <w:r>
        <w:rPr>
          <w:spacing w:val="80"/>
        </w:rPr>
        <w:t xml:space="preserve"> </w:t>
      </w:r>
      <w:r>
        <w:t>действий</w:t>
      </w:r>
      <w:r>
        <w:rPr>
          <w:spacing w:val="80"/>
        </w:rPr>
        <w:t xml:space="preserve"> </w:t>
      </w:r>
      <w:r>
        <w:t>(бездействия),</w:t>
      </w:r>
      <w:r>
        <w:rPr>
          <w:spacing w:val="80"/>
        </w:rPr>
        <w:t xml:space="preserve"> </w:t>
      </w:r>
      <w:r>
        <w:t>совершенных</w:t>
      </w:r>
      <w:r>
        <w:rPr>
          <w:spacing w:val="80"/>
        </w:rPr>
        <w:t xml:space="preserve"> </w:t>
      </w:r>
      <w:r>
        <w:t>при</w:t>
      </w:r>
      <w:r>
        <w:rPr>
          <w:spacing w:val="80"/>
        </w:rPr>
        <w:t xml:space="preserve"> </w:t>
      </w:r>
      <w:r>
        <w:t>предоставлении</w:t>
      </w:r>
      <w:r>
        <w:rPr>
          <w:spacing w:val="80"/>
        </w:rPr>
        <w:t xml:space="preserve"> </w:t>
      </w:r>
      <w:r>
        <w:t>государственных</w:t>
      </w:r>
      <w:r w:rsidR="00EF6801">
        <w:t xml:space="preserve"> </w:t>
      </w:r>
      <w:r w:rsidR="00D31515">
        <w:rPr>
          <w:w w:val="105"/>
        </w:rPr>
        <w:t>и</w:t>
      </w:r>
      <w:r w:rsidRPr="00D31515">
        <w:rPr>
          <w:spacing w:val="30"/>
          <w:w w:val="105"/>
        </w:rPr>
        <w:t xml:space="preserve"> </w:t>
      </w:r>
      <w:r w:rsidR="00D31515" w:rsidRPr="00D31515">
        <w:rPr>
          <w:w w:val="105"/>
        </w:rPr>
        <w:t>муниципальных услуг</w:t>
      </w:r>
      <w:r w:rsidRPr="00D31515">
        <w:rPr>
          <w:spacing w:val="-5"/>
          <w:w w:val="105"/>
        </w:rPr>
        <w:t>.</w:t>
      </w:r>
      <w:r w:rsidR="00D31515">
        <w:rPr>
          <w:spacing w:val="-5"/>
          <w:w w:val="105"/>
        </w:rPr>
        <w:t>»</w:t>
      </w:r>
    </w:p>
    <w:p w:rsidR="00CF3F31" w:rsidRDefault="00CF3F31">
      <w:pPr>
        <w:pStyle w:val="a3"/>
        <w:spacing w:before="2"/>
      </w:pPr>
    </w:p>
    <w:p w:rsidR="00CF3F31" w:rsidRPr="00D31515" w:rsidRDefault="005C1C02" w:rsidP="00D31515">
      <w:pPr>
        <w:pStyle w:val="2"/>
        <w:numPr>
          <w:ilvl w:val="0"/>
          <w:numId w:val="119"/>
        </w:numPr>
        <w:tabs>
          <w:tab w:val="left" w:pos="1248"/>
        </w:tabs>
        <w:ind w:left="0" w:right="0" w:firstLine="0"/>
        <w:jc w:val="center"/>
      </w:pPr>
      <w:r>
        <w:t>Особенности</w:t>
      </w:r>
      <w:r w:rsidRPr="00D31515">
        <w:rPr>
          <w:spacing w:val="21"/>
        </w:rPr>
        <w:t xml:space="preserve"> </w:t>
      </w:r>
      <w:r>
        <w:t>выполнения административных</w:t>
      </w:r>
      <w:r w:rsidRPr="00D31515">
        <w:rPr>
          <w:spacing w:val="-10"/>
        </w:rPr>
        <w:t xml:space="preserve"> </w:t>
      </w:r>
      <w:r>
        <w:t>процедур (действий)</w:t>
      </w:r>
      <w:r w:rsidRPr="00D31515">
        <w:rPr>
          <w:spacing w:val="-10"/>
        </w:rPr>
        <w:t xml:space="preserve"> </w:t>
      </w:r>
      <w:r>
        <w:t>в многофункциональных центрах предоставления государственных</w:t>
      </w:r>
      <w:r w:rsidR="00D31515">
        <w:t xml:space="preserve"> </w:t>
      </w:r>
      <w:r w:rsidRPr="00D31515">
        <w:rPr>
          <w:w w:val="95"/>
        </w:rPr>
        <w:t>и</w:t>
      </w:r>
      <w:r w:rsidRPr="00D31515">
        <w:rPr>
          <w:spacing w:val="16"/>
        </w:rPr>
        <w:t xml:space="preserve"> </w:t>
      </w:r>
      <w:r w:rsidRPr="00D31515">
        <w:rPr>
          <w:w w:val="95"/>
        </w:rPr>
        <w:t>муниципальных</w:t>
      </w:r>
      <w:r w:rsidRPr="00D31515">
        <w:rPr>
          <w:spacing w:val="55"/>
        </w:rPr>
        <w:t xml:space="preserve"> </w:t>
      </w:r>
      <w:r w:rsidRPr="00D31515">
        <w:rPr>
          <w:spacing w:val="-2"/>
          <w:w w:val="95"/>
        </w:rPr>
        <w:t>услуг</w:t>
      </w:r>
    </w:p>
    <w:p w:rsidR="00CF3F31" w:rsidRDefault="00CF3F31">
      <w:pPr>
        <w:pStyle w:val="a3"/>
        <w:spacing w:before="3"/>
        <w:rPr>
          <w:b/>
        </w:rPr>
      </w:pPr>
    </w:p>
    <w:p w:rsidR="00CF3F31" w:rsidRDefault="005C1C02" w:rsidP="00D31515">
      <w:pPr>
        <w:spacing w:before="1" w:line="218" w:lineRule="auto"/>
        <w:ind w:left="538" w:right="596" w:firstLine="15"/>
        <w:jc w:val="both"/>
        <w:rPr>
          <w:sz w:val="34"/>
        </w:rPr>
      </w:pPr>
      <w:r>
        <w:rPr>
          <w:sz w:val="28"/>
        </w:rPr>
        <w:t>Исчерпывающий</w:t>
      </w:r>
      <w:r>
        <w:rPr>
          <w:spacing w:val="80"/>
          <w:sz w:val="28"/>
        </w:rPr>
        <w:t xml:space="preserve"> </w:t>
      </w:r>
      <w:r>
        <w:rPr>
          <w:sz w:val="28"/>
        </w:rPr>
        <w:t>перечень</w:t>
      </w:r>
      <w:r>
        <w:rPr>
          <w:spacing w:val="40"/>
          <w:sz w:val="28"/>
        </w:rPr>
        <w:t xml:space="preserve"> </w:t>
      </w:r>
      <w:r>
        <w:rPr>
          <w:sz w:val="28"/>
        </w:rPr>
        <w:t>административных</w:t>
      </w:r>
      <w:r>
        <w:rPr>
          <w:spacing w:val="40"/>
          <w:sz w:val="28"/>
        </w:rPr>
        <w:t xml:space="preserve"> </w:t>
      </w:r>
      <w:r>
        <w:rPr>
          <w:sz w:val="28"/>
        </w:rPr>
        <w:t>процедур</w:t>
      </w:r>
      <w:r>
        <w:rPr>
          <w:spacing w:val="40"/>
          <w:sz w:val="28"/>
        </w:rPr>
        <w:t xml:space="preserve"> </w:t>
      </w:r>
      <w:r>
        <w:rPr>
          <w:sz w:val="28"/>
        </w:rPr>
        <w:t>(действий)</w:t>
      </w:r>
      <w:r>
        <w:rPr>
          <w:spacing w:val="40"/>
          <w:sz w:val="28"/>
        </w:rPr>
        <w:t xml:space="preserve"> </w:t>
      </w:r>
      <w:r>
        <w:rPr>
          <w:sz w:val="28"/>
        </w:rPr>
        <w:t>при</w:t>
      </w:r>
      <w:r>
        <w:rPr>
          <w:spacing w:val="80"/>
          <w:sz w:val="28"/>
        </w:rPr>
        <w:t xml:space="preserve"> </w:t>
      </w:r>
      <w:r>
        <w:rPr>
          <w:b/>
          <w:spacing w:val="-2"/>
          <w:sz w:val="28"/>
        </w:rPr>
        <w:t>предоставлении муниципальной услуги,</w:t>
      </w:r>
      <w:r>
        <w:rPr>
          <w:b/>
          <w:spacing w:val="32"/>
          <w:sz w:val="28"/>
        </w:rPr>
        <w:t xml:space="preserve"> </w:t>
      </w:r>
      <w:r>
        <w:rPr>
          <w:b/>
          <w:spacing w:val="-2"/>
          <w:sz w:val="28"/>
        </w:rPr>
        <w:t xml:space="preserve">выполняемых </w:t>
      </w:r>
      <w:r>
        <w:rPr>
          <w:spacing w:val="-4"/>
          <w:sz w:val="34"/>
        </w:rPr>
        <w:t>МФ</w:t>
      </w:r>
      <w:r w:rsidR="00D31515">
        <w:rPr>
          <w:spacing w:val="-4"/>
          <w:sz w:val="34"/>
        </w:rPr>
        <w:t>Ц</w:t>
      </w:r>
    </w:p>
    <w:p w:rsidR="00CF3F31" w:rsidRDefault="005C1C02">
      <w:pPr>
        <w:pStyle w:val="a3"/>
        <w:spacing w:before="316" w:line="322" w:lineRule="exact"/>
        <w:ind w:left="934"/>
        <w:jc w:val="both"/>
      </w:pPr>
      <w:r>
        <w:t>6.1</w:t>
      </w:r>
      <w:r>
        <w:rPr>
          <w:spacing w:val="-9"/>
        </w:rPr>
        <w:t xml:space="preserve"> </w:t>
      </w:r>
      <w:r>
        <w:t>МФЦ</w:t>
      </w:r>
      <w:r>
        <w:rPr>
          <w:spacing w:val="-3"/>
        </w:rPr>
        <w:t xml:space="preserve"> </w:t>
      </w:r>
      <w:r>
        <w:rPr>
          <w:spacing w:val="-2"/>
        </w:rPr>
        <w:t>осуществляет:</w:t>
      </w:r>
    </w:p>
    <w:p w:rsidR="00CF3F31" w:rsidRDefault="005C1C02">
      <w:pPr>
        <w:pStyle w:val="a3"/>
        <w:spacing w:before="2" w:line="237" w:lineRule="auto"/>
        <w:ind w:left="212" w:right="241" w:firstLine="722"/>
        <w:jc w:val="both"/>
      </w:pPr>
      <w:r>
        <w:t>информирование Заявителей о порядке предоставления муниципальной</w:t>
      </w:r>
      <w:r>
        <w:rPr>
          <w:spacing w:val="-15"/>
        </w:rPr>
        <w:t xml:space="preserve"> </w:t>
      </w:r>
      <w:r>
        <w:t>услуги в</w:t>
      </w:r>
      <w:r>
        <w:rPr>
          <w:spacing w:val="-6"/>
        </w:rPr>
        <w:t xml:space="preserve"> </w:t>
      </w:r>
      <w:r>
        <w:t>МФЦ,</w:t>
      </w:r>
      <w:r>
        <w:rPr>
          <w:spacing w:val="-1"/>
        </w:rPr>
        <w:t xml:space="preserve"> </w:t>
      </w:r>
      <w:r>
        <w:t>по</w:t>
      </w:r>
      <w:r>
        <w:rPr>
          <w:spacing w:val="-6"/>
        </w:rPr>
        <w:t xml:space="preserve"> </w:t>
      </w:r>
      <w:r>
        <w:t>иным вопросам, связанным с</w:t>
      </w:r>
      <w:r>
        <w:rPr>
          <w:spacing w:val="-11"/>
        </w:rPr>
        <w:t xml:space="preserve"> </w:t>
      </w:r>
      <w:r>
        <w:t>предоставлением муниципальной услуги, а также консультирование заявителей о порядке предоставления муниципальной услуги в МФЦ;</w:t>
      </w:r>
    </w:p>
    <w:p w:rsidR="00CF3F31" w:rsidRDefault="005C1C02">
      <w:pPr>
        <w:pStyle w:val="a3"/>
        <w:spacing w:before="5"/>
        <w:ind w:left="212" w:right="235" w:firstLine="722"/>
        <w:jc w:val="both"/>
      </w:pPr>
      <w: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CF3F31" w:rsidRDefault="005C1C02">
      <w:pPr>
        <w:pStyle w:val="a3"/>
        <w:spacing w:line="320" w:lineRule="exact"/>
        <w:ind w:left="935"/>
        <w:jc w:val="both"/>
      </w:pPr>
      <w:r>
        <w:t>иные</w:t>
      </w:r>
      <w:r>
        <w:rPr>
          <w:spacing w:val="31"/>
        </w:rPr>
        <w:t xml:space="preserve"> </w:t>
      </w:r>
      <w:r>
        <w:t>процедуры</w:t>
      </w:r>
      <w:r>
        <w:rPr>
          <w:spacing w:val="36"/>
        </w:rPr>
        <w:t xml:space="preserve"> </w:t>
      </w:r>
      <w:r>
        <w:t>и</w:t>
      </w:r>
      <w:r>
        <w:rPr>
          <w:spacing w:val="27"/>
        </w:rPr>
        <w:t xml:space="preserve"> </w:t>
      </w:r>
      <w:r>
        <w:t>действия,</w:t>
      </w:r>
      <w:r>
        <w:rPr>
          <w:spacing w:val="36"/>
        </w:rPr>
        <w:t xml:space="preserve"> </w:t>
      </w:r>
      <w:r>
        <w:t>предусмотренные</w:t>
      </w:r>
      <w:r>
        <w:rPr>
          <w:spacing w:val="24"/>
        </w:rPr>
        <w:t xml:space="preserve"> </w:t>
      </w:r>
      <w:r>
        <w:t>Федеральным</w:t>
      </w:r>
      <w:r>
        <w:rPr>
          <w:spacing w:val="40"/>
        </w:rPr>
        <w:t xml:space="preserve"> </w:t>
      </w:r>
      <w:r>
        <w:rPr>
          <w:spacing w:val="-2"/>
        </w:rPr>
        <w:t>законом</w:t>
      </w:r>
    </w:p>
    <w:p w:rsidR="00CF3F31" w:rsidRDefault="005C1C02">
      <w:pPr>
        <w:pStyle w:val="a3"/>
        <w:spacing w:before="4" w:line="322" w:lineRule="exact"/>
        <w:ind w:left="214"/>
        <w:jc w:val="both"/>
      </w:pPr>
      <w:r>
        <w:rPr>
          <w:w w:val="90"/>
        </w:rPr>
        <w:t>№</w:t>
      </w:r>
      <w:r>
        <w:rPr>
          <w:spacing w:val="58"/>
        </w:rPr>
        <w:t xml:space="preserve"> </w:t>
      </w:r>
      <w:r>
        <w:rPr>
          <w:w w:val="90"/>
        </w:rPr>
        <w:t>210-</w:t>
      </w:r>
      <w:r>
        <w:rPr>
          <w:spacing w:val="-5"/>
          <w:w w:val="90"/>
        </w:rPr>
        <w:t>ФЗ.</w:t>
      </w:r>
    </w:p>
    <w:p w:rsidR="00CF3F31" w:rsidRDefault="005C1C02" w:rsidP="00EF6801">
      <w:pPr>
        <w:pStyle w:val="a3"/>
        <w:ind w:left="932"/>
        <w:jc w:val="both"/>
      </w:pPr>
      <w:r>
        <w:t>В</w:t>
      </w:r>
      <w:r>
        <w:rPr>
          <w:spacing w:val="11"/>
        </w:rPr>
        <w:t xml:space="preserve"> </w:t>
      </w:r>
      <w:r>
        <w:t>соответствии</w:t>
      </w:r>
      <w:r>
        <w:rPr>
          <w:spacing w:val="35"/>
        </w:rPr>
        <w:t xml:space="preserve"> </w:t>
      </w:r>
      <w:r>
        <w:t>с</w:t>
      </w:r>
      <w:r>
        <w:rPr>
          <w:spacing w:val="9"/>
        </w:rPr>
        <w:t xml:space="preserve"> </w:t>
      </w:r>
      <w:r>
        <w:t>частью</w:t>
      </w:r>
      <w:r>
        <w:rPr>
          <w:spacing w:val="25"/>
        </w:rPr>
        <w:t xml:space="preserve"> </w:t>
      </w:r>
      <w:r>
        <w:t>1.1</w:t>
      </w:r>
      <w:r>
        <w:rPr>
          <w:spacing w:val="14"/>
        </w:rPr>
        <w:t xml:space="preserve"> </w:t>
      </w:r>
      <w:r>
        <w:t>статьи</w:t>
      </w:r>
      <w:r>
        <w:rPr>
          <w:spacing w:val="21"/>
        </w:rPr>
        <w:t xml:space="preserve"> </w:t>
      </w:r>
      <w:r>
        <w:t>16</w:t>
      </w:r>
      <w:r>
        <w:rPr>
          <w:spacing w:val="14"/>
        </w:rPr>
        <w:t xml:space="preserve"> </w:t>
      </w:r>
      <w:r>
        <w:t>Федерального</w:t>
      </w:r>
      <w:r>
        <w:rPr>
          <w:spacing w:val="38"/>
        </w:rPr>
        <w:t xml:space="preserve"> </w:t>
      </w:r>
      <w:r>
        <w:t>закона</w:t>
      </w:r>
      <w:r>
        <w:rPr>
          <w:spacing w:val="23"/>
        </w:rPr>
        <w:t xml:space="preserve"> </w:t>
      </w:r>
      <w:r>
        <w:t>№</w:t>
      </w:r>
      <w:r>
        <w:rPr>
          <w:spacing w:val="63"/>
        </w:rPr>
        <w:t xml:space="preserve"> </w:t>
      </w:r>
      <w:r>
        <w:t>210-ФЗ</w:t>
      </w:r>
      <w:r>
        <w:rPr>
          <w:spacing w:val="21"/>
        </w:rPr>
        <w:t xml:space="preserve"> </w:t>
      </w:r>
      <w:r>
        <w:rPr>
          <w:spacing w:val="-5"/>
        </w:rPr>
        <w:t>для</w:t>
      </w:r>
      <w:r w:rsidR="00EF6801">
        <w:rPr>
          <w:spacing w:val="-5"/>
        </w:rPr>
        <w:t xml:space="preserve"> </w:t>
      </w:r>
      <w:r>
        <w:rPr>
          <w:spacing w:val="-2"/>
        </w:rPr>
        <w:t>реализации</w:t>
      </w:r>
      <w:r>
        <w:rPr>
          <w:spacing w:val="4"/>
        </w:rPr>
        <w:t xml:space="preserve"> </w:t>
      </w:r>
      <w:r>
        <w:rPr>
          <w:spacing w:val="-2"/>
        </w:rPr>
        <w:t>своих</w:t>
      </w:r>
      <w:r>
        <w:rPr>
          <w:spacing w:val="-5"/>
        </w:rPr>
        <w:t xml:space="preserve"> </w:t>
      </w:r>
      <w:r>
        <w:rPr>
          <w:spacing w:val="-2"/>
        </w:rPr>
        <w:t>функций</w:t>
      </w:r>
      <w:r>
        <w:rPr>
          <w:spacing w:val="3"/>
        </w:rPr>
        <w:t xml:space="preserve"> </w:t>
      </w:r>
      <w:r>
        <w:rPr>
          <w:spacing w:val="-2"/>
        </w:rPr>
        <w:t>МФЦ</w:t>
      </w:r>
      <w:r>
        <w:rPr>
          <w:spacing w:val="-6"/>
        </w:rPr>
        <w:t xml:space="preserve"> </w:t>
      </w:r>
      <w:r>
        <w:rPr>
          <w:spacing w:val="-2"/>
        </w:rPr>
        <w:t>вправе</w:t>
      </w:r>
      <w:r>
        <w:rPr>
          <w:spacing w:val="-7"/>
        </w:rPr>
        <w:t xml:space="preserve"> </w:t>
      </w:r>
      <w:r>
        <w:rPr>
          <w:spacing w:val="-2"/>
        </w:rPr>
        <w:t>привлекать</w:t>
      </w:r>
      <w:r>
        <w:rPr>
          <w:spacing w:val="3"/>
        </w:rPr>
        <w:t xml:space="preserve"> </w:t>
      </w:r>
      <w:r>
        <w:rPr>
          <w:spacing w:val="-2"/>
        </w:rPr>
        <w:t>иные</w:t>
      </w:r>
      <w:r>
        <w:rPr>
          <w:spacing w:val="-10"/>
        </w:rPr>
        <w:t xml:space="preserve"> </w:t>
      </w:r>
      <w:r>
        <w:rPr>
          <w:spacing w:val="-2"/>
        </w:rPr>
        <w:t>организации.</w:t>
      </w:r>
    </w:p>
    <w:p w:rsidR="00CF3F31" w:rsidRDefault="00CF3F31">
      <w:pPr>
        <w:pStyle w:val="a3"/>
        <w:spacing w:before="9"/>
      </w:pPr>
    </w:p>
    <w:p w:rsidR="00CF3F31" w:rsidRDefault="005C1C02">
      <w:pPr>
        <w:pStyle w:val="2"/>
        <w:ind w:left="490"/>
      </w:pPr>
      <w:r>
        <w:rPr>
          <w:w w:val="95"/>
        </w:rPr>
        <w:t>Информирование</w:t>
      </w:r>
      <w:r>
        <w:rPr>
          <w:spacing w:val="73"/>
        </w:rPr>
        <w:t xml:space="preserve"> </w:t>
      </w:r>
      <w:r>
        <w:rPr>
          <w:spacing w:val="-2"/>
          <w:w w:val="95"/>
        </w:rPr>
        <w:t>заявителей</w:t>
      </w:r>
    </w:p>
    <w:p w:rsidR="00CF3F31" w:rsidRDefault="00CF3F31">
      <w:pPr>
        <w:pStyle w:val="a3"/>
        <w:spacing w:before="1"/>
        <w:rPr>
          <w:b/>
          <w:sz w:val="27"/>
        </w:rPr>
      </w:pPr>
    </w:p>
    <w:p w:rsidR="00CF3F31" w:rsidRDefault="005C1C02">
      <w:pPr>
        <w:pStyle w:val="a5"/>
        <w:numPr>
          <w:ilvl w:val="1"/>
          <w:numId w:val="106"/>
        </w:numPr>
        <w:tabs>
          <w:tab w:val="left" w:pos="1729"/>
        </w:tabs>
        <w:spacing w:line="242" w:lineRule="auto"/>
        <w:ind w:right="270" w:firstLine="717"/>
        <w:jc w:val="both"/>
        <w:rPr>
          <w:sz w:val="28"/>
        </w:rPr>
      </w:pPr>
      <w:r>
        <w:rPr>
          <w:sz w:val="28"/>
        </w:rPr>
        <w:t xml:space="preserve">Информирование заявителя МФЦ осуществляется следующими </w:t>
      </w:r>
      <w:r>
        <w:rPr>
          <w:spacing w:val="-2"/>
          <w:sz w:val="28"/>
        </w:rPr>
        <w:t>способами:</w:t>
      </w:r>
    </w:p>
    <w:p w:rsidR="00CF3F31" w:rsidRDefault="005C1C02">
      <w:pPr>
        <w:pStyle w:val="a3"/>
        <w:spacing w:before="3" w:line="235" w:lineRule="auto"/>
        <w:ind w:left="218" w:right="256" w:firstLine="713"/>
        <w:jc w:val="both"/>
      </w:pPr>
      <w:r>
        <w:t xml:space="preserve">а) посредством привлечения средств массовой информации, а также путем </w:t>
      </w:r>
      <w:r>
        <w:rPr>
          <w:w w:val="95"/>
        </w:rPr>
        <w:t>размещения</w:t>
      </w:r>
      <w:r>
        <w:rPr>
          <w:spacing w:val="39"/>
        </w:rPr>
        <w:t xml:space="preserve"> </w:t>
      </w:r>
      <w:r>
        <w:rPr>
          <w:w w:val="95"/>
        </w:rPr>
        <w:t>информации</w:t>
      </w:r>
      <w:r>
        <w:rPr>
          <w:spacing w:val="37"/>
        </w:rPr>
        <w:t xml:space="preserve"> </w:t>
      </w:r>
      <w:r>
        <w:rPr>
          <w:w w:val="95"/>
        </w:rPr>
        <w:t>на</w:t>
      </w:r>
      <w:r>
        <w:rPr>
          <w:spacing w:val="8"/>
        </w:rPr>
        <w:t xml:space="preserve"> </w:t>
      </w:r>
      <w:r>
        <w:rPr>
          <w:w w:val="95"/>
        </w:rPr>
        <w:t>официальных</w:t>
      </w:r>
      <w:r>
        <w:rPr>
          <w:spacing w:val="55"/>
        </w:rPr>
        <w:t xml:space="preserve"> </w:t>
      </w:r>
      <w:r>
        <w:rPr>
          <w:w w:val="95"/>
        </w:rPr>
        <w:t>сайтах</w:t>
      </w:r>
      <w:r>
        <w:rPr>
          <w:spacing w:val="27"/>
        </w:rPr>
        <w:t xml:space="preserve"> </w:t>
      </w:r>
      <w:r>
        <w:rPr>
          <w:w w:val="95"/>
        </w:rPr>
        <w:t>и</w:t>
      </w:r>
      <w:r>
        <w:rPr>
          <w:spacing w:val="10"/>
        </w:rPr>
        <w:t xml:space="preserve"> </w:t>
      </w:r>
      <w:r>
        <w:rPr>
          <w:w w:val="95"/>
        </w:rPr>
        <w:t>информационных</w:t>
      </w:r>
      <w:r>
        <w:rPr>
          <w:spacing w:val="-3"/>
          <w:w w:val="95"/>
        </w:rPr>
        <w:t xml:space="preserve"> </w:t>
      </w:r>
      <w:r>
        <w:rPr>
          <w:w w:val="95"/>
        </w:rPr>
        <w:t>стендах</w:t>
      </w:r>
      <w:r>
        <w:rPr>
          <w:spacing w:val="36"/>
        </w:rPr>
        <w:t xml:space="preserve"> </w:t>
      </w:r>
      <w:r>
        <w:rPr>
          <w:spacing w:val="-4"/>
          <w:w w:val="95"/>
        </w:rPr>
        <w:t>МФЦ;</w:t>
      </w:r>
    </w:p>
    <w:p w:rsidR="00CF3F31" w:rsidRDefault="005C1C02">
      <w:pPr>
        <w:pStyle w:val="a3"/>
        <w:spacing w:before="2" w:line="242" w:lineRule="auto"/>
        <w:ind w:left="215" w:right="270" w:firstLine="718"/>
        <w:jc w:val="both"/>
      </w:pPr>
      <w:r>
        <w:t>6) при обращении заявителя в МФЦ лично, по телефону, посредством почтовых отправлений, либо по электронной почте.</w:t>
      </w:r>
    </w:p>
    <w:p w:rsidR="00CF3F31" w:rsidRDefault="005C1C02">
      <w:pPr>
        <w:pStyle w:val="a3"/>
        <w:ind w:left="214" w:right="236" w:firstLine="716"/>
        <w:jc w:val="both"/>
      </w:pPr>
      <w:r>
        <w:t>При</w:t>
      </w:r>
      <w:r>
        <w:rPr>
          <w:spacing w:val="-18"/>
        </w:rPr>
        <w:t xml:space="preserve"> </w:t>
      </w:r>
      <w:r>
        <w:t>личном</w:t>
      </w:r>
      <w:r>
        <w:rPr>
          <w:spacing w:val="-17"/>
        </w:rPr>
        <w:t xml:space="preserve"> </w:t>
      </w:r>
      <w:r>
        <w:t>обращении</w:t>
      </w:r>
      <w:r>
        <w:rPr>
          <w:spacing w:val="-18"/>
        </w:rPr>
        <w:t xml:space="preserve"> </w:t>
      </w:r>
      <w:r>
        <w:t>работник</w:t>
      </w:r>
      <w:r>
        <w:rPr>
          <w:spacing w:val="-17"/>
        </w:rPr>
        <w:t xml:space="preserve"> </w:t>
      </w:r>
      <w:r>
        <w:t>МФЦ</w:t>
      </w:r>
      <w:r>
        <w:rPr>
          <w:spacing w:val="-18"/>
        </w:rPr>
        <w:t xml:space="preserve"> </w:t>
      </w:r>
      <w:r>
        <w:t>подробно</w:t>
      </w:r>
      <w:r>
        <w:rPr>
          <w:spacing w:val="-15"/>
        </w:rPr>
        <w:t xml:space="preserve"> </w:t>
      </w:r>
      <w:r>
        <w:t>информирует</w:t>
      </w:r>
      <w:r>
        <w:rPr>
          <w:spacing w:val="-11"/>
        </w:rPr>
        <w:t xml:space="preserve"> </w:t>
      </w:r>
      <w:r>
        <w:t>заявителей</w:t>
      </w:r>
      <w:r>
        <w:rPr>
          <w:spacing w:val="-12"/>
        </w:rPr>
        <w:t xml:space="preserve"> </w:t>
      </w:r>
      <w:r>
        <w:t>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w:t>
      </w:r>
      <w:r>
        <w:rPr>
          <w:spacing w:val="80"/>
          <w:w w:val="150"/>
        </w:rPr>
        <w:t xml:space="preserve"> </w:t>
      </w:r>
      <w:r>
        <w:t>-</w:t>
      </w:r>
      <w:r>
        <w:rPr>
          <w:spacing w:val="71"/>
          <w:w w:val="150"/>
        </w:rPr>
        <w:t xml:space="preserve"> </w:t>
      </w:r>
      <w:r>
        <w:t>не</w:t>
      </w:r>
      <w:r>
        <w:rPr>
          <w:spacing w:val="71"/>
          <w:w w:val="150"/>
        </w:rPr>
        <w:t xml:space="preserve"> </w:t>
      </w:r>
      <w:r>
        <w:t>более</w:t>
      </w:r>
      <w:r>
        <w:rPr>
          <w:spacing w:val="75"/>
          <w:w w:val="150"/>
        </w:rPr>
        <w:t xml:space="preserve"> </w:t>
      </w:r>
      <w:r>
        <w:t>15</w:t>
      </w:r>
      <w:r>
        <w:rPr>
          <w:spacing w:val="70"/>
          <w:w w:val="150"/>
        </w:rPr>
        <w:t xml:space="preserve"> </w:t>
      </w:r>
      <w:r>
        <w:t>минут,</w:t>
      </w:r>
      <w:r>
        <w:rPr>
          <w:spacing w:val="78"/>
          <w:w w:val="150"/>
        </w:rPr>
        <w:t xml:space="preserve"> </w:t>
      </w:r>
      <w:r>
        <w:t>время</w:t>
      </w:r>
      <w:r>
        <w:rPr>
          <w:spacing w:val="76"/>
          <w:w w:val="150"/>
        </w:rPr>
        <w:t xml:space="preserve"> </w:t>
      </w:r>
      <w:r>
        <w:t>ожидания</w:t>
      </w:r>
      <w:r>
        <w:rPr>
          <w:spacing w:val="80"/>
          <w:w w:val="150"/>
        </w:rPr>
        <w:t xml:space="preserve"> </w:t>
      </w:r>
      <w:r>
        <w:t>в</w:t>
      </w:r>
      <w:r>
        <w:rPr>
          <w:spacing w:val="70"/>
          <w:w w:val="150"/>
        </w:rPr>
        <w:t xml:space="preserve"> </w:t>
      </w:r>
      <w:r>
        <w:lastRenderedPageBreak/>
        <w:t>очереди в секторе информирования для получения информации о государственных (муниципальных) услугах не может превышать 15 минут.</w:t>
      </w:r>
    </w:p>
    <w:p w:rsidR="00CF3F31" w:rsidRPr="00D31515" w:rsidRDefault="005C1C02">
      <w:pPr>
        <w:pStyle w:val="a3"/>
        <w:spacing w:line="247" w:lineRule="auto"/>
        <w:ind w:left="215" w:right="242" w:firstLine="716"/>
        <w:jc w:val="both"/>
      </w:pPr>
      <w:r>
        <w:t>Ответ</w:t>
      </w:r>
      <w:r>
        <w:rPr>
          <w:spacing w:val="80"/>
        </w:rPr>
        <w:t xml:space="preserve"> </w:t>
      </w:r>
      <w:r>
        <w:t>на</w:t>
      </w:r>
      <w:r>
        <w:rPr>
          <w:spacing w:val="78"/>
        </w:rPr>
        <w:t xml:space="preserve"> </w:t>
      </w:r>
      <w:r>
        <w:t>телефонный</w:t>
      </w:r>
      <w:r>
        <w:rPr>
          <w:spacing w:val="80"/>
        </w:rPr>
        <w:t xml:space="preserve"> </w:t>
      </w:r>
      <w:r>
        <w:t>звонок</w:t>
      </w:r>
      <w:r>
        <w:rPr>
          <w:spacing w:val="80"/>
        </w:rPr>
        <w:t xml:space="preserve"> </w:t>
      </w:r>
      <w:r>
        <w:t>должен</w:t>
      </w:r>
      <w:r>
        <w:rPr>
          <w:spacing w:val="80"/>
        </w:rPr>
        <w:t xml:space="preserve"> </w:t>
      </w:r>
      <w:r>
        <w:t>начинаться</w:t>
      </w:r>
      <w:r>
        <w:rPr>
          <w:spacing w:val="80"/>
        </w:rPr>
        <w:t xml:space="preserve"> </w:t>
      </w:r>
      <w:r>
        <w:t>с</w:t>
      </w:r>
      <w:r>
        <w:rPr>
          <w:spacing w:val="78"/>
        </w:rPr>
        <w:t xml:space="preserve"> </w:t>
      </w:r>
      <w:r>
        <w:t>информации о наименовании организации, фамилии, имени, отчестве и должности работника МФЦ, принявшего телефонный звонок. Индивидуальное</w:t>
      </w:r>
      <w:r>
        <w:rPr>
          <w:spacing w:val="-9"/>
        </w:rPr>
        <w:t xml:space="preserve"> </w:t>
      </w:r>
      <w:r>
        <w:t xml:space="preserve">устное консультирование при обращении заявителя по телефону работник МФЦ осуществляет не более 10 </w:t>
      </w:r>
      <w:r w:rsidR="00D31515" w:rsidRPr="00D31515">
        <w:rPr>
          <w:spacing w:val="-2"/>
        </w:rPr>
        <w:t>минут;</w:t>
      </w:r>
    </w:p>
    <w:p w:rsidR="00CF3F31" w:rsidRDefault="005C1C02">
      <w:pPr>
        <w:pStyle w:val="a3"/>
        <w:spacing w:line="237" w:lineRule="auto"/>
        <w:ind w:left="213" w:right="244" w:firstLine="718"/>
        <w:jc w:val="both"/>
      </w:pPr>
      <w:r>
        <w:t>В</w:t>
      </w:r>
      <w:r>
        <w:rPr>
          <w:spacing w:val="-18"/>
        </w:rPr>
        <w:t xml:space="preserve"> </w:t>
      </w:r>
      <w:r>
        <w:t>случае</w:t>
      </w:r>
      <w:r>
        <w:rPr>
          <w:spacing w:val="-17"/>
        </w:rPr>
        <w:t xml:space="preserve"> </w:t>
      </w:r>
      <w:r>
        <w:t>если</w:t>
      </w:r>
      <w:r>
        <w:rPr>
          <w:spacing w:val="-18"/>
        </w:rPr>
        <w:t xml:space="preserve"> </w:t>
      </w:r>
      <w:r>
        <w:t>для</w:t>
      </w:r>
      <w:r>
        <w:rPr>
          <w:spacing w:val="-17"/>
        </w:rPr>
        <w:t xml:space="preserve"> </w:t>
      </w:r>
      <w:r>
        <w:t>подготовки</w:t>
      </w:r>
      <w:r>
        <w:rPr>
          <w:spacing w:val="-18"/>
        </w:rPr>
        <w:t xml:space="preserve"> </w:t>
      </w:r>
      <w:r>
        <w:t>ответа</w:t>
      </w:r>
      <w:r>
        <w:rPr>
          <w:spacing w:val="-13"/>
        </w:rPr>
        <w:t xml:space="preserve"> </w:t>
      </w:r>
      <w:r>
        <w:t>требуется</w:t>
      </w:r>
      <w:r>
        <w:rPr>
          <w:spacing w:val="-8"/>
        </w:rPr>
        <w:t xml:space="preserve"> </w:t>
      </w:r>
      <w:r>
        <w:t>более</w:t>
      </w:r>
      <w:r>
        <w:rPr>
          <w:spacing w:val="-18"/>
        </w:rPr>
        <w:t xml:space="preserve"> </w:t>
      </w:r>
      <w:r>
        <w:t>продолжительное</w:t>
      </w:r>
      <w:r>
        <w:rPr>
          <w:spacing w:val="-17"/>
        </w:rPr>
        <w:t xml:space="preserve"> </w:t>
      </w:r>
      <w:r>
        <w:t>время, работник МФЦ, осуществляющий индивидуальное устное консультирование по телефону, может предложить заявителю:</w:t>
      </w:r>
    </w:p>
    <w:p w:rsidR="00CF3F31" w:rsidRDefault="005C1C02">
      <w:pPr>
        <w:pStyle w:val="a3"/>
        <w:spacing w:line="242" w:lineRule="auto"/>
        <w:ind w:left="214" w:right="273" w:firstLine="720"/>
        <w:jc w:val="both"/>
      </w:pPr>
      <w:r>
        <w:t>изложить</w:t>
      </w:r>
      <w:r>
        <w:rPr>
          <w:spacing w:val="40"/>
        </w:rPr>
        <w:t xml:space="preserve"> </w:t>
      </w:r>
      <w:r>
        <w:t>обращение</w:t>
      </w:r>
      <w:r>
        <w:rPr>
          <w:spacing w:val="40"/>
        </w:rPr>
        <w:t xml:space="preserve"> </w:t>
      </w:r>
      <w:r>
        <w:t>в</w:t>
      </w:r>
      <w:r>
        <w:rPr>
          <w:spacing w:val="40"/>
        </w:rPr>
        <w:t xml:space="preserve"> </w:t>
      </w:r>
      <w:r>
        <w:t>письменной</w:t>
      </w:r>
      <w:r>
        <w:rPr>
          <w:spacing w:val="40"/>
        </w:rPr>
        <w:t xml:space="preserve"> </w:t>
      </w:r>
      <w:r>
        <w:t>форме</w:t>
      </w:r>
      <w:r>
        <w:rPr>
          <w:spacing w:val="40"/>
        </w:rPr>
        <w:t xml:space="preserve"> </w:t>
      </w:r>
      <w:r>
        <w:t>(ответ</w:t>
      </w:r>
      <w:r>
        <w:rPr>
          <w:spacing w:val="40"/>
        </w:rPr>
        <w:t xml:space="preserve"> </w:t>
      </w:r>
      <w:r>
        <w:t>направляется</w:t>
      </w:r>
      <w:r>
        <w:rPr>
          <w:spacing w:val="40"/>
        </w:rPr>
        <w:t xml:space="preserve"> </w:t>
      </w:r>
      <w:r>
        <w:t>Заявителю в соответствии со способом, указанным в обращении);</w:t>
      </w:r>
    </w:p>
    <w:p w:rsidR="00CF3F31" w:rsidRDefault="005C1C02">
      <w:pPr>
        <w:pStyle w:val="a3"/>
        <w:spacing w:line="319" w:lineRule="exact"/>
        <w:ind w:left="935"/>
        <w:jc w:val="both"/>
      </w:pPr>
      <w:r>
        <w:t>назначить</w:t>
      </w:r>
      <w:r>
        <w:rPr>
          <w:spacing w:val="-12"/>
        </w:rPr>
        <w:t xml:space="preserve"> </w:t>
      </w:r>
      <w:r>
        <w:t>другое</w:t>
      </w:r>
      <w:r>
        <w:rPr>
          <w:spacing w:val="-14"/>
        </w:rPr>
        <w:t xml:space="preserve"> </w:t>
      </w:r>
      <w:r>
        <w:t>время</w:t>
      </w:r>
      <w:r>
        <w:rPr>
          <w:spacing w:val="-16"/>
        </w:rPr>
        <w:t xml:space="preserve"> </w:t>
      </w:r>
      <w:r>
        <w:t>для</w:t>
      </w:r>
      <w:r>
        <w:rPr>
          <w:spacing w:val="-15"/>
        </w:rPr>
        <w:t xml:space="preserve"> </w:t>
      </w:r>
      <w:r>
        <w:rPr>
          <w:spacing w:val="-2"/>
        </w:rPr>
        <w:t>консультаций.</w:t>
      </w:r>
    </w:p>
    <w:p w:rsidR="00CF3F31" w:rsidRDefault="005C1C02">
      <w:pPr>
        <w:pStyle w:val="a3"/>
        <w:ind w:left="213" w:right="249" w:firstLine="718"/>
        <w:jc w:val="both"/>
      </w:pPr>
      <w:r>
        <w:t>При консультировании по письменным обращениям заявителей ответ направляется в</w:t>
      </w:r>
      <w:r>
        <w:rPr>
          <w:spacing w:val="-13"/>
        </w:rPr>
        <w:t xml:space="preserve"> </w:t>
      </w:r>
      <w:r>
        <w:t>письменном виде</w:t>
      </w:r>
      <w:r>
        <w:rPr>
          <w:spacing w:val="-2"/>
        </w:rPr>
        <w:t xml:space="preserve"> </w:t>
      </w:r>
      <w:r>
        <w:t>в</w:t>
      </w:r>
      <w:r>
        <w:rPr>
          <w:spacing w:val="-11"/>
        </w:rPr>
        <w:t xml:space="preserve"> </w:t>
      </w:r>
      <w:r>
        <w:t>срок</w:t>
      </w:r>
      <w:r>
        <w:rPr>
          <w:spacing w:val="-8"/>
        </w:rPr>
        <w:t xml:space="preserve"> </w:t>
      </w:r>
      <w:r>
        <w:t>не</w:t>
      </w:r>
      <w:r>
        <w:rPr>
          <w:spacing w:val="-11"/>
        </w:rPr>
        <w:t xml:space="preserve"> </w:t>
      </w:r>
      <w:r>
        <w:t>позднее 30</w:t>
      </w:r>
      <w:r>
        <w:rPr>
          <w:spacing w:val="-3"/>
        </w:rPr>
        <w:t xml:space="preserve"> </w:t>
      </w:r>
      <w:r>
        <w:t>календарных дней</w:t>
      </w:r>
      <w:r>
        <w:rPr>
          <w:spacing w:val="-2"/>
        </w:rPr>
        <w:t xml:space="preserve"> </w:t>
      </w:r>
      <w:r>
        <w:t>с</w:t>
      </w:r>
      <w:r>
        <w:rPr>
          <w:spacing w:val="-9"/>
        </w:rPr>
        <w:t xml:space="preserve"> </w:t>
      </w:r>
      <w:r>
        <w:t>момента регистрации обращения в форме электронного документа по адресу электронной почты,</w:t>
      </w:r>
      <w:r>
        <w:rPr>
          <w:spacing w:val="79"/>
        </w:rPr>
        <w:t xml:space="preserve"> </w:t>
      </w:r>
      <w:r>
        <w:t>указанному</w:t>
      </w:r>
      <w:r>
        <w:rPr>
          <w:spacing w:val="80"/>
        </w:rPr>
        <w:t xml:space="preserve"> </w:t>
      </w:r>
      <w:r>
        <w:t>в</w:t>
      </w:r>
      <w:r>
        <w:rPr>
          <w:spacing w:val="40"/>
        </w:rPr>
        <w:t xml:space="preserve"> </w:t>
      </w:r>
      <w:r>
        <w:t>обращении,</w:t>
      </w:r>
      <w:r>
        <w:rPr>
          <w:spacing w:val="80"/>
        </w:rPr>
        <w:t xml:space="preserve"> </w:t>
      </w:r>
      <w:r>
        <w:t>поступившем</w:t>
      </w:r>
      <w:r>
        <w:rPr>
          <w:spacing w:val="80"/>
        </w:rPr>
        <w:t xml:space="preserve"> </w:t>
      </w:r>
      <w:r>
        <w:t>в</w:t>
      </w:r>
      <w:r>
        <w:rPr>
          <w:spacing w:val="40"/>
        </w:rPr>
        <w:t xml:space="preserve"> </w:t>
      </w:r>
      <w:r>
        <w:t>многофункциональный</w:t>
      </w:r>
      <w:r>
        <w:rPr>
          <w:spacing w:val="40"/>
        </w:rPr>
        <w:t xml:space="preserve"> </w:t>
      </w:r>
      <w:r>
        <w:t>центр в форме электронного документа, и в письменной форме по почтовому адресу, указанному в</w:t>
      </w:r>
      <w:r>
        <w:rPr>
          <w:spacing w:val="-3"/>
        </w:rPr>
        <w:t xml:space="preserve"> </w:t>
      </w:r>
      <w:r>
        <w:t>обращении, поступившем в МФЦ в</w:t>
      </w:r>
      <w:r>
        <w:rPr>
          <w:spacing w:val="-4"/>
        </w:rPr>
        <w:t xml:space="preserve"> </w:t>
      </w:r>
      <w:r>
        <w:t>письменной форме.</w:t>
      </w:r>
    </w:p>
    <w:p w:rsidR="00CF3F31" w:rsidRDefault="00CF3F31">
      <w:pPr>
        <w:pStyle w:val="a3"/>
        <w:spacing w:before="1"/>
        <w:rPr>
          <w:sz w:val="27"/>
        </w:rPr>
      </w:pPr>
    </w:p>
    <w:p w:rsidR="00CF3F31" w:rsidRDefault="005C1C02">
      <w:pPr>
        <w:pStyle w:val="2"/>
        <w:ind w:left="505"/>
      </w:pPr>
      <w:r>
        <w:t>Выдача</w:t>
      </w:r>
      <w:r>
        <w:rPr>
          <w:spacing w:val="-9"/>
        </w:rPr>
        <w:t xml:space="preserve"> </w:t>
      </w:r>
      <w:r>
        <w:t>заявителю</w:t>
      </w:r>
      <w:r>
        <w:rPr>
          <w:spacing w:val="-13"/>
        </w:rPr>
        <w:t xml:space="preserve"> </w:t>
      </w:r>
      <w:r>
        <w:t>результата</w:t>
      </w:r>
      <w:r>
        <w:rPr>
          <w:spacing w:val="-5"/>
        </w:rPr>
        <w:t xml:space="preserve"> </w:t>
      </w:r>
      <w:r>
        <w:t>предоставления</w:t>
      </w:r>
      <w:r>
        <w:rPr>
          <w:spacing w:val="-18"/>
        </w:rPr>
        <w:t xml:space="preserve"> </w:t>
      </w:r>
      <w:r>
        <w:t>муниципальной услуги</w:t>
      </w:r>
    </w:p>
    <w:p w:rsidR="00CF3F31" w:rsidRDefault="00CF3F31">
      <w:pPr>
        <w:pStyle w:val="a3"/>
        <w:spacing w:before="6"/>
        <w:rPr>
          <w:b/>
          <w:sz w:val="27"/>
        </w:rPr>
      </w:pPr>
    </w:p>
    <w:p w:rsidR="00CF3F31" w:rsidRDefault="005C1C02">
      <w:pPr>
        <w:pStyle w:val="a5"/>
        <w:numPr>
          <w:ilvl w:val="1"/>
          <w:numId w:val="106"/>
        </w:numPr>
        <w:tabs>
          <w:tab w:val="left" w:pos="1566"/>
        </w:tabs>
        <w:ind w:left="214" w:right="231" w:firstLine="719"/>
        <w:jc w:val="both"/>
        <w:rPr>
          <w:sz w:val="28"/>
        </w:rPr>
      </w:pPr>
      <w:r>
        <w:rPr>
          <w:sz w:val="28"/>
        </w:rPr>
        <w:t>При наличии в заявлении о предоставлении муниципальной услуги указания о выдаче результатов оказания услуги через многофункциональный</w:t>
      </w:r>
      <w:r>
        <w:rPr>
          <w:spacing w:val="40"/>
          <w:sz w:val="28"/>
        </w:rPr>
        <w:t xml:space="preserve"> </w:t>
      </w:r>
      <w:r>
        <w:rPr>
          <w:sz w:val="28"/>
        </w:rPr>
        <w:t>центр,</w:t>
      </w:r>
      <w:r>
        <w:rPr>
          <w:spacing w:val="40"/>
          <w:sz w:val="28"/>
        </w:rPr>
        <w:t xml:space="preserve"> </w:t>
      </w:r>
      <w:r>
        <w:rPr>
          <w:sz w:val="28"/>
        </w:rPr>
        <w:t>Уполномоченный</w:t>
      </w:r>
      <w:r>
        <w:rPr>
          <w:spacing w:val="40"/>
          <w:sz w:val="28"/>
        </w:rPr>
        <w:t xml:space="preserve"> </w:t>
      </w:r>
      <w:r>
        <w:rPr>
          <w:sz w:val="28"/>
        </w:rPr>
        <w:t>орган</w:t>
      </w:r>
      <w:r>
        <w:rPr>
          <w:spacing w:val="40"/>
          <w:sz w:val="28"/>
        </w:rPr>
        <w:t xml:space="preserve"> </w:t>
      </w:r>
      <w:r>
        <w:rPr>
          <w:sz w:val="28"/>
        </w:rPr>
        <w:t>передает</w:t>
      </w:r>
      <w:r>
        <w:rPr>
          <w:spacing w:val="40"/>
          <w:sz w:val="28"/>
        </w:rPr>
        <w:t xml:space="preserve"> </w:t>
      </w:r>
      <w:r>
        <w:rPr>
          <w:sz w:val="28"/>
        </w:rPr>
        <w:t>документы</w:t>
      </w:r>
      <w:r>
        <w:rPr>
          <w:spacing w:val="80"/>
          <w:sz w:val="28"/>
        </w:rPr>
        <w:t xml:space="preserve"> </w:t>
      </w:r>
      <w:r>
        <w:rPr>
          <w:sz w:val="28"/>
        </w:rPr>
        <w:t>в МФЦ для последующей выдачи заявителю (представителю) способом, согласно заключенному Соглашению о взаимодействии.</w:t>
      </w:r>
    </w:p>
    <w:p w:rsidR="00CF3F31" w:rsidRDefault="005C1C02">
      <w:pPr>
        <w:pStyle w:val="a3"/>
        <w:ind w:left="214" w:right="274" w:firstLine="721"/>
        <w:jc w:val="both"/>
      </w:pPr>
      <w:r>
        <w:t>Порядок</w:t>
      </w:r>
      <w:r>
        <w:rPr>
          <w:spacing w:val="80"/>
        </w:rPr>
        <w:t xml:space="preserve"> </w:t>
      </w:r>
      <w:r>
        <w:t>и</w:t>
      </w:r>
      <w:r>
        <w:rPr>
          <w:spacing w:val="76"/>
        </w:rPr>
        <w:t xml:space="preserve"> </w:t>
      </w:r>
      <w:r>
        <w:t>сроки</w:t>
      </w:r>
      <w:r>
        <w:rPr>
          <w:spacing w:val="80"/>
        </w:rPr>
        <w:t xml:space="preserve"> </w:t>
      </w:r>
      <w:r>
        <w:t>передачи</w:t>
      </w:r>
      <w:r>
        <w:rPr>
          <w:spacing w:val="80"/>
        </w:rPr>
        <w:t xml:space="preserve"> </w:t>
      </w:r>
      <w:r>
        <w:t>Уполномоченным</w:t>
      </w:r>
      <w:r>
        <w:rPr>
          <w:spacing w:val="40"/>
        </w:rPr>
        <w:t xml:space="preserve"> </w:t>
      </w:r>
      <w:r>
        <w:t>органом</w:t>
      </w:r>
      <w:r>
        <w:rPr>
          <w:spacing w:val="80"/>
        </w:rPr>
        <w:t xml:space="preserve"> </w:t>
      </w:r>
      <w:r>
        <w:t>таких</w:t>
      </w:r>
      <w:r>
        <w:rPr>
          <w:spacing w:val="80"/>
        </w:rPr>
        <w:t xml:space="preserve"> </w:t>
      </w:r>
      <w:r>
        <w:t>документов в МФЦ определяются Соглашением о взаимодействии.</w:t>
      </w:r>
    </w:p>
    <w:p w:rsidR="00CF3F31" w:rsidRPr="00EF6801" w:rsidRDefault="005C1C02" w:rsidP="00EF6801">
      <w:pPr>
        <w:pStyle w:val="a5"/>
        <w:numPr>
          <w:ilvl w:val="1"/>
          <w:numId w:val="106"/>
        </w:numPr>
        <w:tabs>
          <w:tab w:val="left" w:pos="1566"/>
        </w:tabs>
        <w:ind w:left="0" w:firstLine="680"/>
        <w:jc w:val="both"/>
        <w:rPr>
          <w:sz w:val="28"/>
          <w:szCs w:val="28"/>
        </w:rPr>
      </w:pPr>
      <w:r w:rsidRPr="00EF6801">
        <w:rPr>
          <w:sz w:val="28"/>
          <w:szCs w:val="28"/>
        </w:rPr>
        <w:t>Прием</w:t>
      </w:r>
      <w:r w:rsidRPr="00EF6801">
        <w:rPr>
          <w:spacing w:val="56"/>
          <w:sz w:val="28"/>
          <w:szCs w:val="28"/>
        </w:rPr>
        <w:t xml:space="preserve"> </w:t>
      </w:r>
      <w:r w:rsidRPr="00EF6801">
        <w:rPr>
          <w:sz w:val="28"/>
          <w:szCs w:val="28"/>
        </w:rPr>
        <w:t>заявителей</w:t>
      </w:r>
      <w:r w:rsidRPr="00EF6801">
        <w:rPr>
          <w:spacing w:val="65"/>
          <w:sz w:val="28"/>
          <w:szCs w:val="28"/>
        </w:rPr>
        <w:t xml:space="preserve"> </w:t>
      </w:r>
      <w:r w:rsidRPr="00EF6801">
        <w:rPr>
          <w:sz w:val="28"/>
          <w:szCs w:val="28"/>
        </w:rPr>
        <w:t>для</w:t>
      </w:r>
      <w:r w:rsidRPr="00EF6801">
        <w:rPr>
          <w:spacing w:val="48"/>
          <w:sz w:val="28"/>
          <w:szCs w:val="28"/>
        </w:rPr>
        <w:t xml:space="preserve"> </w:t>
      </w:r>
      <w:r w:rsidRPr="00EF6801">
        <w:rPr>
          <w:sz w:val="28"/>
          <w:szCs w:val="28"/>
        </w:rPr>
        <w:t>выдачи</w:t>
      </w:r>
      <w:r w:rsidRPr="00EF6801">
        <w:rPr>
          <w:spacing w:val="53"/>
          <w:sz w:val="28"/>
          <w:szCs w:val="28"/>
        </w:rPr>
        <w:t xml:space="preserve"> </w:t>
      </w:r>
      <w:r w:rsidRPr="00EF6801">
        <w:rPr>
          <w:sz w:val="28"/>
          <w:szCs w:val="28"/>
        </w:rPr>
        <w:t>документов,</w:t>
      </w:r>
      <w:r w:rsidRPr="00EF6801">
        <w:rPr>
          <w:spacing w:val="66"/>
          <w:sz w:val="28"/>
          <w:szCs w:val="28"/>
        </w:rPr>
        <w:t xml:space="preserve"> </w:t>
      </w:r>
      <w:r w:rsidRPr="00EF6801">
        <w:rPr>
          <w:sz w:val="28"/>
          <w:szCs w:val="28"/>
        </w:rPr>
        <w:t>являющихся</w:t>
      </w:r>
      <w:r w:rsidRPr="00EF6801">
        <w:rPr>
          <w:spacing w:val="62"/>
          <w:sz w:val="28"/>
          <w:szCs w:val="28"/>
        </w:rPr>
        <w:t xml:space="preserve"> </w:t>
      </w:r>
      <w:r w:rsidRPr="00EF6801">
        <w:rPr>
          <w:spacing w:val="-2"/>
          <w:sz w:val="28"/>
          <w:szCs w:val="28"/>
        </w:rPr>
        <w:t>результатом</w:t>
      </w:r>
      <w:r w:rsidR="00EF6801" w:rsidRPr="00EF6801">
        <w:rPr>
          <w:spacing w:val="-2"/>
          <w:sz w:val="28"/>
          <w:szCs w:val="28"/>
        </w:rPr>
        <w:t xml:space="preserve"> </w:t>
      </w:r>
      <w:r w:rsidRPr="00EF6801">
        <w:rPr>
          <w:sz w:val="28"/>
          <w:szCs w:val="28"/>
        </w:rPr>
        <w:t>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CF3F31" w:rsidRDefault="005C1C02">
      <w:pPr>
        <w:pStyle w:val="a3"/>
        <w:ind w:left="218" w:right="246" w:firstLine="714"/>
        <w:jc w:val="both"/>
      </w:pPr>
      <w:r>
        <w:t>Работник МФЦ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w:t>
      </w:r>
      <w:r>
        <w:rPr>
          <w:spacing w:val="40"/>
        </w:rPr>
        <w:t xml:space="preserve"> </w:t>
      </w:r>
      <w:r>
        <w:t>Федерации;</w:t>
      </w:r>
    </w:p>
    <w:p w:rsidR="00CF3F31" w:rsidRDefault="005C1C02">
      <w:pPr>
        <w:pStyle w:val="a3"/>
        <w:ind w:left="215" w:right="270" w:firstLine="720"/>
        <w:jc w:val="both"/>
      </w:pPr>
      <w:r>
        <w:t>проверяет полномочия представителя заявителя (в случае обращения представителя заявителя);</w:t>
      </w:r>
    </w:p>
    <w:p w:rsidR="00CF3F31" w:rsidRDefault="005C1C02">
      <w:pPr>
        <w:pStyle w:val="a3"/>
        <w:spacing w:line="321" w:lineRule="exact"/>
        <w:ind w:left="931"/>
        <w:jc w:val="both"/>
      </w:pPr>
      <w:r>
        <w:rPr>
          <w:w w:val="95"/>
        </w:rPr>
        <w:t>определяет</w:t>
      </w:r>
      <w:r>
        <w:rPr>
          <w:spacing w:val="42"/>
        </w:rPr>
        <w:t xml:space="preserve"> </w:t>
      </w:r>
      <w:r>
        <w:rPr>
          <w:w w:val="95"/>
        </w:rPr>
        <w:t>статус</w:t>
      </w:r>
      <w:r>
        <w:rPr>
          <w:spacing w:val="34"/>
        </w:rPr>
        <w:t xml:space="preserve"> </w:t>
      </w:r>
      <w:r>
        <w:rPr>
          <w:w w:val="95"/>
        </w:rPr>
        <w:t>исполнения</w:t>
      </w:r>
      <w:r>
        <w:rPr>
          <w:spacing w:val="37"/>
        </w:rPr>
        <w:t xml:space="preserve"> </w:t>
      </w:r>
      <w:r>
        <w:rPr>
          <w:w w:val="95"/>
        </w:rPr>
        <w:t>заявления</w:t>
      </w:r>
      <w:r>
        <w:rPr>
          <w:spacing w:val="46"/>
        </w:rPr>
        <w:t xml:space="preserve"> </w:t>
      </w:r>
      <w:r>
        <w:rPr>
          <w:w w:val="95"/>
        </w:rPr>
        <w:t>заявителя</w:t>
      </w:r>
      <w:r>
        <w:rPr>
          <w:spacing w:val="37"/>
        </w:rPr>
        <w:t xml:space="preserve"> </w:t>
      </w:r>
      <w:r>
        <w:rPr>
          <w:w w:val="95"/>
        </w:rPr>
        <w:t>в</w:t>
      </w:r>
      <w:r>
        <w:rPr>
          <w:spacing w:val="9"/>
        </w:rPr>
        <w:t xml:space="preserve"> </w:t>
      </w:r>
      <w:r>
        <w:rPr>
          <w:spacing w:val="-4"/>
          <w:w w:val="95"/>
        </w:rPr>
        <w:t>ГИС;</w:t>
      </w:r>
    </w:p>
    <w:p w:rsidR="00CF3F31" w:rsidRDefault="005C1C02">
      <w:pPr>
        <w:pStyle w:val="a3"/>
        <w:ind w:left="215" w:right="242" w:firstLine="717"/>
        <w:jc w:val="both"/>
      </w:pPr>
      <w:r>
        <w:t>распечатывает результат предоставления муниципальной услуги</w:t>
      </w:r>
      <w:r>
        <w:rPr>
          <w:spacing w:val="-18"/>
        </w:rPr>
        <w:t xml:space="preserve"> </w:t>
      </w:r>
      <w:r>
        <w:t>в</w:t>
      </w:r>
      <w:r>
        <w:rPr>
          <w:spacing w:val="-17"/>
        </w:rPr>
        <w:t xml:space="preserve"> </w:t>
      </w:r>
      <w:r>
        <w:t>виде</w:t>
      </w:r>
      <w:r>
        <w:rPr>
          <w:spacing w:val="-18"/>
        </w:rPr>
        <w:t xml:space="preserve"> </w:t>
      </w:r>
      <w:r>
        <w:t>экземпляра</w:t>
      </w:r>
      <w:r>
        <w:rPr>
          <w:spacing w:val="-17"/>
        </w:rPr>
        <w:t xml:space="preserve"> </w:t>
      </w:r>
      <w:r>
        <w:t>электронного</w:t>
      </w:r>
      <w:r>
        <w:rPr>
          <w:spacing w:val="-18"/>
        </w:rPr>
        <w:t xml:space="preserve"> </w:t>
      </w:r>
      <w:r>
        <w:t>документа</w:t>
      </w:r>
      <w:r>
        <w:rPr>
          <w:spacing w:val="-14"/>
        </w:rPr>
        <w:t xml:space="preserve"> </w:t>
      </w:r>
      <w:r>
        <w:t>на</w:t>
      </w:r>
      <w:r>
        <w:rPr>
          <w:spacing w:val="-17"/>
        </w:rPr>
        <w:t xml:space="preserve"> </w:t>
      </w:r>
      <w:r>
        <w:t>бумажном</w:t>
      </w:r>
      <w:r>
        <w:rPr>
          <w:spacing w:val="-12"/>
        </w:rPr>
        <w:t xml:space="preserve"> </w:t>
      </w:r>
      <w:r>
        <w:t>носителе</w:t>
      </w:r>
      <w:r>
        <w:rPr>
          <w:spacing w:val="-14"/>
        </w:rPr>
        <w:t xml:space="preserve"> </w:t>
      </w:r>
      <w:r>
        <w:t>и</w:t>
      </w:r>
      <w:r>
        <w:rPr>
          <w:spacing w:val="-18"/>
        </w:rPr>
        <w:t xml:space="preserve"> </w:t>
      </w:r>
      <w:r>
        <w:t>заверяет его с</w:t>
      </w:r>
      <w:r>
        <w:rPr>
          <w:spacing w:val="-6"/>
        </w:rPr>
        <w:t xml:space="preserve"> </w:t>
      </w:r>
      <w:r>
        <w:t>использованием</w:t>
      </w:r>
      <w:r>
        <w:rPr>
          <w:spacing w:val="-11"/>
        </w:rPr>
        <w:t xml:space="preserve"> </w:t>
      </w:r>
      <w:r>
        <w:t>печати МФЦ (в</w:t>
      </w:r>
      <w:r>
        <w:rPr>
          <w:spacing w:val="-5"/>
        </w:rPr>
        <w:t xml:space="preserve"> </w:t>
      </w:r>
      <w:r>
        <w:t>предусмотренных</w:t>
      </w:r>
      <w:r>
        <w:rPr>
          <w:spacing w:val="-12"/>
        </w:rPr>
        <w:t xml:space="preserve"> </w:t>
      </w:r>
      <w:r>
        <w:t>нормативными правовыми актами Российской Федерации случаях -</w:t>
      </w:r>
      <w:r>
        <w:rPr>
          <w:spacing w:val="-9"/>
        </w:rPr>
        <w:t xml:space="preserve"> </w:t>
      </w:r>
      <w:r>
        <w:t>печати с</w:t>
      </w:r>
      <w:r>
        <w:rPr>
          <w:spacing w:val="-7"/>
        </w:rPr>
        <w:t xml:space="preserve"> </w:t>
      </w:r>
      <w:r>
        <w:t xml:space="preserve">изображением </w:t>
      </w:r>
      <w:r>
        <w:lastRenderedPageBreak/>
        <w:t>Государственного герба Российской Федерации);</w:t>
      </w:r>
    </w:p>
    <w:p w:rsidR="00CF3F31" w:rsidRDefault="005C1C02">
      <w:pPr>
        <w:pStyle w:val="a3"/>
        <w:ind w:left="212" w:right="243" w:firstLine="720"/>
        <w:jc w:val="both"/>
      </w:pPr>
      <w:r>
        <w:t>заверяет</w:t>
      </w:r>
      <w:r>
        <w:rPr>
          <w:spacing w:val="62"/>
        </w:rPr>
        <w:t xml:space="preserve"> </w:t>
      </w:r>
      <w:proofErr w:type="gramStart"/>
      <w:r>
        <w:t>экземпляр</w:t>
      </w:r>
      <w:r>
        <w:rPr>
          <w:spacing w:val="65"/>
        </w:rPr>
        <w:t xml:space="preserve">  </w:t>
      </w:r>
      <w:r>
        <w:t>электронного</w:t>
      </w:r>
      <w:proofErr w:type="gramEnd"/>
      <w:r>
        <w:rPr>
          <w:spacing w:val="65"/>
        </w:rPr>
        <w:t xml:space="preserve">  </w:t>
      </w:r>
      <w:r>
        <w:t>документа</w:t>
      </w:r>
      <w:r>
        <w:rPr>
          <w:spacing w:val="61"/>
        </w:rPr>
        <w:t xml:space="preserve">  </w:t>
      </w:r>
      <w:r>
        <w:t>на</w:t>
      </w:r>
      <w:r>
        <w:rPr>
          <w:spacing w:val="40"/>
        </w:rPr>
        <w:t xml:space="preserve">  </w:t>
      </w:r>
      <w:r>
        <w:t>бумажном</w:t>
      </w:r>
      <w:r>
        <w:rPr>
          <w:spacing w:val="63"/>
        </w:rPr>
        <w:t xml:space="preserve">  </w:t>
      </w:r>
      <w:r>
        <w:t>носителе с использованием печати МФЦ (в предусмотренных нормативными правовыми актами Российской Федерации случаях -</w:t>
      </w:r>
      <w:r>
        <w:rPr>
          <w:spacing w:val="-9"/>
        </w:rPr>
        <w:t xml:space="preserve"> </w:t>
      </w:r>
      <w:r>
        <w:t>печати с</w:t>
      </w:r>
      <w:r>
        <w:rPr>
          <w:spacing w:val="-7"/>
        </w:rPr>
        <w:t xml:space="preserve"> </w:t>
      </w:r>
      <w:r>
        <w:t>изображением Государственного герба Российской Федерации);</w:t>
      </w:r>
    </w:p>
    <w:p w:rsidR="00CF3F31" w:rsidRDefault="005C1C02">
      <w:pPr>
        <w:pStyle w:val="a3"/>
        <w:ind w:left="215" w:right="266" w:firstLine="719"/>
        <w:jc w:val="both"/>
      </w:pPr>
      <w:r>
        <w:t>выдает документы заявителю, при необходимости запрашивает у заявителя подписи за каждый выданный документ;</w:t>
      </w:r>
    </w:p>
    <w:p w:rsidR="00CF3F31" w:rsidRDefault="005C1C02">
      <w:pPr>
        <w:pStyle w:val="a3"/>
        <w:spacing w:line="235" w:lineRule="auto"/>
        <w:ind w:left="215" w:right="266" w:firstLine="718"/>
        <w:jc w:val="both"/>
      </w:pPr>
      <w:r>
        <w:t>запрашивает согласие заявителя</w:t>
      </w:r>
      <w:r>
        <w:rPr>
          <w:spacing w:val="-4"/>
        </w:rPr>
        <w:t xml:space="preserve"> </w:t>
      </w:r>
      <w:r>
        <w:t>на</w:t>
      </w:r>
      <w:r>
        <w:rPr>
          <w:spacing w:val="-14"/>
        </w:rPr>
        <w:t xml:space="preserve"> </w:t>
      </w:r>
      <w:r>
        <w:t>участие</w:t>
      </w:r>
      <w:r>
        <w:rPr>
          <w:spacing w:val="-6"/>
        </w:rPr>
        <w:t xml:space="preserve"> </w:t>
      </w:r>
      <w:r>
        <w:t>в</w:t>
      </w:r>
      <w:r>
        <w:rPr>
          <w:spacing w:val="-16"/>
        </w:rPr>
        <w:t xml:space="preserve"> </w:t>
      </w:r>
      <w:r>
        <w:t>смс-опросе для</w:t>
      </w:r>
      <w:r>
        <w:rPr>
          <w:spacing w:val="-13"/>
        </w:rPr>
        <w:t xml:space="preserve"> </w:t>
      </w:r>
      <w:r>
        <w:t>оценки</w:t>
      </w:r>
      <w:r>
        <w:rPr>
          <w:spacing w:val="-8"/>
        </w:rPr>
        <w:t xml:space="preserve"> </w:t>
      </w:r>
      <w:r>
        <w:t>качества предоставленных услуг МФЦ.</w:t>
      </w:r>
    </w:p>
    <w:p w:rsidR="00CF3F31" w:rsidRDefault="00CF3F31">
      <w:pPr>
        <w:spacing w:line="235" w:lineRule="auto"/>
        <w:jc w:val="both"/>
        <w:sectPr w:rsidR="00CF3F31" w:rsidSect="00EF6801">
          <w:pgSz w:w="11900" w:h="16840"/>
          <w:pgMar w:top="1134" w:right="851" w:bottom="1134" w:left="1134" w:header="431" w:footer="0" w:gutter="0"/>
          <w:cols w:space="720"/>
        </w:sectPr>
      </w:pPr>
    </w:p>
    <w:p w:rsidR="00CF3F31" w:rsidRDefault="00CF3F31">
      <w:pPr>
        <w:pStyle w:val="a3"/>
        <w:spacing w:before="2"/>
        <w:rPr>
          <w:sz w:val="29"/>
        </w:rPr>
      </w:pPr>
    </w:p>
    <w:p w:rsidR="00CF3F31" w:rsidRDefault="005C1C02">
      <w:pPr>
        <w:pStyle w:val="a3"/>
        <w:spacing w:before="88" w:line="264" w:lineRule="auto"/>
        <w:ind w:left="5846" w:right="237" w:firstLine="2372"/>
        <w:jc w:val="right"/>
      </w:pPr>
      <w:r>
        <w:rPr>
          <w:w w:val="95"/>
        </w:rPr>
        <w:t>Приложение №</w:t>
      </w:r>
      <w:r>
        <w:rPr>
          <w:spacing w:val="34"/>
        </w:rPr>
        <w:t xml:space="preserve"> </w:t>
      </w:r>
      <w:r>
        <w:rPr>
          <w:w w:val="95"/>
        </w:rPr>
        <w:t xml:space="preserve">1 </w:t>
      </w:r>
      <w:r>
        <w:t>к Административному регламенту по</w:t>
      </w:r>
      <w:r>
        <w:rPr>
          <w:spacing w:val="-10"/>
        </w:rPr>
        <w:t xml:space="preserve"> </w:t>
      </w:r>
      <w:r>
        <w:t>предоставлению</w:t>
      </w:r>
      <w:r>
        <w:rPr>
          <w:spacing w:val="-17"/>
        </w:rPr>
        <w:t xml:space="preserve"> </w:t>
      </w:r>
    </w:p>
    <w:p w:rsidR="00CF3F31" w:rsidRDefault="005C1C02">
      <w:pPr>
        <w:pStyle w:val="a3"/>
        <w:spacing w:line="287" w:lineRule="exact"/>
        <w:ind w:right="262"/>
        <w:jc w:val="right"/>
      </w:pPr>
      <w:r>
        <w:rPr>
          <w:w w:val="95"/>
        </w:rPr>
        <w:t>муниципальной</w:t>
      </w:r>
      <w:r>
        <w:rPr>
          <w:spacing w:val="63"/>
        </w:rPr>
        <w:t xml:space="preserve"> </w:t>
      </w:r>
      <w:r>
        <w:rPr>
          <w:spacing w:val="-2"/>
          <w:w w:val="95"/>
        </w:rPr>
        <w:t>услуги</w:t>
      </w:r>
    </w:p>
    <w:p w:rsidR="00CF3F31" w:rsidRDefault="00CF3F31">
      <w:pPr>
        <w:pStyle w:val="a3"/>
        <w:spacing w:before="6"/>
        <w:rPr>
          <w:sz w:val="27"/>
        </w:rPr>
      </w:pPr>
    </w:p>
    <w:p w:rsidR="00CF3F31" w:rsidRDefault="005C1C02">
      <w:pPr>
        <w:pStyle w:val="1"/>
        <w:spacing w:line="249" w:lineRule="auto"/>
        <w:ind w:left="3666" w:right="523"/>
      </w:pPr>
      <w:r>
        <w:rPr>
          <w:w w:val="95"/>
        </w:rPr>
        <w:t>Признаки, определяющие</w:t>
      </w:r>
      <w:r>
        <w:t xml:space="preserve"> </w:t>
      </w:r>
      <w:r>
        <w:rPr>
          <w:w w:val="95"/>
        </w:rPr>
        <w:t>вариант предоставления</w:t>
      </w:r>
      <w:r>
        <w:rPr>
          <w:spacing w:val="-7"/>
          <w:w w:val="95"/>
        </w:rPr>
        <w:t xml:space="preserve"> </w:t>
      </w:r>
      <w:r>
        <w:t>муниципальной услуги</w:t>
      </w:r>
    </w:p>
    <w:p w:rsidR="00CF3F31" w:rsidRDefault="00CF3F31">
      <w:pPr>
        <w:pStyle w:val="a3"/>
        <w:spacing w:before="5"/>
        <w:rPr>
          <w:b/>
          <w:sz w:val="15"/>
        </w:rPr>
      </w:pPr>
    </w:p>
    <w:tbl>
      <w:tblPr>
        <w:tblStyle w:val="TableNormal"/>
        <w:tblW w:w="0" w:type="auto"/>
        <w:tblInd w:w="212" w:type="dxa"/>
        <w:tblBorders>
          <w:top w:val="single" w:sz="6" w:space="0" w:color="1C1C1C"/>
          <w:left w:val="single" w:sz="6" w:space="0" w:color="1C1C1C"/>
          <w:bottom w:val="single" w:sz="6" w:space="0" w:color="1C1C1C"/>
          <w:right w:val="single" w:sz="6" w:space="0" w:color="1C1C1C"/>
          <w:insideH w:val="single" w:sz="6" w:space="0" w:color="1C1C1C"/>
          <w:insideV w:val="single" w:sz="6" w:space="0" w:color="1C1C1C"/>
        </w:tblBorders>
        <w:tblLayout w:type="fixed"/>
        <w:tblLook w:val="01E0" w:firstRow="1" w:lastRow="1" w:firstColumn="1" w:lastColumn="1" w:noHBand="0" w:noVBand="0"/>
      </w:tblPr>
      <w:tblGrid>
        <w:gridCol w:w="557"/>
        <w:gridCol w:w="3375"/>
        <w:gridCol w:w="6116"/>
      </w:tblGrid>
      <w:tr w:rsidR="00CF3F31">
        <w:trPr>
          <w:trHeight w:val="767"/>
        </w:trPr>
        <w:tc>
          <w:tcPr>
            <w:tcW w:w="557" w:type="dxa"/>
          </w:tcPr>
          <w:p w:rsidR="00CF3F31" w:rsidRDefault="005C1C02">
            <w:pPr>
              <w:pStyle w:val="TableParagraph"/>
              <w:spacing w:line="265" w:lineRule="exact"/>
              <w:ind w:right="190"/>
              <w:jc w:val="right"/>
              <w:rPr>
                <w:sz w:val="25"/>
              </w:rPr>
            </w:pPr>
            <w:r>
              <w:rPr>
                <w:w w:val="69"/>
                <w:sz w:val="25"/>
              </w:rPr>
              <w:t>№</w:t>
            </w:r>
          </w:p>
          <w:p w:rsidR="00CF3F31" w:rsidRDefault="00CF3F31">
            <w:pPr>
              <w:pStyle w:val="TableParagraph"/>
              <w:spacing w:before="11"/>
              <w:rPr>
                <w:b/>
                <w:sz w:val="6"/>
              </w:rPr>
            </w:pPr>
          </w:p>
          <w:p w:rsidR="00CF3F31" w:rsidRDefault="005C1C02">
            <w:pPr>
              <w:pStyle w:val="TableParagraph"/>
              <w:spacing w:line="168" w:lineRule="exact"/>
              <w:ind w:left="136"/>
              <w:rPr>
                <w:sz w:val="16"/>
              </w:rPr>
            </w:pPr>
            <w:r>
              <w:rPr>
                <w:noProof/>
                <w:position w:val="-2"/>
                <w:sz w:val="16"/>
                <w:lang w:eastAsia="ru-RU"/>
              </w:rPr>
              <w:drawing>
                <wp:inline distT="0" distB="0" distL="0" distR="0">
                  <wp:extent cx="198114" cy="106679"/>
                  <wp:effectExtent l="0" t="0" r="0" b="0"/>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22" cstate="print"/>
                          <a:stretch>
                            <a:fillRect/>
                          </a:stretch>
                        </pic:blipFill>
                        <pic:spPr>
                          <a:xfrm>
                            <a:off x="0" y="0"/>
                            <a:ext cx="198114" cy="106679"/>
                          </a:xfrm>
                          <a:prstGeom prst="rect">
                            <a:avLst/>
                          </a:prstGeom>
                        </pic:spPr>
                      </pic:pic>
                    </a:graphicData>
                  </a:graphic>
                </wp:inline>
              </w:drawing>
            </w:r>
          </w:p>
          <w:p w:rsidR="00CF3F31" w:rsidRDefault="00CF3F31">
            <w:pPr>
              <w:pStyle w:val="TableParagraph"/>
              <w:spacing w:before="1"/>
              <w:rPr>
                <w:b/>
              </w:rPr>
            </w:pPr>
          </w:p>
        </w:tc>
        <w:tc>
          <w:tcPr>
            <w:tcW w:w="3375" w:type="dxa"/>
          </w:tcPr>
          <w:p w:rsidR="00CF3F31" w:rsidRDefault="005C1C02">
            <w:pPr>
              <w:pStyle w:val="TableParagraph"/>
              <w:spacing w:line="265" w:lineRule="exact"/>
              <w:ind w:left="463"/>
              <w:rPr>
                <w:sz w:val="25"/>
              </w:rPr>
            </w:pPr>
            <w:r>
              <w:rPr>
                <w:w w:val="90"/>
                <w:sz w:val="25"/>
              </w:rPr>
              <w:t>Наименование</w:t>
            </w:r>
            <w:r>
              <w:rPr>
                <w:spacing w:val="59"/>
                <w:sz w:val="25"/>
              </w:rPr>
              <w:t xml:space="preserve"> </w:t>
            </w:r>
            <w:r>
              <w:rPr>
                <w:spacing w:val="-2"/>
                <w:sz w:val="25"/>
              </w:rPr>
              <w:t>признака</w:t>
            </w:r>
          </w:p>
        </w:tc>
        <w:tc>
          <w:tcPr>
            <w:tcW w:w="6116" w:type="dxa"/>
          </w:tcPr>
          <w:p w:rsidR="00CF3F31" w:rsidRDefault="005C1C02">
            <w:pPr>
              <w:pStyle w:val="TableParagraph"/>
              <w:spacing w:line="265" w:lineRule="exact"/>
              <w:ind w:left="2070" w:right="2051"/>
              <w:jc w:val="center"/>
              <w:rPr>
                <w:sz w:val="25"/>
              </w:rPr>
            </w:pPr>
            <w:r>
              <w:rPr>
                <w:w w:val="90"/>
                <w:sz w:val="25"/>
              </w:rPr>
              <w:t>Значения</w:t>
            </w:r>
            <w:r>
              <w:rPr>
                <w:spacing w:val="34"/>
                <w:sz w:val="25"/>
              </w:rPr>
              <w:t xml:space="preserve"> </w:t>
            </w:r>
            <w:r>
              <w:rPr>
                <w:spacing w:val="-2"/>
                <w:sz w:val="25"/>
              </w:rPr>
              <w:t>признака</w:t>
            </w:r>
          </w:p>
        </w:tc>
      </w:tr>
      <w:tr w:rsidR="00CF3F31">
        <w:trPr>
          <w:trHeight w:val="402"/>
        </w:trPr>
        <w:tc>
          <w:tcPr>
            <w:tcW w:w="557" w:type="dxa"/>
          </w:tcPr>
          <w:p w:rsidR="00CF3F31" w:rsidRDefault="005C1C02">
            <w:pPr>
              <w:pStyle w:val="TableParagraph"/>
              <w:spacing w:line="197" w:lineRule="exact"/>
              <w:ind w:right="202"/>
              <w:jc w:val="right"/>
              <w:rPr>
                <w:sz w:val="20"/>
              </w:rPr>
            </w:pPr>
            <w:r>
              <w:rPr>
                <w:w w:val="89"/>
                <w:sz w:val="20"/>
              </w:rPr>
              <w:t>1</w:t>
            </w:r>
          </w:p>
        </w:tc>
        <w:tc>
          <w:tcPr>
            <w:tcW w:w="3375" w:type="dxa"/>
          </w:tcPr>
          <w:p w:rsidR="00CF3F31" w:rsidRDefault="005C1C02">
            <w:pPr>
              <w:pStyle w:val="TableParagraph"/>
              <w:spacing w:line="197" w:lineRule="exact"/>
              <w:ind w:left="38"/>
              <w:jc w:val="center"/>
              <w:rPr>
                <w:sz w:val="20"/>
              </w:rPr>
            </w:pPr>
            <w:r>
              <w:rPr>
                <w:w w:val="90"/>
                <w:sz w:val="20"/>
              </w:rPr>
              <w:t>2</w:t>
            </w:r>
          </w:p>
        </w:tc>
        <w:tc>
          <w:tcPr>
            <w:tcW w:w="6116" w:type="dxa"/>
          </w:tcPr>
          <w:p w:rsidR="00CF3F31" w:rsidRDefault="005C1C02">
            <w:pPr>
              <w:pStyle w:val="TableParagraph"/>
              <w:spacing w:line="134" w:lineRule="exact"/>
              <w:ind w:left="3025"/>
              <w:rPr>
                <w:sz w:val="13"/>
              </w:rPr>
            </w:pPr>
            <w:r>
              <w:rPr>
                <w:noProof/>
                <w:position w:val="-2"/>
                <w:sz w:val="13"/>
                <w:lang w:eastAsia="ru-RU"/>
              </w:rPr>
              <w:drawing>
                <wp:inline distT="0" distB="0" distL="0" distR="0">
                  <wp:extent cx="48766" cy="85344"/>
                  <wp:effectExtent l="0" t="0" r="0" b="0"/>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23" cstate="print"/>
                          <a:stretch>
                            <a:fillRect/>
                          </a:stretch>
                        </pic:blipFill>
                        <pic:spPr>
                          <a:xfrm>
                            <a:off x="0" y="0"/>
                            <a:ext cx="48766" cy="85344"/>
                          </a:xfrm>
                          <a:prstGeom prst="rect">
                            <a:avLst/>
                          </a:prstGeom>
                        </pic:spPr>
                      </pic:pic>
                    </a:graphicData>
                  </a:graphic>
                </wp:inline>
              </w:drawing>
            </w:r>
          </w:p>
        </w:tc>
      </w:tr>
      <w:tr w:rsidR="00CF3F31">
        <w:trPr>
          <w:trHeight w:val="3018"/>
        </w:trPr>
        <w:tc>
          <w:tcPr>
            <w:tcW w:w="557" w:type="dxa"/>
          </w:tcPr>
          <w:p w:rsidR="00CF3F31" w:rsidRDefault="005C1C02">
            <w:pPr>
              <w:pStyle w:val="TableParagraph"/>
              <w:spacing w:line="246" w:lineRule="exact"/>
              <w:ind w:right="243"/>
              <w:jc w:val="right"/>
              <w:rPr>
                <w:sz w:val="25"/>
              </w:rPr>
            </w:pPr>
            <w:r>
              <w:rPr>
                <w:spacing w:val="-5"/>
                <w:sz w:val="25"/>
              </w:rPr>
              <w:t>1.</w:t>
            </w:r>
          </w:p>
        </w:tc>
        <w:tc>
          <w:tcPr>
            <w:tcW w:w="3375" w:type="dxa"/>
          </w:tcPr>
          <w:p w:rsidR="00CF3F31" w:rsidRDefault="005C1C02">
            <w:pPr>
              <w:pStyle w:val="TableParagraph"/>
              <w:spacing w:line="246" w:lineRule="exact"/>
              <w:ind w:left="126"/>
              <w:rPr>
                <w:sz w:val="25"/>
              </w:rPr>
            </w:pPr>
            <w:r>
              <w:rPr>
                <w:w w:val="95"/>
                <w:sz w:val="25"/>
              </w:rPr>
              <w:t>Цель</w:t>
            </w:r>
            <w:r>
              <w:rPr>
                <w:spacing w:val="-5"/>
                <w:w w:val="95"/>
                <w:sz w:val="25"/>
              </w:rPr>
              <w:t xml:space="preserve"> </w:t>
            </w:r>
            <w:r>
              <w:rPr>
                <w:spacing w:val="-2"/>
                <w:w w:val="95"/>
                <w:sz w:val="25"/>
              </w:rPr>
              <w:t>обращения</w:t>
            </w:r>
          </w:p>
        </w:tc>
        <w:tc>
          <w:tcPr>
            <w:tcW w:w="6116" w:type="dxa"/>
          </w:tcPr>
          <w:p w:rsidR="00CF3F31" w:rsidRDefault="005C1C02">
            <w:pPr>
              <w:pStyle w:val="TableParagraph"/>
              <w:numPr>
                <w:ilvl w:val="0"/>
                <w:numId w:val="105"/>
              </w:numPr>
              <w:tabs>
                <w:tab w:val="left" w:pos="515"/>
                <w:tab w:val="left" w:pos="516"/>
              </w:tabs>
              <w:spacing w:line="239" w:lineRule="exact"/>
              <w:ind w:left="515" w:hanging="396"/>
              <w:rPr>
                <w:sz w:val="25"/>
              </w:rPr>
            </w:pPr>
            <w:r>
              <w:rPr>
                <w:spacing w:val="-2"/>
                <w:w w:val="95"/>
                <w:sz w:val="25"/>
              </w:rPr>
              <w:t>Предварительное</w:t>
            </w:r>
            <w:r>
              <w:rPr>
                <w:spacing w:val="-6"/>
                <w:w w:val="95"/>
                <w:sz w:val="25"/>
              </w:rPr>
              <w:t xml:space="preserve"> </w:t>
            </w:r>
            <w:r>
              <w:rPr>
                <w:spacing w:val="-2"/>
                <w:w w:val="95"/>
                <w:sz w:val="25"/>
              </w:rPr>
              <w:t>согласование</w:t>
            </w:r>
            <w:r>
              <w:rPr>
                <w:spacing w:val="26"/>
                <w:sz w:val="25"/>
              </w:rPr>
              <w:t xml:space="preserve"> </w:t>
            </w:r>
            <w:r>
              <w:rPr>
                <w:spacing w:val="-2"/>
                <w:w w:val="95"/>
                <w:sz w:val="25"/>
              </w:rPr>
              <w:t>предоставления</w:t>
            </w:r>
          </w:p>
          <w:p w:rsidR="00CF3F31" w:rsidRDefault="005C1C02">
            <w:pPr>
              <w:pStyle w:val="TableParagraph"/>
              <w:spacing w:line="276" w:lineRule="exact"/>
              <w:ind w:left="622"/>
              <w:rPr>
                <w:sz w:val="25"/>
              </w:rPr>
            </w:pPr>
            <w:r>
              <w:rPr>
                <w:w w:val="95"/>
                <w:sz w:val="25"/>
              </w:rPr>
              <w:t>земельного</w:t>
            </w:r>
            <w:r>
              <w:rPr>
                <w:spacing w:val="2"/>
                <w:sz w:val="25"/>
              </w:rPr>
              <w:t xml:space="preserve"> </w:t>
            </w:r>
            <w:r>
              <w:rPr>
                <w:w w:val="95"/>
                <w:sz w:val="25"/>
              </w:rPr>
              <w:t>участка</w:t>
            </w:r>
            <w:r>
              <w:rPr>
                <w:spacing w:val="-3"/>
                <w:w w:val="95"/>
                <w:sz w:val="25"/>
              </w:rPr>
              <w:t xml:space="preserve"> </w:t>
            </w:r>
            <w:r>
              <w:rPr>
                <w:w w:val="95"/>
                <w:sz w:val="25"/>
              </w:rPr>
              <w:t>в</w:t>
            </w:r>
            <w:r>
              <w:rPr>
                <w:spacing w:val="-11"/>
                <w:w w:val="95"/>
                <w:sz w:val="25"/>
              </w:rPr>
              <w:t xml:space="preserve"> </w:t>
            </w:r>
            <w:r>
              <w:rPr>
                <w:spacing w:val="-2"/>
                <w:w w:val="95"/>
                <w:sz w:val="25"/>
              </w:rPr>
              <w:t>аренду</w:t>
            </w:r>
          </w:p>
          <w:p w:rsidR="00CF3F31" w:rsidRDefault="005C1C02">
            <w:pPr>
              <w:pStyle w:val="TableParagraph"/>
              <w:numPr>
                <w:ilvl w:val="0"/>
                <w:numId w:val="105"/>
              </w:numPr>
              <w:tabs>
                <w:tab w:val="left" w:pos="515"/>
                <w:tab w:val="left" w:pos="516"/>
              </w:tabs>
              <w:spacing w:before="7" w:line="228" w:lineRule="auto"/>
              <w:ind w:right="703" w:hanging="502"/>
              <w:rPr>
                <w:sz w:val="25"/>
              </w:rPr>
            </w:pPr>
            <w:r>
              <w:rPr>
                <w:w w:val="95"/>
                <w:sz w:val="25"/>
              </w:rPr>
              <w:t>Предварительное</w:t>
            </w:r>
            <w:r>
              <w:rPr>
                <w:spacing w:val="-13"/>
                <w:w w:val="95"/>
                <w:sz w:val="25"/>
              </w:rPr>
              <w:t xml:space="preserve"> </w:t>
            </w:r>
            <w:r>
              <w:rPr>
                <w:w w:val="95"/>
                <w:sz w:val="25"/>
              </w:rPr>
              <w:t>согласование</w:t>
            </w:r>
            <w:r>
              <w:rPr>
                <w:spacing w:val="14"/>
                <w:sz w:val="25"/>
              </w:rPr>
              <w:t xml:space="preserve"> </w:t>
            </w:r>
            <w:r>
              <w:rPr>
                <w:w w:val="95"/>
                <w:sz w:val="25"/>
              </w:rPr>
              <w:t xml:space="preserve">предоставления </w:t>
            </w:r>
            <w:r>
              <w:rPr>
                <w:sz w:val="25"/>
              </w:rPr>
              <w:t>земельного</w:t>
            </w:r>
            <w:r>
              <w:rPr>
                <w:spacing w:val="-8"/>
                <w:sz w:val="25"/>
              </w:rPr>
              <w:t xml:space="preserve"> </w:t>
            </w:r>
            <w:r>
              <w:rPr>
                <w:sz w:val="25"/>
              </w:rPr>
              <w:t>участка</w:t>
            </w:r>
            <w:r>
              <w:rPr>
                <w:spacing w:val="-15"/>
                <w:sz w:val="25"/>
              </w:rPr>
              <w:t xml:space="preserve"> </w:t>
            </w:r>
            <w:r>
              <w:rPr>
                <w:sz w:val="25"/>
              </w:rPr>
              <w:t>в</w:t>
            </w:r>
            <w:r>
              <w:rPr>
                <w:spacing w:val="-16"/>
                <w:sz w:val="25"/>
              </w:rPr>
              <w:t xml:space="preserve"> </w:t>
            </w:r>
            <w:r>
              <w:rPr>
                <w:sz w:val="25"/>
              </w:rPr>
              <w:t>собственность</w:t>
            </w:r>
            <w:r>
              <w:rPr>
                <w:spacing w:val="-2"/>
                <w:sz w:val="25"/>
              </w:rPr>
              <w:t xml:space="preserve"> </w:t>
            </w:r>
            <w:r>
              <w:rPr>
                <w:sz w:val="25"/>
              </w:rPr>
              <w:t>за</w:t>
            </w:r>
            <w:r>
              <w:rPr>
                <w:spacing w:val="-16"/>
                <w:sz w:val="25"/>
              </w:rPr>
              <w:t xml:space="preserve"> </w:t>
            </w:r>
            <w:r>
              <w:rPr>
                <w:sz w:val="25"/>
              </w:rPr>
              <w:t>плату</w:t>
            </w:r>
          </w:p>
          <w:p w:rsidR="00CF3F31" w:rsidRDefault="005C1C02">
            <w:pPr>
              <w:pStyle w:val="TableParagraph"/>
              <w:numPr>
                <w:ilvl w:val="0"/>
                <w:numId w:val="105"/>
              </w:numPr>
              <w:tabs>
                <w:tab w:val="left" w:pos="515"/>
                <w:tab w:val="left" w:pos="516"/>
              </w:tabs>
              <w:spacing w:before="6" w:line="228" w:lineRule="auto"/>
              <w:ind w:right="466" w:hanging="502"/>
              <w:rPr>
                <w:sz w:val="25"/>
              </w:rPr>
            </w:pPr>
            <w:r>
              <w:rPr>
                <w:spacing w:val="-2"/>
                <w:sz w:val="25"/>
              </w:rPr>
              <w:t>Предварительное</w:t>
            </w:r>
            <w:r>
              <w:rPr>
                <w:spacing w:val="-14"/>
                <w:sz w:val="25"/>
              </w:rPr>
              <w:t xml:space="preserve"> </w:t>
            </w:r>
            <w:r>
              <w:rPr>
                <w:spacing w:val="-2"/>
                <w:sz w:val="25"/>
              </w:rPr>
              <w:t>согласование</w:t>
            </w:r>
            <w:r>
              <w:rPr>
                <w:spacing w:val="6"/>
                <w:sz w:val="25"/>
              </w:rPr>
              <w:t xml:space="preserve"> </w:t>
            </w:r>
            <w:r>
              <w:rPr>
                <w:spacing w:val="-2"/>
                <w:sz w:val="25"/>
              </w:rPr>
              <w:t xml:space="preserve">предоставления </w:t>
            </w:r>
            <w:r>
              <w:rPr>
                <w:w w:val="95"/>
                <w:sz w:val="25"/>
              </w:rPr>
              <w:t>земельного</w:t>
            </w:r>
            <w:r>
              <w:rPr>
                <w:spacing w:val="-5"/>
                <w:w w:val="95"/>
                <w:sz w:val="25"/>
              </w:rPr>
              <w:t xml:space="preserve"> </w:t>
            </w:r>
            <w:r>
              <w:rPr>
                <w:w w:val="95"/>
                <w:sz w:val="25"/>
              </w:rPr>
              <w:t>участка</w:t>
            </w:r>
            <w:r>
              <w:rPr>
                <w:spacing w:val="-9"/>
                <w:w w:val="95"/>
                <w:sz w:val="25"/>
              </w:rPr>
              <w:t xml:space="preserve"> </w:t>
            </w:r>
            <w:r>
              <w:rPr>
                <w:w w:val="95"/>
                <w:sz w:val="25"/>
              </w:rPr>
              <w:t>в</w:t>
            </w:r>
            <w:r>
              <w:rPr>
                <w:spacing w:val="-13"/>
                <w:w w:val="95"/>
                <w:sz w:val="25"/>
              </w:rPr>
              <w:t xml:space="preserve"> </w:t>
            </w:r>
            <w:r>
              <w:rPr>
                <w:w w:val="95"/>
                <w:sz w:val="25"/>
              </w:rPr>
              <w:t>безвозмездное</w:t>
            </w:r>
            <w:r>
              <w:rPr>
                <w:sz w:val="25"/>
              </w:rPr>
              <w:t xml:space="preserve"> </w:t>
            </w:r>
            <w:r>
              <w:rPr>
                <w:w w:val="95"/>
                <w:sz w:val="25"/>
              </w:rPr>
              <w:t>пользование</w:t>
            </w:r>
          </w:p>
          <w:p w:rsidR="00CF3F31" w:rsidRDefault="005C1C02">
            <w:pPr>
              <w:pStyle w:val="TableParagraph"/>
              <w:numPr>
                <w:ilvl w:val="0"/>
                <w:numId w:val="105"/>
              </w:numPr>
              <w:tabs>
                <w:tab w:val="left" w:pos="516"/>
              </w:tabs>
              <w:spacing w:before="3" w:line="230" w:lineRule="auto"/>
              <w:ind w:left="620" w:right="703" w:hanging="500"/>
              <w:jc w:val="both"/>
              <w:rPr>
                <w:sz w:val="25"/>
              </w:rPr>
            </w:pPr>
            <w:r>
              <w:rPr>
                <w:w w:val="95"/>
                <w:sz w:val="25"/>
              </w:rPr>
              <w:t>Предварительное</w:t>
            </w:r>
            <w:r>
              <w:rPr>
                <w:spacing w:val="-13"/>
                <w:w w:val="95"/>
                <w:sz w:val="25"/>
              </w:rPr>
              <w:t xml:space="preserve"> </w:t>
            </w:r>
            <w:r>
              <w:rPr>
                <w:w w:val="95"/>
                <w:sz w:val="25"/>
              </w:rPr>
              <w:t>согласование предоставления земельного участка</w:t>
            </w:r>
            <w:r>
              <w:rPr>
                <w:spacing w:val="-1"/>
                <w:w w:val="95"/>
                <w:sz w:val="25"/>
              </w:rPr>
              <w:t xml:space="preserve"> </w:t>
            </w:r>
            <w:r>
              <w:rPr>
                <w:w w:val="95"/>
                <w:sz w:val="25"/>
              </w:rPr>
              <w:t>в</w:t>
            </w:r>
            <w:r>
              <w:rPr>
                <w:spacing w:val="-11"/>
                <w:w w:val="95"/>
                <w:sz w:val="25"/>
              </w:rPr>
              <w:t xml:space="preserve"> </w:t>
            </w:r>
            <w:r>
              <w:rPr>
                <w:w w:val="95"/>
                <w:sz w:val="25"/>
              </w:rPr>
              <w:t xml:space="preserve">постоянное (бессрочное) </w:t>
            </w:r>
            <w:r>
              <w:rPr>
                <w:spacing w:val="-2"/>
                <w:sz w:val="25"/>
              </w:rPr>
              <w:t>пользование</w:t>
            </w:r>
          </w:p>
          <w:p w:rsidR="00CF3F31" w:rsidRDefault="005C1C02">
            <w:pPr>
              <w:pStyle w:val="TableParagraph"/>
              <w:numPr>
                <w:ilvl w:val="0"/>
                <w:numId w:val="105"/>
              </w:numPr>
              <w:tabs>
                <w:tab w:val="left" w:pos="516"/>
              </w:tabs>
              <w:spacing w:line="228" w:lineRule="auto"/>
              <w:ind w:right="699" w:hanging="502"/>
              <w:jc w:val="both"/>
              <w:rPr>
                <w:sz w:val="25"/>
              </w:rPr>
            </w:pPr>
            <w:r>
              <w:rPr>
                <w:w w:val="95"/>
                <w:sz w:val="25"/>
              </w:rPr>
              <w:t>Предварительное</w:t>
            </w:r>
            <w:r>
              <w:rPr>
                <w:spacing w:val="-12"/>
                <w:w w:val="95"/>
                <w:sz w:val="25"/>
              </w:rPr>
              <w:t xml:space="preserve"> </w:t>
            </w:r>
            <w:r>
              <w:rPr>
                <w:w w:val="95"/>
                <w:sz w:val="25"/>
              </w:rPr>
              <w:t>согласование предоставления земельного</w:t>
            </w:r>
            <w:r>
              <w:rPr>
                <w:spacing w:val="-5"/>
                <w:w w:val="95"/>
                <w:sz w:val="25"/>
              </w:rPr>
              <w:t xml:space="preserve"> </w:t>
            </w:r>
            <w:r>
              <w:rPr>
                <w:w w:val="95"/>
                <w:sz w:val="25"/>
              </w:rPr>
              <w:t>участка</w:t>
            </w:r>
            <w:r>
              <w:rPr>
                <w:spacing w:val="-7"/>
                <w:w w:val="95"/>
                <w:sz w:val="25"/>
              </w:rPr>
              <w:t xml:space="preserve"> </w:t>
            </w:r>
            <w:r>
              <w:rPr>
                <w:w w:val="95"/>
                <w:sz w:val="25"/>
              </w:rPr>
              <w:t>в</w:t>
            </w:r>
            <w:r>
              <w:rPr>
                <w:spacing w:val="-13"/>
                <w:w w:val="95"/>
                <w:sz w:val="25"/>
              </w:rPr>
              <w:t xml:space="preserve"> </w:t>
            </w:r>
            <w:r>
              <w:rPr>
                <w:w w:val="95"/>
                <w:sz w:val="25"/>
              </w:rPr>
              <w:t>собственность</w:t>
            </w:r>
            <w:r>
              <w:rPr>
                <w:sz w:val="25"/>
              </w:rPr>
              <w:t xml:space="preserve"> </w:t>
            </w:r>
            <w:r>
              <w:rPr>
                <w:w w:val="95"/>
                <w:sz w:val="25"/>
              </w:rPr>
              <w:t>бесплатно</w:t>
            </w:r>
          </w:p>
        </w:tc>
      </w:tr>
      <w:tr w:rsidR="00D31515" w:rsidTr="00D31515">
        <w:trPr>
          <w:trHeight w:val="583"/>
        </w:trPr>
        <w:tc>
          <w:tcPr>
            <w:tcW w:w="10048" w:type="dxa"/>
            <w:gridSpan w:val="3"/>
          </w:tcPr>
          <w:p w:rsidR="00D31515" w:rsidRPr="00D31515" w:rsidRDefault="00D31515" w:rsidP="00D31515">
            <w:pPr>
              <w:pStyle w:val="TableParagraph"/>
              <w:spacing w:line="251" w:lineRule="exact"/>
              <w:ind w:left="458" w:right="-44"/>
              <w:jc w:val="center"/>
              <w:rPr>
                <w:spacing w:val="-2"/>
                <w:w w:val="95"/>
                <w:sz w:val="25"/>
              </w:rPr>
            </w:pPr>
            <w:r>
              <w:rPr>
                <w:w w:val="95"/>
                <w:sz w:val="25"/>
              </w:rPr>
              <w:t>Критерии</w:t>
            </w:r>
            <w:r>
              <w:rPr>
                <w:spacing w:val="-3"/>
                <w:sz w:val="25"/>
              </w:rPr>
              <w:t xml:space="preserve"> </w:t>
            </w:r>
            <w:r>
              <w:rPr>
                <w:w w:val="95"/>
                <w:sz w:val="25"/>
              </w:rPr>
              <w:t>для</w:t>
            </w:r>
            <w:r>
              <w:rPr>
                <w:spacing w:val="-9"/>
                <w:w w:val="95"/>
                <w:sz w:val="25"/>
              </w:rPr>
              <w:t xml:space="preserve"> </w:t>
            </w:r>
            <w:r>
              <w:rPr>
                <w:spacing w:val="-2"/>
                <w:w w:val="95"/>
                <w:sz w:val="25"/>
              </w:rPr>
              <w:t xml:space="preserve">формирования </w:t>
            </w:r>
            <w:r w:rsidRPr="00D31515">
              <w:rPr>
                <w:spacing w:val="-2"/>
                <w:w w:val="95"/>
                <w:sz w:val="25"/>
              </w:rPr>
              <w:t xml:space="preserve">вариантов предоставления услуги для </w:t>
            </w:r>
            <w:proofErr w:type="spellStart"/>
            <w:r w:rsidRPr="00D31515">
              <w:rPr>
                <w:spacing w:val="-2"/>
                <w:w w:val="95"/>
                <w:sz w:val="25"/>
              </w:rPr>
              <w:t>подуслуги</w:t>
            </w:r>
            <w:proofErr w:type="spellEnd"/>
          </w:p>
          <w:p w:rsidR="00D31515" w:rsidRDefault="00D31515" w:rsidP="00D31515">
            <w:pPr>
              <w:pStyle w:val="TableParagraph"/>
              <w:spacing w:line="251" w:lineRule="exact"/>
              <w:ind w:left="458" w:right="-44"/>
              <w:jc w:val="center"/>
              <w:rPr>
                <w:sz w:val="25"/>
              </w:rPr>
            </w:pPr>
            <w:r w:rsidRPr="00D31515">
              <w:rPr>
                <w:spacing w:val="-2"/>
                <w:w w:val="95"/>
                <w:sz w:val="25"/>
              </w:rPr>
              <w:t xml:space="preserve"> </w:t>
            </w:r>
            <w:r>
              <w:rPr>
                <w:w w:val="95"/>
                <w:sz w:val="25"/>
              </w:rPr>
              <w:t>«Предварительное</w:t>
            </w:r>
            <w:r>
              <w:rPr>
                <w:spacing w:val="-8"/>
                <w:w w:val="95"/>
                <w:sz w:val="25"/>
              </w:rPr>
              <w:t xml:space="preserve"> </w:t>
            </w:r>
            <w:r>
              <w:rPr>
                <w:spacing w:val="-2"/>
                <w:w w:val="95"/>
                <w:sz w:val="25"/>
              </w:rPr>
              <w:t>согласован</w:t>
            </w:r>
            <w:r>
              <w:rPr>
                <w:w w:val="95"/>
                <w:sz w:val="25"/>
              </w:rPr>
              <w:t>ие</w:t>
            </w:r>
            <w:r>
              <w:rPr>
                <w:spacing w:val="5"/>
                <w:sz w:val="25"/>
              </w:rPr>
              <w:t xml:space="preserve"> </w:t>
            </w:r>
            <w:r>
              <w:rPr>
                <w:w w:val="95"/>
                <w:sz w:val="25"/>
              </w:rPr>
              <w:t>предоставления</w:t>
            </w:r>
            <w:r>
              <w:rPr>
                <w:spacing w:val="-11"/>
                <w:w w:val="95"/>
                <w:sz w:val="25"/>
              </w:rPr>
              <w:t xml:space="preserve"> </w:t>
            </w:r>
            <w:r>
              <w:rPr>
                <w:w w:val="95"/>
                <w:sz w:val="25"/>
              </w:rPr>
              <w:t>земельного</w:t>
            </w:r>
            <w:r>
              <w:rPr>
                <w:spacing w:val="7"/>
                <w:sz w:val="25"/>
              </w:rPr>
              <w:t xml:space="preserve"> </w:t>
            </w:r>
            <w:r>
              <w:rPr>
                <w:w w:val="95"/>
                <w:sz w:val="25"/>
              </w:rPr>
              <w:t>участка</w:t>
            </w:r>
            <w:r>
              <w:rPr>
                <w:spacing w:val="-1"/>
                <w:w w:val="95"/>
                <w:sz w:val="25"/>
              </w:rPr>
              <w:t xml:space="preserve"> </w:t>
            </w:r>
            <w:r>
              <w:rPr>
                <w:w w:val="95"/>
                <w:sz w:val="25"/>
              </w:rPr>
              <w:t>в</w:t>
            </w:r>
            <w:r>
              <w:rPr>
                <w:spacing w:val="-9"/>
                <w:w w:val="95"/>
                <w:sz w:val="25"/>
              </w:rPr>
              <w:t xml:space="preserve"> </w:t>
            </w:r>
            <w:r>
              <w:rPr>
                <w:spacing w:val="-2"/>
                <w:w w:val="95"/>
                <w:sz w:val="25"/>
              </w:rPr>
              <w:t>аренду»</w:t>
            </w:r>
          </w:p>
        </w:tc>
      </w:tr>
      <w:tr w:rsidR="00CF3F31">
        <w:trPr>
          <w:trHeight w:val="585"/>
        </w:trPr>
        <w:tc>
          <w:tcPr>
            <w:tcW w:w="557" w:type="dxa"/>
          </w:tcPr>
          <w:p w:rsidR="00CF3F31" w:rsidRDefault="005C1C02">
            <w:pPr>
              <w:pStyle w:val="TableParagraph"/>
              <w:spacing w:line="251" w:lineRule="exact"/>
              <w:ind w:right="225"/>
              <w:jc w:val="right"/>
              <w:rPr>
                <w:sz w:val="25"/>
              </w:rPr>
            </w:pPr>
            <w:r>
              <w:rPr>
                <w:spacing w:val="-5"/>
                <w:sz w:val="25"/>
              </w:rPr>
              <w:t>2.</w:t>
            </w:r>
          </w:p>
        </w:tc>
        <w:tc>
          <w:tcPr>
            <w:tcW w:w="3375" w:type="dxa"/>
          </w:tcPr>
          <w:p w:rsidR="00CF3F31" w:rsidRDefault="005C1C02">
            <w:pPr>
              <w:pStyle w:val="TableParagraph"/>
              <w:spacing w:line="251" w:lineRule="exact"/>
              <w:ind w:left="126"/>
              <w:rPr>
                <w:sz w:val="25"/>
              </w:rPr>
            </w:pPr>
            <w:r>
              <w:rPr>
                <w:w w:val="95"/>
                <w:sz w:val="25"/>
              </w:rPr>
              <w:t>1.</w:t>
            </w:r>
            <w:r>
              <w:rPr>
                <w:spacing w:val="-6"/>
                <w:w w:val="95"/>
                <w:sz w:val="25"/>
              </w:rPr>
              <w:t xml:space="preserve"> </w:t>
            </w:r>
            <w:r>
              <w:rPr>
                <w:w w:val="95"/>
                <w:sz w:val="25"/>
              </w:rPr>
              <w:t>Кто</w:t>
            </w:r>
            <w:r>
              <w:rPr>
                <w:spacing w:val="-3"/>
                <w:w w:val="95"/>
                <w:sz w:val="25"/>
              </w:rPr>
              <w:t xml:space="preserve"> </w:t>
            </w:r>
            <w:r>
              <w:rPr>
                <w:w w:val="95"/>
                <w:sz w:val="25"/>
              </w:rPr>
              <w:t>обращается</w:t>
            </w:r>
            <w:r>
              <w:rPr>
                <w:spacing w:val="4"/>
                <w:sz w:val="25"/>
              </w:rPr>
              <w:t xml:space="preserve"> </w:t>
            </w:r>
            <w:r>
              <w:rPr>
                <w:w w:val="95"/>
                <w:sz w:val="25"/>
              </w:rPr>
              <w:t>за</w:t>
            </w:r>
            <w:r>
              <w:rPr>
                <w:spacing w:val="-6"/>
                <w:w w:val="95"/>
                <w:sz w:val="25"/>
              </w:rPr>
              <w:t xml:space="preserve"> </w:t>
            </w:r>
            <w:r>
              <w:rPr>
                <w:spacing w:val="-2"/>
                <w:w w:val="95"/>
                <w:sz w:val="25"/>
              </w:rPr>
              <w:t>услугой?</w:t>
            </w:r>
          </w:p>
        </w:tc>
        <w:tc>
          <w:tcPr>
            <w:tcW w:w="6116" w:type="dxa"/>
          </w:tcPr>
          <w:p w:rsidR="00CF3F31" w:rsidRDefault="005C1C02">
            <w:pPr>
              <w:pStyle w:val="TableParagraph"/>
              <w:numPr>
                <w:ilvl w:val="0"/>
                <w:numId w:val="104"/>
              </w:numPr>
              <w:tabs>
                <w:tab w:val="left" w:pos="362"/>
              </w:tabs>
              <w:spacing w:line="251" w:lineRule="exact"/>
              <w:rPr>
                <w:sz w:val="25"/>
              </w:rPr>
            </w:pPr>
            <w:r>
              <w:rPr>
                <w:spacing w:val="-2"/>
                <w:sz w:val="25"/>
              </w:rPr>
              <w:t>Заявитель</w:t>
            </w:r>
          </w:p>
          <w:p w:rsidR="00CF3F31" w:rsidRDefault="005C1C02">
            <w:pPr>
              <w:pStyle w:val="TableParagraph"/>
              <w:numPr>
                <w:ilvl w:val="0"/>
                <w:numId w:val="104"/>
              </w:numPr>
              <w:tabs>
                <w:tab w:val="left" w:pos="353"/>
              </w:tabs>
              <w:spacing w:before="10"/>
              <w:ind w:left="352" w:hanging="232"/>
              <w:rPr>
                <w:sz w:val="25"/>
              </w:rPr>
            </w:pPr>
            <w:r>
              <w:rPr>
                <w:spacing w:val="-2"/>
                <w:sz w:val="25"/>
              </w:rPr>
              <w:t>Представитель</w:t>
            </w:r>
          </w:p>
        </w:tc>
      </w:tr>
      <w:tr w:rsidR="00CF3F31">
        <w:trPr>
          <w:trHeight w:val="892"/>
        </w:trPr>
        <w:tc>
          <w:tcPr>
            <w:tcW w:w="557" w:type="dxa"/>
          </w:tcPr>
          <w:p w:rsidR="00CF3F31" w:rsidRDefault="005C1C02">
            <w:pPr>
              <w:pStyle w:val="TableParagraph"/>
              <w:spacing w:line="255" w:lineRule="exact"/>
              <w:ind w:right="225"/>
              <w:jc w:val="right"/>
              <w:rPr>
                <w:sz w:val="25"/>
              </w:rPr>
            </w:pPr>
            <w:r>
              <w:rPr>
                <w:spacing w:val="-5"/>
                <w:sz w:val="25"/>
              </w:rPr>
              <w:t>3.</w:t>
            </w:r>
          </w:p>
        </w:tc>
        <w:tc>
          <w:tcPr>
            <w:tcW w:w="3375" w:type="dxa"/>
          </w:tcPr>
          <w:p w:rsidR="00CF3F31" w:rsidRDefault="005C1C02">
            <w:pPr>
              <w:pStyle w:val="TableParagraph"/>
              <w:spacing w:line="255" w:lineRule="exact"/>
              <w:ind w:left="127"/>
              <w:rPr>
                <w:sz w:val="25"/>
              </w:rPr>
            </w:pPr>
            <w:r>
              <w:rPr>
                <w:w w:val="95"/>
                <w:sz w:val="25"/>
              </w:rPr>
              <w:t>4.</w:t>
            </w:r>
            <w:r>
              <w:rPr>
                <w:spacing w:val="-5"/>
                <w:w w:val="95"/>
                <w:sz w:val="25"/>
              </w:rPr>
              <w:t xml:space="preserve"> </w:t>
            </w:r>
            <w:r>
              <w:rPr>
                <w:w w:val="95"/>
                <w:sz w:val="25"/>
              </w:rPr>
              <w:t>К</w:t>
            </w:r>
            <w:r>
              <w:rPr>
                <w:spacing w:val="-4"/>
                <w:w w:val="95"/>
                <w:sz w:val="25"/>
              </w:rPr>
              <w:t xml:space="preserve"> </w:t>
            </w:r>
            <w:r>
              <w:rPr>
                <w:w w:val="95"/>
                <w:sz w:val="25"/>
              </w:rPr>
              <w:t>какой</w:t>
            </w:r>
            <w:r>
              <w:rPr>
                <w:spacing w:val="-3"/>
                <w:sz w:val="25"/>
              </w:rPr>
              <w:t xml:space="preserve"> </w:t>
            </w:r>
            <w:r>
              <w:rPr>
                <w:spacing w:val="-2"/>
                <w:w w:val="95"/>
                <w:sz w:val="25"/>
              </w:rPr>
              <w:t>категории</w:t>
            </w:r>
          </w:p>
          <w:p w:rsidR="00CF3F31" w:rsidRDefault="005C1C02">
            <w:pPr>
              <w:pStyle w:val="TableParagraph"/>
              <w:spacing w:before="5"/>
              <w:ind w:left="127"/>
              <w:rPr>
                <w:sz w:val="25"/>
              </w:rPr>
            </w:pPr>
            <w:r>
              <w:rPr>
                <w:w w:val="95"/>
                <w:sz w:val="25"/>
              </w:rPr>
              <w:t>относится</w:t>
            </w:r>
            <w:r>
              <w:rPr>
                <w:spacing w:val="-3"/>
                <w:sz w:val="25"/>
              </w:rPr>
              <w:t xml:space="preserve"> </w:t>
            </w:r>
            <w:r>
              <w:rPr>
                <w:spacing w:val="-2"/>
                <w:sz w:val="25"/>
              </w:rPr>
              <w:t>заявитель?</w:t>
            </w:r>
          </w:p>
        </w:tc>
        <w:tc>
          <w:tcPr>
            <w:tcW w:w="6116" w:type="dxa"/>
          </w:tcPr>
          <w:p w:rsidR="00CF3F31" w:rsidRDefault="005C1C02">
            <w:pPr>
              <w:pStyle w:val="TableParagraph"/>
              <w:numPr>
                <w:ilvl w:val="0"/>
                <w:numId w:val="103"/>
              </w:numPr>
              <w:tabs>
                <w:tab w:val="left" w:pos="358"/>
              </w:tabs>
              <w:spacing w:line="255" w:lineRule="exact"/>
              <w:ind w:hanging="235"/>
              <w:rPr>
                <w:sz w:val="25"/>
              </w:rPr>
            </w:pPr>
            <w:r>
              <w:rPr>
                <w:w w:val="95"/>
                <w:sz w:val="25"/>
              </w:rPr>
              <w:t>Физическое</w:t>
            </w:r>
            <w:r>
              <w:rPr>
                <w:spacing w:val="-4"/>
                <w:w w:val="95"/>
                <w:sz w:val="25"/>
              </w:rPr>
              <w:t xml:space="preserve"> лицо</w:t>
            </w:r>
          </w:p>
          <w:p w:rsidR="00CF3F31" w:rsidRDefault="005C1C02">
            <w:pPr>
              <w:pStyle w:val="TableParagraph"/>
              <w:numPr>
                <w:ilvl w:val="0"/>
                <w:numId w:val="103"/>
              </w:numPr>
              <w:tabs>
                <w:tab w:val="left" w:pos="353"/>
              </w:tabs>
              <w:spacing w:before="5"/>
              <w:ind w:left="352" w:hanging="233"/>
              <w:rPr>
                <w:sz w:val="25"/>
              </w:rPr>
            </w:pPr>
            <w:r>
              <w:rPr>
                <w:spacing w:val="-2"/>
                <w:w w:val="95"/>
                <w:sz w:val="25"/>
              </w:rPr>
              <w:t>Индивидуальный</w:t>
            </w:r>
            <w:r>
              <w:rPr>
                <w:spacing w:val="5"/>
                <w:sz w:val="25"/>
              </w:rPr>
              <w:t xml:space="preserve"> </w:t>
            </w:r>
            <w:r>
              <w:rPr>
                <w:spacing w:val="-2"/>
                <w:sz w:val="25"/>
              </w:rPr>
              <w:t>предприниматель</w:t>
            </w:r>
          </w:p>
          <w:p w:rsidR="00CF3F31" w:rsidRDefault="005C1C02">
            <w:pPr>
              <w:pStyle w:val="TableParagraph"/>
              <w:numPr>
                <w:ilvl w:val="0"/>
                <w:numId w:val="103"/>
              </w:numPr>
              <w:tabs>
                <w:tab w:val="left" w:pos="353"/>
              </w:tabs>
              <w:spacing w:before="15"/>
              <w:ind w:left="352" w:hanging="232"/>
              <w:rPr>
                <w:sz w:val="25"/>
              </w:rPr>
            </w:pPr>
            <w:r>
              <w:rPr>
                <w:spacing w:val="-2"/>
                <w:w w:val="95"/>
                <w:sz w:val="25"/>
              </w:rPr>
              <w:t>Юридическое</w:t>
            </w:r>
            <w:r>
              <w:rPr>
                <w:spacing w:val="9"/>
                <w:sz w:val="25"/>
              </w:rPr>
              <w:t xml:space="preserve"> </w:t>
            </w:r>
            <w:r>
              <w:rPr>
                <w:spacing w:val="-4"/>
                <w:sz w:val="25"/>
              </w:rPr>
              <w:t>лицо</w:t>
            </w:r>
          </w:p>
        </w:tc>
      </w:tr>
      <w:tr w:rsidR="00CF3F31">
        <w:trPr>
          <w:trHeight w:val="1045"/>
        </w:trPr>
        <w:tc>
          <w:tcPr>
            <w:tcW w:w="557" w:type="dxa"/>
          </w:tcPr>
          <w:p w:rsidR="00CF3F31" w:rsidRDefault="005C1C02">
            <w:pPr>
              <w:pStyle w:val="TableParagraph"/>
              <w:spacing w:line="251" w:lineRule="exact"/>
              <w:ind w:right="225"/>
              <w:jc w:val="right"/>
              <w:rPr>
                <w:sz w:val="25"/>
              </w:rPr>
            </w:pPr>
            <w:r>
              <w:rPr>
                <w:spacing w:val="-5"/>
                <w:sz w:val="25"/>
              </w:rPr>
              <w:t>4.</w:t>
            </w:r>
          </w:p>
        </w:tc>
        <w:tc>
          <w:tcPr>
            <w:tcW w:w="3375" w:type="dxa"/>
          </w:tcPr>
          <w:p w:rsidR="00CF3F31" w:rsidRDefault="005C1C02">
            <w:pPr>
              <w:pStyle w:val="TableParagraph"/>
              <w:spacing w:line="251" w:lineRule="exact"/>
              <w:ind w:left="126"/>
              <w:rPr>
                <w:sz w:val="25"/>
              </w:rPr>
            </w:pPr>
            <w:r>
              <w:rPr>
                <w:w w:val="95"/>
                <w:sz w:val="25"/>
              </w:rPr>
              <w:t>8.</w:t>
            </w:r>
            <w:r>
              <w:rPr>
                <w:spacing w:val="-11"/>
                <w:w w:val="95"/>
                <w:sz w:val="25"/>
              </w:rPr>
              <w:t xml:space="preserve"> </w:t>
            </w:r>
            <w:r>
              <w:rPr>
                <w:w w:val="95"/>
                <w:sz w:val="25"/>
              </w:rPr>
              <w:t>Заявитель</w:t>
            </w:r>
            <w:r>
              <w:rPr>
                <w:spacing w:val="-2"/>
                <w:sz w:val="25"/>
              </w:rPr>
              <w:t xml:space="preserve"> </w:t>
            </w:r>
            <w:r>
              <w:rPr>
                <w:spacing w:val="-2"/>
                <w:w w:val="95"/>
                <w:sz w:val="25"/>
              </w:rPr>
              <w:t>является</w:t>
            </w:r>
          </w:p>
          <w:p w:rsidR="00CF3F31" w:rsidRDefault="005C1C02">
            <w:pPr>
              <w:pStyle w:val="TableParagraph"/>
              <w:spacing w:before="5" w:line="249" w:lineRule="auto"/>
              <w:ind w:left="125"/>
              <w:rPr>
                <w:sz w:val="25"/>
              </w:rPr>
            </w:pPr>
            <w:r>
              <w:rPr>
                <w:spacing w:val="-2"/>
                <w:w w:val="95"/>
                <w:sz w:val="25"/>
              </w:rPr>
              <w:t>иностранным</w:t>
            </w:r>
            <w:r>
              <w:rPr>
                <w:spacing w:val="-5"/>
                <w:sz w:val="25"/>
              </w:rPr>
              <w:t xml:space="preserve"> </w:t>
            </w:r>
            <w:r>
              <w:rPr>
                <w:spacing w:val="-2"/>
                <w:w w:val="95"/>
                <w:sz w:val="25"/>
              </w:rPr>
              <w:t xml:space="preserve">юридическим </w:t>
            </w:r>
            <w:r>
              <w:rPr>
                <w:spacing w:val="-2"/>
                <w:sz w:val="25"/>
              </w:rPr>
              <w:t>лицом?</w:t>
            </w:r>
          </w:p>
        </w:tc>
        <w:tc>
          <w:tcPr>
            <w:tcW w:w="6116" w:type="dxa"/>
          </w:tcPr>
          <w:p w:rsidR="00CF3F31" w:rsidRDefault="005C1C02">
            <w:pPr>
              <w:pStyle w:val="TableParagraph"/>
              <w:numPr>
                <w:ilvl w:val="0"/>
                <w:numId w:val="102"/>
              </w:numPr>
              <w:tabs>
                <w:tab w:val="left" w:pos="353"/>
              </w:tabs>
              <w:spacing w:line="251" w:lineRule="exact"/>
              <w:rPr>
                <w:sz w:val="25"/>
              </w:rPr>
            </w:pPr>
            <w:r>
              <w:rPr>
                <w:w w:val="95"/>
                <w:sz w:val="25"/>
              </w:rPr>
              <w:t>Юридическое</w:t>
            </w:r>
            <w:r>
              <w:rPr>
                <w:spacing w:val="4"/>
                <w:sz w:val="25"/>
              </w:rPr>
              <w:t xml:space="preserve"> </w:t>
            </w:r>
            <w:r>
              <w:rPr>
                <w:w w:val="95"/>
                <w:sz w:val="25"/>
              </w:rPr>
              <w:t>лицо</w:t>
            </w:r>
            <w:r>
              <w:rPr>
                <w:spacing w:val="-4"/>
                <w:w w:val="95"/>
                <w:sz w:val="25"/>
              </w:rPr>
              <w:t xml:space="preserve"> </w:t>
            </w:r>
            <w:r>
              <w:rPr>
                <w:w w:val="95"/>
                <w:sz w:val="25"/>
              </w:rPr>
              <w:t>зарегистрировано</w:t>
            </w:r>
            <w:r>
              <w:rPr>
                <w:spacing w:val="-13"/>
                <w:w w:val="95"/>
                <w:sz w:val="25"/>
              </w:rPr>
              <w:t xml:space="preserve"> </w:t>
            </w:r>
            <w:r>
              <w:rPr>
                <w:w w:val="95"/>
                <w:sz w:val="25"/>
              </w:rPr>
              <w:t>в</w:t>
            </w:r>
            <w:r>
              <w:rPr>
                <w:spacing w:val="-8"/>
                <w:w w:val="95"/>
                <w:sz w:val="25"/>
              </w:rPr>
              <w:t xml:space="preserve"> </w:t>
            </w:r>
            <w:r>
              <w:rPr>
                <w:spacing w:val="-5"/>
                <w:w w:val="95"/>
                <w:sz w:val="25"/>
              </w:rPr>
              <w:t>РФ</w:t>
            </w:r>
          </w:p>
          <w:p w:rsidR="00CF3F31" w:rsidRDefault="005C1C02">
            <w:pPr>
              <w:pStyle w:val="TableParagraph"/>
              <w:numPr>
                <w:ilvl w:val="0"/>
                <w:numId w:val="102"/>
              </w:numPr>
              <w:tabs>
                <w:tab w:val="left" w:pos="453"/>
              </w:tabs>
              <w:spacing w:before="10"/>
              <w:ind w:left="452" w:hanging="332"/>
              <w:rPr>
                <w:sz w:val="25"/>
              </w:rPr>
            </w:pPr>
            <w:r>
              <w:rPr>
                <w:spacing w:val="-2"/>
                <w:w w:val="95"/>
                <w:sz w:val="25"/>
              </w:rPr>
              <w:t>Иностранное</w:t>
            </w:r>
            <w:r>
              <w:rPr>
                <w:spacing w:val="6"/>
                <w:sz w:val="25"/>
              </w:rPr>
              <w:t xml:space="preserve"> </w:t>
            </w:r>
            <w:r>
              <w:rPr>
                <w:spacing w:val="-2"/>
                <w:w w:val="95"/>
                <w:sz w:val="25"/>
              </w:rPr>
              <w:t>юридическое</w:t>
            </w:r>
            <w:r>
              <w:rPr>
                <w:spacing w:val="5"/>
                <w:sz w:val="25"/>
              </w:rPr>
              <w:t xml:space="preserve"> </w:t>
            </w:r>
            <w:r>
              <w:rPr>
                <w:spacing w:val="-4"/>
                <w:w w:val="95"/>
                <w:sz w:val="25"/>
              </w:rPr>
              <w:t>лицо</w:t>
            </w:r>
          </w:p>
        </w:tc>
      </w:tr>
      <w:tr w:rsidR="00CF3F31">
        <w:trPr>
          <w:trHeight w:val="4156"/>
        </w:trPr>
        <w:tc>
          <w:tcPr>
            <w:tcW w:w="557" w:type="dxa"/>
          </w:tcPr>
          <w:p w:rsidR="00CF3F31" w:rsidRDefault="005C1C02">
            <w:pPr>
              <w:pStyle w:val="TableParagraph"/>
              <w:spacing w:line="251" w:lineRule="exact"/>
              <w:ind w:right="226"/>
              <w:jc w:val="right"/>
              <w:rPr>
                <w:sz w:val="25"/>
              </w:rPr>
            </w:pPr>
            <w:r>
              <w:rPr>
                <w:spacing w:val="-5"/>
                <w:sz w:val="25"/>
              </w:rPr>
              <w:t>5.</w:t>
            </w:r>
          </w:p>
        </w:tc>
        <w:tc>
          <w:tcPr>
            <w:tcW w:w="3375" w:type="dxa"/>
          </w:tcPr>
          <w:p w:rsidR="00CF3F31" w:rsidRDefault="005C1C02">
            <w:pPr>
              <w:pStyle w:val="TableParagraph"/>
              <w:spacing w:line="251" w:lineRule="exact"/>
              <w:ind w:left="126"/>
              <w:rPr>
                <w:sz w:val="25"/>
              </w:rPr>
            </w:pPr>
            <w:r>
              <w:rPr>
                <w:w w:val="95"/>
                <w:sz w:val="25"/>
              </w:rPr>
              <w:t>11.</w:t>
            </w:r>
            <w:r>
              <w:rPr>
                <w:spacing w:val="-3"/>
                <w:w w:val="95"/>
                <w:sz w:val="25"/>
              </w:rPr>
              <w:t xml:space="preserve"> </w:t>
            </w:r>
            <w:r>
              <w:rPr>
                <w:w w:val="95"/>
                <w:sz w:val="25"/>
              </w:rPr>
              <w:t>К</w:t>
            </w:r>
            <w:r>
              <w:rPr>
                <w:spacing w:val="-3"/>
                <w:w w:val="95"/>
                <w:sz w:val="25"/>
              </w:rPr>
              <w:t xml:space="preserve"> </w:t>
            </w:r>
            <w:r>
              <w:rPr>
                <w:w w:val="95"/>
                <w:sz w:val="25"/>
              </w:rPr>
              <w:t>какой</w:t>
            </w:r>
            <w:r>
              <w:rPr>
                <w:spacing w:val="-2"/>
                <w:w w:val="95"/>
                <w:sz w:val="25"/>
              </w:rPr>
              <w:t xml:space="preserve"> категории</w:t>
            </w:r>
          </w:p>
          <w:p w:rsidR="00CF3F31" w:rsidRDefault="005C1C02">
            <w:pPr>
              <w:pStyle w:val="TableParagraph"/>
              <w:spacing w:before="10" w:line="249" w:lineRule="auto"/>
              <w:ind w:left="126" w:firstLine="1"/>
              <w:rPr>
                <w:sz w:val="25"/>
              </w:rPr>
            </w:pPr>
            <w:r>
              <w:rPr>
                <w:spacing w:val="-2"/>
                <w:w w:val="95"/>
                <w:sz w:val="25"/>
              </w:rPr>
              <w:t>относится</w:t>
            </w:r>
            <w:r>
              <w:rPr>
                <w:spacing w:val="-7"/>
                <w:w w:val="95"/>
                <w:sz w:val="25"/>
              </w:rPr>
              <w:t xml:space="preserve"> </w:t>
            </w:r>
            <w:r>
              <w:rPr>
                <w:spacing w:val="-2"/>
                <w:w w:val="95"/>
                <w:sz w:val="25"/>
              </w:rPr>
              <w:t xml:space="preserve">заявитель </w:t>
            </w:r>
            <w:r>
              <w:rPr>
                <w:w w:val="95"/>
                <w:sz w:val="25"/>
              </w:rPr>
              <w:t>(физическое лицо)?</w:t>
            </w:r>
          </w:p>
        </w:tc>
        <w:tc>
          <w:tcPr>
            <w:tcW w:w="6116" w:type="dxa"/>
          </w:tcPr>
          <w:p w:rsidR="00CF3F31" w:rsidRDefault="005C1C02">
            <w:pPr>
              <w:pStyle w:val="TableParagraph"/>
              <w:numPr>
                <w:ilvl w:val="0"/>
                <w:numId w:val="101"/>
              </w:numPr>
              <w:tabs>
                <w:tab w:val="left" w:pos="461"/>
              </w:tabs>
              <w:spacing w:line="251" w:lineRule="exact"/>
              <w:rPr>
                <w:sz w:val="25"/>
              </w:rPr>
            </w:pPr>
            <w:r>
              <w:rPr>
                <w:spacing w:val="-2"/>
                <w:w w:val="95"/>
                <w:sz w:val="25"/>
              </w:rPr>
              <w:t>Арендатор</w:t>
            </w:r>
            <w:r>
              <w:rPr>
                <w:spacing w:val="11"/>
                <w:sz w:val="25"/>
              </w:rPr>
              <w:t xml:space="preserve"> </w:t>
            </w:r>
            <w:r>
              <w:rPr>
                <w:spacing w:val="-2"/>
                <w:w w:val="95"/>
                <w:sz w:val="25"/>
              </w:rPr>
              <w:t>земельного</w:t>
            </w:r>
            <w:r>
              <w:rPr>
                <w:spacing w:val="8"/>
                <w:sz w:val="25"/>
              </w:rPr>
              <w:t xml:space="preserve"> </w:t>
            </w:r>
            <w:r>
              <w:rPr>
                <w:spacing w:val="-2"/>
                <w:w w:val="95"/>
                <w:sz w:val="25"/>
              </w:rPr>
              <w:t>участка</w:t>
            </w:r>
          </w:p>
          <w:p w:rsidR="00CF3F31" w:rsidRDefault="005C1C02">
            <w:pPr>
              <w:pStyle w:val="TableParagraph"/>
              <w:numPr>
                <w:ilvl w:val="0"/>
                <w:numId w:val="101"/>
              </w:numPr>
              <w:tabs>
                <w:tab w:val="left" w:pos="485"/>
              </w:tabs>
              <w:spacing w:before="10"/>
              <w:ind w:left="484" w:hanging="364"/>
              <w:rPr>
                <w:sz w:val="25"/>
              </w:rPr>
            </w:pPr>
            <w:r>
              <w:rPr>
                <w:w w:val="95"/>
                <w:sz w:val="25"/>
              </w:rPr>
              <w:t>Лицо,</w:t>
            </w:r>
            <w:r>
              <w:rPr>
                <w:spacing w:val="-13"/>
                <w:w w:val="95"/>
                <w:sz w:val="25"/>
              </w:rPr>
              <w:t xml:space="preserve"> </w:t>
            </w:r>
            <w:r>
              <w:rPr>
                <w:w w:val="95"/>
                <w:sz w:val="25"/>
              </w:rPr>
              <w:t>у</w:t>
            </w:r>
            <w:r>
              <w:rPr>
                <w:spacing w:val="-12"/>
                <w:w w:val="95"/>
                <w:sz w:val="25"/>
              </w:rPr>
              <w:t xml:space="preserve"> </w:t>
            </w:r>
            <w:r>
              <w:rPr>
                <w:w w:val="95"/>
                <w:sz w:val="25"/>
              </w:rPr>
              <w:t>которого</w:t>
            </w:r>
            <w:r>
              <w:rPr>
                <w:spacing w:val="-5"/>
                <w:w w:val="95"/>
                <w:sz w:val="25"/>
              </w:rPr>
              <w:t xml:space="preserve"> </w:t>
            </w:r>
            <w:r>
              <w:rPr>
                <w:w w:val="95"/>
                <w:sz w:val="25"/>
              </w:rPr>
              <w:t>изъят</w:t>
            </w:r>
            <w:r>
              <w:rPr>
                <w:spacing w:val="-9"/>
                <w:w w:val="95"/>
                <w:sz w:val="25"/>
              </w:rPr>
              <w:t xml:space="preserve"> </w:t>
            </w:r>
            <w:r>
              <w:rPr>
                <w:w w:val="95"/>
                <w:sz w:val="25"/>
              </w:rPr>
              <w:t>арендованный</w:t>
            </w:r>
            <w:r>
              <w:rPr>
                <w:spacing w:val="7"/>
                <w:sz w:val="25"/>
              </w:rPr>
              <w:t xml:space="preserve"> </w:t>
            </w:r>
            <w:r>
              <w:rPr>
                <w:spacing w:val="-2"/>
                <w:w w:val="95"/>
                <w:sz w:val="25"/>
              </w:rPr>
              <w:t>участок</w:t>
            </w:r>
          </w:p>
          <w:p w:rsidR="00CF3F31" w:rsidRDefault="005C1C02">
            <w:pPr>
              <w:pStyle w:val="TableParagraph"/>
              <w:numPr>
                <w:ilvl w:val="0"/>
                <w:numId w:val="101"/>
              </w:numPr>
              <w:tabs>
                <w:tab w:val="left" w:pos="473"/>
              </w:tabs>
              <w:spacing w:before="5" w:line="249" w:lineRule="auto"/>
              <w:ind w:left="122" w:right="947" w:hanging="2"/>
              <w:rPr>
                <w:sz w:val="25"/>
              </w:rPr>
            </w:pPr>
            <w:r>
              <w:rPr>
                <w:spacing w:val="-2"/>
                <w:sz w:val="25"/>
              </w:rPr>
              <w:t>Гражданин,</w:t>
            </w:r>
            <w:r>
              <w:rPr>
                <w:spacing w:val="-3"/>
                <w:sz w:val="25"/>
              </w:rPr>
              <w:t xml:space="preserve"> </w:t>
            </w:r>
            <w:r>
              <w:rPr>
                <w:spacing w:val="-2"/>
                <w:sz w:val="25"/>
              </w:rPr>
              <w:t>испрашивающий</w:t>
            </w:r>
            <w:r>
              <w:rPr>
                <w:spacing w:val="9"/>
                <w:sz w:val="25"/>
              </w:rPr>
              <w:t xml:space="preserve"> </w:t>
            </w:r>
            <w:r>
              <w:rPr>
                <w:spacing w:val="-2"/>
                <w:sz w:val="25"/>
              </w:rPr>
              <w:t>участок</w:t>
            </w:r>
            <w:r>
              <w:rPr>
                <w:spacing w:val="-6"/>
                <w:sz w:val="25"/>
              </w:rPr>
              <w:t xml:space="preserve"> </w:t>
            </w:r>
            <w:r>
              <w:rPr>
                <w:spacing w:val="-2"/>
                <w:sz w:val="25"/>
              </w:rPr>
              <w:t xml:space="preserve">для </w:t>
            </w:r>
            <w:r>
              <w:rPr>
                <w:w w:val="95"/>
                <w:sz w:val="25"/>
              </w:rPr>
              <w:t>сенокошения, выпаса</w:t>
            </w:r>
            <w:r>
              <w:rPr>
                <w:spacing w:val="-4"/>
                <w:w w:val="95"/>
                <w:sz w:val="25"/>
              </w:rPr>
              <w:t xml:space="preserve"> </w:t>
            </w:r>
            <w:r>
              <w:rPr>
                <w:w w:val="95"/>
                <w:sz w:val="25"/>
              </w:rPr>
              <w:t>животных, огородничества</w:t>
            </w:r>
          </w:p>
          <w:p w:rsidR="00CF3F31" w:rsidRDefault="005C1C02">
            <w:pPr>
              <w:pStyle w:val="TableParagraph"/>
              <w:numPr>
                <w:ilvl w:val="0"/>
                <w:numId w:val="101"/>
              </w:numPr>
              <w:tabs>
                <w:tab w:val="left" w:pos="485"/>
              </w:tabs>
              <w:spacing w:before="2" w:line="249" w:lineRule="auto"/>
              <w:ind w:left="123" w:right="851" w:hanging="2"/>
              <w:rPr>
                <w:sz w:val="25"/>
              </w:rPr>
            </w:pPr>
            <w:r>
              <w:rPr>
                <w:w w:val="95"/>
                <w:sz w:val="25"/>
              </w:rPr>
              <w:t>Лицо,</w:t>
            </w:r>
            <w:r>
              <w:rPr>
                <w:spacing w:val="-5"/>
                <w:w w:val="95"/>
                <w:sz w:val="25"/>
              </w:rPr>
              <w:t xml:space="preserve"> </w:t>
            </w:r>
            <w:r>
              <w:rPr>
                <w:w w:val="95"/>
                <w:sz w:val="25"/>
              </w:rPr>
              <w:t>с</w:t>
            </w:r>
            <w:r>
              <w:rPr>
                <w:spacing w:val="-11"/>
                <w:w w:val="95"/>
                <w:sz w:val="25"/>
              </w:rPr>
              <w:t xml:space="preserve"> </w:t>
            </w:r>
            <w:r>
              <w:rPr>
                <w:w w:val="95"/>
                <w:sz w:val="25"/>
              </w:rPr>
              <w:t>которым заключен договор о</w:t>
            </w:r>
            <w:r>
              <w:rPr>
                <w:spacing w:val="-9"/>
                <w:w w:val="95"/>
                <w:sz w:val="25"/>
              </w:rPr>
              <w:t xml:space="preserve"> </w:t>
            </w:r>
            <w:r>
              <w:rPr>
                <w:w w:val="95"/>
                <w:sz w:val="25"/>
              </w:rPr>
              <w:t xml:space="preserve">развитии </w:t>
            </w:r>
            <w:r>
              <w:rPr>
                <w:sz w:val="25"/>
              </w:rPr>
              <w:t>застроенной территории</w:t>
            </w:r>
          </w:p>
          <w:p w:rsidR="00CF3F31" w:rsidRDefault="005C1C02">
            <w:pPr>
              <w:pStyle w:val="TableParagraph"/>
              <w:numPr>
                <w:ilvl w:val="0"/>
                <w:numId w:val="101"/>
              </w:numPr>
              <w:tabs>
                <w:tab w:val="left" w:pos="480"/>
              </w:tabs>
              <w:spacing w:line="247" w:lineRule="auto"/>
              <w:ind w:left="122" w:right="370" w:hanging="2"/>
              <w:rPr>
                <w:sz w:val="25"/>
              </w:rPr>
            </w:pPr>
            <w:r>
              <w:rPr>
                <w:w w:val="95"/>
                <w:sz w:val="25"/>
              </w:rPr>
              <w:t>Лицо,</w:t>
            </w:r>
            <w:r>
              <w:rPr>
                <w:spacing w:val="-11"/>
                <w:w w:val="95"/>
                <w:sz w:val="25"/>
              </w:rPr>
              <w:t xml:space="preserve"> </w:t>
            </w:r>
            <w:r>
              <w:rPr>
                <w:w w:val="95"/>
                <w:sz w:val="25"/>
              </w:rPr>
              <w:t>уполномоченное</w:t>
            </w:r>
            <w:r>
              <w:rPr>
                <w:spacing w:val="-12"/>
                <w:w w:val="95"/>
                <w:sz w:val="25"/>
              </w:rPr>
              <w:t xml:space="preserve"> </w:t>
            </w:r>
            <w:r>
              <w:rPr>
                <w:w w:val="95"/>
                <w:sz w:val="25"/>
              </w:rPr>
              <w:t>решением общего</w:t>
            </w:r>
            <w:r>
              <w:rPr>
                <w:spacing w:val="-3"/>
                <w:w w:val="95"/>
                <w:sz w:val="25"/>
              </w:rPr>
              <w:t xml:space="preserve"> </w:t>
            </w:r>
            <w:r>
              <w:rPr>
                <w:w w:val="95"/>
                <w:sz w:val="25"/>
              </w:rPr>
              <w:t xml:space="preserve">собрания </w:t>
            </w:r>
            <w:r>
              <w:rPr>
                <w:sz w:val="25"/>
              </w:rPr>
              <w:t>членов</w:t>
            </w:r>
            <w:r>
              <w:rPr>
                <w:spacing w:val="-15"/>
                <w:sz w:val="25"/>
              </w:rPr>
              <w:t xml:space="preserve"> </w:t>
            </w:r>
            <w:r>
              <w:rPr>
                <w:sz w:val="25"/>
              </w:rPr>
              <w:t>садоводческого</w:t>
            </w:r>
            <w:r>
              <w:rPr>
                <w:spacing w:val="-15"/>
                <w:sz w:val="25"/>
              </w:rPr>
              <w:t xml:space="preserve"> </w:t>
            </w:r>
            <w:r>
              <w:rPr>
                <w:sz w:val="25"/>
              </w:rPr>
              <w:t>или</w:t>
            </w:r>
            <w:r>
              <w:rPr>
                <w:spacing w:val="-16"/>
                <w:sz w:val="25"/>
              </w:rPr>
              <w:t xml:space="preserve"> </w:t>
            </w:r>
            <w:r>
              <w:rPr>
                <w:sz w:val="25"/>
              </w:rPr>
              <w:t xml:space="preserve">огороднического </w:t>
            </w:r>
            <w:r>
              <w:rPr>
                <w:spacing w:val="-2"/>
                <w:sz w:val="25"/>
              </w:rPr>
              <w:t>товарищества</w:t>
            </w:r>
          </w:p>
          <w:p w:rsidR="00CF3F31" w:rsidRDefault="005C1C02">
            <w:pPr>
              <w:pStyle w:val="TableParagraph"/>
              <w:numPr>
                <w:ilvl w:val="0"/>
                <w:numId w:val="101"/>
              </w:numPr>
              <w:tabs>
                <w:tab w:val="left" w:pos="483"/>
              </w:tabs>
              <w:spacing w:before="2" w:line="244" w:lineRule="auto"/>
              <w:ind w:left="124" w:right="1210" w:hanging="4"/>
              <w:rPr>
                <w:sz w:val="25"/>
              </w:rPr>
            </w:pPr>
            <w:r>
              <w:rPr>
                <w:w w:val="95"/>
                <w:sz w:val="25"/>
              </w:rPr>
              <w:t>Член садоводческого</w:t>
            </w:r>
            <w:r>
              <w:rPr>
                <w:spacing w:val="-6"/>
                <w:w w:val="95"/>
                <w:sz w:val="25"/>
              </w:rPr>
              <w:t xml:space="preserve"> </w:t>
            </w:r>
            <w:r>
              <w:rPr>
                <w:w w:val="95"/>
                <w:sz w:val="25"/>
              </w:rPr>
              <w:t xml:space="preserve">или огороднического </w:t>
            </w:r>
            <w:r>
              <w:rPr>
                <w:spacing w:val="-2"/>
                <w:sz w:val="25"/>
              </w:rPr>
              <w:t>товарищества</w:t>
            </w:r>
          </w:p>
          <w:p w:rsidR="00CF3F31" w:rsidRDefault="005C1C02">
            <w:pPr>
              <w:pStyle w:val="TableParagraph"/>
              <w:numPr>
                <w:ilvl w:val="0"/>
                <w:numId w:val="101"/>
              </w:numPr>
              <w:tabs>
                <w:tab w:val="left" w:pos="477"/>
              </w:tabs>
              <w:spacing w:before="4" w:line="249" w:lineRule="auto"/>
              <w:ind w:left="120" w:right="715" w:firstLine="0"/>
              <w:rPr>
                <w:sz w:val="25"/>
              </w:rPr>
            </w:pPr>
            <w:r>
              <w:rPr>
                <w:w w:val="95"/>
                <w:sz w:val="25"/>
              </w:rPr>
              <w:t>Гражданин, имеющий право</w:t>
            </w:r>
            <w:r>
              <w:rPr>
                <w:spacing w:val="-1"/>
                <w:w w:val="95"/>
                <w:sz w:val="25"/>
              </w:rPr>
              <w:t xml:space="preserve"> </w:t>
            </w:r>
            <w:r>
              <w:rPr>
                <w:w w:val="95"/>
                <w:sz w:val="25"/>
              </w:rPr>
              <w:t>на</w:t>
            </w:r>
            <w:r>
              <w:rPr>
                <w:spacing w:val="-7"/>
                <w:w w:val="95"/>
                <w:sz w:val="25"/>
              </w:rPr>
              <w:t xml:space="preserve"> </w:t>
            </w:r>
            <w:r>
              <w:rPr>
                <w:w w:val="95"/>
                <w:sz w:val="25"/>
              </w:rPr>
              <w:t xml:space="preserve">первоочередное </w:t>
            </w:r>
            <w:r>
              <w:rPr>
                <w:sz w:val="25"/>
              </w:rPr>
              <w:t>предоставление участка</w:t>
            </w:r>
          </w:p>
          <w:p w:rsidR="00CF3F31" w:rsidRDefault="005C1C02">
            <w:pPr>
              <w:pStyle w:val="TableParagraph"/>
              <w:numPr>
                <w:ilvl w:val="0"/>
                <w:numId w:val="101"/>
              </w:numPr>
              <w:tabs>
                <w:tab w:val="left" w:pos="478"/>
              </w:tabs>
              <w:spacing w:line="285" w:lineRule="exact"/>
              <w:ind w:left="477" w:hanging="352"/>
              <w:rPr>
                <w:sz w:val="25"/>
              </w:rPr>
            </w:pPr>
            <w:r>
              <w:rPr>
                <w:w w:val="95"/>
                <w:sz w:val="25"/>
              </w:rPr>
              <w:t>Собственник</w:t>
            </w:r>
            <w:r>
              <w:rPr>
                <w:spacing w:val="-3"/>
                <w:w w:val="95"/>
                <w:sz w:val="25"/>
              </w:rPr>
              <w:t xml:space="preserve"> </w:t>
            </w:r>
            <w:r>
              <w:rPr>
                <w:w w:val="95"/>
                <w:sz w:val="25"/>
              </w:rPr>
              <w:t>здания,</w:t>
            </w:r>
            <w:r>
              <w:rPr>
                <w:spacing w:val="-12"/>
                <w:w w:val="95"/>
                <w:sz w:val="25"/>
              </w:rPr>
              <w:t xml:space="preserve"> </w:t>
            </w:r>
            <w:r>
              <w:rPr>
                <w:w w:val="95"/>
                <w:sz w:val="25"/>
              </w:rPr>
              <w:t>сооружения,</w:t>
            </w:r>
            <w:r>
              <w:rPr>
                <w:spacing w:val="-1"/>
                <w:w w:val="95"/>
                <w:sz w:val="25"/>
              </w:rPr>
              <w:t xml:space="preserve"> </w:t>
            </w:r>
            <w:r>
              <w:rPr>
                <w:w w:val="95"/>
                <w:sz w:val="25"/>
              </w:rPr>
              <w:t>расположенного</w:t>
            </w:r>
            <w:r>
              <w:rPr>
                <w:spacing w:val="-12"/>
                <w:w w:val="95"/>
                <w:sz w:val="25"/>
              </w:rPr>
              <w:t xml:space="preserve"> </w:t>
            </w:r>
            <w:r>
              <w:rPr>
                <w:spacing w:val="-5"/>
                <w:w w:val="95"/>
                <w:sz w:val="25"/>
              </w:rPr>
              <w:t>на</w:t>
            </w:r>
          </w:p>
        </w:tc>
      </w:tr>
    </w:tbl>
    <w:p w:rsidR="00CF3F31" w:rsidRDefault="00CF3F31">
      <w:pPr>
        <w:spacing w:line="285" w:lineRule="exact"/>
        <w:rPr>
          <w:sz w:val="25"/>
        </w:rPr>
        <w:sectPr w:rsidR="00CF3F31">
          <w:pgSz w:w="11900" w:h="16840"/>
          <w:pgMar w:top="700" w:right="340" w:bottom="280" w:left="1060" w:header="430" w:footer="0" w:gutter="0"/>
          <w:cols w:space="720"/>
        </w:sectPr>
      </w:pPr>
    </w:p>
    <w:p w:rsidR="00CF3F31" w:rsidRDefault="00CF3F31">
      <w:pPr>
        <w:pStyle w:val="a3"/>
        <w:rPr>
          <w:b/>
          <w:sz w:val="20"/>
        </w:rPr>
      </w:pPr>
    </w:p>
    <w:p w:rsidR="00CF3F31" w:rsidRDefault="00CF3F31">
      <w:pPr>
        <w:pStyle w:val="a3"/>
        <w:spacing w:before="3"/>
        <w:rPr>
          <w:b/>
          <w:sz w:val="18"/>
        </w:rPr>
      </w:pPr>
    </w:p>
    <w:tbl>
      <w:tblPr>
        <w:tblStyle w:val="TableNormal"/>
        <w:tblW w:w="0" w:type="auto"/>
        <w:tblInd w:w="212" w:type="dxa"/>
        <w:tblBorders>
          <w:top w:val="single" w:sz="6" w:space="0" w:color="282828"/>
          <w:left w:val="single" w:sz="6" w:space="0" w:color="282828"/>
          <w:bottom w:val="single" w:sz="6" w:space="0" w:color="282828"/>
          <w:right w:val="single" w:sz="6" w:space="0" w:color="282828"/>
          <w:insideH w:val="single" w:sz="6" w:space="0" w:color="282828"/>
          <w:insideV w:val="single" w:sz="6" w:space="0" w:color="282828"/>
        </w:tblBorders>
        <w:tblLayout w:type="fixed"/>
        <w:tblLook w:val="01E0" w:firstRow="1" w:lastRow="1" w:firstColumn="1" w:lastColumn="1" w:noHBand="0" w:noVBand="0"/>
      </w:tblPr>
      <w:tblGrid>
        <w:gridCol w:w="557"/>
        <w:gridCol w:w="3375"/>
        <w:gridCol w:w="6116"/>
      </w:tblGrid>
      <w:tr w:rsidR="00CF3F31">
        <w:trPr>
          <w:trHeight w:val="1194"/>
        </w:trPr>
        <w:tc>
          <w:tcPr>
            <w:tcW w:w="557" w:type="dxa"/>
          </w:tcPr>
          <w:p w:rsidR="00CF3F31" w:rsidRDefault="00CF3F31">
            <w:pPr>
              <w:pStyle w:val="TableParagraph"/>
              <w:rPr>
                <w:sz w:val="24"/>
              </w:rPr>
            </w:pPr>
          </w:p>
        </w:tc>
        <w:tc>
          <w:tcPr>
            <w:tcW w:w="3375" w:type="dxa"/>
          </w:tcPr>
          <w:p w:rsidR="00CF3F31" w:rsidRDefault="00CF3F31">
            <w:pPr>
              <w:pStyle w:val="TableParagraph"/>
              <w:rPr>
                <w:sz w:val="24"/>
              </w:rPr>
            </w:pPr>
          </w:p>
        </w:tc>
        <w:tc>
          <w:tcPr>
            <w:tcW w:w="6116" w:type="dxa"/>
          </w:tcPr>
          <w:p w:rsidR="00CF3F31" w:rsidRDefault="005C1C02">
            <w:pPr>
              <w:pStyle w:val="TableParagraph"/>
              <w:spacing w:line="265" w:lineRule="exact"/>
              <w:ind w:left="123"/>
              <w:rPr>
                <w:sz w:val="25"/>
              </w:rPr>
            </w:pPr>
            <w:r>
              <w:rPr>
                <w:w w:val="95"/>
                <w:sz w:val="25"/>
              </w:rPr>
              <w:t>земельном</w:t>
            </w:r>
            <w:r>
              <w:rPr>
                <w:spacing w:val="-1"/>
                <w:w w:val="95"/>
                <w:sz w:val="25"/>
              </w:rPr>
              <w:t xml:space="preserve"> </w:t>
            </w:r>
            <w:r>
              <w:rPr>
                <w:w w:val="95"/>
                <w:sz w:val="25"/>
              </w:rPr>
              <w:t>участке,</w:t>
            </w:r>
            <w:r>
              <w:rPr>
                <w:spacing w:val="-4"/>
                <w:w w:val="95"/>
                <w:sz w:val="25"/>
              </w:rPr>
              <w:t xml:space="preserve"> </w:t>
            </w:r>
            <w:r>
              <w:rPr>
                <w:w w:val="95"/>
                <w:sz w:val="25"/>
              </w:rPr>
              <w:t>помещения</w:t>
            </w:r>
            <w:r>
              <w:rPr>
                <w:spacing w:val="-3"/>
                <w:sz w:val="25"/>
              </w:rPr>
              <w:t xml:space="preserve"> </w:t>
            </w:r>
            <w:r>
              <w:rPr>
                <w:w w:val="95"/>
                <w:sz w:val="25"/>
              </w:rPr>
              <w:t>в</w:t>
            </w:r>
            <w:r>
              <w:rPr>
                <w:spacing w:val="-12"/>
                <w:w w:val="95"/>
                <w:sz w:val="25"/>
              </w:rPr>
              <w:t xml:space="preserve"> </w:t>
            </w:r>
            <w:r>
              <w:rPr>
                <w:spacing w:val="-5"/>
                <w:w w:val="95"/>
                <w:sz w:val="25"/>
              </w:rPr>
              <w:t>них</w:t>
            </w:r>
          </w:p>
          <w:p w:rsidR="00CF3F31" w:rsidRDefault="005C1C02">
            <w:pPr>
              <w:pStyle w:val="TableParagraph"/>
              <w:numPr>
                <w:ilvl w:val="0"/>
                <w:numId w:val="100"/>
              </w:numPr>
              <w:tabs>
                <w:tab w:val="left" w:pos="487"/>
              </w:tabs>
              <w:spacing w:before="10"/>
              <w:rPr>
                <w:sz w:val="25"/>
              </w:rPr>
            </w:pPr>
            <w:r>
              <w:rPr>
                <w:spacing w:val="-2"/>
                <w:w w:val="95"/>
                <w:sz w:val="25"/>
              </w:rPr>
              <w:t>Собственник</w:t>
            </w:r>
            <w:r>
              <w:rPr>
                <w:spacing w:val="22"/>
                <w:sz w:val="25"/>
              </w:rPr>
              <w:t xml:space="preserve"> </w:t>
            </w:r>
            <w:r>
              <w:rPr>
                <w:spacing w:val="-2"/>
                <w:w w:val="95"/>
                <w:sz w:val="25"/>
              </w:rPr>
              <w:t>объекта</w:t>
            </w:r>
            <w:r>
              <w:rPr>
                <w:spacing w:val="10"/>
                <w:sz w:val="25"/>
              </w:rPr>
              <w:t xml:space="preserve"> </w:t>
            </w:r>
            <w:r>
              <w:rPr>
                <w:spacing w:val="-2"/>
                <w:w w:val="95"/>
                <w:sz w:val="25"/>
              </w:rPr>
              <w:t>незавершенного</w:t>
            </w:r>
            <w:r>
              <w:rPr>
                <w:spacing w:val="-8"/>
                <w:w w:val="95"/>
                <w:sz w:val="25"/>
              </w:rPr>
              <w:t xml:space="preserve"> </w:t>
            </w:r>
            <w:r>
              <w:rPr>
                <w:spacing w:val="-2"/>
                <w:w w:val="95"/>
                <w:sz w:val="25"/>
              </w:rPr>
              <w:t>строительства</w:t>
            </w:r>
          </w:p>
          <w:p w:rsidR="00CF3F31" w:rsidRDefault="005C1C02">
            <w:pPr>
              <w:pStyle w:val="TableParagraph"/>
              <w:numPr>
                <w:ilvl w:val="0"/>
                <w:numId w:val="100"/>
              </w:numPr>
              <w:tabs>
                <w:tab w:val="left" w:pos="485"/>
              </w:tabs>
              <w:spacing w:before="5" w:line="252" w:lineRule="auto"/>
              <w:ind w:left="122" w:right="1411" w:hanging="2"/>
              <w:rPr>
                <w:sz w:val="25"/>
              </w:rPr>
            </w:pPr>
            <w:r>
              <w:rPr>
                <w:w w:val="95"/>
                <w:sz w:val="25"/>
              </w:rPr>
              <w:t>Лицо,</w:t>
            </w:r>
            <w:r>
              <w:rPr>
                <w:spacing w:val="-10"/>
                <w:w w:val="95"/>
                <w:sz w:val="25"/>
              </w:rPr>
              <w:t xml:space="preserve"> </w:t>
            </w:r>
            <w:r>
              <w:rPr>
                <w:w w:val="95"/>
                <w:sz w:val="25"/>
              </w:rPr>
              <w:t>имеющее право на</w:t>
            </w:r>
            <w:r>
              <w:rPr>
                <w:spacing w:val="-13"/>
                <w:w w:val="95"/>
                <w:sz w:val="25"/>
              </w:rPr>
              <w:t xml:space="preserve"> </w:t>
            </w:r>
            <w:r>
              <w:rPr>
                <w:w w:val="95"/>
                <w:sz w:val="25"/>
              </w:rPr>
              <w:t>приобретение</w:t>
            </w:r>
            <w:r>
              <w:rPr>
                <w:sz w:val="25"/>
              </w:rPr>
              <w:t xml:space="preserve"> </w:t>
            </w:r>
            <w:r>
              <w:rPr>
                <w:w w:val="95"/>
                <w:sz w:val="25"/>
              </w:rPr>
              <w:t xml:space="preserve">в </w:t>
            </w:r>
            <w:r>
              <w:rPr>
                <w:sz w:val="25"/>
              </w:rPr>
              <w:t>собственность</w:t>
            </w:r>
            <w:r>
              <w:rPr>
                <w:spacing w:val="4"/>
                <w:sz w:val="25"/>
              </w:rPr>
              <w:t xml:space="preserve"> </w:t>
            </w:r>
            <w:r>
              <w:rPr>
                <w:sz w:val="25"/>
              </w:rPr>
              <w:t>участка</w:t>
            </w:r>
            <w:r>
              <w:rPr>
                <w:spacing w:val="-10"/>
                <w:sz w:val="25"/>
              </w:rPr>
              <w:t xml:space="preserve"> </w:t>
            </w:r>
            <w:r>
              <w:rPr>
                <w:sz w:val="25"/>
              </w:rPr>
              <w:t>без</w:t>
            </w:r>
            <w:r>
              <w:rPr>
                <w:spacing w:val="-16"/>
                <w:sz w:val="25"/>
              </w:rPr>
              <w:t xml:space="preserve"> </w:t>
            </w:r>
            <w:r>
              <w:rPr>
                <w:sz w:val="25"/>
              </w:rPr>
              <w:t>торгов</w:t>
            </w:r>
          </w:p>
        </w:tc>
      </w:tr>
      <w:tr w:rsidR="00CF3F31">
        <w:trPr>
          <w:trHeight w:val="2519"/>
        </w:trPr>
        <w:tc>
          <w:tcPr>
            <w:tcW w:w="557" w:type="dxa"/>
          </w:tcPr>
          <w:p w:rsidR="00CF3F31" w:rsidRDefault="005C1C02">
            <w:pPr>
              <w:pStyle w:val="TableParagraph"/>
              <w:spacing w:line="270" w:lineRule="exact"/>
              <w:ind w:left="120"/>
              <w:rPr>
                <w:sz w:val="25"/>
              </w:rPr>
            </w:pPr>
            <w:r>
              <w:rPr>
                <w:spacing w:val="-5"/>
                <w:w w:val="105"/>
                <w:sz w:val="25"/>
              </w:rPr>
              <w:t>6.</w:t>
            </w:r>
          </w:p>
        </w:tc>
        <w:tc>
          <w:tcPr>
            <w:tcW w:w="3375" w:type="dxa"/>
          </w:tcPr>
          <w:p w:rsidR="00CF3F31" w:rsidRDefault="005C1C02">
            <w:pPr>
              <w:pStyle w:val="TableParagraph"/>
              <w:spacing w:line="251" w:lineRule="exact"/>
              <w:ind w:left="126"/>
              <w:rPr>
                <w:sz w:val="25"/>
              </w:rPr>
            </w:pPr>
            <w:r>
              <w:rPr>
                <w:w w:val="95"/>
                <w:sz w:val="25"/>
              </w:rPr>
              <w:t>22.</w:t>
            </w:r>
            <w:r>
              <w:rPr>
                <w:spacing w:val="-3"/>
                <w:w w:val="95"/>
                <w:sz w:val="25"/>
              </w:rPr>
              <w:t xml:space="preserve"> </w:t>
            </w:r>
            <w:r>
              <w:rPr>
                <w:w w:val="95"/>
                <w:sz w:val="25"/>
              </w:rPr>
              <w:t>К</w:t>
            </w:r>
            <w:r>
              <w:rPr>
                <w:spacing w:val="-3"/>
                <w:w w:val="95"/>
                <w:sz w:val="25"/>
              </w:rPr>
              <w:t xml:space="preserve"> </w:t>
            </w:r>
            <w:r>
              <w:rPr>
                <w:w w:val="95"/>
                <w:sz w:val="25"/>
              </w:rPr>
              <w:t>какой</w:t>
            </w:r>
            <w:r>
              <w:rPr>
                <w:spacing w:val="-2"/>
                <w:w w:val="95"/>
                <w:sz w:val="25"/>
              </w:rPr>
              <w:t xml:space="preserve"> категории</w:t>
            </w:r>
          </w:p>
          <w:p w:rsidR="00CF3F31" w:rsidRDefault="005C1C02">
            <w:pPr>
              <w:pStyle w:val="TableParagraph"/>
              <w:spacing w:before="15" w:line="244" w:lineRule="auto"/>
              <w:ind w:left="128" w:hanging="1"/>
              <w:rPr>
                <w:sz w:val="25"/>
              </w:rPr>
            </w:pPr>
            <w:r>
              <w:rPr>
                <w:spacing w:val="-2"/>
                <w:w w:val="95"/>
                <w:sz w:val="25"/>
              </w:rPr>
              <w:t>арендатора</w:t>
            </w:r>
            <w:r>
              <w:rPr>
                <w:spacing w:val="-4"/>
                <w:w w:val="95"/>
                <w:sz w:val="25"/>
              </w:rPr>
              <w:t xml:space="preserve"> </w:t>
            </w:r>
            <w:r>
              <w:rPr>
                <w:spacing w:val="-2"/>
                <w:w w:val="95"/>
                <w:sz w:val="25"/>
              </w:rPr>
              <w:t xml:space="preserve">относится </w:t>
            </w:r>
            <w:r>
              <w:rPr>
                <w:spacing w:val="-2"/>
                <w:sz w:val="25"/>
              </w:rPr>
              <w:t>заявитель?</w:t>
            </w:r>
          </w:p>
        </w:tc>
        <w:tc>
          <w:tcPr>
            <w:tcW w:w="6116" w:type="dxa"/>
          </w:tcPr>
          <w:p w:rsidR="00CF3F31" w:rsidRDefault="005C1C02">
            <w:pPr>
              <w:pStyle w:val="TableParagraph"/>
              <w:numPr>
                <w:ilvl w:val="0"/>
                <w:numId w:val="99"/>
              </w:numPr>
              <w:tabs>
                <w:tab w:val="left" w:pos="485"/>
              </w:tabs>
              <w:spacing w:line="248" w:lineRule="exact"/>
              <w:rPr>
                <w:sz w:val="25"/>
              </w:rPr>
            </w:pPr>
            <w:r>
              <w:rPr>
                <w:w w:val="95"/>
                <w:sz w:val="25"/>
              </w:rPr>
              <w:t>Арендатор</w:t>
            </w:r>
            <w:r>
              <w:rPr>
                <w:spacing w:val="-3"/>
                <w:w w:val="95"/>
                <w:sz w:val="25"/>
              </w:rPr>
              <w:t xml:space="preserve"> </w:t>
            </w:r>
            <w:r>
              <w:rPr>
                <w:w w:val="95"/>
                <w:sz w:val="25"/>
              </w:rPr>
              <w:t>участка,</w:t>
            </w:r>
            <w:r>
              <w:rPr>
                <w:spacing w:val="-4"/>
                <w:w w:val="95"/>
                <w:sz w:val="25"/>
              </w:rPr>
              <w:t xml:space="preserve"> </w:t>
            </w:r>
            <w:r>
              <w:rPr>
                <w:w w:val="95"/>
                <w:sz w:val="25"/>
              </w:rPr>
              <w:t>имеющий</w:t>
            </w:r>
            <w:r>
              <w:rPr>
                <w:spacing w:val="-1"/>
                <w:w w:val="95"/>
                <w:sz w:val="25"/>
              </w:rPr>
              <w:t xml:space="preserve"> </w:t>
            </w:r>
            <w:r>
              <w:rPr>
                <w:w w:val="95"/>
                <w:sz w:val="25"/>
              </w:rPr>
              <w:t>право</w:t>
            </w:r>
            <w:r>
              <w:rPr>
                <w:spacing w:val="-7"/>
                <w:w w:val="95"/>
                <w:sz w:val="25"/>
              </w:rPr>
              <w:t xml:space="preserve"> </w:t>
            </w:r>
            <w:r>
              <w:rPr>
                <w:w w:val="95"/>
                <w:sz w:val="25"/>
              </w:rPr>
              <w:t>на</w:t>
            </w:r>
            <w:r>
              <w:rPr>
                <w:spacing w:val="-13"/>
                <w:w w:val="95"/>
                <w:sz w:val="25"/>
              </w:rPr>
              <w:t xml:space="preserve"> </w:t>
            </w:r>
            <w:r>
              <w:rPr>
                <w:spacing w:val="-2"/>
                <w:w w:val="95"/>
                <w:sz w:val="25"/>
              </w:rPr>
              <w:t>заключение</w:t>
            </w:r>
          </w:p>
          <w:p w:rsidR="00CF3F31" w:rsidRDefault="005C1C02">
            <w:pPr>
              <w:pStyle w:val="TableParagraph"/>
              <w:spacing w:line="274" w:lineRule="exact"/>
              <w:ind w:left="120"/>
              <w:rPr>
                <w:sz w:val="25"/>
              </w:rPr>
            </w:pPr>
            <w:r>
              <w:rPr>
                <w:w w:val="95"/>
                <w:sz w:val="25"/>
              </w:rPr>
              <w:t>нового</w:t>
            </w:r>
            <w:r>
              <w:rPr>
                <w:spacing w:val="-8"/>
                <w:w w:val="95"/>
                <w:sz w:val="25"/>
              </w:rPr>
              <w:t xml:space="preserve"> </w:t>
            </w:r>
            <w:r>
              <w:rPr>
                <w:w w:val="95"/>
                <w:sz w:val="25"/>
              </w:rPr>
              <w:t>договора</w:t>
            </w:r>
            <w:r>
              <w:rPr>
                <w:spacing w:val="-5"/>
                <w:w w:val="95"/>
                <w:sz w:val="25"/>
              </w:rPr>
              <w:t xml:space="preserve"> </w:t>
            </w:r>
            <w:r>
              <w:rPr>
                <w:spacing w:val="-2"/>
                <w:w w:val="95"/>
                <w:sz w:val="25"/>
              </w:rPr>
              <w:t>аренды</w:t>
            </w:r>
          </w:p>
          <w:p w:rsidR="00CF3F31" w:rsidRDefault="005C1C02">
            <w:pPr>
              <w:pStyle w:val="TableParagraph"/>
              <w:numPr>
                <w:ilvl w:val="0"/>
                <w:numId w:val="99"/>
              </w:numPr>
              <w:tabs>
                <w:tab w:val="left" w:pos="480"/>
              </w:tabs>
              <w:spacing w:line="249" w:lineRule="auto"/>
              <w:ind w:left="120" w:right="1284" w:firstLine="0"/>
              <w:rPr>
                <w:sz w:val="25"/>
              </w:rPr>
            </w:pPr>
            <w:r>
              <w:rPr>
                <w:w w:val="95"/>
                <w:sz w:val="25"/>
              </w:rPr>
              <w:t>Арендатор участка,</w:t>
            </w:r>
            <w:r>
              <w:rPr>
                <w:spacing w:val="-6"/>
                <w:w w:val="95"/>
                <w:sz w:val="25"/>
              </w:rPr>
              <w:t xml:space="preserve"> </w:t>
            </w:r>
            <w:r>
              <w:rPr>
                <w:w w:val="95"/>
                <w:sz w:val="25"/>
              </w:rPr>
              <w:t>из</w:t>
            </w:r>
            <w:r>
              <w:rPr>
                <w:spacing w:val="-13"/>
                <w:w w:val="95"/>
                <w:sz w:val="25"/>
              </w:rPr>
              <w:t xml:space="preserve"> </w:t>
            </w:r>
            <w:r>
              <w:rPr>
                <w:w w:val="95"/>
                <w:sz w:val="25"/>
              </w:rPr>
              <w:t xml:space="preserve">которого образован </w:t>
            </w:r>
            <w:r>
              <w:rPr>
                <w:sz w:val="25"/>
              </w:rPr>
              <w:t>испрашиваемый участок</w:t>
            </w:r>
          </w:p>
          <w:p w:rsidR="00CF3F31" w:rsidRDefault="005C1C02">
            <w:pPr>
              <w:pStyle w:val="TableParagraph"/>
              <w:numPr>
                <w:ilvl w:val="0"/>
                <w:numId w:val="99"/>
              </w:numPr>
              <w:tabs>
                <w:tab w:val="left" w:pos="485"/>
              </w:tabs>
              <w:spacing w:line="232" w:lineRule="auto"/>
              <w:ind w:left="122" w:right="427" w:hanging="2"/>
              <w:rPr>
                <w:sz w:val="25"/>
              </w:rPr>
            </w:pPr>
            <w:r>
              <w:rPr>
                <w:w w:val="95"/>
                <w:sz w:val="25"/>
              </w:rPr>
              <w:t>Арендатор</w:t>
            </w:r>
            <w:r>
              <w:rPr>
                <w:spacing w:val="-1"/>
                <w:sz w:val="25"/>
              </w:rPr>
              <w:t xml:space="preserve"> </w:t>
            </w:r>
            <w:r>
              <w:rPr>
                <w:w w:val="95"/>
                <w:sz w:val="25"/>
              </w:rPr>
              <w:t>участка, предназначенного</w:t>
            </w:r>
            <w:r>
              <w:rPr>
                <w:spacing w:val="-13"/>
                <w:w w:val="95"/>
                <w:sz w:val="25"/>
              </w:rPr>
              <w:t xml:space="preserve"> </w:t>
            </w:r>
            <w:r>
              <w:rPr>
                <w:w w:val="95"/>
                <w:sz w:val="25"/>
              </w:rPr>
              <w:t>для</w:t>
            </w:r>
            <w:r>
              <w:rPr>
                <w:spacing w:val="-7"/>
                <w:w w:val="95"/>
                <w:sz w:val="25"/>
              </w:rPr>
              <w:t xml:space="preserve"> </w:t>
            </w:r>
            <w:r>
              <w:rPr>
                <w:w w:val="95"/>
                <w:sz w:val="25"/>
              </w:rPr>
              <w:t xml:space="preserve">ведения </w:t>
            </w:r>
            <w:r>
              <w:rPr>
                <w:spacing w:val="-2"/>
                <w:sz w:val="25"/>
              </w:rPr>
              <w:t>сельскохозяйственного производства</w:t>
            </w:r>
          </w:p>
          <w:p w:rsidR="00CF3F31" w:rsidRDefault="005C1C02">
            <w:pPr>
              <w:pStyle w:val="TableParagraph"/>
              <w:numPr>
                <w:ilvl w:val="0"/>
                <w:numId w:val="99"/>
              </w:numPr>
              <w:tabs>
                <w:tab w:val="left" w:pos="485"/>
              </w:tabs>
              <w:spacing w:line="228" w:lineRule="auto"/>
              <w:ind w:left="120" w:right="1017" w:firstLine="5"/>
              <w:rPr>
                <w:sz w:val="25"/>
              </w:rPr>
            </w:pPr>
            <w:r>
              <w:rPr>
                <w:spacing w:val="-2"/>
                <w:sz w:val="25"/>
              </w:rPr>
              <w:t>Арендатор</w:t>
            </w:r>
            <w:r>
              <w:rPr>
                <w:spacing w:val="13"/>
                <w:sz w:val="25"/>
              </w:rPr>
              <w:t xml:space="preserve"> </w:t>
            </w:r>
            <w:r>
              <w:rPr>
                <w:spacing w:val="-2"/>
                <w:sz w:val="25"/>
              </w:rPr>
              <w:t>участка, предоставленного</w:t>
            </w:r>
            <w:r>
              <w:rPr>
                <w:spacing w:val="-14"/>
                <w:sz w:val="25"/>
              </w:rPr>
              <w:t xml:space="preserve"> </w:t>
            </w:r>
            <w:r>
              <w:rPr>
                <w:spacing w:val="-2"/>
                <w:sz w:val="25"/>
              </w:rPr>
              <w:t xml:space="preserve">для </w:t>
            </w:r>
            <w:r>
              <w:rPr>
                <w:w w:val="95"/>
                <w:sz w:val="25"/>
              </w:rPr>
              <w:t>комплексного</w:t>
            </w:r>
            <w:r>
              <w:rPr>
                <w:sz w:val="25"/>
              </w:rPr>
              <w:t xml:space="preserve"> </w:t>
            </w:r>
            <w:r>
              <w:rPr>
                <w:w w:val="95"/>
                <w:sz w:val="25"/>
              </w:rPr>
              <w:t>освоения</w:t>
            </w:r>
            <w:r>
              <w:rPr>
                <w:spacing w:val="-9"/>
                <w:w w:val="95"/>
                <w:sz w:val="25"/>
              </w:rPr>
              <w:t xml:space="preserve"> </w:t>
            </w:r>
            <w:r>
              <w:rPr>
                <w:w w:val="95"/>
                <w:sz w:val="25"/>
              </w:rPr>
              <w:t>территории, из</w:t>
            </w:r>
            <w:r>
              <w:rPr>
                <w:spacing w:val="-13"/>
                <w:w w:val="95"/>
                <w:sz w:val="25"/>
              </w:rPr>
              <w:t xml:space="preserve"> </w:t>
            </w:r>
            <w:r>
              <w:rPr>
                <w:w w:val="95"/>
                <w:sz w:val="25"/>
              </w:rPr>
              <w:t>которого</w:t>
            </w:r>
          </w:p>
          <w:p w:rsidR="00CF3F31" w:rsidRDefault="005C1C02">
            <w:pPr>
              <w:pStyle w:val="TableParagraph"/>
              <w:spacing w:line="279" w:lineRule="exact"/>
              <w:ind w:left="122"/>
              <w:rPr>
                <w:sz w:val="25"/>
              </w:rPr>
            </w:pPr>
            <w:r>
              <w:rPr>
                <w:spacing w:val="-2"/>
                <w:w w:val="95"/>
                <w:sz w:val="25"/>
              </w:rPr>
              <w:t>образован</w:t>
            </w:r>
            <w:r>
              <w:rPr>
                <w:spacing w:val="4"/>
                <w:sz w:val="25"/>
              </w:rPr>
              <w:t xml:space="preserve"> </w:t>
            </w:r>
            <w:r>
              <w:rPr>
                <w:spacing w:val="-2"/>
                <w:w w:val="95"/>
                <w:sz w:val="25"/>
              </w:rPr>
              <w:t>испрашиваемый</w:t>
            </w:r>
            <w:r>
              <w:rPr>
                <w:spacing w:val="19"/>
                <w:sz w:val="25"/>
              </w:rPr>
              <w:t xml:space="preserve"> </w:t>
            </w:r>
            <w:r>
              <w:rPr>
                <w:spacing w:val="-2"/>
                <w:w w:val="95"/>
                <w:sz w:val="25"/>
              </w:rPr>
              <w:t>участок</w:t>
            </w:r>
          </w:p>
        </w:tc>
      </w:tr>
      <w:tr w:rsidR="00CF3F31">
        <w:trPr>
          <w:trHeight w:val="1045"/>
        </w:trPr>
        <w:tc>
          <w:tcPr>
            <w:tcW w:w="557" w:type="dxa"/>
          </w:tcPr>
          <w:p w:rsidR="00CF3F31" w:rsidRDefault="005C1C02">
            <w:pPr>
              <w:pStyle w:val="TableParagraph"/>
              <w:spacing w:line="270" w:lineRule="exact"/>
              <w:ind w:left="122"/>
              <w:rPr>
                <w:sz w:val="25"/>
              </w:rPr>
            </w:pPr>
            <w:r>
              <w:rPr>
                <w:spacing w:val="-5"/>
                <w:sz w:val="25"/>
              </w:rPr>
              <w:t>7.</w:t>
            </w:r>
          </w:p>
        </w:tc>
        <w:tc>
          <w:tcPr>
            <w:tcW w:w="3375" w:type="dxa"/>
          </w:tcPr>
          <w:p w:rsidR="00CF3F31" w:rsidRDefault="005C1C02">
            <w:pPr>
              <w:pStyle w:val="TableParagraph"/>
              <w:spacing w:line="251" w:lineRule="exact"/>
              <w:ind w:left="126"/>
              <w:rPr>
                <w:sz w:val="25"/>
              </w:rPr>
            </w:pPr>
            <w:r>
              <w:rPr>
                <w:w w:val="95"/>
                <w:sz w:val="25"/>
              </w:rPr>
              <w:t>27.</w:t>
            </w:r>
            <w:r>
              <w:rPr>
                <w:spacing w:val="-11"/>
                <w:w w:val="95"/>
                <w:sz w:val="25"/>
              </w:rPr>
              <w:t xml:space="preserve"> </w:t>
            </w:r>
            <w:r>
              <w:rPr>
                <w:w w:val="95"/>
                <w:sz w:val="25"/>
              </w:rPr>
              <w:t>Договор</w:t>
            </w:r>
            <w:r>
              <w:rPr>
                <w:sz w:val="25"/>
              </w:rPr>
              <w:t xml:space="preserve"> </w:t>
            </w:r>
            <w:r>
              <w:rPr>
                <w:spacing w:val="-2"/>
                <w:w w:val="95"/>
                <w:sz w:val="25"/>
              </w:rPr>
              <w:t>аренды</w:t>
            </w:r>
          </w:p>
          <w:p w:rsidR="00CF3F31" w:rsidRDefault="005C1C02">
            <w:pPr>
              <w:pStyle w:val="TableParagraph"/>
              <w:spacing w:before="15" w:line="244" w:lineRule="auto"/>
              <w:ind w:left="128"/>
              <w:rPr>
                <w:sz w:val="25"/>
              </w:rPr>
            </w:pPr>
            <w:r>
              <w:rPr>
                <w:sz w:val="25"/>
              </w:rPr>
              <w:t xml:space="preserve">земельного участка </w:t>
            </w:r>
            <w:r>
              <w:rPr>
                <w:w w:val="95"/>
                <w:sz w:val="25"/>
              </w:rPr>
              <w:t>зарегистрирован</w:t>
            </w:r>
            <w:r>
              <w:rPr>
                <w:spacing w:val="-13"/>
                <w:w w:val="95"/>
                <w:sz w:val="25"/>
              </w:rPr>
              <w:t xml:space="preserve"> </w:t>
            </w:r>
            <w:r>
              <w:rPr>
                <w:w w:val="95"/>
                <w:sz w:val="25"/>
              </w:rPr>
              <w:t>в</w:t>
            </w:r>
            <w:r>
              <w:rPr>
                <w:spacing w:val="-12"/>
                <w:w w:val="95"/>
                <w:sz w:val="25"/>
              </w:rPr>
              <w:t xml:space="preserve"> </w:t>
            </w:r>
            <w:r>
              <w:rPr>
                <w:w w:val="95"/>
                <w:sz w:val="25"/>
              </w:rPr>
              <w:t>ЕГРН?</w:t>
            </w:r>
          </w:p>
        </w:tc>
        <w:tc>
          <w:tcPr>
            <w:tcW w:w="6116" w:type="dxa"/>
          </w:tcPr>
          <w:p w:rsidR="00CF3F31" w:rsidRDefault="005C1C02">
            <w:pPr>
              <w:pStyle w:val="TableParagraph"/>
              <w:numPr>
                <w:ilvl w:val="0"/>
                <w:numId w:val="98"/>
              </w:numPr>
              <w:tabs>
                <w:tab w:val="left" w:pos="484"/>
              </w:tabs>
              <w:spacing w:line="244" w:lineRule="exact"/>
              <w:ind w:hanging="359"/>
              <w:rPr>
                <w:sz w:val="25"/>
              </w:rPr>
            </w:pPr>
            <w:r>
              <w:rPr>
                <w:w w:val="95"/>
                <w:sz w:val="25"/>
              </w:rPr>
              <w:t>Договор</w:t>
            </w:r>
            <w:r>
              <w:rPr>
                <w:sz w:val="25"/>
              </w:rPr>
              <w:t xml:space="preserve"> </w:t>
            </w:r>
            <w:r>
              <w:rPr>
                <w:w w:val="95"/>
                <w:sz w:val="25"/>
              </w:rPr>
              <w:t>зарегистрирован</w:t>
            </w:r>
            <w:r>
              <w:rPr>
                <w:spacing w:val="-12"/>
                <w:w w:val="95"/>
                <w:sz w:val="25"/>
              </w:rPr>
              <w:t xml:space="preserve"> </w:t>
            </w:r>
            <w:r>
              <w:rPr>
                <w:w w:val="95"/>
                <w:sz w:val="25"/>
              </w:rPr>
              <w:t>в</w:t>
            </w:r>
            <w:r>
              <w:rPr>
                <w:spacing w:val="-4"/>
                <w:w w:val="95"/>
                <w:sz w:val="25"/>
              </w:rPr>
              <w:t xml:space="preserve"> EFPH</w:t>
            </w:r>
          </w:p>
          <w:p w:rsidR="00CF3F31" w:rsidRDefault="005C1C02">
            <w:pPr>
              <w:pStyle w:val="TableParagraph"/>
              <w:numPr>
                <w:ilvl w:val="0"/>
                <w:numId w:val="98"/>
              </w:numPr>
              <w:tabs>
                <w:tab w:val="left" w:pos="479"/>
              </w:tabs>
              <w:spacing w:line="281" w:lineRule="exact"/>
              <w:ind w:left="478"/>
              <w:rPr>
                <w:sz w:val="25"/>
              </w:rPr>
            </w:pPr>
            <w:r>
              <w:rPr>
                <w:w w:val="95"/>
                <w:sz w:val="25"/>
              </w:rPr>
              <w:t>Договор</w:t>
            </w:r>
            <w:r>
              <w:rPr>
                <w:sz w:val="25"/>
              </w:rPr>
              <w:t xml:space="preserve"> </w:t>
            </w:r>
            <w:r>
              <w:rPr>
                <w:w w:val="95"/>
                <w:sz w:val="25"/>
              </w:rPr>
              <w:t>не</w:t>
            </w:r>
            <w:r>
              <w:rPr>
                <w:spacing w:val="-4"/>
                <w:w w:val="95"/>
                <w:sz w:val="25"/>
              </w:rPr>
              <w:t xml:space="preserve"> </w:t>
            </w:r>
            <w:r>
              <w:rPr>
                <w:w w:val="95"/>
                <w:sz w:val="25"/>
              </w:rPr>
              <w:t>зарегистрирован</w:t>
            </w:r>
            <w:r>
              <w:rPr>
                <w:spacing w:val="-10"/>
                <w:w w:val="95"/>
                <w:sz w:val="25"/>
              </w:rPr>
              <w:t xml:space="preserve"> </w:t>
            </w:r>
            <w:r>
              <w:rPr>
                <w:w w:val="95"/>
                <w:sz w:val="25"/>
              </w:rPr>
              <w:t>в</w:t>
            </w:r>
            <w:r>
              <w:rPr>
                <w:spacing w:val="-5"/>
                <w:w w:val="95"/>
                <w:sz w:val="25"/>
              </w:rPr>
              <w:t xml:space="preserve"> </w:t>
            </w:r>
            <w:r>
              <w:rPr>
                <w:spacing w:val="-4"/>
                <w:w w:val="95"/>
                <w:sz w:val="25"/>
              </w:rPr>
              <w:t>ЕГРН</w:t>
            </w:r>
          </w:p>
        </w:tc>
      </w:tr>
      <w:tr w:rsidR="00CF3F31">
        <w:trPr>
          <w:trHeight w:val="1050"/>
        </w:trPr>
        <w:tc>
          <w:tcPr>
            <w:tcW w:w="557" w:type="dxa"/>
          </w:tcPr>
          <w:p w:rsidR="00CF3F31" w:rsidRDefault="005C1C02">
            <w:pPr>
              <w:pStyle w:val="TableParagraph"/>
              <w:spacing w:line="270" w:lineRule="exact"/>
              <w:ind w:left="121"/>
              <w:rPr>
                <w:sz w:val="25"/>
              </w:rPr>
            </w:pPr>
            <w:r>
              <w:rPr>
                <w:spacing w:val="-5"/>
                <w:sz w:val="25"/>
              </w:rPr>
              <w:t>8.</w:t>
            </w:r>
          </w:p>
        </w:tc>
        <w:tc>
          <w:tcPr>
            <w:tcW w:w="3375" w:type="dxa"/>
          </w:tcPr>
          <w:p w:rsidR="00CF3F31" w:rsidRDefault="005C1C02">
            <w:pPr>
              <w:pStyle w:val="TableParagraph"/>
              <w:spacing w:line="255" w:lineRule="exact"/>
              <w:ind w:left="126"/>
              <w:rPr>
                <w:sz w:val="25"/>
              </w:rPr>
            </w:pPr>
            <w:r>
              <w:rPr>
                <w:w w:val="95"/>
                <w:sz w:val="25"/>
              </w:rPr>
              <w:t>30.</w:t>
            </w:r>
            <w:r>
              <w:rPr>
                <w:spacing w:val="-13"/>
                <w:w w:val="95"/>
                <w:sz w:val="25"/>
              </w:rPr>
              <w:t xml:space="preserve"> </w:t>
            </w:r>
            <w:r>
              <w:rPr>
                <w:w w:val="95"/>
                <w:sz w:val="25"/>
              </w:rPr>
              <w:t>Договор</w:t>
            </w:r>
            <w:r>
              <w:rPr>
                <w:spacing w:val="-3"/>
                <w:w w:val="95"/>
                <w:sz w:val="25"/>
              </w:rPr>
              <w:t xml:space="preserve"> </w:t>
            </w:r>
            <w:r>
              <w:rPr>
                <w:w w:val="95"/>
                <w:sz w:val="25"/>
              </w:rPr>
              <w:t>аренды</w:t>
            </w:r>
            <w:r>
              <w:rPr>
                <w:spacing w:val="-1"/>
                <w:w w:val="95"/>
                <w:sz w:val="25"/>
              </w:rPr>
              <w:t xml:space="preserve"> </w:t>
            </w:r>
            <w:r>
              <w:rPr>
                <w:spacing w:val="-2"/>
                <w:w w:val="95"/>
                <w:sz w:val="25"/>
              </w:rPr>
              <w:t>исходного</w:t>
            </w:r>
          </w:p>
          <w:p w:rsidR="00CF3F31" w:rsidRDefault="005C1C02">
            <w:pPr>
              <w:pStyle w:val="TableParagraph"/>
              <w:spacing w:before="10" w:line="244" w:lineRule="auto"/>
              <w:ind w:left="128"/>
              <w:rPr>
                <w:sz w:val="25"/>
              </w:rPr>
            </w:pPr>
            <w:r>
              <w:rPr>
                <w:sz w:val="25"/>
              </w:rPr>
              <w:t xml:space="preserve">земельного участка </w:t>
            </w:r>
            <w:r>
              <w:rPr>
                <w:w w:val="95"/>
                <w:sz w:val="25"/>
              </w:rPr>
              <w:t>зарегистрирован</w:t>
            </w:r>
            <w:r>
              <w:rPr>
                <w:spacing w:val="-12"/>
                <w:w w:val="95"/>
                <w:sz w:val="25"/>
              </w:rPr>
              <w:t xml:space="preserve"> </w:t>
            </w:r>
            <w:r>
              <w:rPr>
                <w:w w:val="95"/>
                <w:sz w:val="25"/>
              </w:rPr>
              <w:t>в</w:t>
            </w:r>
            <w:r>
              <w:rPr>
                <w:spacing w:val="-13"/>
                <w:w w:val="95"/>
                <w:sz w:val="25"/>
              </w:rPr>
              <w:t xml:space="preserve"> </w:t>
            </w:r>
            <w:r>
              <w:rPr>
                <w:w w:val="95"/>
                <w:sz w:val="25"/>
              </w:rPr>
              <w:t>ЕГРН?</w:t>
            </w:r>
          </w:p>
        </w:tc>
        <w:tc>
          <w:tcPr>
            <w:tcW w:w="6116" w:type="dxa"/>
          </w:tcPr>
          <w:p w:rsidR="00CF3F31" w:rsidRDefault="005C1C02">
            <w:pPr>
              <w:pStyle w:val="TableParagraph"/>
              <w:numPr>
                <w:ilvl w:val="0"/>
                <w:numId w:val="97"/>
              </w:numPr>
              <w:tabs>
                <w:tab w:val="left" w:pos="479"/>
              </w:tabs>
              <w:spacing w:line="246" w:lineRule="exact"/>
              <w:rPr>
                <w:sz w:val="25"/>
              </w:rPr>
            </w:pPr>
            <w:r>
              <w:rPr>
                <w:w w:val="95"/>
                <w:sz w:val="25"/>
              </w:rPr>
              <w:t>Договор</w:t>
            </w:r>
            <w:r>
              <w:rPr>
                <w:sz w:val="25"/>
              </w:rPr>
              <w:t xml:space="preserve"> </w:t>
            </w:r>
            <w:r>
              <w:rPr>
                <w:w w:val="95"/>
                <w:sz w:val="25"/>
              </w:rPr>
              <w:t>зарегистрирован</w:t>
            </w:r>
            <w:r>
              <w:rPr>
                <w:spacing w:val="-12"/>
                <w:w w:val="95"/>
                <w:sz w:val="25"/>
              </w:rPr>
              <w:t xml:space="preserve"> </w:t>
            </w:r>
            <w:r>
              <w:rPr>
                <w:w w:val="95"/>
                <w:sz w:val="25"/>
              </w:rPr>
              <w:t>в</w:t>
            </w:r>
            <w:r>
              <w:rPr>
                <w:spacing w:val="-4"/>
                <w:w w:val="95"/>
                <w:sz w:val="25"/>
              </w:rPr>
              <w:t xml:space="preserve"> ЕГРН</w:t>
            </w:r>
          </w:p>
          <w:p w:rsidR="00CF3F31" w:rsidRDefault="005C1C02">
            <w:pPr>
              <w:pStyle w:val="TableParagraph"/>
              <w:numPr>
                <w:ilvl w:val="0"/>
                <w:numId w:val="97"/>
              </w:numPr>
              <w:tabs>
                <w:tab w:val="left" w:pos="479"/>
              </w:tabs>
              <w:spacing w:line="283" w:lineRule="exact"/>
              <w:rPr>
                <w:sz w:val="25"/>
              </w:rPr>
            </w:pPr>
            <w:r>
              <w:rPr>
                <w:w w:val="95"/>
                <w:sz w:val="25"/>
              </w:rPr>
              <w:t>Договор</w:t>
            </w:r>
            <w:r>
              <w:rPr>
                <w:sz w:val="25"/>
              </w:rPr>
              <w:t xml:space="preserve"> </w:t>
            </w:r>
            <w:r>
              <w:rPr>
                <w:w w:val="95"/>
                <w:sz w:val="25"/>
              </w:rPr>
              <w:t>не</w:t>
            </w:r>
            <w:r>
              <w:rPr>
                <w:spacing w:val="-4"/>
                <w:w w:val="95"/>
                <w:sz w:val="25"/>
              </w:rPr>
              <w:t xml:space="preserve"> </w:t>
            </w:r>
            <w:r>
              <w:rPr>
                <w:w w:val="95"/>
                <w:sz w:val="25"/>
              </w:rPr>
              <w:t>зарегистрирован</w:t>
            </w:r>
            <w:r>
              <w:rPr>
                <w:spacing w:val="-10"/>
                <w:w w:val="95"/>
                <w:sz w:val="25"/>
              </w:rPr>
              <w:t xml:space="preserve"> </w:t>
            </w:r>
            <w:r>
              <w:rPr>
                <w:w w:val="95"/>
                <w:sz w:val="25"/>
              </w:rPr>
              <w:t>в</w:t>
            </w:r>
            <w:r>
              <w:rPr>
                <w:spacing w:val="-5"/>
                <w:w w:val="95"/>
                <w:sz w:val="25"/>
              </w:rPr>
              <w:t xml:space="preserve"> </w:t>
            </w:r>
            <w:r>
              <w:rPr>
                <w:spacing w:val="-4"/>
                <w:w w:val="95"/>
                <w:sz w:val="25"/>
              </w:rPr>
              <w:t>ЕГРН</w:t>
            </w:r>
          </w:p>
        </w:tc>
      </w:tr>
      <w:tr w:rsidR="00CF3F31">
        <w:trPr>
          <w:trHeight w:val="1045"/>
        </w:trPr>
        <w:tc>
          <w:tcPr>
            <w:tcW w:w="557" w:type="dxa"/>
          </w:tcPr>
          <w:p w:rsidR="00CF3F31" w:rsidRDefault="005C1C02">
            <w:pPr>
              <w:pStyle w:val="TableParagraph"/>
              <w:spacing w:line="270" w:lineRule="exact"/>
              <w:ind w:left="121"/>
              <w:rPr>
                <w:sz w:val="25"/>
              </w:rPr>
            </w:pPr>
            <w:r>
              <w:rPr>
                <w:spacing w:val="-5"/>
                <w:sz w:val="25"/>
              </w:rPr>
              <w:t>9.</w:t>
            </w:r>
          </w:p>
        </w:tc>
        <w:tc>
          <w:tcPr>
            <w:tcW w:w="3375" w:type="dxa"/>
          </w:tcPr>
          <w:p w:rsidR="00CF3F31" w:rsidRDefault="005C1C02">
            <w:pPr>
              <w:pStyle w:val="TableParagraph"/>
              <w:spacing w:line="251" w:lineRule="exact"/>
              <w:ind w:left="126"/>
              <w:rPr>
                <w:sz w:val="25"/>
              </w:rPr>
            </w:pPr>
            <w:r>
              <w:rPr>
                <w:w w:val="95"/>
                <w:sz w:val="25"/>
              </w:rPr>
              <w:t>33.</w:t>
            </w:r>
            <w:r>
              <w:rPr>
                <w:spacing w:val="-6"/>
                <w:w w:val="95"/>
                <w:sz w:val="25"/>
              </w:rPr>
              <w:t xml:space="preserve"> </w:t>
            </w:r>
            <w:r>
              <w:rPr>
                <w:w w:val="95"/>
                <w:sz w:val="25"/>
              </w:rPr>
              <w:t>На</w:t>
            </w:r>
            <w:r>
              <w:rPr>
                <w:spacing w:val="-6"/>
                <w:w w:val="95"/>
                <w:sz w:val="25"/>
              </w:rPr>
              <w:t xml:space="preserve"> </w:t>
            </w:r>
            <w:r>
              <w:rPr>
                <w:w w:val="95"/>
                <w:sz w:val="25"/>
              </w:rPr>
              <w:t>основании</w:t>
            </w:r>
            <w:r>
              <w:rPr>
                <w:sz w:val="25"/>
              </w:rPr>
              <w:t xml:space="preserve"> </w:t>
            </w:r>
            <w:r>
              <w:rPr>
                <w:spacing w:val="-2"/>
                <w:w w:val="95"/>
                <w:sz w:val="25"/>
              </w:rPr>
              <w:t>какого</w:t>
            </w:r>
          </w:p>
          <w:p w:rsidR="00CF3F31" w:rsidRDefault="005C1C02">
            <w:pPr>
              <w:pStyle w:val="TableParagraph"/>
              <w:spacing w:before="10" w:line="249" w:lineRule="auto"/>
              <w:ind w:left="128" w:right="76" w:hanging="5"/>
              <w:rPr>
                <w:sz w:val="25"/>
              </w:rPr>
            </w:pPr>
            <w:r>
              <w:rPr>
                <w:w w:val="95"/>
                <w:sz w:val="25"/>
              </w:rPr>
              <w:t>документа</w:t>
            </w:r>
            <w:r>
              <w:rPr>
                <w:spacing w:val="-6"/>
                <w:w w:val="95"/>
                <w:sz w:val="25"/>
              </w:rPr>
              <w:t xml:space="preserve"> </w:t>
            </w:r>
            <w:r>
              <w:rPr>
                <w:w w:val="95"/>
                <w:sz w:val="25"/>
              </w:rPr>
              <w:t>был</w:t>
            </w:r>
            <w:r>
              <w:rPr>
                <w:spacing w:val="-13"/>
                <w:w w:val="95"/>
                <w:sz w:val="25"/>
              </w:rPr>
              <w:t xml:space="preserve"> </w:t>
            </w:r>
            <w:r>
              <w:rPr>
                <w:w w:val="95"/>
                <w:sz w:val="25"/>
              </w:rPr>
              <w:t xml:space="preserve">изъят </w:t>
            </w:r>
            <w:r>
              <w:rPr>
                <w:spacing w:val="-2"/>
                <w:sz w:val="25"/>
              </w:rPr>
              <w:t>земельный</w:t>
            </w:r>
            <w:r>
              <w:rPr>
                <w:spacing w:val="-12"/>
                <w:sz w:val="25"/>
              </w:rPr>
              <w:t xml:space="preserve"> </w:t>
            </w:r>
            <w:r>
              <w:rPr>
                <w:spacing w:val="-2"/>
                <w:sz w:val="25"/>
              </w:rPr>
              <w:t>участок?</w:t>
            </w:r>
          </w:p>
        </w:tc>
        <w:tc>
          <w:tcPr>
            <w:tcW w:w="6116" w:type="dxa"/>
          </w:tcPr>
          <w:p w:rsidR="00CF3F31" w:rsidRDefault="005C1C02">
            <w:pPr>
              <w:pStyle w:val="TableParagraph"/>
              <w:numPr>
                <w:ilvl w:val="0"/>
                <w:numId w:val="96"/>
              </w:numPr>
              <w:tabs>
                <w:tab w:val="left" w:pos="482"/>
              </w:tabs>
              <w:spacing w:line="244" w:lineRule="exact"/>
              <w:ind w:hanging="357"/>
              <w:rPr>
                <w:sz w:val="25"/>
              </w:rPr>
            </w:pPr>
            <w:r>
              <w:rPr>
                <w:w w:val="95"/>
                <w:sz w:val="25"/>
              </w:rPr>
              <w:t>Соглашение</w:t>
            </w:r>
            <w:r>
              <w:rPr>
                <w:spacing w:val="-5"/>
                <w:w w:val="95"/>
                <w:sz w:val="25"/>
              </w:rPr>
              <w:t xml:space="preserve"> </w:t>
            </w:r>
            <w:r>
              <w:rPr>
                <w:w w:val="95"/>
                <w:sz w:val="25"/>
              </w:rPr>
              <w:t>об</w:t>
            </w:r>
            <w:r>
              <w:rPr>
                <w:spacing w:val="-12"/>
                <w:w w:val="95"/>
                <w:sz w:val="25"/>
              </w:rPr>
              <w:t xml:space="preserve"> </w:t>
            </w:r>
            <w:r>
              <w:rPr>
                <w:w w:val="95"/>
                <w:sz w:val="25"/>
              </w:rPr>
              <w:t>изъятии</w:t>
            </w:r>
            <w:r>
              <w:rPr>
                <w:spacing w:val="-6"/>
                <w:w w:val="95"/>
                <w:sz w:val="25"/>
              </w:rPr>
              <w:t xml:space="preserve"> </w:t>
            </w:r>
            <w:r>
              <w:rPr>
                <w:w w:val="95"/>
                <w:sz w:val="25"/>
              </w:rPr>
              <w:t>земельного</w:t>
            </w:r>
            <w:r>
              <w:rPr>
                <w:sz w:val="25"/>
              </w:rPr>
              <w:t xml:space="preserve"> </w:t>
            </w:r>
            <w:r>
              <w:rPr>
                <w:spacing w:val="-2"/>
                <w:w w:val="95"/>
                <w:sz w:val="25"/>
              </w:rPr>
              <w:t>участка</w:t>
            </w:r>
          </w:p>
          <w:p w:rsidR="00CF3F31" w:rsidRDefault="005C1C02">
            <w:pPr>
              <w:pStyle w:val="TableParagraph"/>
              <w:numPr>
                <w:ilvl w:val="0"/>
                <w:numId w:val="96"/>
              </w:numPr>
              <w:tabs>
                <w:tab w:val="left" w:pos="483"/>
              </w:tabs>
              <w:spacing w:line="232" w:lineRule="auto"/>
              <w:ind w:left="123" w:right="1131" w:hanging="3"/>
              <w:rPr>
                <w:sz w:val="25"/>
              </w:rPr>
            </w:pPr>
            <w:r>
              <w:rPr>
                <w:w w:val="95"/>
                <w:sz w:val="25"/>
              </w:rPr>
              <w:t>Решение</w:t>
            </w:r>
            <w:r>
              <w:rPr>
                <w:spacing w:val="-4"/>
                <w:w w:val="95"/>
                <w:sz w:val="25"/>
              </w:rPr>
              <w:t xml:space="preserve"> </w:t>
            </w:r>
            <w:r>
              <w:rPr>
                <w:w w:val="95"/>
                <w:sz w:val="25"/>
              </w:rPr>
              <w:t>суда,</w:t>
            </w:r>
            <w:r>
              <w:rPr>
                <w:spacing w:val="-3"/>
                <w:w w:val="95"/>
                <w:sz w:val="25"/>
              </w:rPr>
              <w:t xml:space="preserve"> </w:t>
            </w:r>
            <w:r>
              <w:rPr>
                <w:w w:val="95"/>
                <w:sz w:val="25"/>
              </w:rPr>
              <w:t>на</w:t>
            </w:r>
            <w:r>
              <w:rPr>
                <w:spacing w:val="-8"/>
                <w:w w:val="95"/>
                <w:sz w:val="25"/>
              </w:rPr>
              <w:t xml:space="preserve"> </w:t>
            </w:r>
            <w:r>
              <w:rPr>
                <w:w w:val="95"/>
                <w:sz w:val="25"/>
              </w:rPr>
              <w:t>основании которого</w:t>
            </w:r>
            <w:r>
              <w:rPr>
                <w:spacing w:val="-4"/>
                <w:w w:val="95"/>
                <w:sz w:val="25"/>
              </w:rPr>
              <w:t xml:space="preserve"> </w:t>
            </w:r>
            <w:r>
              <w:rPr>
                <w:w w:val="95"/>
                <w:sz w:val="25"/>
              </w:rPr>
              <w:t xml:space="preserve">изъят </w:t>
            </w:r>
            <w:r>
              <w:rPr>
                <w:sz w:val="25"/>
              </w:rPr>
              <w:t>земельный участок</w:t>
            </w:r>
          </w:p>
        </w:tc>
      </w:tr>
      <w:tr w:rsidR="00CF3F31">
        <w:trPr>
          <w:trHeight w:val="825"/>
        </w:trPr>
        <w:tc>
          <w:tcPr>
            <w:tcW w:w="557" w:type="dxa"/>
          </w:tcPr>
          <w:p w:rsidR="00CF3F31" w:rsidRDefault="005C1C02">
            <w:pPr>
              <w:pStyle w:val="TableParagraph"/>
              <w:spacing w:line="270" w:lineRule="exact"/>
              <w:ind w:left="126"/>
              <w:rPr>
                <w:sz w:val="25"/>
              </w:rPr>
            </w:pPr>
            <w:r>
              <w:rPr>
                <w:spacing w:val="-5"/>
                <w:sz w:val="25"/>
              </w:rPr>
              <w:t>10.</w:t>
            </w:r>
          </w:p>
        </w:tc>
        <w:tc>
          <w:tcPr>
            <w:tcW w:w="3375" w:type="dxa"/>
          </w:tcPr>
          <w:p w:rsidR="00CF3F31" w:rsidRDefault="005C1C02">
            <w:pPr>
              <w:pStyle w:val="TableParagraph"/>
              <w:spacing w:line="246" w:lineRule="exact"/>
              <w:ind w:left="126"/>
              <w:rPr>
                <w:sz w:val="25"/>
              </w:rPr>
            </w:pPr>
            <w:r>
              <w:rPr>
                <w:w w:val="95"/>
                <w:sz w:val="25"/>
              </w:rPr>
              <w:t>36.</w:t>
            </w:r>
            <w:r>
              <w:rPr>
                <w:spacing w:val="-6"/>
                <w:w w:val="95"/>
                <w:sz w:val="25"/>
              </w:rPr>
              <w:t xml:space="preserve"> </w:t>
            </w:r>
            <w:r>
              <w:rPr>
                <w:w w:val="95"/>
                <w:sz w:val="25"/>
              </w:rPr>
              <w:t>Право</w:t>
            </w:r>
            <w:r>
              <w:rPr>
                <w:spacing w:val="-1"/>
                <w:sz w:val="25"/>
              </w:rPr>
              <w:t xml:space="preserve"> </w:t>
            </w:r>
            <w:r>
              <w:rPr>
                <w:w w:val="95"/>
                <w:sz w:val="25"/>
              </w:rPr>
              <w:t>на</w:t>
            </w:r>
            <w:r>
              <w:rPr>
                <w:spacing w:val="-5"/>
                <w:w w:val="95"/>
                <w:sz w:val="25"/>
              </w:rPr>
              <w:t xml:space="preserve"> </w:t>
            </w:r>
            <w:r>
              <w:rPr>
                <w:spacing w:val="-2"/>
                <w:w w:val="95"/>
                <w:sz w:val="25"/>
              </w:rPr>
              <w:t>исходный</w:t>
            </w:r>
          </w:p>
          <w:p w:rsidR="00CF3F31" w:rsidRDefault="005C1C02">
            <w:pPr>
              <w:pStyle w:val="TableParagraph"/>
              <w:spacing w:before="9" w:line="225" w:lineRule="auto"/>
              <w:ind w:left="128"/>
              <w:rPr>
                <w:sz w:val="25"/>
              </w:rPr>
            </w:pPr>
            <w:r>
              <w:rPr>
                <w:sz w:val="25"/>
              </w:rPr>
              <w:t xml:space="preserve">земельный участок </w:t>
            </w:r>
            <w:r>
              <w:rPr>
                <w:w w:val="95"/>
                <w:sz w:val="25"/>
              </w:rPr>
              <w:t>зарегистрировано</w:t>
            </w:r>
            <w:r>
              <w:rPr>
                <w:spacing w:val="-13"/>
                <w:w w:val="95"/>
                <w:sz w:val="25"/>
              </w:rPr>
              <w:t xml:space="preserve"> </w:t>
            </w:r>
            <w:r>
              <w:rPr>
                <w:w w:val="95"/>
                <w:sz w:val="25"/>
              </w:rPr>
              <w:t>в</w:t>
            </w:r>
            <w:r>
              <w:rPr>
                <w:spacing w:val="-12"/>
                <w:w w:val="95"/>
                <w:sz w:val="25"/>
              </w:rPr>
              <w:t xml:space="preserve"> </w:t>
            </w:r>
            <w:r>
              <w:rPr>
                <w:w w:val="95"/>
                <w:sz w:val="25"/>
              </w:rPr>
              <w:t>ЕГРН?</w:t>
            </w:r>
          </w:p>
        </w:tc>
        <w:tc>
          <w:tcPr>
            <w:tcW w:w="6116" w:type="dxa"/>
          </w:tcPr>
          <w:p w:rsidR="00CF3F31" w:rsidRDefault="005C1C02">
            <w:pPr>
              <w:pStyle w:val="TableParagraph"/>
              <w:numPr>
                <w:ilvl w:val="0"/>
                <w:numId w:val="95"/>
              </w:numPr>
              <w:tabs>
                <w:tab w:val="left" w:pos="473"/>
              </w:tabs>
              <w:spacing w:line="244" w:lineRule="exact"/>
              <w:ind w:hanging="348"/>
              <w:rPr>
                <w:sz w:val="25"/>
              </w:rPr>
            </w:pPr>
            <w:r>
              <w:rPr>
                <w:w w:val="95"/>
                <w:sz w:val="25"/>
              </w:rPr>
              <w:t>Право</w:t>
            </w:r>
            <w:r>
              <w:rPr>
                <w:spacing w:val="1"/>
                <w:sz w:val="25"/>
              </w:rPr>
              <w:t xml:space="preserve"> </w:t>
            </w:r>
            <w:r>
              <w:rPr>
                <w:w w:val="95"/>
                <w:sz w:val="25"/>
              </w:rPr>
              <w:t>зарегистрировано</w:t>
            </w:r>
            <w:r>
              <w:rPr>
                <w:spacing w:val="-11"/>
                <w:w w:val="95"/>
                <w:sz w:val="25"/>
              </w:rPr>
              <w:t xml:space="preserve"> </w:t>
            </w:r>
            <w:r>
              <w:rPr>
                <w:w w:val="95"/>
                <w:sz w:val="25"/>
              </w:rPr>
              <w:t>в</w:t>
            </w:r>
            <w:r>
              <w:rPr>
                <w:spacing w:val="-1"/>
                <w:w w:val="95"/>
                <w:sz w:val="25"/>
              </w:rPr>
              <w:t xml:space="preserve"> </w:t>
            </w:r>
            <w:r>
              <w:rPr>
                <w:spacing w:val="-4"/>
                <w:w w:val="95"/>
                <w:sz w:val="25"/>
              </w:rPr>
              <w:t>ЕГРН</w:t>
            </w:r>
          </w:p>
          <w:p w:rsidR="00CF3F31" w:rsidRDefault="005C1C02">
            <w:pPr>
              <w:pStyle w:val="TableParagraph"/>
              <w:numPr>
                <w:ilvl w:val="0"/>
                <w:numId w:val="95"/>
              </w:numPr>
              <w:tabs>
                <w:tab w:val="left" w:pos="473"/>
              </w:tabs>
              <w:spacing w:line="281" w:lineRule="exact"/>
              <w:ind w:hanging="352"/>
              <w:rPr>
                <w:sz w:val="25"/>
              </w:rPr>
            </w:pPr>
            <w:r>
              <w:rPr>
                <w:w w:val="95"/>
                <w:sz w:val="25"/>
              </w:rPr>
              <w:t>Право</w:t>
            </w:r>
            <w:r>
              <w:rPr>
                <w:spacing w:val="-1"/>
                <w:sz w:val="25"/>
              </w:rPr>
              <w:t xml:space="preserve"> </w:t>
            </w:r>
            <w:r>
              <w:rPr>
                <w:w w:val="95"/>
                <w:sz w:val="25"/>
              </w:rPr>
              <w:t>не</w:t>
            </w:r>
            <w:r>
              <w:rPr>
                <w:spacing w:val="-3"/>
                <w:sz w:val="25"/>
              </w:rPr>
              <w:t xml:space="preserve"> </w:t>
            </w:r>
            <w:r>
              <w:rPr>
                <w:w w:val="95"/>
                <w:sz w:val="25"/>
              </w:rPr>
              <w:t>зарегистрировано</w:t>
            </w:r>
            <w:r>
              <w:rPr>
                <w:spacing w:val="-11"/>
                <w:w w:val="95"/>
                <w:sz w:val="25"/>
              </w:rPr>
              <w:t xml:space="preserve"> </w:t>
            </w:r>
            <w:r>
              <w:rPr>
                <w:w w:val="95"/>
                <w:sz w:val="25"/>
              </w:rPr>
              <w:t>в</w:t>
            </w:r>
            <w:r>
              <w:rPr>
                <w:spacing w:val="-2"/>
                <w:w w:val="95"/>
                <w:sz w:val="25"/>
              </w:rPr>
              <w:t xml:space="preserve"> </w:t>
            </w:r>
            <w:r>
              <w:rPr>
                <w:spacing w:val="-4"/>
                <w:w w:val="95"/>
                <w:sz w:val="25"/>
              </w:rPr>
              <w:t>ЕГРН</w:t>
            </w:r>
          </w:p>
        </w:tc>
      </w:tr>
      <w:tr w:rsidR="00CF3F31">
        <w:trPr>
          <w:trHeight w:val="815"/>
        </w:trPr>
        <w:tc>
          <w:tcPr>
            <w:tcW w:w="557" w:type="dxa"/>
          </w:tcPr>
          <w:p w:rsidR="00CF3F31" w:rsidRDefault="005C1C02">
            <w:pPr>
              <w:pStyle w:val="TableParagraph"/>
              <w:spacing w:line="260" w:lineRule="exact"/>
              <w:ind w:left="126"/>
              <w:rPr>
                <w:sz w:val="25"/>
              </w:rPr>
            </w:pPr>
            <w:r>
              <w:rPr>
                <w:spacing w:val="-5"/>
                <w:sz w:val="25"/>
              </w:rPr>
              <w:t>11.</w:t>
            </w:r>
          </w:p>
        </w:tc>
        <w:tc>
          <w:tcPr>
            <w:tcW w:w="3375" w:type="dxa"/>
          </w:tcPr>
          <w:p w:rsidR="00CF3F31" w:rsidRDefault="005C1C02">
            <w:pPr>
              <w:pStyle w:val="TableParagraph"/>
              <w:spacing w:line="241" w:lineRule="exact"/>
              <w:ind w:left="126"/>
              <w:rPr>
                <w:sz w:val="25"/>
              </w:rPr>
            </w:pPr>
            <w:r>
              <w:rPr>
                <w:w w:val="95"/>
                <w:sz w:val="25"/>
              </w:rPr>
              <w:t>39.</w:t>
            </w:r>
            <w:r>
              <w:rPr>
                <w:spacing w:val="-13"/>
                <w:w w:val="95"/>
                <w:sz w:val="25"/>
              </w:rPr>
              <w:t xml:space="preserve"> </w:t>
            </w:r>
            <w:r>
              <w:rPr>
                <w:w w:val="95"/>
                <w:sz w:val="25"/>
              </w:rPr>
              <w:t>Право</w:t>
            </w:r>
            <w:r>
              <w:rPr>
                <w:spacing w:val="-3"/>
                <w:sz w:val="25"/>
              </w:rPr>
              <w:t xml:space="preserve"> </w:t>
            </w:r>
            <w:r>
              <w:rPr>
                <w:w w:val="95"/>
                <w:sz w:val="25"/>
              </w:rPr>
              <w:t>на</w:t>
            </w:r>
            <w:r>
              <w:rPr>
                <w:spacing w:val="-6"/>
                <w:w w:val="95"/>
                <w:sz w:val="25"/>
              </w:rPr>
              <w:t xml:space="preserve"> </w:t>
            </w:r>
            <w:r>
              <w:rPr>
                <w:spacing w:val="-2"/>
                <w:w w:val="95"/>
                <w:sz w:val="25"/>
              </w:rPr>
              <w:t>исходный</w:t>
            </w:r>
          </w:p>
          <w:p w:rsidR="00CF3F31" w:rsidRDefault="005C1C02">
            <w:pPr>
              <w:pStyle w:val="TableParagraph"/>
              <w:spacing w:before="7" w:line="228" w:lineRule="auto"/>
              <w:ind w:left="128"/>
              <w:rPr>
                <w:sz w:val="25"/>
              </w:rPr>
            </w:pPr>
            <w:r>
              <w:rPr>
                <w:sz w:val="25"/>
              </w:rPr>
              <w:t xml:space="preserve">земельный участок </w:t>
            </w:r>
            <w:r>
              <w:rPr>
                <w:w w:val="95"/>
                <w:sz w:val="25"/>
              </w:rPr>
              <w:t>зарегистрировано</w:t>
            </w:r>
            <w:r>
              <w:rPr>
                <w:spacing w:val="-13"/>
                <w:w w:val="95"/>
                <w:sz w:val="25"/>
              </w:rPr>
              <w:t xml:space="preserve"> </w:t>
            </w:r>
            <w:r>
              <w:rPr>
                <w:w w:val="95"/>
                <w:sz w:val="25"/>
              </w:rPr>
              <w:t>в</w:t>
            </w:r>
            <w:r>
              <w:rPr>
                <w:spacing w:val="-12"/>
                <w:w w:val="95"/>
                <w:sz w:val="25"/>
              </w:rPr>
              <w:t xml:space="preserve"> </w:t>
            </w:r>
            <w:r>
              <w:rPr>
                <w:w w:val="95"/>
                <w:sz w:val="25"/>
              </w:rPr>
              <w:t>ЕГРН?</w:t>
            </w:r>
          </w:p>
        </w:tc>
        <w:tc>
          <w:tcPr>
            <w:tcW w:w="6116" w:type="dxa"/>
          </w:tcPr>
          <w:p w:rsidR="00CF3F31" w:rsidRDefault="005C1C02">
            <w:pPr>
              <w:pStyle w:val="TableParagraph"/>
              <w:numPr>
                <w:ilvl w:val="0"/>
                <w:numId w:val="94"/>
              </w:numPr>
              <w:tabs>
                <w:tab w:val="left" w:pos="477"/>
              </w:tabs>
              <w:spacing w:line="239" w:lineRule="exact"/>
              <w:rPr>
                <w:sz w:val="25"/>
              </w:rPr>
            </w:pPr>
            <w:r>
              <w:rPr>
                <w:w w:val="95"/>
                <w:sz w:val="25"/>
              </w:rPr>
              <w:t>Право</w:t>
            </w:r>
            <w:r>
              <w:rPr>
                <w:spacing w:val="1"/>
                <w:sz w:val="25"/>
              </w:rPr>
              <w:t xml:space="preserve"> </w:t>
            </w:r>
            <w:r>
              <w:rPr>
                <w:w w:val="95"/>
                <w:sz w:val="25"/>
              </w:rPr>
              <w:t>зарегистрировано</w:t>
            </w:r>
            <w:r>
              <w:rPr>
                <w:spacing w:val="-11"/>
                <w:w w:val="95"/>
                <w:sz w:val="25"/>
              </w:rPr>
              <w:t xml:space="preserve"> </w:t>
            </w:r>
            <w:r>
              <w:rPr>
                <w:w w:val="95"/>
                <w:sz w:val="25"/>
              </w:rPr>
              <w:t>в</w:t>
            </w:r>
            <w:r>
              <w:rPr>
                <w:spacing w:val="-1"/>
                <w:w w:val="95"/>
                <w:sz w:val="25"/>
              </w:rPr>
              <w:t xml:space="preserve"> </w:t>
            </w:r>
            <w:r>
              <w:rPr>
                <w:spacing w:val="-4"/>
                <w:w w:val="95"/>
                <w:sz w:val="25"/>
              </w:rPr>
              <w:t>ЕГРН</w:t>
            </w:r>
          </w:p>
          <w:p w:rsidR="00CF3F31" w:rsidRDefault="005C1C02">
            <w:pPr>
              <w:pStyle w:val="TableParagraph"/>
              <w:numPr>
                <w:ilvl w:val="0"/>
                <w:numId w:val="94"/>
              </w:numPr>
              <w:tabs>
                <w:tab w:val="left" w:pos="477"/>
              </w:tabs>
              <w:spacing w:line="281" w:lineRule="exact"/>
              <w:rPr>
                <w:sz w:val="25"/>
              </w:rPr>
            </w:pPr>
            <w:r>
              <w:rPr>
                <w:w w:val="95"/>
                <w:sz w:val="25"/>
              </w:rPr>
              <w:t>Право</w:t>
            </w:r>
            <w:r>
              <w:rPr>
                <w:spacing w:val="-1"/>
                <w:sz w:val="25"/>
              </w:rPr>
              <w:t xml:space="preserve"> </w:t>
            </w:r>
            <w:r>
              <w:rPr>
                <w:w w:val="95"/>
                <w:sz w:val="25"/>
              </w:rPr>
              <w:t>не</w:t>
            </w:r>
            <w:r>
              <w:rPr>
                <w:spacing w:val="-3"/>
                <w:sz w:val="25"/>
              </w:rPr>
              <w:t xml:space="preserve"> </w:t>
            </w:r>
            <w:r>
              <w:rPr>
                <w:w w:val="95"/>
                <w:sz w:val="25"/>
              </w:rPr>
              <w:t>зарегистрировано</w:t>
            </w:r>
            <w:r>
              <w:rPr>
                <w:spacing w:val="-11"/>
                <w:w w:val="95"/>
                <w:sz w:val="25"/>
              </w:rPr>
              <w:t xml:space="preserve"> </w:t>
            </w:r>
            <w:r>
              <w:rPr>
                <w:w w:val="95"/>
                <w:sz w:val="25"/>
              </w:rPr>
              <w:t>в</w:t>
            </w:r>
            <w:r>
              <w:rPr>
                <w:spacing w:val="-2"/>
                <w:w w:val="95"/>
                <w:sz w:val="25"/>
              </w:rPr>
              <w:t xml:space="preserve"> </w:t>
            </w:r>
            <w:r>
              <w:rPr>
                <w:spacing w:val="-4"/>
                <w:w w:val="95"/>
                <w:sz w:val="25"/>
              </w:rPr>
              <w:t>ЕГРН</w:t>
            </w:r>
          </w:p>
        </w:tc>
      </w:tr>
      <w:tr w:rsidR="00CF3F31">
        <w:trPr>
          <w:trHeight w:val="1645"/>
        </w:trPr>
        <w:tc>
          <w:tcPr>
            <w:tcW w:w="557" w:type="dxa"/>
          </w:tcPr>
          <w:p w:rsidR="00CF3F31" w:rsidRDefault="005C1C02">
            <w:pPr>
              <w:pStyle w:val="TableParagraph"/>
              <w:spacing w:line="270" w:lineRule="exact"/>
              <w:ind w:left="126"/>
              <w:rPr>
                <w:sz w:val="25"/>
              </w:rPr>
            </w:pPr>
            <w:r>
              <w:rPr>
                <w:spacing w:val="-5"/>
                <w:sz w:val="25"/>
              </w:rPr>
              <w:t>12.</w:t>
            </w:r>
          </w:p>
        </w:tc>
        <w:tc>
          <w:tcPr>
            <w:tcW w:w="3375" w:type="dxa"/>
          </w:tcPr>
          <w:p w:rsidR="00CF3F31" w:rsidRDefault="005C1C02">
            <w:pPr>
              <w:pStyle w:val="TableParagraph"/>
              <w:spacing w:line="251" w:lineRule="exact"/>
              <w:ind w:left="127"/>
              <w:rPr>
                <w:sz w:val="25"/>
              </w:rPr>
            </w:pPr>
            <w:r>
              <w:rPr>
                <w:w w:val="95"/>
                <w:sz w:val="25"/>
              </w:rPr>
              <w:t>42.</w:t>
            </w:r>
            <w:r>
              <w:rPr>
                <w:spacing w:val="-7"/>
                <w:w w:val="95"/>
                <w:sz w:val="25"/>
              </w:rPr>
              <w:t xml:space="preserve"> </w:t>
            </w:r>
            <w:r>
              <w:rPr>
                <w:w w:val="95"/>
                <w:sz w:val="25"/>
              </w:rPr>
              <w:t>Право</w:t>
            </w:r>
            <w:r>
              <w:rPr>
                <w:spacing w:val="-1"/>
                <w:sz w:val="25"/>
              </w:rPr>
              <w:t xml:space="preserve"> </w:t>
            </w:r>
            <w:r>
              <w:rPr>
                <w:w w:val="95"/>
                <w:sz w:val="25"/>
              </w:rPr>
              <w:t>на</w:t>
            </w:r>
            <w:r>
              <w:rPr>
                <w:spacing w:val="-3"/>
                <w:w w:val="95"/>
                <w:sz w:val="25"/>
              </w:rPr>
              <w:t xml:space="preserve"> </w:t>
            </w:r>
            <w:r>
              <w:rPr>
                <w:spacing w:val="-2"/>
                <w:w w:val="95"/>
                <w:sz w:val="25"/>
              </w:rPr>
              <w:t>здание,</w:t>
            </w:r>
          </w:p>
          <w:p w:rsidR="00CF3F31" w:rsidRDefault="005C1C02">
            <w:pPr>
              <w:pStyle w:val="TableParagraph"/>
              <w:spacing w:before="15" w:line="247" w:lineRule="auto"/>
              <w:ind w:left="126" w:right="76" w:firstLine="1"/>
              <w:rPr>
                <w:sz w:val="25"/>
              </w:rPr>
            </w:pPr>
            <w:r>
              <w:rPr>
                <w:sz w:val="25"/>
              </w:rPr>
              <w:t xml:space="preserve">сооружение, объект </w:t>
            </w:r>
            <w:r>
              <w:rPr>
                <w:spacing w:val="-2"/>
                <w:sz w:val="25"/>
              </w:rPr>
              <w:t xml:space="preserve">незавершенного строительства </w:t>
            </w:r>
            <w:r>
              <w:rPr>
                <w:w w:val="95"/>
                <w:sz w:val="25"/>
              </w:rPr>
              <w:t>зарегистрировано</w:t>
            </w:r>
            <w:r>
              <w:rPr>
                <w:spacing w:val="-13"/>
                <w:w w:val="95"/>
                <w:sz w:val="25"/>
              </w:rPr>
              <w:t xml:space="preserve"> </w:t>
            </w:r>
            <w:r>
              <w:rPr>
                <w:w w:val="95"/>
                <w:sz w:val="25"/>
              </w:rPr>
              <w:t>в</w:t>
            </w:r>
            <w:r>
              <w:rPr>
                <w:spacing w:val="-12"/>
                <w:w w:val="95"/>
                <w:sz w:val="25"/>
              </w:rPr>
              <w:t xml:space="preserve"> </w:t>
            </w:r>
            <w:r>
              <w:rPr>
                <w:w w:val="95"/>
                <w:sz w:val="25"/>
              </w:rPr>
              <w:t>ЕГРН?</w:t>
            </w:r>
          </w:p>
        </w:tc>
        <w:tc>
          <w:tcPr>
            <w:tcW w:w="6116" w:type="dxa"/>
          </w:tcPr>
          <w:p w:rsidR="00CF3F31" w:rsidRDefault="005C1C02">
            <w:pPr>
              <w:pStyle w:val="TableParagraph"/>
              <w:numPr>
                <w:ilvl w:val="0"/>
                <w:numId w:val="93"/>
              </w:numPr>
              <w:tabs>
                <w:tab w:val="left" w:pos="477"/>
              </w:tabs>
              <w:spacing w:line="246" w:lineRule="exact"/>
              <w:rPr>
                <w:sz w:val="25"/>
              </w:rPr>
            </w:pPr>
            <w:r>
              <w:rPr>
                <w:w w:val="95"/>
                <w:sz w:val="25"/>
              </w:rPr>
              <w:t>Право</w:t>
            </w:r>
            <w:r>
              <w:rPr>
                <w:spacing w:val="1"/>
                <w:sz w:val="25"/>
              </w:rPr>
              <w:t xml:space="preserve"> </w:t>
            </w:r>
            <w:r>
              <w:rPr>
                <w:w w:val="95"/>
                <w:sz w:val="25"/>
              </w:rPr>
              <w:t>зарегистрировано</w:t>
            </w:r>
            <w:r>
              <w:rPr>
                <w:spacing w:val="-13"/>
                <w:w w:val="95"/>
                <w:sz w:val="25"/>
              </w:rPr>
              <w:t xml:space="preserve"> </w:t>
            </w:r>
            <w:r>
              <w:rPr>
                <w:w w:val="95"/>
                <w:sz w:val="25"/>
              </w:rPr>
              <w:t>в</w:t>
            </w:r>
            <w:r>
              <w:rPr>
                <w:spacing w:val="-4"/>
                <w:w w:val="95"/>
                <w:sz w:val="25"/>
              </w:rPr>
              <w:t xml:space="preserve"> ЕГРН</w:t>
            </w:r>
          </w:p>
          <w:p w:rsidR="00CF3F31" w:rsidRDefault="005C1C02">
            <w:pPr>
              <w:pStyle w:val="TableParagraph"/>
              <w:numPr>
                <w:ilvl w:val="0"/>
                <w:numId w:val="93"/>
              </w:numPr>
              <w:tabs>
                <w:tab w:val="left" w:pos="477"/>
              </w:tabs>
              <w:spacing w:line="283" w:lineRule="exact"/>
              <w:rPr>
                <w:sz w:val="25"/>
              </w:rPr>
            </w:pPr>
            <w:r>
              <w:rPr>
                <w:w w:val="95"/>
                <w:sz w:val="25"/>
              </w:rPr>
              <w:t>Право</w:t>
            </w:r>
            <w:r>
              <w:rPr>
                <w:spacing w:val="-1"/>
                <w:sz w:val="25"/>
              </w:rPr>
              <w:t xml:space="preserve"> </w:t>
            </w:r>
            <w:r>
              <w:rPr>
                <w:w w:val="95"/>
                <w:sz w:val="25"/>
              </w:rPr>
              <w:t>не</w:t>
            </w:r>
            <w:r>
              <w:rPr>
                <w:spacing w:val="-3"/>
                <w:sz w:val="25"/>
              </w:rPr>
              <w:t xml:space="preserve"> </w:t>
            </w:r>
            <w:r>
              <w:rPr>
                <w:w w:val="95"/>
                <w:sz w:val="25"/>
              </w:rPr>
              <w:t>зарегистрировано</w:t>
            </w:r>
            <w:r>
              <w:rPr>
                <w:spacing w:val="-11"/>
                <w:w w:val="95"/>
                <w:sz w:val="25"/>
              </w:rPr>
              <w:t xml:space="preserve"> </w:t>
            </w:r>
            <w:r>
              <w:rPr>
                <w:w w:val="95"/>
                <w:sz w:val="25"/>
              </w:rPr>
              <w:t>в</w:t>
            </w:r>
            <w:r>
              <w:rPr>
                <w:spacing w:val="-2"/>
                <w:w w:val="95"/>
                <w:sz w:val="25"/>
              </w:rPr>
              <w:t xml:space="preserve"> </w:t>
            </w:r>
            <w:r>
              <w:rPr>
                <w:spacing w:val="-4"/>
                <w:w w:val="95"/>
                <w:sz w:val="25"/>
              </w:rPr>
              <w:t>ЕГРН</w:t>
            </w:r>
          </w:p>
        </w:tc>
      </w:tr>
      <w:tr w:rsidR="00CF3F31">
        <w:trPr>
          <w:trHeight w:val="1045"/>
        </w:trPr>
        <w:tc>
          <w:tcPr>
            <w:tcW w:w="557" w:type="dxa"/>
          </w:tcPr>
          <w:p w:rsidR="00CF3F31" w:rsidRDefault="005C1C02">
            <w:pPr>
              <w:pStyle w:val="TableParagraph"/>
              <w:spacing w:line="265" w:lineRule="exact"/>
              <w:ind w:left="121"/>
              <w:rPr>
                <w:sz w:val="25"/>
              </w:rPr>
            </w:pPr>
            <w:r>
              <w:rPr>
                <w:spacing w:val="-5"/>
                <w:sz w:val="25"/>
              </w:rPr>
              <w:t>13.</w:t>
            </w:r>
          </w:p>
        </w:tc>
        <w:tc>
          <w:tcPr>
            <w:tcW w:w="3375" w:type="dxa"/>
          </w:tcPr>
          <w:p w:rsidR="00CF3F31" w:rsidRDefault="005C1C02">
            <w:pPr>
              <w:pStyle w:val="TableParagraph"/>
              <w:spacing w:line="246" w:lineRule="exact"/>
              <w:ind w:left="127"/>
              <w:rPr>
                <w:sz w:val="25"/>
              </w:rPr>
            </w:pPr>
            <w:r>
              <w:rPr>
                <w:w w:val="95"/>
                <w:sz w:val="25"/>
              </w:rPr>
              <w:t>45.</w:t>
            </w:r>
            <w:r>
              <w:rPr>
                <w:spacing w:val="-10"/>
                <w:w w:val="95"/>
                <w:sz w:val="25"/>
              </w:rPr>
              <w:t xml:space="preserve"> </w:t>
            </w:r>
            <w:r>
              <w:rPr>
                <w:w w:val="95"/>
                <w:sz w:val="25"/>
              </w:rPr>
              <w:t>Право</w:t>
            </w:r>
            <w:r>
              <w:rPr>
                <w:spacing w:val="-2"/>
                <w:w w:val="95"/>
                <w:sz w:val="25"/>
              </w:rPr>
              <w:t xml:space="preserve"> </w:t>
            </w:r>
            <w:r>
              <w:rPr>
                <w:w w:val="95"/>
                <w:sz w:val="25"/>
              </w:rPr>
              <w:t>заявителя</w:t>
            </w:r>
            <w:r>
              <w:rPr>
                <w:spacing w:val="-2"/>
                <w:sz w:val="25"/>
              </w:rPr>
              <w:t xml:space="preserve"> </w:t>
            </w:r>
            <w:r>
              <w:rPr>
                <w:spacing w:val="-5"/>
                <w:w w:val="95"/>
                <w:sz w:val="25"/>
              </w:rPr>
              <w:t>на</w:t>
            </w:r>
          </w:p>
          <w:p w:rsidR="00CF3F31" w:rsidRDefault="005C1C02">
            <w:pPr>
              <w:pStyle w:val="TableParagraph"/>
              <w:spacing w:before="10" w:line="249" w:lineRule="auto"/>
              <w:ind w:left="126" w:hanging="1"/>
              <w:rPr>
                <w:sz w:val="25"/>
              </w:rPr>
            </w:pPr>
            <w:r>
              <w:rPr>
                <w:w w:val="95"/>
                <w:sz w:val="25"/>
              </w:rPr>
              <w:t>испрашиваемый</w:t>
            </w:r>
            <w:r>
              <w:rPr>
                <w:spacing w:val="-4"/>
                <w:sz w:val="25"/>
              </w:rPr>
              <w:t xml:space="preserve"> </w:t>
            </w:r>
            <w:r>
              <w:rPr>
                <w:w w:val="95"/>
                <w:sz w:val="25"/>
              </w:rPr>
              <w:t>участок</w:t>
            </w:r>
            <w:r>
              <w:rPr>
                <w:spacing w:val="-8"/>
                <w:w w:val="95"/>
                <w:sz w:val="25"/>
              </w:rPr>
              <w:t xml:space="preserve"> </w:t>
            </w:r>
            <w:r>
              <w:rPr>
                <w:w w:val="95"/>
                <w:sz w:val="25"/>
              </w:rPr>
              <w:t xml:space="preserve">в </w:t>
            </w:r>
            <w:r>
              <w:rPr>
                <w:spacing w:val="-2"/>
                <w:sz w:val="25"/>
              </w:rPr>
              <w:t>ЕГРН?</w:t>
            </w:r>
          </w:p>
        </w:tc>
        <w:tc>
          <w:tcPr>
            <w:tcW w:w="6116" w:type="dxa"/>
          </w:tcPr>
          <w:p w:rsidR="00CF3F31" w:rsidRDefault="005C1C02">
            <w:pPr>
              <w:pStyle w:val="TableParagraph"/>
              <w:numPr>
                <w:ilvl w:val="0"/>
                <w:numId w:val="92"/>
              </w:numPr>
              <w:tabs>
                <w:tab w:val="left" w:pos="477"/>
              </w:tabs>
              <w:spacing w:line="239" w:lineRule="exact"/>
              <w:rPr>
                <w:sz w:val="25"/>
              </w:rPr>
            </w:pPr>
            <w:r>
              <w:rPr>
                <w:w w:val="95"/>
                <w:sz w:val="25"/>
              </w:rPr>
              <w:t>Право</w:t>
            </w:r>
            <w:r>
              <w:rPr>
                <w:spacing w:val="1"/>
                <w:sz w:val="25"/>
              </w:rPr>
              <w:t xml:space="preserve"> </w:t>
            </w:r>
            <w:r>
              <w:rPr>
                <w:w w:val="95"/>
                <w:sz w:val="25"/>
              </w:rPr>
              <w:t>зарегистрировано</w:t>
            </w:r>
            <w:r>
              <w:rPr>
                <w:spacing w:val="-13"/>
                <w:w w:val="95"/>
                <w:sz w:val="25"/>
              </w:rPr>
              <w:t xml:space="preserve"> </w:t>
            </w:r>
            <w:r>
              <w:rPr>
                <w:w w:val="95"/>
                <w:sz w:val="25"/>
              </w:rPr>
              <w:t>в</w:t>
            </w:r>
            <w:r>
              <w:rPr>
                <w:spacing w:val="-4"/>
                <w:w w:val="95"/>
                <w:sz w:val="25"/>
              </w:rPr>
              <w:t xml:space="preserve"> ЕГРН</w:t>
            </w:r>
          </w:p>
          <w:p w:rsidR="00CF3F31" w:rsidRDefault="005C1C02">
            <w:pPr>
              <w:pStyle w:val="TableParagraph"/>
              <w:numPr>
                <w:ilvl w:val="0"/>
                <w:numId w:val="92"/>
              </w:numPr>
              <w:tabs>
                <w:tab w:val="left" w:pos="477"/>
              </w:tabs>
              <w:spacing w:line="281" w:lineRule="exact"/>
              <w:rPr>
                <w:sz w:val="25"/>
              </w:rPr>
            </w:pPr>
            <w:r>
              <w:rPr>
                <w:w w:val="95"/>
                <w:sz w:val="25"/>
              </w:rPr>
              <w:t>Право</w:t>
            </w:r>
            <w:r>
              <w:rPr>
                <w:spacing w:val="-1"/>
                <w:sz w:val="25"/>
              </w:rPr>
              <w:t xml:space="preserve"> </w:t>
            </w:r>
            <w:r>
              <w:rPr>
                <w:w w:val="95"/>
                <w:sz w:val="25"/>
              </w:rPr>
              <w:t>не</w:t>
            </w:r>
            <w:r>
              <w:rPr>
                <w:spacing w:val="-3"/>
                <w:sz w:val="25"/>
              </w:rPr>
              <w:t xml:space="preserve"> </w:t>
            </w:r>
            <w:r>
              <w:rPr>
                <w:w w:val="95"/>
                <w:sz w:val="25"/>
              </w:rPr>
              <w:t>зарегистрировано</w:t>
            </w:r>
            <w:r>
              <w:rPr>
                <w:spacing w:val="-11"/>
                <w:w w:val="95"/>
                <w:sz w:val="25"/>
              </w:rPr>
              <w:t xml:space="preserve"> </w:t>
            </w:r>
            <w:r>
              <w:rPr>
                <w:w w:val="95"/>
                <w:sz w:val="25"/>
              </w:rPr>
              <w:t>в</w:t>
            </w:r>
            <w:r>
              <w:rPr>
                <w:spacing w:val="-2"/>
                <w:w w:val="95"/>
                <w:sz w:val="25"/>
              </w:rPr>
              <w:t xml:space="preserve"> </w:t>
            </w:r>
            <w:r>
              <w:rPr>
                <w:spacing w:val="-4"/>
                <w:w w:val="95"/>
                <w:sz w:val="25"/>
              </w:rPr>
              <w:t>ЕГРН</w:t>
            </w:r>
          </w:p>
        </w:tc>
      </w:tr>
      <w:tr w:rsidR="00CF3F31">
        <w:trPr>
          <w:trHeight w:val="2966"/>
        </w:trPr>
        <w:tc>
          <w:tcPr>
            <w:tcW w:w="557" w:type="dxa"/>
          </w:tcPr>
          <w:p w:rsidR="00CF3F31" w:rsidRDefault="005C1C02">
            <w:pPr>
              <w:pStyle w:val="TableParagraph"/>
              <w:spacing w:line="265" w:lineRule="exact"/>
              <w:ind w:left="126"/>
              <w:rPr>
                <w:sz w:val="25"/>
              </w:rPr>
            </w:pPr>
            <w:r>
              <w:rPr>
                <w:spacing w:val="-5"/>
                <w:sz w:val="25"/>
              </w:rPr>
              <w:t>14.</w:t>
            </w:r>
          </w:p>
        </w:tc>
        <w:tc>
          <w:tcPr>
            <w:tcW w:w="3375" w:type="dxa"/>
          </w:tcPr>
          <w:p w:rsidR="00CF3F31" w:rsidRDefault="005C1C02">
            <w:pPr>
              <w:pStyle w:val="TableParagraph"/>
              <w:spacing w:line="251" w:lineRule="exact"/>
              <w:ind w:left="127"/>
              <w:rPr>
                <w:sz w:val="25"/>
              </w:rPr>
            </w:pPr>
            <w:r>
              <w:rPr>
                <w:w w:val="95"/>
                <w:sz w:val="25"/>
              </w:rPr>
              <w:t>48.</w:t>
            </w:r>
            <w:r>
              <w:rPr>
                <w:spacing w:val="-3"/>
                <w:w w:val="95"/>
                <w:sz w:val="25"/>
              </w:rPr>
              <w:t xml:space="preserve"> </w:t>
            </w:r>
            <w:r>
              <w:rPr>
                <w:w w:val="95"/>
                <w:sz w:val="25"/>
              </w:rPr>
              <w:t>К</w:t>
            </w:r>
            <w:r>
              <w:rPr>
                <w:spacing w:val="-4"/>
                <w:w w:val="95"/>
                <w:sz w:val="25"/>
              </w:rPr>
              <w:t xml:space="preserve"> </w:t>
            </w:r>
            <w:r>
              <w:rPr>
                <w:w w:val="95"/>
                <w:sz w:val="25"/>
              </w:rPr>
              <w:t>какой</w:t>
            </w:r>
            <w:r>
              <w:rPr>
                <w:spacing w:val="-2"/>
                <w:w w:val="95"/>
                <w:sz w:val="25"/>
              </w:rPr>
              <w:t xml:space="preserve"> категории</w:t>
            </w:r>
          </w:p>
          <w:p w:rsidR="00CF3F31" w:rsidRDefault="005C1C02">
            <w:pPr>
              <w:pStyle w:val="TableParagraph"/>
              <w:spacing w:before="10" w:line="249" w:lineRule="auto"/>
              <w:ind w:left="126" w:firstLine="1"/>
              <w:rPr>
                <w:sz w:val="25"/>
              </w:rPr>
            </w:pPr>
            <w:r>
              <w:rPr>
                <w:spacing w:val="-2"/>
                <w:w w:val="95"/>
                <w:sz w:val="25"/>
              </w:rPr>
              <w:t>относится</w:t>
            </w:r>
            <w:r>
              <w:rPr>
                <w:spacing w:val="-7"/>
                <w:w w:val="95"/>
                <w:sz w:val="25"/>
              </w:rPr>
              <w:t xml:space="preserve"> </w:t>
            </w:r>
            <w:r>
              <w:rPr>
                <w:spacing w:val="-2"/>
                <w:w w:val="95"/>
                <w:sz w:val="25"/>
              </w:rPr>
              <w:t xml:space="preserve">заявитель </w:t>
            </w:r>
            <w:r>
              <w:rPr>
                <w:spacing w:val="-2"/>
                <w:sz w:val="25"/>
              </w:rPr>
              <w:t xml:space="preserve">(индивидуальный </w:t>
            </w:r>
            <w:r>
              <w:rPr>
                <w:spacing w:val="-2"/>
                <w:w w:val="95"/>
                <w:sz w:val="25"/>
              </w:rPr>
              <w:t>предприниматель)?</w:t>
            </w:r>
          </w:p>
        </w:tc>
        <w:tc>
          <w:tcPr>
            <w:tcW w:w="6116" w:type="dxa"/>
          </w:tcPr>
          <w:p w:rsidR="00CF3F31" w:rsidRDefault="005C1C02">
            <w:pPr>
              <w:pStyle w:val="TableParagraph"/>
              <w:numPr>
                <w:ilvl w:val="0"/>
                <w:numId w:val="91"/>
              </w:numPr>
              <w:tabs>
                <w:tab w:val="left" w:pos="485"/>
              </w:tabs>
              <w:spacing w:line="251" w:lineRule="exact"/>
              <w:rPr>
                <w:sz w:val="25"/>
              </w:rPr>
            </w:pPr>
            <w:r>
              <w:rPr>
                <w:spacing w:val="-2"/>
                <w:w w:val="95"/>
                <w:sz w:val="25"/>
              </w:rPr>
              <w:t>Арендатор</w:t>
            </w:r>
            <w:r>
              <w:rPr>
                <w:spacing w:val="11"/>
                <w:sz w:val="25"/>
              </w:rPr>
              <w:t xml:space="preserve"> </w:t>
            </w:r>
            <w:r>
              <w:rPr>
                <w:spacing w:val="-2"/>
                <w:w w:val="95"/>
                <w:sz w:val="25"/>
              </w:rPr>
              <w:t>земельного</w:t>
            </w:r>
            <w:r>
              <w:rPr>
                <w:spacing w:val="8"/>
                <w:sz w:val="25"/>
              </w:rPr>
              <w:t xml:space="preserve"> </w:t>
            </w:r>
            <w:r>
              <w:rPr>
                <w:spacing w:val="-2"/>
                <w:w w:val="95"/>
                <w:sz w:val="25"/>
              </w:rPr>
              <w:t>участка</w:t>
            </w:r>
          </w:p>
          <w:p w:rsidR="00CF3F31" w:rsidRDefault="005C1C02">
            <w:pPr>
              <w:pStyle w:val="TableParagraph"/>
              <w:numPr>
                <w:ilvl w:val="0"/>
                <w:numId w:val="91"/>
              </w:numPr>
              <w:tabs>
                <w:tab w:val="left" w:pos="473"/>
              </w:tabs>
              <w:spacing w:before="10" w:line="249" w:lineRule="auto"/>
              <w:ind w:left="120" w:right="788" w:firstLine="3"/>
              <w:rPr>
                <w:sz w:val="25"/>
              </w:rPr>
            </w:pPr>
            <w:r>
              <w:rPr>
                <w:sz w:val="25"/>
              </w:rPr>
              <w:t>Крестьянское</w:t>
            </w:r>
            <w:r>
              <w:rPr>
                <w:spacing w:val="-5"/>
                <w:sz w:val="25"/>
              </w:rPr>
              <w:t xml:space="preserve"> </w:t>
            </w:r>
            <w:r>
              <w:rPr>
                <w:sz w:val="25"/>
              </w:rPr>
              <w:t xml:space="preserve">(фермерское)хозяйство, </w:t>
            </w:r>
            <w:r>
              <w:rPr>
                <w:w w:val="95"/>
                <w:sz w:val="25"/>
              </w:rPr>
              <w:t>испрашивающее</w:t>
            </w:r>
            <w:r>
              <w:rPr>
                <w:spacing w:val="-1"/>
                <w:sz w:val="25"/>
              </w:rPr>
              <w:t xml:space="preserve"> </w:t>
            </w:r>
            <w:r>
              <w:rPr>
                <w:w w:val="95"/>
                <w:sz w:val="25"/>
              </w:rPr>
              <w:t>участок</w:t>
            </w:r>
            <w:r>
              <w:rPr>
                <w:spacing w:val="-4"/>
                <w:w w:val="95"/>
                <w:sz w:val="25"/>
              </w:rPr>
              <w:t xml:space="preserve"> </w:t>
            </w:r>
            <w:r>
              <w:rPr>
                <w:w w:val="95"/>
                <w:sz w:val="25"/>
              </w:rPr>
              <w:t>для</w:t>
            </w:r>
            <w:r>
              <w:rPr>
                <w:spacing w:val="-13"/>
                <w:w w:val="95"/>
                <w:sz w:val="25"/>
              </w:rPr>
              <w:t xml:space="preserve"> </w:t>
            </w:r>
            <w:r>
              <w:rPr>
                <w:w w:val="95"/>
                <w:sz w:val="25"/>
              </w:rPr>
              <w:t xml:space="preserve">осуществления своей </w:t>
            </w:r>
            <w:r>
              <w:rPr>
                <w:spacing w:val="-2"/>
                <w:sz w:val="25"/>
              </w:rPr>
              <w:t>деятельности</w:t>
            </w:r>
          </w:p>
          <w:p w:rsidR="00CF3F31" w:rsidRDefault="005C1C02">
            <w:pPr>
              <w:pStyle w:val="TableParagraph"/>
              <w:numPr>
                <w:ilvl w:val="0"/>
                <w:numId w:val="91"/>
              </w:numPr>
              <w:tabs>
                <w:tab w:val="left" w:pos="482"/>
              </w:tabs>
              <w:spacing w:line="283" w:lineRule="exact"/>
              <w:ind w:left="481" w:hanging="359"/>
              <w:rPr>
                <w:sz w:val="25"/>
              </w:rPr>
            </w:pPr>
            <w:r>
              <w:rPr>
                <w:spacing w:val="-2"/>
                <w:w w:val="95"/>
                <w:sz w:val="25"/>
              </w:rPr>
              <w:t>Собственник</w:t>
            </w:r>
            <w:r>
              <w:rPr>
                <w:spacing w:val="22"/>
                <w:sz w:val="25"/>
              </w:rPr>
              <w:t xml:space="preserve"> </w:t>
            </w:r>
            <w:r>
              <w:rPr>
                <w:spacing w:val="-2"/>
                <w:w w:val="95"/>
                <w:sz w:val="25"/>
              </w:rPr>
              <w:t>объекта</w:t>
            </w:r>
            <w:r>
              <w:rPr>
                <w:spacing w:val="10"/>
                <w:sz w:val="25"/>
              </w:rPr>
              <w:t xml:space="preserve"> </w:t>
            </w:r>
            <w:r>
              <w:rPr>
                <w:spacing w:val="-2"/>
                <w:w w:val="95"/>
                <w:sz w:val="25"/>
              </w:rPr>
              <w:t>незавершенного</w:t>
            </w:r>
            <w:r>
              <w:rPr>
                <w:spacing w:val="-8"/>
                <w:w w:val="95"/>
                <w:sz w:val="25"/>
              </w:rPr>
              <w:t xml:space="preserve"> </w:t>
            </w:r>
            <w:r>
              <w:rPr>
                <w:spacing w:val="-2"/>
                <w:w w:val="95"/>
                <w:sz w:val="25"/>
              </w:rPr>
              <w:t>строительства</w:t>
            </w:r>
          </w:p>
          <w:p w:rsidR="00CF3F31" w:rsidRDefault="005C1C02">
            <w:pPr>
              <w:pStyle w:val="TableParagraph"/>
              <w:numPr>
                <w:ilvl w:val="0"/>
                <w:numId w:val="91"/>
              </w:numPr>
              <w:tabs>
                <w:tab w:val="left" w:pos="473"/>
              </w:tabs>
              <w:spacing w:before="10" w:line="244" w:lineRule="auto"/>
              <w:ind w:left="125" w:right="141" w:hanging="2"/>
              <w:rPr>
                <w:sz w:val="25"/>
              </w:rPr>
            </w:pPr>
            <w:r>
              <w:rPr>
                <w:w w:val="95"/>
                <w:sz w:val="25"/>
              </w:rPr>
              <w:t>Крестьянское</w:t>
            </w:r>
            <w:r>
              <w:rPr>
                <w:spacing w:val="-2"/>
                <w:w w:val="95"/>
                <w:sz w:val="25"/>
              </w:rPr>
              <w:t xml:space="preserve"> </w:t>
            </w:r>
            <w:r>
              <w:rPr>
                <w:w w:val="95"/>
                <w:sz w:val="25"/>
              </w:rPr>
              <w:t>(фермерское)</w:t>
            </w:r>
            <w:r>
              <w:rPr>
                <w:spacing w:val="-5"/>
                <w:w w:val="95"/>
                <w:sz w:val="25"/>
              </w:rPr>
              <w:t xml:space="preserve"> </w:t>
            </w:r>
            <w:r>
              <w:rPr>
                <w:w w:val="95"/>
                <w:sz w:val="25"/>
              </w:rPr>
              <w:t>хозяйство,</w:t>
            </w:r>
            <w:r>
              <w:rPr>
                <w:spacing w:val="-9"/>
                <w:w w:val="95"/>
                <w:sz w:val="25"/>
              </w:rPr>
              <w:t xml:space="preserve"> </w:t>
            </w:r>
            <w:r>
              <w:rPr>
                <w:w w:val="95"/>
                <w:sz w:val="25"/>
              </w:rPr>
              <w:t xml:space="preserve">использующее </w:t>
            </w:r>
            <w:r>
              <w:rPr>
                <w:spacing w:val="-2"/>
                <w:sz w:val="25"/>
              </w:rPr>
              <w:t>участок сельскохозяйственного</w:t>
            </w:r>
            <w:r>
              <w:rPr>
                <w:spacing w:val="-14"/>
                <w:sz w:val="25"/>
              </w:rPr>
              <w:t xml:space="preserve"> </w:t>
            </w:r>
            <w:r>
              <w:rPr>
                <w:spacing w:val="-2"/>
                <w:sz w:val="25"/>
              </w:rPr>
              <w:t>назначения</w:t>
            </w:r>
          </w:p>
          <w:p w:rsidR="00CF3F31" w:rsidRDefault="005C1C02">
            <w:pPr>
              <w:pStyle w:val="TableParagraph"/>
              <w:numPr>
                <w:ilvl w:val="0"/>
                <w:numId w:val="91"/>
              </w:numPr>
              <w:tabs>
                <w:tab w:val="left" w:pos="485"/>
              </w:tabs>
              <w:spacing w:before="9" w:line="244" w:lineRule="auto"/>
              <w:ind w:left="123" w:right="851" w:firstLine="0"/>
              <w:rPr>
                <w:sz w:val="25"/>
              </w:rPr>
            </w:pPr>
            <w:r>
              <w:rPr>
                <w:w w:val="95"/>
                <w:sz w:val="25"/>
              </w:rPr>
              <w:t>Лицо,</w:t>
            </w:r>
            <w:r>
              <w:rPr>
                <w:spacing w:val="-6"/>
                <w:w w:val="95"/>
                <w:sz w:val="25"/>
              </w:rPr>
              <w:t xml:space="preserve"> </w:t>
            </w:r>
            <w:r>
              <w:rPr>
                <w:w w:val="95"/>
                <w:sz w:val="25"/>
              </w:rPr>
              <w:t>с</w:t>
            </w:r>
            <w:r>
              <w:rPr>
                <w:spacing w:val="-12"/>
                <w:w w:val="95"/>
                <w:sz w:val="25"/>
              </w:rPr>
              <w:t xml:space="preserve"> </w:t>
            </w:r>
            <w:r>
              <w:rPr>
                <w:w w:val="95"/>
                <w:sz w:val="25"/>
              </w:rPr>
              <w:t>которым заключен договор о</w:t>
            </w:r>
            <w:r>
              <w:rPr>
                <w:spacing w:val="-11"/>
                <w:w w:val="95"/>
                <w:sz w:val="25"/>
              </w:rPr>
              <w:t xml:space="preserve"> </w:t>
            </w:r>
            <w:r>
              <w:rPr>
                <w:w w:val="95"/>
                <w:sz w:val="25"/>
              </w:rPr>
              <w:t xml:space="preserve">развитии </w:t>
            </w:r>
            <w:r>
              <w:rPr>
                <w:sz w:val="25"/>
              </w:rPr>
              <w:t>застроенной территории</w:t>
            </w:r>
          </w:p>
          <w:p w:rsidR="00CF3F31" w:rsidRDefault="005C1C02">
            <w:pPr>
              <w:pStyle w:val="TableParagraph"/>
              <w:numPr>
                <w:ilvl w:val="0"/>
                <w:numId w:val="91"/>
              </w:numPr>
              <w:tabs>
                <w:tab w:val="left" w:pos="490"/>
              </w:tabs>
              <w:spacing w:before="4"/>
              <w:ind w:left="489" w:hanging="367"/>
              <w:rPr>
                <w:sz w:val="25"/>
              </w:rPr>
            </w:pPr>
            <w:r>
              <w:rPr>
                <w:w w:val="95"/>
                <w:sz w:val="25"/>
              </w:rPr>
              <w:t>Лицо,</w:t>
            </w:r>
            <w:r>
              <w:rPr>
                <w:spacing w:val="-11"/>
                <w:w w:val="95"/>
                <w:sz w:val="25"/>
              </w:rPr>
              <w:t xml:space="preserve"> </w:t>
            </w:r>
            <w:r>
              <w:rPr>
                <w:w w:val="95"/>
                <w:sz w:val="25"/>
              </w:rPr>
              <w:t>у</w:t>
            </w:r>
            <w:r>
              <w:rPr>
                <w:spacing w:val="-12"/>
                <w:w w:val="95"/>
                <w:sz w:val="25"/>
              </w:rPr>
              <w:t xml:space="preserve"> </w:t>
            </w:r>
            <w:r>
              <w:rPr>
                <w:w w:val="95"/>
                <w:sz w:val="25"/>
              </w:rPr>
              <w:t>которого</w:t>
            </w:r>
            <w:r>
              <w:rPr>
                <w:spacing w:val="-7"/>
                <w:w w:val="95"/>
                <w:sz w:val="25"/>
              </w:rPr>
              <w:t xml:space="preserve"> </w:t>
            </w:r>
            <w:r>
              <w:rPr>
                <w:w w:val="95"/>
                <w:sz w:val="25"/>
              </w:rPr>
              <w:t>изъят</w:t>
            </w:r>
            <w:r>
              <w:rPr>
                <w:spacing w:val="-10"/>
                <w:w w:val="95"/>
                <w:sz w:val="25"/>
              </w:rPr>
              <w:t xml:space="preserve"> </w:t>
            </w:r>
            <w:r>
              <w:rPr>
                <w:w w:val="95"/>
                <w:sz w:val="25"/>
              </w:rPr>
              <w:t>арендованный</w:t>
            </w:r>
            <w:r>
              <w:rPr>
                <w:spacing w:val="3"/>
                <w:sz w:val="25"/>
              </w:rPr>
              <w:t xml:space="preserve"> </w:t>
            </w:r>
            <w:r>
              <w:rPr>
                <w:spacing w:val="-2"/>
                <w:w w:val="95"/>
                <w:sz w:val="25"/>
              </w:rPr>
              <w:t>участок</w:t>
            </w:r>
          </w:p>
        </w:tc>
      </w:tr>
    </w:tbl>
    <w:p w:rsidR="00CF3F31" w:rsidRDefault="00CF3F31">
      <w:pPr>
        <w:rPr>
          <w:sz w:val="25"/>
        </w:rPr>
        <w:sectPr w:rsidR="00CF3F31">
          <w:pgSz w:w="11900" w:h="16840"/>
          <w:pgMar w:top="700" w:right="340" w:bottom="280" w:left="1060" w:header="430" w:footer="0" w:gutter="0"/>
          <w:cols w:space="720"/>
        </w:sectPr>
      </w:pPr>
    </w:p>
    <w:p w:rsidR="00CF3F31" w:rsidRDefault="00CF3F31">
      <w:pPr>
        <w:pStyle w:val="a3"/>
        <w:rPr>
          <w:b/>
          <w:sz w:val="20"/>
        </w:rPr>
      </w:pPr>
    </w:p>
    <w:p w:rsidR="00CF3F31" w:rsidRDefault="00CF3F31">
      <w:pPr>
        <w:pStyle w:val="a3"/>
        <w:spacing w:before="3"/>
        <w:rPr>
          <w:b/>
          <w:sz w:val="18"/>
        </w:rPr>
      </w:pPr>
    </w:p>
    <w:tbl>
      <w:tblPr>
        <w:tblStyle w:val="TableNormal"/>
        <w:tblW w:w="0" w:type="auto"/>
        <w:tblInd w:w="212" w:type="dxa"/>
        <w:tblBorders>
          <w:top w:val="single" w:sz="6" w:space="0" w:color="1F1F1F"/>
          <w:left w:val="single" w:sz="6" w:space="0" w:color="1F1F1F"/>
          <w:bottom w:val="single" w:sz="6" w:space="0" w:color="1F1F1F"/>
          <w:right w:val="single" w:sz="6" w:space="0" w:color="1F1F1F"/>
          <w:insideH w:val="single" w:sz="6" w:space="0" w:color="1F1F1F"/>
          <w:insideV w:val="single" w:sz="6" w:space="0" w:color="1F1F1F"/>
        </w:tblBorders>
        <w:tblLayout w:type="fixed"/>
        <w:tblLook w:val="01E0" w:firstRow="1" w:lastRow="1" w:firstColumn="1" w:lastColumn="1" w:noHBand="0" w:noVBand="0"/>
      </w:tblPr>
      <w:tblGrid>
        <w:gridCol w:w="557"/>
        <w:gridCol w:w="3375"/>
        <w:gridCol w:w="6116"/>
      </w:tblGrid>
      <w:tr w:rsidR="00CF3F31">
        <w:trPr>
          <w:trHeight w:val="6547"/>
        </w:trPr>
        <w:tc>
          <w:tcPr>
            <w:tcW w:w="557" w:type="dxa"/>
          </w:tcPr>
          <w:p w:rsidR="00CF3F31" w:rsidRDefault="00CF3F31">
            <w:pPr>
              <w:pStyle w:val="TableParagraph"/>
              <w:rPr>
                <w:sz w:val="24"/>
              </w:rPr>
            </w:pPr>
          </w:p>
        </w:tc>
        <w:tc>
          <w:tcPr>
            <w:tcW w:w="3375" w:type="dxa"/>
          </w:tcPr>
          <w:p w:rsidR="00CF3F31" w:rsidRDefault="00CF3F31">
            <w:pPr>
              <w:pStyle w:val="TableParagraph"/>
              <w:rPr>
                <w:sz w:val="24"/>
              </w:rPr>
            </w:pPr>
          </w:p>
        </w:tc>
        <w:tc>
          <w:tcPr>
            <w:tcW w:w="6116" w:type="dxa"/>
          </w:tcPr>
          <w:p w:rsidR="00CF3F31" w:rsidRDefault="005C1C02">
            <w:pPr>
              <w:pStyle w:val="TableParagraph"/>
              <w:numPr>
                <w:ilvl w:val="0"/>
                <w:numId w:val="90"/>
              </w:numPr>
              <w:tabs>
                <w:tab w:val="left" w:pos="468"/>
              </w:tabs>
              <w:spacing w:line="265" w:lineRule="exact"/>
              <w:ind w:hanging="345"/>
              <w:rPr>
                <w:sz w:val="25"/>
              </w:rPr>
            </w:pPr>
            <w:proofErr w:type="spellStart"/>
            <w:r>
              <w:rPr>
                <w:spacing w:val="-2"/>
                <w:sz w:val="25"/>
              </w:rPr>
              <w:t>Недропользователь</w:t>
            </w:r>
            <w:proofErr w:type="spellEnd"/>
          </w:p>
          <w:p w:rsidR="00CF3F31" w:rsidRDefault="005C1C02">
            <w:pPr>
              <w:pStyle w:val="TableParagraph"/>
              <w:numPr>
                <w:ilvl w:val="0"/>
                <w:numId w:val="90"/>
              </w:numPr>
              <w:tabs>
                <w:tab w:val="left" w:pos="468"/>
              </w:tabs>
              <w:spacing w:before="10"/>
              <w:ind w:left="468" w:hanging="345"/>
              <w:rPr>
                <w:sz w:val="25"/>
              </w:rPr>
            </w:pPr>
            <w:r>
              <w:rPr>
                <w:spacing w:val="-2"/>
                <w:w w:val="95"/>
                <w:sz w:val="25"/>
              </w:rPr>
              <w:t>Резидент</w:t>
            </w:r>
            <w:r>
              <w:rPr>
                <w:spacing w:val="4"/>
                <w:sz w:val="25"/>
              </w:rPr>
              <w:t xml:space="preserve"> </w:t>
            </w:r>
            <w:r>
              <w:rPr>
                <w:spacing w:val="-2"/>
                <w:w w:val="95"/>
                <w:sz w:val="25"/>
              </w:rPr>
              <w:t>особой</w:t>
            </w:r>
            <w:r>
              <w:rPr>
                <w:spacing w:val="-1"/>
                <w:sz w:val="25"/>
              </w:rPr>
              <w:t xml:space="preserve"> </w:t>
            </w:r>
            <w:r>
              <w:rPr>
                <w:spacing w:val="-2"/>
                <w:w w:val="95"/>
                <w:sz w:val="25"/>
              </w:rPr>
              <w:t>экономической</w:t>
            </w:r>
            <w:r>
              <w:rPr>
                <w:spacing w:val="14"/>
                <w:sz w:val="25"/>
              </w:rPr>
              <w:t xml:space="preserve"> </w:t>
            </w:r>
            <w:r>
              <w:rPr>
                <w:spacing w:val="-4"/>
                <w:w w:val="95"/>
                <w:sz w:val="25"/>
              </w:rPr>
              <w:t>зоны</w:t>
            </w:r>
          </w:p>
          <w:p w:rsidR="00CF3F31" w:rsidRDefault="005C1C02">
            <w:pPr>
              <w:pStyle w:val="TableParagraph"/>
              <w:numPr>
                <w:ilvl w:val="0"/>
                <w:numId w:val="90"/>
              </w:numPr>
              <w:tabs>
                <w:tab w:val="left" w:pos="480"/>
              </w:tabs>
              <w:spacing w:before="10" w:line="249" w:lineRule="auto"/>
              <w:ind w:left="122" w:right="1184" w:firstLine="1"/>
              <w:rPr>
                <w:sz w:val="25"/>
              </w:rPr>
            </w:pPr>
            <w:r>
              <w:rPr>
                <w:w w:val="95"/>
                <w:sz w:val="25"/>
              </w:rPr>
              <w:t>Лицо,</w:t>
            </w:r>
            <w:r>
              <w:rPr>
                <w:spacing w:val="-13"/>
                <w:w w:val="95"/>
                <w:sz w:val="25"/>
              </w:rPr>
              <w:t xml:space="preserve"> </w:t>
            </w:r>
            <w:r>
              <w:rPr>
                <w:w w:val="95"/>
                <w:sz w:val="25"/>
              </w:rPr>
              <w:t>с</w:t>
            </w:r>
            <w:r>
              <w:rPr>
                <w:spacing w:val="-12"/>
                <w:w w:val="95"/>
                <w:sz w:val="25"/>
              </w:rPr>
              <w:t xml:space="preserve"> </w:t>
            </w:r>
            <w:r>
              <w:rPr>
                <w:w w:val="95"/>
                <w:sz w:val="25"/>
              </w:rPr>
              <w:t>которым</w:t>
            </w:r>
            <w:r>
              <w:rPr>
                <w:spacing w:val="-6"/>
                <w:w w:val="95"/>
                <w:sz w:val="25"/>
              </w:rPr>
              <w:t xml:space="preserve"> </w:t>
            </w:r>
            <w:r>
              <w:rPr>
                <w:w w:val="95"/>
                <w:sz w:val="25"/>
              </w:rPr>
              <w:t>заключено</w:t>
            </w:r>
            <w:r>
              <w:rPr>
                <w:spacing w:val="-4"/>
                <w:w w:val="95"/>
                <w:sz w:val="25"/>
              </w:rPr>
              <w:t xml:space="preserve"> </w:t>
            </w:r>
            <w:r>
              <w:rPr>
                <w:w w:val="95"/>
                <w:sz w:val="25"/>
              </w:rPr>
              <w:t xml:space="preserve">концессионное </w:t>
            </w:r>
            <w:r>
              <w:rPr>
                <w:spacing w:val="-2"/>
                <w:sz w:val="25"/>
              </w:rPr>
              <w:t>соглашение</w:t>
            </w:r>
          </w:p>
          <w:p w:rsidR="00CF3F31" w:rsidRDefault="005C1C02">
            <w:pPr>
              <w:pStyle w:val="TableParagraph"/>
              <w:numPr>
                <w:ilvl w:val="0"/>
                <w:numId w:val="90"/>
              </w:numPr>
              <w:tabs>
                <w:tab w:val="left" w:pos="490"/>
              </w:tabs>
              <w:spacing w:line="249" w:lineRule="auto"/>
              <w:ind w:left="120" w:right="179" w:firstLine="3"/>
              <w:rPr>
                <w:sz w:val="25"/>
              </w:rPr>
            </w:pPr>
            <w:r>
              <w:rPr>
                <w:w w:val="95"/>
                <w:sz w:val="25"/>
              </w:rPr>
              <w:t>Лицо,</w:t>
            </w:r>
            <w:r>
              <w:rPr>
                <w:spacing w:val="-8"/>
                <w:w w:val="95"/>
                <w:sz w:val="25"/>
              </w:rPr>
              <w:t xml:space="preserve"> </w:t>
            </w:r>
            <w:r>
              <w:rPr>
                <w:w w:val="95"/>
                <w:sz w:val="25"/>
              </w:rPr>
              <w:t>заключившее договор</w:t>
            </w:r>
            <w:r>
              <w:rPr>
                <w:spacing w:val="-3"/>
                <w:w w:val="95"/>
                <w:sz w:val="25"/>
              </w:rPr>
              <w:t xml:space="preserve"> </w:t>
            </w:r>
            <w:r>
              <w:rPr>
                <w:w w:val="95"/>
                <w:sz w:val="25"/>
              </w:rPr>
              <w:t>об</w:t>
            </w:r>
            <w:r>
              <w:rPr>
                <w:spacing w:val="-9"/>
                <w:w w:val="95"/>
                <w:sz w:val="25"/>
              </w:rPr>
              <w:t xml:space="preserve"> </w:t>
            </w:r>
            <w:r>
              <w:rPr>
                <w:w w:val="95"/>
                <w:sz w:val="25"/>
              </w:rPr>
              <w:t>освоении</w:t>
            </w:r>
            <w:r>
              <w:rPr>
                <w:spacing w:val="-1"/>
                <w:w w:val="95"/>
                <w:sz w:val="25"/>
              </w:rPr>
              <w:t xml:space="preserve"> </w:t>
            </w:r>
            <w:r>
              <w:rPr>
                <w:w w:val="95"/>
                <w:sz w:val="25"/>
              </w:rPr>
              <w:t xml:space="preserve">территории </w:t>
            </w:r>
            <w:r>
              <w:rPr>
                <w:spacing w:val="-2"/>
                <w:sz w:val="25"/>
              </w:rPr>
              <w:t>в</w:t>
            </w:r>
            <w:r>
              <w:rPr>
                <w:spacing w:val="-14"/>
                <w:sz w:val="25"/>
              </w:rPr>
              <w:t xml:space="preserve"> </w:t>
            </w:r>
            <w:r>
              <w:rPr>
                <w:spacing w:val="-2"/>
                <w:sz w:val="25"/>
              </w:rPr>
              <w:t>целях</w:t>
            </w:r>
            <w:r>
              <w:rPr>
                <w:spacing w:val="-11"/>
                <w:sz w:val="25"/>
              </w:rPr>
              <w:t xml:space="preserve"> </w:t>
            </w:r>
            <w:r>
              <w:rPr>
                <w:spacing w:val="-2"/>
                <w:sz w:val="25"/>
              </w:rPr>
              <w:t>строительства и</w:t>
            </w:r>
            <w:r>
              <w:rPr>
                <w:spacing w:val="-14"/>
                <w:sz w:val="25"/>
              </w:rPr>
              <w:t xml:space="preserve"> </w:t>
            </w:r>
            <w:r>
              <w:rPr>
                <w:spacing w:val="-2"/>
                <w:sz w:val="25"/>
              </w:rPr>
              <w:t xml:space="preserve">эксплуатации наемного дома </w:t>
            </w:r>
            <w:r>
              <w:rPr>
                <w:sz w:val="25"/>
              </w:rPr>
              <w:t>коммерческого</w:t>
            </w:r>
            <w:r>
              <w:rPr>
                <w:spacing w:val="-4"/>
                <w:sz w:val="25"/>
              </w:rPr>
              <w:t xml:space="preserve"> </w:t>
            </w:r>
            <w:r>
              <w:rPr>
                <w:sz w:val="25"/>
              </w:rPr>
              <w:t>использования</w:t>
            </w:r>
          </w:p>
          <w:p w:rsidR="00CF3F31" w:rsidRDefault="005C1C02">
            <w:pPr>
              <w:pStyle w:val="TableParagraph"/>
              <w:numPr>
                <w:ilvl w:val="0"/>
                <w:numId w:val="90"/>
              </w:numPr>
              <w:tabs>
                <w:tab w:val="left" w:pos="480"/>
              </w:tabs>
              <w:spacing w:line="249" w:lineRule="auto"/>
              <w:ind w:left="122" w:right="744" w:firstLine="1"/>
              <w:rPr>
                <w:sz w:val="25"/>
              </w:rPr>
            </w:pPr>
            <w:r>
              <w:rPr>
                <w:w w:val="95"/>
                <w:sz w:val="25"/>
              </w:rPr>
              <w:t>Лицо,</w:t>
            </w:r>
            <w:r>
              <w:rPr>
                <w:spacing w:val="-4"/>
                <w:w w:val="95"/>
                <w:sz w:val="25"/>
              </w:rPr>
              <w:t xml:space="preserve"> </w:t>
            </w:r>
            <w:r>
              <w:rPr>
                <w:w w:val="95"/>
                <w:sz w:val="25"/>
              </w:rPr>
              <w:t>с</w:t>
            </w:r>
            <w:r>
              <w:rPr>
                <w:spacing w:val="-11"/>
                <w:w w:val="95"/>
                <w:sz w:val="25"/>
              </w:rPr>
              <w:t xml:space="preserve"> </w:t>
            </w:r>
            <w:r>
              <w:rPr>
                <w:w w:val="95"/>
                <w:sz w:val="25"/>
              </w:rPr>
              <w:t xml:space="preserve">которым заключено </w:t>
            </w:r>
            <w:proofErr w:type="spellStart"/>
            <w:r>
              <w:rPr>
                <w:w w:val="95"/>
                <w:sz w:val="25"/>
              </w:rPr>
              <w:t>охотхозяйственное</w:t>
            </w:r>
            <w:proofErr w:type="spellEnd"/>
            <w:r>
              <w:rPr>
                <w:w w:val="95"/>
                <w:sz w:val="25"/>
              </w:rPr>
              <w:t xml:space="preserve"> </w:t>
            </w:r>
            <w:r>
              <w:rPr>
                <w:spacing w:val="-2"/>
                <w:sz w:val="25"/>
              </w:rPr>
              <w:t>соглашение</w:t>
            </w:r>
          </w:p>
          <w:p w:rsidR="00CF3F31" w:rsidRDefault="005C1C02">
            <w:pPr>
              <w:pStyle w:val="TableParagraph"/>
              <w:numPr>
                <w:ilvl w:val="0"/>
                <w:numId w:val="90"/>
              </w:numPr>
              <w:tabs>
                <w:tab w:val="left" w:pos="485"/>
              </w:tabs>
              <w:spacing w:line="244" w:lineRule="auto"/>
              <w:ind w:left="120" w:right="311" w:firstLine="0"/>
              <w:rPr>
                <w:sz w:val="25"/>
              </w:rPr>
            </w:pPr>
            <w:r>
              <w:rPr>
                <w:w w:val="95"/>
                <w:sz w:val="25"/>
              </w:rPr>
              <w:t>Лицо, испрашивающее</w:t>
            </w:r>
            <w:r>
              <w:rPr>
                <w:sz w:val="25"/>
              </w:rPr>
              <w:t xml:space="preserve"> </w:t>
            </w:r>
            <w:r>
              <w:rPr>
                <w:w w:val="95"/>
                <w:sz w:val="25"/>
              </w:rPr>
              <w:t>участок для размещения водохранилища</w:t>
            </w:r>
            <w:r>
              <w:rPr>
                <w:sz w:val="25"/>
              </w:rPr>
              <w:t xml:space="preserve"> </w:t>
            </w:r>
            <w:r>
              <w:rPr>
                <w:w w:val="95"/>
                <w:sz w:val="25"/>
              </w:rPr>
              <w:t>и</w:t>
            </w:r>
            <w:r>
              <w:rPr>
                <w:spacing w:val="-12"/>
                <w:w w:val="95"/>
                <w:sz w:val="25"/>
              </w:rPr>
              <w:t xml:space="preserve"> </w:t>
            </w:r>
            <w:r>
              <w:rPr>
                <w:w w:val="95"/>
                <w:sz w:val="25"/>
              </w:rPr>
              <w:t>(или)</w:t>
            </w:r>
            <w:r>
              <w:rPr>
                <w:spacing w:val="-6"/>
                <w:w w:val="95"/>
                <w:sz w:val="25"/>
              </w:rPr>
              <w:t xml:space="preserve"> </w:t>
            </w:r>
            <w:r>
              <w:rPr>
                <w:w w:val="95"/>
                <w:sz w:val="25"/>
              </w:rPr>
              <w:t>гидротехнического</w:t>
            </w:r>
            <w:r>
              <w:rPr>
                <w:spacing w:val="-13"/>
                <w:w w:val="95"/>
                <w:sz w:val="25"/>
              </w:rPr>
              <w:t xml:space="preserve"> </w:t>
            </w:r>
            <w:r>
              <w:rPr>
                <w:w w:val="95"/>
                <w:sz w:val="25"/>
              </w:rPr>
              <w:t>сооружения</w:t>
            </w:r>
          </w:p>
          <w:p w:rsidR="00CF3F31" w:rsidRDefault="005C1C02">
            <w:pPr>
              <w:pStyle w:val="TableParagraph"/>
              <w:numPr>
                <w:ilvl w:val="0"/>
                <w:numId w:val="90"/>
              </w:numPr>
              <w:tabs>
                <w:tab w:val="left" w:pos="473"/>
              </w:tabs>
              <w:spacing w:line="249" w:lineRule="auto"/>
              <w:ind w:left="125" w:right="1218" w:hanging="5"/>
              <w:rPr>
                <w:sz w:val="25"/>
              </w:rPr>
            </w:pPr>
            <w:r>
              <w:rPr>
                <w:w w:val="95"/>
                <w:sz w:val="25"/>
              </w:rPr>
              <w:t>Резидент зоны</w:t>
            </w:r>
            <w:r>
              <w:rPr>
                <w:spacing w:val="-9"/>
                <w:w w:val="95"/>
                <w:sz w:val="25"/>
              </w:rPr>
              <w:t xml:space="preserve"> </w:t>
            </w:r>
            <w:r>
              <w:rPr>
                <w:w w:val="95"/>
                <w:sz w:val="25"/>
              </w:rPr>
              <w:t>территориального</w:t>
            </w:r>
            <w:r>
              <w:rPr>
                <w:spacing w:val="-11"/>
                <w:w w:val="95"/>
                <w:sz w:val="25"/>
              </w:rPr>
              <w:t xml:space="preserve"> </w:t>
            </w:r>
            <w:r>
              <w:rPr>
                <w:w w:val="95"/>
                <w:sz w:val="25"/>
              </w:rPr>
              <w:t xml:space="preserve">развития, </w:t>
            </w:r>
            <w:r>
              <w:rPr>
                <w:sz w:val="25"/>
              </w:rPr>
              <w:t>включенный</w:t>
            </w:r>
            <w:r>
              <w:rPr>
                <w:spacing w:val="-9"/>
                <w:sz w:val="25"/>
              </w:rPr>
              <w:t xml:space="preserve"> </w:t>
            </w:r>
            <w:r>
              <w:rPr>
                <w:sz w:val="25"/>
              </w:rPr>
              <w:t>в</w:t>
            </w:r>
            <w:r>
              <w:rPr>
                <w:spacing w:val="-16"/>
                <w:sz w:val="25"/>
              </w:rPr>
              <w:t xml:space="preserve"> </w:t>
            </w:r>
            <w:r>
              <w:rPr>
                <w:sz w:val="25"/>
              </w:rPr>
              <w:t>реестр</w:t>
            </w:r>
            <w:r>
              <w:rPr>
                <w:spacing w:val="-13"/>
                <w:sz w:val="25"/>
              </w:rPr>
              <w:t xml:space="preserve"> </w:t>
            </w:r>
            <w:r>
              <w:rPr>
                <w:sz w:val="25"/>
              </w:rPr>
              <w:t>резидентов</w:t>
            </w:r>
            <w:r>
              <w:rPr>
                <w:spacing w:val="-11"/>
                <w:sz w:val="25"/>
              </w:rPr>
              <w:t xml:space="preserve"> </w:t>
            </w:r>
            <w:r>
              <w:rPr>
                <w:sz w:val="25"/>
              </w:rPr>
              <w:t>такой</w:t>
            </w:r>
            <w:r>
              <w:rPr>
                <w:spacing w:val="-15"/>
                <w:sz w:val="25"/>
              </w:rPr>
              <w:t xml:space="preserve"> </w:t>
            </w:r>
            <w:r>
              <w:rPr>
                <w:sz w:val="25"/>
              </w:rPr>
              <w:t>зоны</w:t>
            </w:r>
          </w:p>
          <w:p w:rsidR="00CF3F31" w:rsidRDefault="005C1C02">
            <w:pPr>
              <w:pStyle w:val="TableParagraph"/>
              <w:numPr>
                <w:ilvl w:val="0"/>
                <w:numId w:val="90"/>
              </w:numPr>
              <w:tabs>
                <w:tab w:val="left" w:pos="469"/>
              </w:tabs>
              <w:spacing w:line="249" w:lineRule="auto"/>
              <w:ind w:left="123" w:right="401" w:hanging="3"/>
              <w:rPr>
                <w:sz w:val="25"/>
              </w:rPr>
            </w:pPr>
            <w:r>
              <w:rPr>
                <w:spacing w:val="-2"/>
                <w:sz w:val="25"/>
              </w:rPr>
              <w:t>Участник свободной</w:t>
            </w:r>
            <w:r>
              <w:rPr>
                <w:sz w:val="25"/>
              </w:rPr>
              <w:t xml:space="preserve"> </w:t>
            </w:r>
            <w:r>
              <w:rPr>
                <w:spacing w:val="-2"/>
                <w:sz w:val="25"/>
              </w:rPr>
              <w:t>экономической зоны</w:t>
            </w:r>
            <w:r>
              <w:rPr>
                <w:spacing w:val="-13"/>
                <w:sz w:val="25"/>
              </w:rPr>
              <w:t xml:space="preserve"> </w:t>
            </w:r>
            <w:r>
              <w:rPr>
                <w:spacing w:val="-2"/>
                <w:sz w:val="25"/>
              </w:rPr>
              <w:t xml:space="preserve">на </w:t>
            </w:r>
            <w:r>
              <w:rPr>
                <w:w w:val="95"/>
                <w:sz w:val="25"/>
              </w:rPr>
              <w:t>территориях Республики Крым</w:t>
            </w:r>
            <w:r>
              <w:rPr>
                <w:spacing w:val="-10"/>
                <w:w w:val="95"/>
                <w:sz w:val="25"/>
              </w:rPr>
              <w:t xml:space="preserve"> </w:t>
            </w:r>
            <w:r>
              <w:rPr>
                <w:w w:val="95"/>
                <w:sz w:val="25"/>
              </w:rPr>
              <w:t>и</w:t>
            </w:r>
            <w:r>
              <w:rPr>
                <w:spacing w:val="-13"/>
                <w:w w:val="95"/>
                <w:sz w:val="25"/>
              </w:rPr>
              <w:t xml:space="preserve"> </w:t>
            </w:r>
            <w:r>
              <w:rPr>
                <w:w w:val="95"/>
                <w:sz w:val="25"/>
              </w:rPr>
              <w:t>города</w:t>
            </w:r>
            <w:r>
              <w:rPr>
                <w:spacing w:val="-4"/>
                <w:w w:val="95"/>
                <w:sz w:val="25"/>
              </w:rPr>
              <w:t xml:space="preserve"> </w:t>
            </w:r>
            <w:r>
              <w:rPr>
                <w:w w:val="95"/>
                <w:sz w:val="25"/>
              </w:rPr>
              <w:t xml:space="preserve">федерального </w:t>
            </w:r>
            <w:r>
              <w:rPr>
                <w:sz w:val="25"/>
              </w:rPr>
              <w:t>значения Севастополя</w:t>
            </w:r>
          </w:p>
          <w:p w:rsidR="00CF3F31" w:rsidRDefault="005C1C02">
            <w:pPr>
              <w:pStyle w:val="TableParagraph"/>
              <w:numPr>
                <w:ilvl w:val="0"/>
                <w:numId w:val="90"/>
              </w:numPr>
              <w:tabs>
                <w:tab w:val="left" w:pos="480"/>
              </w:tabs>
              <w:spacing w:line="249" w:lineRule="auto"/>
              <w:ind w:left="121" w:right="582" w:hanging="2"/>
              <w:rPr>
                <w:sz w:val="25"/>
              </w:rPr>
            </w:pPr>
            <w:r>
              <w:rPr>
                <w:w w:val="95"/>
                <w:sz w:val="25"/>
              </w:rPr>
              <w:t>Лицо,</w:t>
            </w:r>
            <w:r>
              <w:rPr>
                <w:spacing w:val="-7"/>
                <w:w w:val="95"/>
                <w:sz w:val="25"/>
              </w:rPr>
              <w:t xml:space="preserve"> </w:t>
            </w:r>
            <w:r>
              <w:rPr>
                <w:w w:val="95"/>
                <w:sz w:val="25"/>
              </w:rPr>
              <w:t>имеющее право на</w:t>
            </w:r>
            <w:r>
              <w:rPr>
                <w:spacing w:val="-10"/>
                <w:w w:val="95"/>
                <w:sz w:val="25"/>
              </w:rPr>
              <w:t xml:space="preserve"> </w:t>
            </w:r>
            <w:r>
              <w:rPr>
                <w:w w:val="95"/>
                <w:sz w:val="25"/>
              </w:rPr>
              <w:t>добычу</w:t>
            </w:r>
            <w:r>
              <w:rPr>
                <w:spacing w:val="-5"/>
                <w:w w:val="95"/>
                <w:sz w:val="25"/>
              </w:rPr>
              <w:t xml:space="preserve"> </w:t>
            </w:r>
            <w:r>
              <w:rPr>
                <w:w w:val="95"/>
                <w:sz w:val="25"/>
              </w:rPr>
              <w:t xml:space="preserve">(вылов) водных </w:t>
            </w:r>
            <w:r>
              <w:rPr>
                <w:sz w:val="25"/>
              </w:rPr>
              <w:t>биологических ресурсов</w:t>
            </w:r>
          </w:p>
          <w:p w:rsidR="00CF3F31" w:rsidRDefault="005C1C02">
            <w:pPr>
              <w:pStyle w:val="TableParagraph"/>
              <w:numPr>
                <w:ilvl w:val="0"/>
                <w:numId w:val="90"/>
              </w:numPr>
              <w:tabs>
                <w:tab w:val="left" w:pos="480"/>
              </w:tabs>
              <w:spacing w:line="252" w:lineRule="auto"/>
              <w:ind w:left="120" w:right="745" w:hanging="1"/>
              <w:rPr>
                <w:sz w:val="25"/>
              </w:rPr>
            </w:pPr>
            <w:r>
              <w:rPr>
                <w:w w:val="95"/>
                <w:sz w:val="25"/>
              </w:rPr>
              <w:t>Лицо,</w:t>
            </w:r>
            <w:r>
              <w:rPr>
                <w:spacing w:val="-13"/>
                <w:w w:val="95"/>
                <w:sz w:val="25"/>
              </w:rPr>
              <w:t xml:space="preserve"> </w:t>
            </w:r>
            <w:r>
              <w:rPr>
                <w:w w:val="95"/>
                <w:sz w:val="25"/>
              </w:rPr>
              <w:t>осуществляющее</w:t>
            </w:r>
            <w:r>
              <w:rPr>
                <w:spacing w:val="-12"/>
                <w:w w:val="95"/>
                <w:sz w:val="25"/>
              </w:rPr>
              <w:t xml:space="preserve"> </w:t>
            </w:r>
            <w:r>
              <w:rPr>
                <w:w w:val="95"/>
                <w:sz w:val="25"/>
              </w:rPr>
              <w:t>товарную</w:t>
            </w:r>
            <w:r>
              <w:rPr>
                <w:spacing w:val="-4"/>
                <w:w w:val="95"/>
                <w:sz w:val="25"/>
              </w:rPr>
              <w:t xml:space="preserve"> </w:t>
            </w:r>
            <w:proofErr w:type="spellStart"/>
            <w:r>
              <w:rPr>
                <w:w w:val="95"/>
                <w:sz w:val="25"/>
              </w:rPr>
              <w:t>аквакультуру</w:t>
            </w:r>
            <w:proofErr w:type="spellEnd"/>
            <w:r>
              <w:rPr>
                <w:w w:val="95"/>
                <w:sz w:val="25"/>
              </w:rPr>
              <w:t xml:space="preserve"> </w:t>
            </w:r>
            <w:r>
              <w:rPr>
                <w:sz w:val="25"/>
              </w:rPr>
              <w:t>(товарное рыбоводство)</w:t>
            </w:r>
          </w:p>
          <w:p w:rsidR="00CF3F31" w:rsidRDefault="005C1C02">
            <w:pPr>
              <w:pStyle w:val="TableParagraph"/>
              <w:numPr>
                <w:ilvl w:val="0"/>
                <w:numId w:val="90"/>
              </w:numPr>
              <w:tabs>
                <w:tab w:val="left" w:pos="480"/>
              </w:tabs>
              <w:spacing w:line="249" w:lineRule="auto"/>
              <w:ind w:left="122" w:right="1416" w:hanging="2"/>
              <w:rPr>
                <w:sz w:val="25"/>
              </w:rPr>
            </w:pPr>
            <w:r>
              <w:rPr>
                <w:w w:val="95"/>
                <w:sz w:val="25"/>
              </w:rPr>
              <w:t>Лицо,</w:t>
            </w:r>
            <w:r>
              <w:rPr>
                <w:spacing w:val="-10"/>
                <w:w w:val="95"/>
                <w:sz w:val="25"/>
              </w:rPr>
              <w:t xml:space="preserve"> </w:t>
            </w:r>
            <w:r>
              <w:rPr>
                <w:w w:val="95"/>
                <w:sz w:val="25"/>
              </w:rPr>
              <w:t>имеющее право на</w:t>
            </w:r>
            <w:r>
              <w:rPr>
                <w:spacing w:val="-13"/>
                <w:w w:val="95"/>
                <w:sz w:val="25"/>
              </w:rPr>
              <w:t xml:space="preserve"> </w:t>
            </w:r>
            <w:r>
              <w:rPr>
                <w:w w:val="95"/>
                <w:sz w:val="25"/>
              </w:rPr>
              <w:t>приобретение</w:t>
            </w:r>
            <w:r>
              <w:rPr>
                <w:sz w:val="25"/>
              </w:rPr>
              <w:t xml:space="preserve"> </w:t>
            </w:r>
            <w:r>
              <w:rPr>
                <w:w w:val="95"/>
                <w:sz w:val="25"/>
              </w:rPr>
              <w:t xml:space="preserve">в </w:t>
            </w:r>
            <w:r>
              <w:rPr>
                <w:sz w:val="25"/>
              </w:rPr>
              <w:t>собственность участка</w:t>
            </w:r>
            <w:r>
              <w:rPr>
                <w:spacing w:val="-11"/>
                <w:sz w:val="25"/>
              </w:rPr>
              <w:t xml:space="preserve"> </w:t>
            </w:r>
            <w:r>
              <w:rPr>
                <w:sz w:val="25"/>
              </w:rPr>
              <w:t>без</w:t>
            </w:r>
            <w:r>
              <w:rPr>
                <w:spacing w:val="-14"/>
                <w:sz w:val="25"/>
              </w:rPr>
              <w:t xml:space="preserve"> </w:t>
            </w:r>
            <w:r>
              <w:rPr>
                <w:sz w:val="25"/>
              </w:rPr>
              <w:t>торгов</w:t>
            </w:r>
          </w:p>
        </w:tc>
      </w:tr>
      <w:tr w:rsidR="00CF3F31">
        <w:trPr>
          <w:trHeight w:val="2673"/>
        </w:trPr>
        <w:tc>
          <w:tcPr>
            <w:tcW w:w="557" w:type="dxa"/>
          </w:tcPr>
          <w:p w:rsidR="00CF3F31" w:rsidRDefault="005C1C02">
            <w:pPr>
              <w:pStyle w:val="TableParagraph"/>
              <w:spacing w:line="270" w:lineRule="exact"/>
              <w:ind w:left="126"/>
              <w:rPr>
                <w:sz w:val="25"/>
              </w:rPr>
            </w:pPr>
            <w:r>
              <w:rPr>
                <w:spacing w:val="-5"/>
                <w:sz w:val="25"/>
              </w:rPr>
              <w:t>15.</w:t>
            </w:r>
          </w:p>
        </w:tc>
        <w:tc>
          <w:tcPr>
            <w:tcW w:w="3375" w:type="dxa"/>
          </w:tcPr>
          <w:p w:rsidR="00CF3F31" w:rsidRDefault="005C1C02">
            <w:pPr>
              <w:pStyle w:val="TableParagraph"/>
              <w:spacing w:line="255" w:lineRule="exact"/>
              <w:ind w:left="125"/>
              <w:rPr>
                <w:sz w:val="25"/>
              </w:rPr>
            </w:pPr>
            <w:r>
              <w:rPr>
                <w:w w:val="95"/>
                <w:sz w:val="25"/>
              </w:rPr>
              <w:t>66.</w:t>
            </w:r>
            <w:r>
              <w:rPr>
                <w:spacing w:val="-3"/>
                <w:w w:val="95"/>
                <w:sz w:val="25"/>
              </w:rPr>
              <w:t xml:space="preserve"> </w:t>
            </w:r>
            <w:r>
              <w:rPr>
                <w:w w:val="95"/>
                <w:sz w:val="25"/>
              </w:rPr>
              <w:t>К</w:t>
            </w:r>
            <w:r>
              <w:rPr>
                <w:spacing w:val="-3"/>
                <w:w w:val="95"/>
                <w:sz w:val="25"/>
              </w:rPr>
              <w:t xml:space="preserve"> </w:t>
            </w:r>
            <w:r>
              <w:rPr>
                <w:w w:val="95"/>
                <w:sz w:val="25"/>
              </w:rPr>
              <w:t>какой</w:t>
            </w:r>
            <w:r>
              <w:rPr>
                <w:spacing w:val="-2"/>
                <w:w w:val="95"/>
                <w:sz w:val="25"/>
              </w:rPr>
              <w:t xml:space="preserve"> категории</w:t>
            </w:r>
          </w:p>
          <w:p w:rsidR="00CF3F31" w:rsidRDefault="005C1C02">
            <w:pPr>
              <w:pStyle w:val="TableParagraph"/>
              <w:spacing w:before="10" w:line="244" w:lineRule="auto"/>
              <w:ind w:left="128" w:hanging="1"/>
              <w:rPr>
                <w:sz w:val="25"/>
              </w:rPr>
            </w:pPr>
            <w:r>
              <w:rPr>
                <w:spacing w:val="-2"/>
                <w:w w:val="95"/>
                <w:sz w:val="25"/>
              </w:rPr>
              <w:t>арендатора</w:t>
            </w:r>
            <w:r>
              <w:rPr>
                <w:spacing w:val="-4"/>
                <w:w w:val="95"/>
                <w:sz w:val="25"/>
              </w:rPr>
              <w:t xml:space="preserve"> </w:t>
            </w:r>
            <w:r>
              <w:rPr>
                <w:spacing w:val="-2"/>
                <w:w w:val="95"/>
                <w:sz w:val="25"/>
              </w:rPr>
              <w:t xml:space="preserve">относится </w:t>
            </w:r>
            <w:r>
              <w:rPr>
                <w:spacing w:val="-2"/>
                <w:sz w:val="25"/>
              </w:rPr>
              <w:t>заявитель?</w:t>
            </w:r>
          </w:p>
        </w:tc>
        <w:tc>
          <w:tcPr>
            <w:tcW w:w="6116" w:type="dxa"/>
          </w:tcPr>
          <w:p w:rsidR="00CF3F31" w:rsidRDefault="005C1C02">
            <w:pPr>
              <w:pStyle w:val="TableParagraph"/>
              <w:numPr>
                <w:ilvl w:val="0"/>
                <w:numId w:val="89"/>
              </w:numPr>
              <w:tabs>
                <w:tab w:val="left" w:pos="490"/>
              </w:tabs>
              <w:spacing w:line="255" w:lineRule="exact"/>
              <w:ind w:hanging="370"/>
              <w:rPr>
                <w:sz w:val="25"/>
              </w:rPr>
            </w:pPr>
            <w:r>
              <w:rPr>
                <w:w w:val="95"/>
                <w:sz w:val="25"/>
              </w:rPr>
              <w:t>Арендатор</w:t>
            </w:r>
            <w:r>
              <w:rPr>
                <w:spacing w:val="-1"/>
                <w:w w:val="95"/>
                <w:sz w:val="25"/>
              </w:rPr>
              <w:t xml:space="preserve"> </w:t>
            </w:r>
            <w:r>
              <w:rPr>
                <w:w w:val="95"/>
                <w:sz w:val="25"/>
              </w:rPr>
              <w:t>участка,</w:t>
            </w:r>
            <w:r>
              <w:rPr>
                <w:spacing w:val="-7"/>
                <w:w w:val="95"/>
                <w:sz w:val="25"/>
              </w:rPr>
              <w:t xml:space="preserve"> </w:t>
            </w:r>
            <w:r>
              <w:rPr>
                <w:w w:val="95"/>
                <w:sz w:val="25"/>
              </w:rPr>
              <w:t>имеющий</w:t>
            </w:r>
            <w:r>
              <w:rPr>
                <w:spacing w:val="-2"/>
                <w:w w:val="95"/>
                <w:sz w:val="25"/>
              </w:rPr>
              <w:t xml:space="preserve"> </w:t>
            </w:r>
            <w:r>
              <w:rPr>
                <w:w w:val="95"/>
                <w:sz w:val="25"/>
              </w:rPr>
              <w:t>право</w:t>
            </w:r>
            <w:r>
              <w:rPr>
                <w:spacing w:val="-10"/>
                <w:w w:val="95"/>
                <w:sz w:val="25"/>
              </w:rPr>
              <w:t xml:space="preserve"> </w:t>
            </w:r>
            <w:r>
              <w:rPr>
                <w:w w:val="95"/>
                <w:sz w:val="25"/>
              </w:rPr>
              <w:t>на</w:t>
            </w:r>
            <w:r>
              <w:rPr>
                <w:spacing w:val="-12"/>
                <w:w w:val="95"/>
                <w:sz w:val="25"/>
              </w:rPr>
              <w:t xml:space="preserve"> </w:t>
            </w:r>
            <w:r>
              <w:rPr>
                <w:spacing w:val="-2"/>
                <w:w w:val="95"/>
                <w:sz w:val="25"/>
              </w:rPr>
              <w:t>заключение</w:t>
            </w:r>
          </w:p>
          <w:p w:rsidR="00CF3F31" w:rsidRDefault="005C1C02">
            <w:pPr>
              <w:pStyle w:val="TableParagraph"/>
              <w:spacing w:before="10"/>
              <w:ind w:left="120"/>
              <w:rPr>
                <w:sz w:val="25"/>
              </w:rPr>
            </w:pPr>
            <w:r>
              <w:rPr>
                <w:w w:val="95"/>
                <w:sz w:val="25"/>
              </w:rPr>
              <w:t>нового</w:t>
            </w:r>
            <w:r>
              <w:rPr>
                <w:spacing w:val="-8"/>
                <w:w w:val="95"/>
                <w:sz w:val="25"/>
              </w:rPr>
              <w:t xml:space="preserve"> </w:t>
            </w:r>
            <w:r>
              <w:rPr>
                <w:w w:val="95"/>
                <w:sz w:val="25"/>
              </w:rPr>
              <w:t>договора</w:t>
            </w:r>
            <w:r>
              <w:rPr>
                <w:spacing w:val="-5"/>
                <w:w w:val="95"/>
                <w:sz w:val="25"/>
              </w:rPr>
              <w:t xml:space="preserve"> </w:t>
            </w:r>
            <w:r>
              <w:rPr>
                <w:spacing w:val="-2"/>
                <w:w w:val="95"/>
                <w:sz w:val="25"/>
              </w:rPr>
              <w:t>аренды</w:t>
            </w:r>
          </w:p>
          <w:p w:rsidR="00CF3F31" w:rsidRDefault="005C1C02">
            <w:pPr>
              <w:pStyle w:val="TableParagraph"/>
              <w:numPr>
                <w:ilvl w:val="0"/>
                <w:numId w:val="89"/>
              </w:numPr>
              <w:tabs>
                <w:tab w:val="left" w:pos="475"/>
              </w:tabs>
              <w:spacing w:before="10" w:line="244" w:lineRule="auto"/>
              <w:ind w:left="120" w:right="1289" w:hanging="1"/>
              <w:rPr>
                <w:sz w:val="25"/>
              </w:rPr>
            </w:pPr>
            <w:r>
              <w:rPr>
                <w:w w:val="95"/>
                <w:sz w:val="25"/>
              </w:rPr>
              <w:t>Арендатор</w:t>
            </w:r>
            <w:r>
              <w:rPr>
                <w:spacing w:val="-1"/>
                <w:w w:val="95"/>
                <w:sz w:val="25"/>
              </w:rPr>
              <w:t xml:space="preserve"> </w:t>
            </w:r>
            <w:r>
              <w:rPr>
                <w:w w:val="95"/>
                <w:sz w:val="25"/>
              </w:rPr>
              <w:t>участка</w:t>
            </w:r>
            <w:proofErr w:type="gramStart"/>
            <w:r>
              <w:rPr>
                <w:w w:val="95"/>
                <w:sz w:val="25"/>
              </w:rPr>
              <w:t>.</w:t>
            </w:r>
            <w:proofErr w:type="gramEnd"/>
            <w:r>
              <w:rPr>
                <w:spacing w:val="-1"/>
                <w:w w:val="95"/>
                <w:sz w:val="25"/>
              </w:rPr>
              <w:t xml:space="preserve"> </w:t>
            </w:r>
            <w:r>
              <w:rPr>
                <w:w w:val="95"/>
                <w:sz w:val="25"/>
              </w:rPr>
              <w:t>из</w:t>
            </w:r>
            <w:r>
              <w:rPr>
                <w:spacing w:val="-13"/>
                <w:w w:val="95"/>
                <w:sz w:val="25"/>
              </w:rPr>
              <w:t xml:space="preserve"> </w:t>
            </w:r>
            <w:r>
              <w:rPr>
                <w:w w:val="95"/>
                <w:sz w:val="25"/>
              </w:rPr>
              <w:t>которого</w:t>
            </w:r>
            <w:r>
              <w:rPr>
                <w:spacing w:val="-2"/>
                <w:w w:val="95"/>
                <w:sz w:val="25"/>
              </w:rPr>
              <w:t xml:space="preserve"> </w:t>
            </w:r>
            <w:r>
              <w:rPr>
                <w:w w:val="95"/>
                <w:sz w:val="25"/>
              </w:rPr>
              <w:t xml:space="preserve">образован </w:t>
            </w:r>
            <w:r>
              <w:rPr>
                <w:sz w:val="25"/>
              </w:rPr>
              <w:t>испрашиваемый участок</w:t>
            </w:r>
          </w:p>
          <w:p w:rsidR="00CF3F31" w:rsidRDefault="005C1C02">
            <w:pPr>
              <w:pStyle w:val="TableParagraph"/>
              <w:numPr>
                <w:ilvl w:val="0"/>
                <w:numId w:val="89"/>
              </w:numPr>
              <w:tabs>
                <w:tab w:val="left" w:pos="480"/>
              </w:tabs>
              <w:spacing w:before="4" w:line="249" w:lineRule="auto"/>
              <w:ind w:left="122" w:right="432" w:hanging="2"/>
              <w:rPr>
                <w:sz w:val="25"/>
              </w:rPr>
            </w:pPr>
            <w:r>
              <w:rPr>
                <w:w w:val="95"/>
                <w:sz w:val="25"/>
              </w:rPr>
              <w:t>Арендатор</w:t>
            </w:r>
            <w:r>
              <w:rPr>
                <w:sz w:val="25"/>
              </w:rPr>
              <w:t xml:space="preserve"> </w:t>
            </w:r>
            <w:r>
              <w:rPr>
                <w:w w:val="95"/>
                <w:sz w:val="25"/>
              </w:rPr>
              <w:t>участка,</w:t>
            </w:r>
            <w:r>
              <w:rPr>
                <w:spacing w:val="-1"/>
                <w:w w:val="95"/>
                <w:sz w:val="25"/>
              </w:rPr>
              <w:t xml:space="preserve"> </w:t>
            </w:r>
            <w:r>
              <w:rPr>
                <w:w w:val="95"/>
                <w:sz w:val="25"/>
              </w:rPr>
              <w:t>предназначенного</w:t>
            </w:r>
            <w:r>
              <w:rPr>
                <w:spacing w:val="-13"/>
                <w:w w:val="95"/>
                <w:sz w:val="25"/>
              </w:rPr>
              <w:t xml:space="preserve"> </w:t>
            </w:r>
            <w:r>
              <w:rPr>
                <w:w w:val="95"/>
                <w:sz w:val="25"/>
              </w:rPr>
              <w:t>для</w:t>
            </w:r>
            <w:r>
              <w:rPr>
                <w:spacing w:val="-7"/>
                <w:w w:val="95"/>
                <w:sz w:val="25"/>
              </w:rPr>
              <w:t xml:space="preserve"> </w:t>
            </w:r>
            <w:r>
              <w:rPr>
                <w:w w:val="95"/>
                <w:sz w:val="25"/>
              </w:rPr>
              <w:t xml:space="preserve">ведения </w:t>
            </w:r>
            <w:r>
              <w:rPr>
                <w:spacing w:val="-2"/>
                <w:sz w:val="25"/>
              </w:rPr>
              <w:t>сельскохозяйственного производства</w:t>
            </w:r>
          </w:p>
          <w:p w:rsidR="00CF3F31" w:rsidRDefault="005C1C02">
            <w:pPr>
              <w:pStyle w:val="TableParagraph"/>
              <w:numPr>
                <w:ilvl w:val="0"/>
                <w:numId w:val="89"/>
              </w:numPr>
              <w:tabs>
                <w:tab w:val="left" w:pos="480"/>
              </w:tabs>
              <w:spacing w:line="249" w:lineRule="auto"/>
              <w:ind w:left="120" w:right="1017" w:firstLine="1"/>
              <w:rPr>
                <w:sz w:val="25"/>
              </w:rPr>
            </w:pPr>
            <w:r>
              <w:rPr>
                <w:spacing w:val="-2"/>
                <w:sz w:val="25"/>
              </w:rPr>
              <w:t>Арендатор</w:t>
            </w:r>
            <w:r>
              <w:rPr>
                <w:spacing w:val="10"/>
                <w:sz w:val="25"/>
              </w:rPr>
              <w:t xml:space="preserve"> </w:t>
            </w:r>
            <w:r>
              <w:rPr>
                <w:spacing w:val="-2"/>
                <w:sz w:val="25"/>
              </w:rPr>
              <w:t>участка, предоставленного</w:t>
            </w:r>
            <w:r>
              <w:rPr>
                <w:spacing w:val="-14"/>
                <w:sz w:val="25"/>
              </w:rPr>
              <w:t xml:space="preserve"> </w:t>
            </w:r>
            <w:r>
              <w:rPr>
                <w:spacing w:val="-2"/>
                <w:sz w:val="25"/>
              </w:rPr>
              <w:t xml:space="preserve">для </w:t>
            </w:r>
            <w:r>
              <w:rPr>
                <w:w w:val="95"/>
                <w:sz w:val="25"/>
              </w:rPr>
              <w:t>комплексного освоения</w:t>
            </w:r>
            <w:r>
              <w:rPr>
                <w:spacing w:val="-6"/>
                <w:w w:val="95"/>
                <w:sz w:val="25"/>
              </w:rPr>
              <w:t xml:space="preserve"> </w:t>
            </w:r>
            <w:r>
              <w:rPr>
                <w:w w:val="95"/>
                <w:sz w:val="25"/>
              </w:rPr>
              <w:t>территории, из</w:t>
            </w:r>
            <w:r>
              <w:rPr>
                <w:spacing w:val="-13"/>
                <w:w w:val="95"/>
                <w:sz w:val="25"/>
              </w:rPr>
              <w:t xml:space="preserve"> </w:t>
            </w:r>
            <w:r>
              <w:rPr>
                <w:w w:val="95"/>
                <w:sz w:val="25"/>
              </w:rPr>
              <w:t xml:space="preserve">которого </w:t>
            </w:r>
            <w:r>
              <w:rPr>
                <w:sz w:val="25"/>
              </w:rPr>
              <w:t>образован</w:t>
            </w:r>
            <w:r>
              <w:rPr>
                <w:spacing w:val="-13"/>
                <w:sz w:val="25"/>
              </w:rPr>
              <w:t xml:space="preserve"> </w:t>
            </w:r>
            <w:r>
              <w:rPr>
                <w:sz w:val="25"/>
              </w:rPr>
              <w:t>испрашиваемый</w:t>
            </w:r>
            <w:r>
              <w:rPr>
                <w:spacing w:val="-3"/>
                <w:sz w:val="25"/>
              </w:rPr>
              <w:t xml:space="preserve"> </w:t>
            </w:r>
            <w:r>
              <w:rPr>
                <w:sz w:val="25"/>
              </w:rPr>
              <w:t>участок</w:t>
            </w:r>
          </w:p>
        </w:tc>
      </w:tr>
      <w:tr w:rsidR="00CF3F31">
        <w:trPr>
          <w:trHeight w:val="887"/>
        </w:trPr>
        <w:tc>
          <w:tcPr>
            <w:tcW w:w="557" w:type="dxa"/>
          </w:tcPr>
          <w:p w:rsidR="00CF3F31" w:rsidRDefault="005C1C02">
            <w:pPr>
              <w:pStyle w:val="TableParagraph"/>
              <w:spacing w:line="270" w:lineRule="exact"/>
              <w:ind w:left="126"/>
              <w:rPr>
                <w:sz w:val="25"/>
              </w:rPr>
            </w:pPr>
            <w:r>
              <w:rPr>
                <w:spacing w:val="-5"/>
                <w:sz w:val="25"/>
              </w:rPr>
              <w:t>16.</w:t>
            </w:r>
          </w:p>
        </w:tc>
        <w:tc>
          <w:tcPr>
            <w:tcW w:w="3375" w:type="dxa"/>
          </w:tcPr>
          <w:p w:rsidR="00CF3F31" w:rsidRDefault="005C1C02">
            <w:pPr>
              <w:pStyle w:val="TableParagraph"/>
              <w:spacing w:line="251" w:lineRule="exact"/>
              <w:ind w:left="127"/>
              <w:rPr>
                <w:sz w:val="25"/>
              </w:rPr>
            </w:pPr>
            <w:r>
              <w:rPr>
                <w:w w:val="95"/>
                <w:sz w:val="25"/>
              </w:rPr>
              <w:t>71.</w:t>
            </w:r>
            <w:r>
              <w:rPr>
                <w:spacing w:val="-11"/>
                <w:w w:val="95"/>
                <w:sz w:val="25"/>
              </w:rPr>
              <w:t xml:space="preserve"> </w:t>
            </w:r>
            <w:r>
              <w:rPr>
                <w:w w:val="95"/>
                <w:sz w:val="25"/>
              </w:rPr>
              <w:t>Договор</w:t>
            </w:r>
            <w:r>
              <w:rPr>
                <w:sz w:val="25"/>
              </w:rPr>
              <w:t xml:space="preserve"> </w:t>
            </w:r>
            <w:r>
              <w:rPr>
                <w:spacing w:val="-2"/>
                <w:w w:val="95"/>
                <w:sz w:val="25"/>
              </w:rPr>
              <w:t>аренды</w:t>
            </w:r>
          </w:p>
          <w:p w:rsidR="00CF3F31" w:rsidRDefault="005C1C02">
            <w:pPr>
              <w:pStyle w:val="TableParagraph"/>
              <w:spacing w:before="10" w:line="249" w:lineRule="auto"/>
              <w:ind w:left="128"/>
              <w:rPr>
                <w:sz w:val="25"/>
              </w:rPr>
            </w:pPr>
            <w:r>
              <w:rPr>
                <w:sz w:val="25"/>
              </w:rPr>
              <w:t xml:space="preserve">земельного участка </w:t>
            </w:r>
            <w:r>
              <w:rPr>
                <w:w w:val="95"/>
                <w:sz w:val="25"/>
              </w:rPr>
              <w:t>зарегистрирован</w:t>
            </w:r>
            <w:r>
              <w:rPr>
                <w:spacing w:val="-13"/>
                <w:w w:val="95"/>
                <w:sz w:val="25"/>
              </w:rPr>
              <w:t xml:space="preserve"> </w:t>
            </w:r>
            <w:r>
              <w:rPr>
                <w:w w:val="95"/>
                <w:sz w:val="25"/>
              </w:rPr>
              <w:t>в</w:t>
            </w:r>
            <w:r>
              <w:rPr>
                <w:spacing w:val="-12"/>
                <w:w w:val="95"/>
                <w:sz w:val="25"/>
              </w:rPr>
              <w:t xml:space="preserve"> </w:t>
            </w:r>
            <w:r>
              <w:rPr>
                <w:w w:val="95"/>
                <w:sz w:val="25"/>
              </w:rPr>
              <w:t>ЕГРН?</w:t>
            </w:r>
          </w:p>
        </w:tc>
        <w:tc>
          <w:tcPr>
            <w:tcW w:w="6116" w:type="dxa"/>
          </w:tcPr>
          <w:p w:rsidR="00CF3F31" w:rsidRDefault="005C1C02">
            <w:pPr>
              <w:pStyle w:val="TableParagraph"/>
              <w:numPr>
                <w:ilvl w:val="0"/>
                <w:numId w:val="88"/>
              </w:numPr>
              <w:tabs>
                <w:tab w:val="left" w:pos="488"/>
              </w:tabs>
              <w:spacing w:line="251" w:lineRule="exact"/>
              <w:rPr>
                <w:sz w:val="25"/>
              </w:rPr>
            </w:pPr>
            <w:r>
              <w:rPr>
                <w:w w:val="95"/>
                <w:sz w:val="25"/>
              </w:rPr>
              <w:t>Договор</w:t>
            </w:r>
            <w:r>
              <w:rPr>
                <w:spacing w:val="2"/>
                <w:sz w:val="25"/>
              </w:rPr>
              <w:t xml:space="preserve"> </w:t>
            </w:r>
            <w:r>
              <w:rPr>
                <w:w w:val="95"/>
                <w:sz w:val="25"/>
              </w:rPr>
              <w:t>зарегистрирован</w:t>
            </w:r>
            <w:r>
              <w:rPr>
                <w:spacing w:val="-11"/>
                <w:w w:val="95"/>
                <w:sz w:val="25"/>
              </w:rPr>
              <w:t xml:space="preserve"> </w:t>
            </w:r>
            <w:r>
              <w:rPr>
                <w:w w:val="95"/>
                <w:sz w:val="25"/>
              </w:rPr>
              <w:t>в</w:t>
            </w:r>
            <w:r>
              <w:rPr>
                <w:spacing w:val="-6"/>
                <w:w w:val="95"/>
                <w:sz w:val="25"/>
              </w:rPr>
              <w:t xml:space="preserve"> </w:t>
            </w:r>
            <w:r>
              <w:rPr>
                <w:spacing w:val="-4"/>
                <w:w w:val="95"/>
                <w:sz w:val="25"/>
              </w:rPr>
              <w:t>ЕГРН</w:t>
            </w:r>
          </w:p>
          <w:p w:rsidR="00CF3F31" w:rsidRDefault="005C1C02">
            <w:pPr>
              <w:pStyle w:val="TableParagraph"/>
              <w:numPr>
                <w:ilvl w:val="0"/>
                <w:numId w:val="88"/>
              </w:numPr>
              <w:tabs>
                <w:tab w:val="left" w:pos="479"/>
              </w:tabs>
              <w:spacing w:before="10"/>
              <w:ind w:left="478" w:hanging="358"/>
              <w:rPr>
                <w:sz w:val="25"/>
              </w:rPr>
            </w:pPr>
            <w:r>
              <w:rPr>
                <w:w w:val="95"/>
                <w:sz w:val="25"/>
              </w:rPr>
              <w:t>Договор</w:t>
            </w:r>
            <w:r>
              <w:rPr>
                <w:sz w:val="25"/>
              </w:rPr>
              <w:t xml:space="preserve"> </w:t>
            </w:r>
            <w:r>
              <w:rPr>
                <w:w w:val="95"/>
                <w:sz w:val="25"/>
              </w:rPr>
              <w:t>не</w:t>
            </w:r>
            <w:r>
              <w:rPr>
                <w:spacing w:val="-4"/>
                <w:w w:val="95"/>
                <w:sz w:val="25"/>
              </w:rPr>
              <w:t xml:space="preserve"> </w:t>
            </w:r>
            <w:r>
              <w:rPr>
                <w:w w:val="95"/>
                <w:sz w:val="25"/>
              </w:rPr>
              <w:t>зарегистрирован</w:t>
            </w:r>
            <w:r>
              <w:rPr>
                <w:spacing w:val="-10"/>
                <w:w w:val="95"/>
                <w:sz w:val="25"/>
              </w:rPr>
              <w:t xml:space="preserve"> </w:t>
            </w:r>
            <w:r>
              <w:rPr>
                <w:w w:val="95"/>
                <w:sz w:val="25"/>
              </w:rPr>
              <w:t>в</w:t>
            </w:r>
            <w:r>
              <w:rPr>
                <w:spacing w:val="-5"/>
                <w:w w:val="95"/>
                <w:sz w:val="25"/>
              </w:rPr>
              <w:t xml:space="preserve"> </w:t>
            </w:r>
            <w:r>
              <w:rPr>
                <w:spacing w:val="-4"/>
                <w:w w:val="95"/>
                <w:sz w:val="25"/>
              </w:rPr>
              <w:t>ЕГРН</w:t>
            </w:r>
          </w:p>
        </w:tc>
      </w:tr>
      <w:tr w:rsidR="00CF3F31">
        <w:trPr>
          <w:trHeight w:val="887"/>
        </w:trPr>
        <w:tc>
          <w:tcPr>
            <w:tcW w:w="557" w:type="dxa"/>
          </w:tcPr>
          <w:p w:rsidR="00CF3F31" w:rsidRDefault="005C1C02">
            <w:pPr>
              <w:pStyle w:val="TableParagraph"/>
              <w:spacing w:line="270" w:lineRule="exact"/>
              <w:ind w:left="126"/>
              <w:rPr>
                <w:sz w:val="25"/>
              </w:rPr>
            </w:pPr>
            <w:r>
              <w:rPr>
                <w:spacing w:val="-5"/>
                <w:sz w:val="25"/>
              </w:rPr>
              <w:t>17.</w:t>
            </w:r>
          </w:p>
        </w:tc>
        <w:tc>
          <w:tcPr>
            <w:tcW w:w="3375" w:type="dxa"/>
          </w:tcPr>
          <w:p w:rsidR="00CF3F31" w:rsidRDefault="005C1C02">
            <w:pPr>
              <w:pStyle w:val="TableParagraph"/>
              <w:spacing w:line="251" w:lineRule="exact"/>
              <w:ind w:left="127"/>
              <w:rPr>
                <w:sz w:val="25"/>
              </w:rPr>
            </w:pPr>
            <w:r>
              <w:rPr>
                <w:w w:val="95"/>
                <w:sz w:val="25"/>
              </w:rPr>
              <w:t>74.</w:t>
            </w:r>
            <w:r>
              <w:rPr>
                <w:spacing w:val="-13"/>
                <w:w w:val="95"/>
                <w:sz w:val="25"/>
              </w:rPr>
              <w:t xml:space="preserve"> </w:t>
            </w:r>
            <w:r>
              <w:rPr>
                <w:w w:val="95"/>
                <w:sz w:val="25"/>
              </w:rPr>
              <w:t>Договор</w:t>
            </w:r>
            <w:r>
              <w:rPr>
                <w:spacing w:val="-3"/>
                <w:w w:val="95"/>
                <w:sz w:val="25"/>
              </w:rPr>
              <w:t xml:space="preserve"> </w:t>
            </w:r>
            <w:r>
              <w:rPr>
                <w:w w:val="95"/>
                <w:sz w:val="25"/>
              </w:rPr>
              <w:t>аренды</w:t>
            </w:r>
            <w:r>
              <w:rPr>
                <w:spacing w:val="-1"/>
                <w:w w:val="95"/>
                <w:sz w:val="25"/>
              </w:rPr>
              <w:t xml:space="preserve"> </w:t>
            </w:r>
            <w:r>
              <w:rPr>
                <w:spacing w:val="-2"/>
                <w:w w:val="95"/>
                <w:sz w:val="25"/>
              </w:rPr>
              <w:t>исходного</w:t>
            </w:r>
          </w:p>
          <w:p w:rsidR="00CF3F31" w:rsidRDefault="005C1C02">
            <w:pPr>
              <w:pStyle w:val="TableParagraph"/>
              <w:spacing w:before="10" w:line="249" w:lineRule="auto"/>
              <w:ind w:left="128"/>
              <w:rPr>
                <w:sz w:val="25"/>
              </w:rPr>
            </w:pPr>
            <w:r>
              <w:rPr>
                <w:sz w:val="25"/>
              </w:rPr>
              <w:t xml:space="preserve">земельного участка </w:t>
            </w:r>
            <w:r>
              <w:rPr>
                <w:w w:val="95"/>
                <w:sz w:val="25"/>
              </w:rPr>
              <w:t>зарегистрирован</w:t>
            </w:r>
            <w:r>
              <w:rPr>
                <w:spacing w:val="-12"/>
                <w:w w:val="95"/>
                <w:sz w:val="25"/>
              </w:rPr>
              <w:t xml:space="preserve"> </w:t>
            </w:r>
            <w:r>
              <w:rPr>
                <w:w w:val="95"/>
                <w:sz w:val="25"/>
              </w:rPr>
              <w:t>в</w:t>
            </w:r>
            <w:r>
              <w:rPr>
                <w:spacing w:val="-13"/>
                <w:w w:val="95"/>
                <w:sz w:val="25"/>
              </w:rPr>
              <w:t xml:space="preserve"> </w:t>
            </w:r>
            <w:r>
              <w:rPr>
                <w:w w:val="95"/>
                <w:sz w:val="25"/>
              </w:rPr>
              <w:t>ЕГРН?</w:t>
            </w:r>
          </w:p>
        </w:tc>
        <w:tc>
          <w:tcPr>
            <w:tcW w:w="6116" w:type="dxa"/>
          </w:tcPr>
          <w:p w:rsidR="00CF3F31" w:rsidRDefault="005C1C02">
            <w:pPr>
              <w:pStyle w:val="TableParagraph"/>
              <w:numPr>
                <w:ilvl w:val="0"/>
                <w:numId w:val="87"/>
              </w:numPr>
              <w:tabs>
                <w:tab w:val="left" w:pos="488"/>
              </w:tabs>
              <w:spacing w:line="251" w:lineRule="exact"/>
              <w:rPr>
                <w:sz w:val="25"/>
              </w:rPr>
            </w:pPr>
            <w:r>
              <w:rPr>
                <w:w w:val="95"/>
                <w:sz w:val="25"/>
              </w:rPr>
              <w:t>Договор</w:t>
            </w:r>
            <w:r>
              <w:rPr>
                <w:spacing w:val="2"/>
                <w:sz w:val="25"/>
              </w:rPr>
              <w:t xml:space="preserve"> </w:t>
            </w:r>
            <w:r>
              <w:rPr>
                <w:w w:val="95"/>
                <w:sz w:val="25"/>
              </w:rPr>
              <w:t>зарегистрирован</w:t>
            </w:r>
            <w:r>
              <w:rPr>
                <w:spacing w:val="-11"/>
                <w:w w:val="95"/>
                <w:sz w:val="25"/>
              </w:rPr>
              <w:t xml:space="preserve"> </w:t>
            </w:r>
            <w:r>
              <w:rPr>
                <w:w w:val="95"/>
                <w:sz w:val="25"/>
              </w:rPr>
              <w:t>в</w:t>
            </w:r>
            <w:r>
              <w:rPr>
                <w:spacing w:val="-6"/>
                <w:w w:val="95"/>
                <w:sz w:val="25"/>
              </w:rPr>
              <w:t xml:space="preserve"> </w:t>
            </w:r>
            <w:r>
              <w:rPr>
                <w:spacing w:val="-4"/>
                <w:w w:val="95"/>
                <w:sz w:val="25"/>
              </w:rPr>
              <w:t>EFPH</w:t>
            </w:r>
          </w:p>
          <w:p w:rsidR="00CF3F31" w:rsidRDefault="005C1C02">
            <w:pPr>
              <w:pStyle w:val="TableParagraph"/>
              <w:numPr>
                <w:ilvl w:val="0"/>
                <w:numId w:val="87"/>
              </w:numPr>
              <w:tabs>
                <w:tab w:val="left" w:pos="479"/>
              </w:tabs>
              <w:spacing w:before="5"/>
              <w:ind w:left="478" w:hanging="358"/>
              <w:rPr>
                <w:sz w:val="25"/>
              </w:rPr>
            </w:pPr>
            <w:r>
              <w:rPr>
                <w:w w:val="95"/>
                <w:sz w:val="25"/>
              </w:rPr>
              <w:t>Договор</w:t>
            </w:r>
            <w:r>
              <w:rPr>
                <w:spacing w:val="-1"/>
                <w:w w:val="95"/>
                <w:sz w:val="25"/>
              </w:rPr>
              <w:t xml:space="preserve"> </w:t>
            </w:r>
            <w:r>
              <w:rPr>
                <w:w w:val="95"/>
                <w:sz w:val="25"/>
              </w:rPr>
              <w:t>не</w:t>
            </w:r>
            <w:r>
              <w:rPr>
                <w:spacing w:val="-3"/>
                <w:w w:val="95"/>
                <w:sz w:val="25"/>
              </w:rPr>
              <w:t xml:space="preserve"> </w:t>
            </w:r>
            <w:r>
              <w:rPr>
                <w:w w:val="95"/>
                <w:sz w:val="25"/>
              </w:rPr>
              <w:t>зарегистрирован</w:t>
            </w:r>
            <w:r>
              <w:rPr>
                <w:spacing w:val="-3"/>
                <w:w w:val="95"/>
                <w:sz w:val="25"/>
              </w:rPr>
              <w:t xml:space="preserve"> </w:t>
            </w:r>
            <w:r>
              <w:rPr>
                <w:w w:val="95"/>
                <w:sz w:val="25"/>
              </w:rPr>
              <w:t>в</w:t>
            </w:r>
            <w:r>
              <w:rPr>
                <w:spacing w:val="-8"/>
                <w:w w:val="95"/>
                <w:sz w:val="25"/>
              </w:rPr>
              <w:t xml:space="preserve"> </w:t>
            </w:r>
            <w:r>
              <w:rPr>
                <w:spacing w:val="-4"/>
                <w:w w:val="95"/>
                <w:sz w:val="25"/>
              </w:rPr>
              <w:t>ЕГРН</w:t>
            </w:r>
          </w:p>
        </w:tc>
      </w:tr>
      <w:tr w:rsidR="00CF3F31">
        <w:trPr>
          <w:trHeight w:val="1189"/>
        </w:trPr>
        <w:tc>
          <w:tcPr>
            <w:tcW w:w="557" w:type="dxa"/>
          </w:tcPr>
          <w:p w:rsidR="00CF3F31" w:rsidRDefault="005C1C02">
            <w:pPr>
              <w:pStyle w:val="TableParagraph"/>
              <w:spacing w:line="270" w:lineRule="exact"/>
              <w:ind w:left="126"/>
              <w:rPr>
                <w:sz w:val="25"/>
              </w:rPr>
            </w:pPr>
            <w:r>
              <w:rPr>
                <w:spacing w:val="-5"/>
                <w:sz w:val="25"/>
              </w:rPr>
              <w:t>18.</w:t>
            </w:r>
          </w:p>
        </w:tc>
        <w:tc>
          <w:tcPr>
            <w:tcW w:w="3375" w:type="dxa"/>
          </w:tcPr>
          <w:p w:rsidR="00CF3F31" w:rsidRDefault="005C1C02">
            <w:pPr>
              <w:pStyle w:val="TableParagraph"/>
              <w:spacing w:line="251" w:lineRule="exact"/>
              <w:ind w:left="127"/>
              <w:rPr>
                <w:sz w:val="25"/>
              </w:rPr>
            </w:pPr>
            <w:r>
              <w:rPr>
                <w:w w:val="95"/>
                <w:sz w:val="25"/>
              </w:rPr>
              <w:t>77.</w:t>
            </w:r>
            <w:r>
              <w:rPr>
                <w:spacing w:val="-1"/>
                <w:w w:val="95"/>
                <w:sz w:val="25"/>
              </w:rPr>
              <w:t xml:space="preserve"> </w:t>
            </w:r>
            <w:r>
              <w:rPr>
                <w:spacing w:val="-2"/>
                <w:w w:val="95"/>
                <w:sz w:val="25"/>
              </w:rPr>
              <w:t>Крестьянское</w:t>
            </w:r>
          </w:p>
          <w:p w:rsidR="00CF3F31" w:rsidRDefault="005C1C02">
            <w:pPr>
              <w:pStyle w:val="TableParagraph"/>
              <w:spacing w:before="10" w:line="249" w:lineRule="auto"/>
              <w:ind w:left="127" w:right="76" w:hanging="2"/>
              <w:rPr>
                <w:sz w:val="25"/>
              </w:rPr>
            </w:pPr>
            <w:r>
              <w:rPr>
                <w:spacing w:val="-2"/>
                <w:w w:val="95"/>
                <w:sz w:val="25"/>
              </w:rPr>
              <w:t xml:space="preserve">(фермерское) хозяйство </w:t>
            </w:r>
            <w:r>
              <w:rPr>
                <w:sz w:val="25"/>
              </w:rPr>
              <w:t xml:space="preserve">создано несколькими </w:t>
            </w:r>
            <w:r>
              <w:rPr>
                <w:spacing w:val="-2"/>
                <w:sz w:val="25"/>
              </w:rPr>
              <w:t>гражданами?</w:t>
            </w:r>
          </w:p>
        </w:tc>
        <w:tc>
          <w:tcPr>
            <w:tcW w:w="6116" w:type="dxa"/>
          </w:tcPr>
          <w:p w:rsidR="00CF3F31" w:rsidRDefault="005C1C02">
            <w:pPr>
              <w:pStyle w:val="TableParagraph"/>
              <w:numPr>
                <w:ilvl w:val="0"/>
                <w:numId w:val="86"/>
              </w:numPr>
              <w:tabs>
                <w:tab w:val="left" w:pos="473"/>
              </w:tabs>
              <w:spacing w:line="251" w:lineRule="exact"/>
              <w:ind w:hanging="352"/>
              <w:rPr>
                <w:sz w:val="25"/>
              </w:rPr>
            </w:pPr>
            <w:r>
              <w:rPr>
                <w:spacing w:val="-2"/>
                <w:w w:val="95"/>
                <w:sz w:val="25"/>
              </w:rPr>
              <w:t>Крестьянское</w:t>
            </w:r>
            <w:r>
              <w:rPr>
                <w:spacing w:val="14"/>
                <w:sz w:val="25"/>
              </w:rPr>
              <w:t xml:space="preserve"> </w:t>
            </w:r>
            <w:r>
              <w:rPr>
                <w:spacing w:val="-2"/>
                <w:w w:val="95"/>
                <w:sz w:val="25"/>
              </w:rPr>
              <w:t>(фермерское)</w:t>
            </w:r>
            <w:r>
              <w:rPr>
                <w:spacing w:val="10"/>
                <w:sz w:val="25"/>
              </w:rPr>
              <w:t xml:space="preserve"> </w:t>
            </w:r>
            <w:r>
              <w:rPr>
                <w:spacing w:val="-2"/>
                <w:w w:val="95"/>
                <w:sz w:val="25"/>
              </w:rPr>
              <w:t>хозяйство</w:t>
            </w:r>
            <w:r>
              <w:rPr>
                <w:spacing w:val="4"/>
                <w:sz w:val="25"/>
              </w:rPr>
              <w:t xml:space="preserve"> </w:t>
            </w:r>
            <w:r>
              <w:rPr>
                <w:spacing w:val="-2"/>
                <w:w w:val="95"/>
                <w:sz w:val="25"/>
              </w:rPr>
              <w:t>создано</w:t>
            </w:r>
            <w:r>
              <w:rPr>
                <w:spacing w:val="1"/>
                <w:sz w:val="25"/>
              </w:rPr>
              <w:t xml:space="preserve"> </w:t>
            </w:r>
            <w:r>
              <w:rPr>
                <w:spacing w:val="-4"/>
                <w:w w:val="95"/>
                <w:sz w:val="25"/>
              </w:rPr>
              <w:t>одним</w:t>
            </w:r>
          </w:p>
          <w:p w:rsidR="00CF3F31" w:rsidRDefault="005C1C02">
            <w:pPr>
              <w:pStyle w:val="TableParagraph"/>
              <w:spacing w:before="10"/>
              <w:ind w:left="122"/>
              <w:rPr>
                <w:sz w:val="25"/>
              </w:rPr>
            </w:pPr>
            <w:r>
              <w:rPr>
                <w:spacing w:val="-2"/>
                <w:sz w:val="25"/>
              </w:rPr>
              <w:t>гражданином</w:t>
            </w:r>
          </w:p>
          <w:p w:rsidR="00CF3F31" w:rsidRDefault="005C1C02">
            <w:pPr>
              <w:pStyle w:val="TableParagraph"/>
              <w:numPr>
                <w:ilvl w:val="0"/>
                <w:numId w:val="86"/>
              </w:numPr>
              <w:tabs>
                <w:tab w:val="left" w:pos="473"/>
              </w:tabs>
              <w:spacing w:before="10" w:line="249" w:lineRule="auto"/>
              <w:ind w:left="120" w:right="222" w:firstLine="1"/>
              <w:rPr>
                <w:sz w:val="25"/>
              </w:rPr>
            </w:pPr>
            <w:r>
              <w:rPr>
                <w:w w:val="95"/>
                <w:sz w:val="25"/>
              </w:rPr>
              <w:t>Крестьянское (фермерское)</w:t>
            </w:r>
            <w:r>
              <w:rPr>
                <w:spacing w:val="-3"/>
                <w:w w:val="95"/>
                <w:sz w:val="25"/>
              </w:rPr>
              <w:t xml:space="preserve"> </w:t>
            </w:r>
            <w:r>
              <w:rPr>
                <w:w w:val="95"/>
                <w:sz w:val="25"/>
              </w:rPr>
              <w:t>хозяйство</w:t>
            </w:r>
            <w:r>
              <w:rPr>
                <w:spacing w:val="-8"/>
                <w:w w:val="95"/>
                <w:sz w:val="25"/>
              </w:rPr>
              <w:t xml:space="preserve"> </w:t>
            </w:r>
            <w:r>
              <w:rPr>
                <w:w w:val="95"/>
                <w:sz w:val="25"/>
              </w:rPr>
              <w:t>создано</w:t>
            </w:r>
            <w:r>
              <w:rPr>
                <w:spacing w:val="-9"/>
                <w:w w:val="95"/>
                <w:sz w:val="25"/>
              </w:rPr>
              <w:t xml:space="preserve"> </w:t>
            </w:r>
            <w:r>
              <w:rPr>
                <w:w w:val="95"/>
                <w:sz w:val="25"/>
              </w:rPr>
              <w:t xml:space="preserve">двумя </w:t>
            </w:r>
            <w:r>
              <w:rPr>
                <w:sz w:val="25"/>
              </w:rPr>
              <w:t>или более гражданами</w:t>
            </w:r>
          </w:p>
        </w:tc>
      </w:tr>
      <w:tr w:rsidR="00CF3F31">
        <w:trPr>
          <w:trHeight w:val="1180"/>
        </w:trPr>
        <w:tc>
          <w:tcPr>
            <w:tcW w:w="557" w:type="dxa"/>
          </w:tcPr>
          <w:p w:rsidR="00CF3F31" w:rsidRDefault="005C1C02">
            <w:pPr>
              <w:pStyle w:val="TableParagraph"/>
              <w:spacing w:line="265" w:lineRule="exact"/>
              <w:ind w:left="126"/>
              <w:rPr>
                <w:sz w:val="25"/>
              </w:rPr>
            </w:pPr>
            <w:r>
              <w:rPr>
                <w:spacing w:val="-5"/>
                <w:sz w:val="25"/>
              </w:rPr>
              <w:t>19.</w:t>
            </w:r>
          </w:p>
        </w:tc>
        <w:tc>
          <w:tcPr>
            <w:tcW w:w="3375" w:type="dxa"/>
          </w:tcPr>
          <w:p w:rsidR="00CF3F31" w:rsidRDefault="005C1C02">
            <w:pPr>
              <w:pStyle w:val="TableParagraph"/>
              <w:spacing w:line="246" w:lineRule="exact"/>
              <w:ind w:left="126"/>
              <w:rPr>
                <w:sz w:val="25"/>
              </w:rPr>
            </w:pPr>
            <w:r>
              <w:rPr>
                <w:w w:val="95"/>
                <w:sz w:val="25"/>
              </w:rPr>
              <w:t>80.</w:t>
            </w:r>
            <w:r>
              <w:rPr>
                <w:spacing w:val="-7"/>
                <w:w w:val="95"/>
                <w:sz w:val="25"/>
              </w:rPr>
              <w:t xml:space="preserve"> </w:t>
            </w:r>
            <w:r>
              <w:rPr>
                <w:w w:val="95"/>
                <w:sz w:val="25"/>
              </w:rPr>
              <w:t>Право</w:t>
            </w:r>
            <w:r>
              <w:rPr>
                <w:spacing w:val="-1"/>
                <w:sz w:val="25"/>
              </w:rPr>
              <w:t xml:space="preserve"> </w:t>
            </w:r>
            <w:r>
              <w:rPr>
                <w:w w:val="95"/>
                <w:sz w:val="25"/>
              </w:rPr>
              <w:t>на</w:t>
            </w:r>
            <w:r>
              <w:rPr>
                <w:spacing w:val="-8"/>
                <w:w w:val="95"/>
                <w:sz w:val="25"/>
              </w:rPr>
              <w:t xml:space="preserve"> </w:t>
            </w:r>
            <w:r>
              <w:rPr>
                <w:spacing w:val="-2"/>
                <w:w w:val="95"/>
                <w:sz w:val="25"/>
              </w:rPr>
              <w:t>объект</w:t>
            </w:r>
          </w:p>
          <w:p w:rsidR="00CF3F31" w:rsidRDefault="005C1C02">
            <w:pPr>
              <w:pStyle w:val="TableParagraph"/>
              <w:spacing w:before="10" w:line="249" w:lineRule="auto"/>
              <w:ind w:left="127" w:right="76" w:hanging="2"/>
              <w:rPr>
                <w:sz w:val="25"/>
              </w:rPr>
            </w:pPr>
            <w:r>
              <w:rPr>
                <w:spacing w:val="-2"/>
                <w:sz w:val="25"/>
              </w:rPr>
              <w:t xml:space="preserve">незавершенного строительства </w:t>
            </w:r>
            <w:r>
              <w:rPr>
                <w:w w:val="95"/>
                <w:sz w:val="25"/>
              </w:rPr>
              <w:t>зарегистрировано</w:t>
            </w:r>
            <w:r>
              <w:rPr>
                <w:spacing w:val="-13"/>
                <w:w w:val="95"/>
                <w:sz w:val="25"/>
              </w:rPr>
              <w:t xml:space="preserve"> </w:t>
            </w:r>
            <w:r>
              <w:rPr>
                <w:w w:val="95"/>
                <w:sz w:val="25"/>
              </w:rPr>
              <w:t>в</w:t>
            </w:r>
            <w:r>
              <w:rPr>
                <w:spacing w:val="-12"/>
                <w:w w:val="95"/>
                <w:sz w:val="25"/>
              </w:rPr>
              <w:t xml:space="preserve"> </w:t>
            </w:r>
            <w:r>
              <w:rPr>
                <w:w w:val="95"/>
                <w:sz w:val="25"/>
              </w:rPr>
              <w:t>ЕГРН?</w:t>
            </w:r>
          </w:p>
        </w:tc>
        <w:tc>
          <w:tcPr>
            <w:tcW w:w="6116" w:type="dxa"/>
          </w:tcPr>
          <w:p w:rsidR="00CF3F31" w:rsidRDefault="005C1C02">
            <w:pPr>
              <w:pStyle w:val="TableParagraph"/>
              <w:numPr>
                <w:ilvl w:val="0"/>
                <w:numId w:val="85"/>
              </w:numPr>
              <w:tabs>
                <w:tab w:val="left" w:pos="468"/>
              </w:tabs>
              <w:spacing w:line="241" w:lineRule="exact"/>
              <w:ind w:hanging="348"/>
              <w:rPr>
                <w:sz w:val="25"/>
              </w:rPr>
            </w:pPr>
            <w:r>
              <w:rPr>
                <w:w w:val="95"/>
                <w:sz w:val="25"/>
              </w:rPr>
              <w:t>Право</w:t>
            </w:r>
            <w:r>
              <w:rPr>
                <w:spacing w:val="1"/>
                <w:sz w:val="25"/>
              </w:rPr>
              <w:t xml:space="preserve"> </w:t>
            </w:r>
            <w:r>
              <w:rPr>
                <w:w w:val="95"/>
                <w:sz w:val="25"/>
              </w:rPr>
              <w:t>зарегистрировано</w:t>
            </w:r>
            <w:r>
              <w:rPr>
                <w:spacing w:val="-13"/>
                <w:w w:val="95"/>
                <w:sz w:val="25"/>
              </w:rPr>
              <w:t xml:space="preserve"> </w:t>
            </w:r>
            <w:r>
              <w:rPr>
                <w:w w:val="95"/>
                <w:sz w:val="25"/>
              </w:rPr>
              <w:t>в</w:t>
            </w:r>
            <w:r>
              <w:rPr>
                <w:spacing w:val="-4"/>
                <w:w w:val="95"/>
                <w:sz w:val="25"/>
              </w:rPr>
              <w:t xml:space="preserve"> ЕГРН</w:t>
            </w:r>
          </w:p>
          <w:p w:rsidR="00CF3F31" w:rsidRDefault="005C1C02">
            <w:pPr>
              <w:pStyle w:val="TableParagraph"/>
              <w:numPr>
                <w:ilvl w:val="0"/>
                <w:numId w:val="85"/>
              </w:numPr>
              <w:tabs>
                <w:tab w:val="left" w:pos="468"/>
              </w:tabs>
              <w:spacing w:before="10"/>
              <w:ind w:hanging="348"/>
              <w:rPr>
                <w:sz w:val="25"/>
              </w:rPr>
            </w:pPr>
            <w:r>
              <w:rPr>
                <w:w w:val="95"/>
                <w:sz w:val="25"/>
              </w:rPr>
              <w:t>Право</w:t>
            </w:r>
            <w:r>
              <w:rPr>
                <w:spacing w:val="-1"/>
                <w:sz w:val="25"/>
              </w:rPr>
              <w:t xml:space="preserve"> </w:t>
            </w:r>
            <w:r>
              <w:rPr>
                <w:w w:val="95"/>
                <w:sz w:val="25"/>
              </w:rPr>
              <w:t>не</w:t>
            </w:r>
            <w:r>
              <w:rPr>
                <w:spacing w:val="-3"/>
                <w:sz w:val="25"/>
              </w:rPr>
              <w:t xml:space="preserve"> </w:t>
            </w:r>
            <w:r>
              <w:rPr>
                <w:w w:val="95"/>
                <w:sz w:val="25"/>
              </w:rPr>
              <w:t>зарегистрировано</w:t>
            </w:r>
            <w:r>
              <w:rPr>
                <w:spacing w:val="-11"/>
                <w:w w:val="95"/>
                <w:sz w:val="25"/>
              </w:rPr>
              <w:t xml:space="preserve"> </w:t>
            </w:r>
            <w:r>
              <w:rPr>
                <w:w w:val="95"/>
                <w:sz w:val="25"/>
              </w:rPr>
              <w:t>в</w:t>
            </w:r>
            <w:r>
              <w:rPr>
                <w:spacing w:val="-2"/>
                <w:w w:val="95"/>
                <w:sz w:val="25"/>
              </w:rPr>
              <w:t xml:space="preserve"> </w:t>
            </w:r>
            <w:r>
              <w:rPr>
                <w:spacing w:val="-4"/>
                <w:w w:val="95"/>
                <w:sz w:val="25"/>
              </w:rPr>
              <w:t>ЕГРН</w:t>
            </w:r>
          </w:p>
        </w:tc>
      </w:tr>
      <w:tr w:rsidR="00CF3F31">
        <w:trPr>
          <w:trHeight w:val="882"/>
        </w:trPr>
        <w:tc>
          <w:tcPr>
            <w:tcW w:w="557" w:type="dxa"/>
          </w:tcPr>
          <w:p w:rsidR="00CF3F31" w:rsidRDefault="005C1C02">
            <w:pPr>
              <w:pStyle w:val="TableParagraph"/>
              <w:spacing w:line="265" w:lineRule="exact"/>
              <w:ind w:left="121"/>
              <w:rPr>
                <w:sz w:val="25"/>
              </w:rPr>
            </w:pPr>
            <w:r>
              <w:rPr>
                <w:spacing w:val="-5"/>
                <w:sz w:val="25"/>
              </w:rPr>
              <w:t>20.</w:t>
            </w:r>
          </w:p>
        </w:tc>
        <w:tc>
          <w:tcPr>
            <w:tcW w:w="3375" w:type="dxa"/>
          </w:tcPr>
          <w:p w:rsidR="00CF3F31" w:rsidRDefault="005C1C02">
            <w:pPr>
              <w:pStyle w:val="TableParagraph"/>
              <w:spacing w:line="251" w:lineRule="exact"/>
              <w:ind w:left="126"/>
              <w:rPr>
                <w:sz w:val="25"/>
              </w:rPr>
            </w:pPr>
            <w:r>
              <w:rPr>
                <w:w w:val="95"/>
                <w:sz w:val="25"/>
              </w:rPr>
              <w:t>83.</w:t>
            </w:r>
            <w:r>
              <w:rPr>
                <w:spacing w:val="-11"/>
                <w:w w:val="95"/>
                <w:sz w:val="25"/>
              </w:rPr>
              <w:t xml:space="preserve"> </w:t>
            </w:r>
            <w:r>
              <w:rPr>
                <w:w w:val="95"/>
                <w:sz w:val="25"/>
              </w:rPr>
              <w:t>Право</w:t>
            </w:r>
            <w:r>
              <w:rPr>
                <w:spacing w:val="-1"/>
                <w:w w:val="95"/>
                <w:sz w:val="25"/>
              </w:rPr>
              <w:t xml:space="preserve"> </w:t>
            </w:r>
            <w:r>
              <w:rPr>
                <w:w w:val="95"/>
                <w:sz w:val="25"/>
              </w:rPr>
              <w:t>заявителя</w:t>
            </w:r>
            <w:r>
              <w:rPr>
                <w:sz w:val="25"/>
              </w:rPr>
              <w:t xml:space="preserve"> </w:t>
            </w:r>
            <w:r>
              <w:rPr>
                <w:spacing w:val="-5"/>
                <w:w w:val="95"/>
                <w:sz w:val="25"/>
              </w:rPr>
              <w:t>на</w:t>
            </w:r>
          </w:p>
          <w:p w:rsidR="00CF3F31" w:rsidRDefault="005C1C02">
            <w:pPr>
              <w:pStyle w:val="TableParagraph"/>
              <w:spacing w:before="5" w:line="249" w:lineRule="auto"/>
              <w:ind w:left="126" w:hanging="1"/>
              <w:rPr>
                <w:sz w:val="25"/>
              </w:rPr>
            </w:pPr>
            <w:r>
              <w:rPr>
                <w:w w:val="95"/>
                <w:sz w:val="25"/>
              </w:rPr>
              <w:t>испрашиваемый</w:t>
            </w:r>
            <w:r>
              <w:rPr>
                <w:spacing w:val="-4"/>
                <w:sz w:val="25"/>
              </w:rPr>
              <w:t xml:space="preserve"> </w:t>
            </w:r>
            <w:r>
              <w:rPr>
                <w:w w:val="95"/>
                <w:sz w:val="25"/>
              </w:rPr>
              <w:t>участок</w:t>
            </w:r>
            <w:r>
              <w:rPr>
                <w:spacing w:val="-8"/>
                <w:w w:val="95"/>
                <w:sz w:val="25"/>
              </w:rPr>
              <w:t xml:space="preserve"> </w:t>
            </w:r>
            <w:r>
              <w:rPr>
                <w:w w:val="95"/>
                <w:sz w:val="25"/>
              </w:rPr>
              <w:t xml:space="preserve">в </w:t>
            </w:r>
            <w:r>
              <w:rPr>
                <w:spacing w:val="-2"/>
                <w:sz w:val="25"/>
              </w:rPr>
              <w:t>ЕГРН?</w:t>
            </w:r>
          </w:p>
        </w:tc>
        <w:tc>
          <w:tcPr>
            <w:tcW w:w="6116" w:type="dxa"/>
          </w:tcPr>
          <w:p w:rsidR="00CF3F31" w:rsidRDefault="005C1C02">
            <w:pPr>
              <w:pStyle w:val="TableParagraph"/>
              <w:numPr>
                <w:ilvl w:val="0"/>
                <w:numId w:val="84"/>
              </w:numPr>
              <w:tabs>
                <w:tab w:val="left" w:pos="468"/>
              </w:tabs>
              <w:spacing w:line="246" w:lineRule="exact"/>
              <w:ind w:hanging="348"/>
              <w:rPr>
                <w:sz w:val="25"/>
              </w:rPr>
            </w:pPr>
            <w:r>
              <w:rPr>
                <w:w w:val="95"/>
                <w:sz w:val="25"/>
              </w:rPr>
              <w:t>Право</w:t>
            </w:r>
            <w:r>
              <w:rPr>
                <w:spacing w:val="1"/>
                <w:sz w:val="25"/>
              </w:rPr>
              <w:t xml:space="preserve"> </w:t>
            </w:r>
            <w:r>
              <w:rPr>
                <w:w w:val="95"/>
                <w:sz w:val="25"/>
              </w:rPr>
              <w:t>зарегистрировано</w:t>
            </w:r>
            <w:r>
              <w:rPr>
                <w:spacing w:val="-13"/>
                <w:w w:val="95"/>
                <w:sz w:val="25"/>
              </w:rPr>
              <w:t xml:space="preserve"> </w:t>
            </w:r>
            <w:r>
              <w:rPr>
                <w:w w:val="95"/>
                <w:sz w:val="25"/>
              </w:rPr>
              <w:t>в</w:t>
            </w:r>
            <w:r>
              <w:rPr>
                <w:spacing w:val="-4"/>
                <w:w w:val="95"/>
                <w:sz w:val="25"/>
              </w:rPr>
              <w:t xml:space="preserve"> ЕГРН</w:t>
            </w:r>
          </w:p>
          <w:p w:rsidR="00CF3F31" w:rsidRDefault="005C1C02">
            <w:pPr>
              <w:pStyle w:val="TableParagraph"/>
              <w:numPr>
                <w:ilvl w:val="0"/>
                <w:numId w:val="84"/>
              </w:numPr>
              <w:tabs>
                <w:tab w:val="left" w:pos="468"/>
              </w:tabs>
              <w:spacing w:before="10"/>
              <w:ind w:hanging="348"/>
              <w:rPr>
                <w:sz w:val="25"/>
              </w:rPr>
            </w:pPr>
            <w:r>
              <w:rPr>
                <w:w w:val="95"/>
                <w:sz w:val="25"/>
              </w:rPr>
              <w:t>Право</w:t>
            </w:r>
            <w:r>
              <w:rPr>
                <w:spacing w:val="-1"/>
                <w:sz w:val="25"/>
              </w:rPr>
              <w:t xml:space="preserve"> </w:t>
            </w:r>
            <w:r>
              <w:rPr>
                <w:w w:val="95"/>
                <w:sz w:val="25"/>
              </w:rPr>
              <w:t>не</w:t>
            </w:r>
            <w:r>
              <w:rPr>
                <w:spacing w:val="-3"/>
                <w:sz w:val="25"/>
              </w:rPr>
              <w:t xml:space="preserve"> </w:t>
            </w:r>
            <w:r>
              <w:rPr>
                <w:w w:val="95"/>
                <w:sz w:val="25"/>
              </w:rPr>
              <w:t>зарегистрировано</w:t>
            </w:r>
            <w:r>
              <w:rPr>
                <w:spacing w:val="-11"/>
                <w:w w:val="95"/>
                <w:sz w:val="25"/>
              </w:rPr>
              <w:t xml:space="preserve"> </w:t>
            </w:r>
            <w:r>
              <w:rPr>
                <w:w w:val="95"/>
                <w:sz w:val="25"/>
              </w:rPr>
              <w:t>в</w:t>
            </w:r>
            <w:r>
              <w:rPr>
                <w:spacing w:val="-2"/>
                <w:w w:val="95"/>
                <w:sz w:val="25"/>
              </w:rPr>
              <w:t xml:space="preserve"> </w:t>
            </w:r>
            <w:r>
              <w:rPr>
                <w:spacing w:val="-4"/>
                <w:w w:val="95"/>
                <w:sz w:val="25"/>
              </w:rPr>
              <w:t>ЕГРН</w:t>
            </w:r>
          </w:p>
        </w:tc>
      </w:tr>
    </w:tbl>
    <w:p w:rsidR="00CF3F31" w:rsidRDefault="00CF3F31">
      <w:pPr>
        <w:rPr>
          <w:sz w:val="25"/>
        </w:rPr>
        <w:sectPr w:rsidR="00CF3F31">
          <w:pgSz w:w="11900" w:h="16840"/>
          <w:pgMar w:top="700" w:right="340" w:bottom="280" w:left="1060" w:header="430" w:footer="0" w:gutter="0"/>
          <w:cols w:space="720"/>
        </w:sectPr>
      </w:pPr>
    </w:p>
    <w:p w:rsidR="00CF3F31" w:rsidRDefault="00CF3F31">
      <w:pPr>
        <w:pStyle w:val="a3"/>
        <w:rPr>
          <w:b/>
          <w:sz w:val="20"/>
        </w:rPr>
      </w:pPr>
    </w:p>
    <w:p w:rsidR="00CF3F31" w:rsidRDefault="00CF3F31">
      <w:pPr>
        <w:pStyle w:val="a3"/>
        <w:spacing w:before="3"/>
        <w:rPr>
          <w:b/>
          <w:sz w:val="18"/>
        </w:rPr>
      </w:pPr>
    </w:p>
    <w:tbl>
      <w:tblPr>
        <w:tblStyle w:val="TableNormal"/>
        <w:tblW w:w="0" w:type="auto"/>
        <w:tblInd w:w="212" w:type="dxa"/>
        <w:tblBorders>
          <w:top w:val="single" w:sz="6" w:space="0" w:color="2F2F2F"/>
          <w:left w:val="single" w:sz="6" w:space="0" w:color="2F2F2F"/>
          <w:bottom w:val="single" w:sz="6" w:space="0" w:color="2F2F2F"/>
          <w:right w:val="single" w:sz="6" w:space="0" w:color="2F2F2F"/>
          <w:insideH w:val="single" w:sz="6" w:space="0" w:color="2F2F2F"/>
          <w:insideV w:val="single" w:sz="6" w:space="0" w:color="2F2F2F"/>
        </w:tblBorders>
        <w:tblLayout w:type="fixed"/>
        <w:tblLook w:val="01E0" w:firstRow="1" w:lastRow="1" w:firstColumn="1" w:lastColumn="1" w:noHBand="0" w:noVBand="0"/>
      </w:tblPr>
      <w:tblGrid>
        <w:gridCol w:w="557"/>
        <w:gridCol w:w="3375"/>
        <w:gridCol w:w="6116"/>
      </w:tblGrid>
      <w:tr w:rsidR="00CF3F31">
        <w:trPr>
          <w:trHeight w:val="897"/>
        </w:trPr>
        <w:tc>
          <w:tcPr>
            <w:tcW w:w="557" w:type="dxa"/>
          </w:tcPr>
          <w:p w:rsidR="00CF3F31" w:rsidRDefault="005C1C02">
            <w:pPr>
              <w:pStyle w:val="TableParagraph"/>
              <w:spacing w:line="279" w:lineRule="exact"/>
              <w:ind w:left="121"/>
              <w:rPr>
                <w:sz w:val="25"/>
              </w:rPr>
            </w:pPr>
            <w:r>
              <w:rPr>
                <w:spacing w:val="-5"/>
                <w:sz w:val="25"/>
              </w:rPr>
              <w:t>21.</w:t>
            </w:r>
          </w:p>
        </w:tc>
        <w:tc>
          <w:tcPr>
            <w:tcW w:w="3375" w:type="dxa"/>
          </w:tcPr>
          <w:p w:rsidR="00CF3F31" w:rsidRDefault="005C1C02">
            <w:pPr>
              <w:pStyle w:val="TableParagraph"/>
              <w:spacing w:line="265" w:lineRule="exact"/>
              <w:ind w:left="126"/>
              <w:rPr>
                <w:sz w:val="25"/>
              </w:rPr>
            </w:pPr>
            <w:r>
              <w:rPr>
                <w:w w:val="95"/>
                <w:sz w:val="25"/>
              </w:rPr>
              <w:t>86.</w:t>
            </w:r>
            <w:r>
              <w:rPr>
                <w:spacing w:val="-6"/>
                <w:w w:val="95"/>
                <w:sz w:val="25"/>
              </w:rPr>
              <w:t xml:space="preserve"> </w:t>
            </w:r>
            <w:r>
              <w:rPr>
                <w:w w:val="95"/>
                <w:sz w:val="25"/>
              </w:rPr>
              <w:t>На</w:t>
            </w:r>
            <w:r>
              <w:rPr>
                <w:spacing w:val="-6"/>
                <w:w w:val="95"/>
                <w:sz w:val="25"/>
              </w:rPr>
              <w:t xml:space="preserve"> </w:t>
            </w:r>
            <w:r>
              <w:rPr>
                <w:w w:val="95"/>
                <w:sz w:val="25"/>
              </w:rPr>
              <w:t>основании</w:t>
            </w:r>
            <w:r>
              <w:rPr>
                <w:sz w:val="25"/>
              </w:rPr>
              <w:t xml:space="preserve"> </w:t>
            </w:r>
            <w:r>
              <w:rPr>
                <w:spacing w:val="-2"/>
                <w:w w:val="95"/>
                <w:sz w:val="25"/>
              </w:rPr>
              <w:t>какого</w:t>
            </w:r>
          </w:p>
          <w:p w:rsidR="00CF3F31" w:rsidRDefault="005C1C02">
            <w:pPr>
              <w:pStyle w:val="TableParagraph"/>
              <w:spacing w:before="10" w:line="249" w:lineRule="auto"/>
              <w:ind w:left="128" w:right="76" w:hanging="5"/>
              <w:rPr>
                <w:sz w:val="25"/>
              </w:rPr>
            </w:pPr>
            <w:r>
              <w:rPr>
                <w:w w:val="95"/>
                <w:sz w:val="25"/>
              </w:rPr>
              <w:t>документа</w:t>
            </w:r>
            <w:r>
              <w:rPr>
                <w:spacing w:val="-6"/>
                <w:w w:val="95"/>
                <w:sz w:val="25"/>
              </w:rPr>
              <w:t xml:space="preserve"> </w:t>
            </w:r>
            <w:r>
              <w:rPr>
                <w:w w:val="95"/>
                <w:sz w:val="25"/>
              </w:rPr>
              <w:t>был</w:t>
            </w:r>
            <w:r>
              <w:rPr>
                <w:spacing w:val="-13"/>
                <w:w w:val="95"/>
                <w:sz w:val="25"/>
              </w:rPr>
              <w:t xml:space="preserve"> </w:t>
            </w:r>
            <w:r>
              <w:rPr>
                <w:w w:val="95"/>
                <w:sz w:val="25"/>
              </w:rPr>
              <w:t xml:space="preserve">изъят </w:t>
            </w:r>
            <w:r>
              <w:rPr>
                <w:spacing w:val="-2"/>
                <w:sz w:val="25"/>
              </w:rPr>
              <w:t>земельный</w:t>
            </w:r>
            <w:r>
              <w:rPr>
                <w:spacing w:val="-12"/>
                <w:sz w:val="25"/>
              </w:rPr>
              <w:t xml:space="preserve"> </w:t>
            </w:r>
            <w:r>
              <w:rPr>
                <w:spacing w:val="-2"/>
                <w:sz w:val="25"/>
              </w:rPr>
              <w:t>участок?</w:t>
            </w:r>
          </w:p>
        </w:tc>
        <w:tc>
          <w:tcPr>
            <w:tcW w:w="6116" w:type="dxa"/>
          </w:tcPr>
          <w:p w:rsidR="00CF3F31" w:rsidRDefault="005C1C02">
            <w:pPr>
              <w:pStyle w:val="TableParagraph"/>
              <w:numPr>
                <w:ilvl w:val="0"/>
                <w:numId w:val="83"/>
              </w:numPr>
              <w:tabs>
                <w:tab w:val="left" w:pos="478"/>
              </w:tabs>
              <w:spacing w:line="265" w:lineRule="exact"/>
              <w:ind w:hanging="358"/>
              <w:rPr>
                <w:sz w:val="25"/>
              </w:rPr>
            </w:pPr>
            <w:r>
              <w:rPr>
                <w:w w:val="95"/>
                <w:sz w:val="25"/>
              </w:rPr>
              <w:t>Соглашение</w:t>
            </w:r>
            <w:r>
              <w:rPr>
                <w:spacing w:val="-5"/>
                <w:w w:val="95"/>
                <w:sz w:val="25"/>
              </w:rPr>
              <w:t xml:space="preserve"> </w:t>
            </w:r>
            <w:r>
              <w:rPr>
                <w:w w:val="95"/>
                <w:sz w:val="25"/>
              </w:rPr>
              <w:t>об</w:t>
            </w:r>
            <w:r>
              <w:rPr>
                <w:spacing w:val="-12"/>
                <w:w w:val="95"/>
                <w:sz w:val="25"/>
              </w:rPr>
              <w:t xml:space="preserve"> </w:t>
            </w:r>
            <w:r>
              <w:rPr>
                <w:w w:val="95"/>
                <w:sz w:val="25"/>
              </w:rPr>
              <w:t>изъятии</w:t>
            </w:r>
            <w:r>
              <w:rPr>
                <w:spacing w:val="-6"/>
                <w:w w:val="95"/>
                <w:sz w:val="25"/>
              </w:rPr>
              <w:t xml:space="preserve"> </w:t>
            </w:r>
            <w:r>
              <w:rPr>
                <w:w w:val="95"/>
                <w:sz w:val="25"/>
              </w:rPr>
              <w:t>земельного</w:t>
            </w:r>
            <w:r>
              <w:rPr>
                <w:sz w:val="25"/>
              </w:rPr>
              <w:t xml:space="preserve"> </w:t>
            </w:r>
            <w:r>
              <w:rPr>
                <w:spacing w:val="-2"/>
                <w:w w:val="95"/>
                <w:sz w:val="25"/>
              </w:rPr>
              <w:t>участка</w:t>
            </w:r>
          </w:p>
          <w:p w:rsidR="00CF3F31" w:rsidRDefault="005C1C02">
            <w:pPr>
              <w:pStyle w:val="TableParagraph"/>
              <w:numPr>
                <w:ilvl w:val="0"/>
                <w:numId w:val="83"/>
              </w:numPr>
              <w:tabs>
                <w:tab w:val="left" w:pos="483"/>
              </w:tabs>
              <w:spacing w:before="10" w:line="249" w:lineRule="auto"/>
              <w:ind w:left="123" w:right="1131" w:hanging="3"/>
              <w:rPr>
                <w:sz w:val="25"/>
              </w:rPr>
            </w:pPr>
            <w:r>
              <w:rPr>
                <w:w w:val="95"/>
                <w:sz w:val="25"/>
              </w:rPr>
              <w:t>Решение</w:t>
            </w:r>
            <w:r>
              <w:rPr>
                <w:spacing w:val="-4"/>
                <w:w w:val="95"/>
                <w:sz w:val="25"/>
              </w:rPr>
              <w:t xml:space="preserve"> </w:t>
            </w:r>
            <w:r>
              <w:rPr>
                <w:w w:val="95"/>
                <w:sz w:val="25"/>
              </w:rPr>
              <w:t>суда,</w:t>
            </w:r>
            <w:r>
              <w:rPr>
                <w:spacing w:val="-3"/>
                <w:w w:val="95"/>
                <w:sz w:val="25"/>
              </w:rPr>
              <w:t xml:space="preserve"> </w:t>
            </w:r>
            <w:r>
              <w:rPr>
                <w:w w:val="95"/>
                <w:sz w:val="25"/>
              </w:rPr>
              <w:t>на</w:t>
            </w:r>
            <w:r>
              <w:rPr>
                <w:spacing w:val="-8"/>
                <w:w w:val="95"/>
                <w:sz w:val="25"/>
              </w:rPr>
              <w:t xml:space="preserve"> </w:t>
            </w:r>
            <w:r>
              <w:rPr>
                <w:w w:val="95"/>
                <w:sz w:val="25"/>
              </w:rPr>
              <w:t>основании которого</w:t>
            </w:r>
            <w:r>
              <w:rPr>
                <w:spacing w:val="-4"/>
                <w:w w:val="95"/>
                <w:sz w:val="25"/>
              </w:rPr>
              <w:t xml:space="preserve"> </w:t>
            </w:r>
            <w:r>
              <w:rPr>
                <w:w w:val="95"/>
                <w:sz w:val="25"/>
              </w:rPr>
              <w:t xml:space="preserve">изъят </w:t>
            </w:r>
            <w:r>
              <w:rPr>
                <w:sz w:val="25"/>
              </w:rPr>
              <w:t>земельный участок</w:t>
            </w:r>
          </w:p>
        </w:tc>
      </w:tr>
      <w:tr w:rsidR="00CF3F31">
        <w:trPr>
          <w:trHeight w:val="2078"/>
        </w:trPr>
        <w:tc>
          <w:tcPr>
            <w:tcW w:w="557" w:type="dxa"/>
          </w:tcPr>
          <w:p w:rsidR="00CF3F31" w:rsidRDefault="005C1C02">
            <w:pPr>
              <w:pStyle w:val="TableParagraph"/>
              <w:spacing w:line="270" w:lineRule="exact"/>
              <w:ind w:left="121"/>
              <w:rPr>
                <w:sz w:val="25"/>
              </w:rPr>
            </w:pPr>
            <w:r>
              <w:rPr>
                <w:spacing w:val="-5"/>
                <w:sz w:val="25"/>
              </w:rPr>
              <w:t>22.</w:t>
            </w:r>
          </w:p>
        </w:tc>
        <w:tc>
          <w:tcPr>
            <w:tcW w:w="3375" w:type="dxa"/>
          </w:tcPr>
          <w:p w:rsidR="00CF3F31" w:rsidRDefault="005C1C02">
            <w:pPr>
              <w:pStyle w:val="TableParagraph"/>
              <w:spacing w:line="255" w:lineRule="exact"/>
              <w:ind w:left="126"/>
              <w:rPr>
                <w:sz w:val="25"/>
              </w:rPr>
            </w:pPr>
            <w:r>
              <w:rPr>
                <w:w w:val="95"/>
                <w:sz w:val="25"/>
              </w:rPr>
              <w:t>89.</w:t>
            </w:r>
            <w:r>
              <w:rPr>
                <w:spacing w:val="-5"/>
                <w:w w:val="95"/>
                <w:sz w:val="25"/>
              </w:rPr>
              <w:t xml:space="preserve"> </w:t>
            </w:r>
            <w:r>
              <w:rPr>
                <w:w w:val="95"/>
                <w:sz w:val="25"/>
              </w:rPr>
              <w:t>На</w:t>
            </w:r>
            <w:r>
              <w:rPr>
                <w:spacing w:val="-7"/>
                <w:w w:val="95"/>
                <w:sz w:val="25"/>
              </w:rPr>
              <w:t xml:space="preserve"> </w:t>
            </w:r>
            <w:r>
              <w:rPr>
                <w:w w:val="95"/>
                <w:sz w:val="25"/>
              </w:rPr>
              <w:t>основании</w:t>
            </w:r>
            <w:r>
              <w:rPr>
                <w:spacing w:val="5"/>
                <w:sz w:val="25"/>
              </w:rPr>
              <w:t xml:space="preserve"> </w:t>
            </w:r>
            <w:r>
              <w:rPr>
                <w:spacing w:val="-2"/>
                <w:w w:val="95"/>
                <w:sz w:val="25"/>
              </w:rPr>
              <w:t>какого</w:t>
            </w:r>
          </w:p>
          <w:p w:rsidR="00CF3F31" w:rsidRDefault="005C1C02">
            <w:pPr>
              <w:pStyle w:val="TableParagraph"/>
              <w:spacing w:before="10" w:line="247" w:lineRule="auto"/>
              <w:ind w:left="126" w:hanging="3"/>
              <w:rPr>
                <w:sz w:val="25"/>
              </w:rPr>
            </w:pPr>
            <w:r>
              <w:rPr>
                <w:spacing w:val="-2"/>
                <w:w w:val="95"/>
                <w:sz w:val="25"/>
              </w:rPr>
              <w:t xml:space="preserve">документа заявитель </w:t>
            </w:r>
            <w:r>
              <w:rPr>
                <w:spacing w:val="-2"/>
                <w:sz w:val="25"/>
              </w:rPr>
              <w:t>осуществляет недропользование?</w:t>
            </w:r>
          </w:p>
        </w:tc>
        <w:tc>
          <w:tcPr>
            <w:tcW w:w="6116" w:type="dxa"/>
          </w:tcPr>
          <w:p w:rsidR="00CF3F31" w:rsidRDefault="005C1C02">
            <w:pPr>
              <w:pStyle w:val="TableParagraph"/>
              <w:numPr>
                <w:ilvl w:val="0"/>
                <w:numId w:val="82"/>
              </w:numPr>
              <w:tabs>
                <w:tab w:val="left" w:pos="477"/>
              </w:tabs>
              <w:spacing w:line="255" w:lineRule="exact"/>
              <w:rPr>
                <w:sz w:val="25"/>
              </w:rPr>
            </w:pPr>
            <w:r>
              <w:rPr>
                <w:spacing w:val="-2"/>
                <w:w w:val="95"/>
                <w:sz w:val="25"/>
              </w:rPr>
              <w:t>Проектная</w:t>
            </w:r>
            <w:r>
              <w:rPr>
                <w:spacing w:val="5"/>
                <w:sz w:val="25"/>
              </w:rPr>
              <w:t xml:space="preserve"> </w:t>
            </w:r>
            <w:r>
              <w:rPr>
                <w:spacing w:val="-2"/>
                <w:w w:val="95"/>
                <w:sz w:val="25"/>
              </w:rPr>
              <w:t>документация</w:t>
            </w:r>
            <w:r>
              <w:rPr>
                <w:spacing w:val="13"/>
                <w:sz w:val="25"/>
              </w:rPr>
              <w:t xml:space="preserve"> </w:t>
            </w:r>
            <w:r>
              <w:rPr>
                <w:spacing w:val="-2"/>
                <w:w w:val="95"/>
                <w:sz w:val="25"/>
              </w:rPr>
              <w:t>на</w:t>
            </w:r>
            <w:r>
              <w:rPr>
                <w:spacing w:val="-9"/>
                <w:w w:val="95"/>
                <w:sz w:val="25"/>
              </w:rPr>
              <w:t xml:space="preserve"> </w:t>
            </w:r>
            <w:r>
              <w:rPr>
                <w:spacing w:val="-2"/>
                <w:w w:val="95"/>
                <w:sz w:val="25"/>
              </w:rPr>
              <w:t>выполнение</w:t>
            </w:r>
            <w:r>
              <w:rPr>
                <w:spacing w:val="9"/>
                <w:sz w:val="25"/>
              </w:rPr>
              <w:t xml:space="preserve"> </w:t>
            </w:r>
            <w:r>
              <w:rPr>
                <w:spacing w:val="-2"/>
                <w:w w:val="95"/>
                <w:sz w:val="25"/>
              </w:rPr>
              <w:t>работ,</w:t>
            </w:r>
          </w:p>
          <w:p w:rsidR="00CF3F31" w:rsidRDefault="005C1C02">
            <w:pPr>
              <w:pStyle w:val="TableParagraph"/>
              <w:spacing w:before="10"/>
              <w:ind w:left="122"/>
              <w:rPr>
                <w:sz w:val="25"/>
              </w:rPr>
            </w:pPr>
            <w:r>
              <w:rPr>
                <w:spacing w:val="-2"/>
                <w:w w:val="95"/>
                <w:sz w:val="25"/>
              </w:rPr>
              <w:t>связанных</w:t>
            </w:r>
            <w:r>
              <w:rPr>
                <w:spacing w:val="8"/>
                <w:sz w:val="25"/>
              </w:rPr>
              <w:t xml:space="preserve"> </w:t>
            </w:r>
            <w:r>
              <w:rPr>
                <w:spacing w:val="-2"/>
                <w:w w:val="95"/>
                <w:sz w:val="25"/>
              </w:rPr>
              <w:t>с</w:t>
            </w:r>
            <w:r>
              <w:rPr>
                <w:spacing w:val="-6"/>
                <w:w w:val="95"/>
                <w:sz w:val="25"/>
              </w:rPr>
              <w:t xml:space="preserve"> </w:t>
            </w:r>
            <w:r>
              <w:rPr>
                <w:spacing w:val="-2"/>
                <w:w w:val="95"/>
                <w:sz w:val="25"/>
              </w:rPr>
              <w:t>пользованием</w:t>
            </w:r>
            <w:r>
              <w:rPr>
                <w:spacing w:val="12"/>
                <w:sz w:val="25"/>
              </w:rPr>
              <w:t xml:space="preserve"> </w:t>
            </w:r>
            <w:r>
              <w:rPr>
                <w:spacing w:val="-2"/>
                <w:w w:val="95"/>
                <w:sz w:val="25"/>
              </w:rPr>
              <w:t>недрами</w:t>
            </w:r>
          </w:p>
          <w:p w:rsidR="00CF3F31" w:rsidRDefault="005C1C02">
            <w:pPr>
              <w:pStyle w:val="TableParagraph"/>
              <w:numPr>
                <w:ilvl w:val="0"/>
                <w:numId w:val="82"/>
              </w:numPr>
              <w:tabs>
                <w:tab w:val="left" w:pos="477"/>
              </w:tabs>
              <w:spacing w:before="5" w:line="249" w:lineRule="auto"/>
              <w:ind w:left="120" w:right="798" w:firstLine="0"/>
              <w:rPr>
                <w:sz w:val="25"/>
              </w:rPr>
            </w:pPr>
            <w:r>
              <w:rPr>
                <w:w w:val="95"/>
                <w:sz w:val="25"/>
              </w:rPr>
              <w:t>Государственное</w:t>
            </w:r>
            <w:r>
              <w:rPr>
                <w:spacing w:val="-9"/>
                <w:w w:val="95"/>
                <w:sz w:val="25"/>
              </w:rPr>
              <w:t xml:space="preserve"> </w:t>
            </w:r>
            <w:r>
              <w:rPr>
                <w:w w:val="95"/>
                <w:sz w:val="25"/>
              </w:rPr>
              <w:t xml:space="preserve">задание, предусматривающее </w:t>
            </w:r>
            <w:r>
              <w:rPr>
                <w:spacing w:val="-2"/>
                <w:sz w:val="25"/>
              </w:rPr>
              <w:t>выполнение мероприятий по</w:t>
            </w:r>
            <w:r>
              <w:rPr>
                <w:spacing w:val="-12"/>
                <w:sz w:val="25"/>
              </w:rPr>
              <w:t xml:space="preserve"> </w:t>
            </w:r>
            <w:r>
              <w:rPr>
                <w:spacing w:val="-2"/>
                <w:sz w:val="25"/>
              </w:rPr>
              <w:t xml:space="preserve">государственному </w:t>
            </w:r>
            <w:r>
              <w:rPr>
                <w:sz w:val="25"/>
              </w:rPr>
              <w:t>геологическому</w:t>
            </w:r>
            <w:r>
              <w:rPr>
                <w:spacing w:val="-16"/>
                <w:sz w:val="25"/>
              </w:rPr>
              <w:t xml:space="preserve"> </w:t>
            </w:r>
            <w:r>
              <w:rPr>
                <w:sz w:val="25"/>
              </w:rPr>
              <w:t>изучению</w:t>
            </w:r>
            <w:r>
              <w:rPr>
                <w:spacing w:val="-1"/>
                <w:sz w:val="25"/>
              </w:rPr>
              <w:t xml:space="preserve"> </w:t>
            </w:r>
            <w:r>
              <w:rPr>
                <w:sz w:val="25"/>
              </w:rPr>
              <w:t>недр</w:t>
            </w:r>
          </w:p>
          <w:p w:rsidR="00CF3F31" w:rsidRDefault="005C1C02">
            <w:pPr>
              <w:pStyle w:val="TableParagraph"/>
              <w:numPr>
                <w:ilvl w:val="0"/>
                <w:numId w:val="82"/>
              </w:numPr>
              <w:tabs>
                <w:tab w:val="left" w:pos="473"/>
              </w:tabs>
              <w:spacing w:before="1" w:line="249" w:lineRule="auto"/>
              <w:ind w:left="122" w:right="315" w:hanging="2"/>
              <w:rPr>
                <w:sz w:val="25"/>
              </w:rPr>
            </w:pPr>
            <w:r>
              <w:rPr>
                <w:w w:val="95"/>
                <w:sz w:val="25"/>
              </w:rPr>
              <w:t>Государственный</w:t>
            </w:r>
            <w:r>
              <w:rPr>
                <w:spacing w:val="-13"/>
                <w:w w:val="95"/>
                <w:sz w:val="25"/>
              </w:rPr>
              <w:t xml:space="preserve"> </w:t>
            </w:r>
            <w:r>
              <w:rPr>
                <w:w w:val="95"/>
                <w:sz w:val="25"/>
              </w:rPr>
              <w:t>контракт на</w:t>
            </w:r>
            <w:r>
              <w:rPr>
                <w:spacing w:val="-6"/>
                <w:w w:val="95"/>
                <w:sz w:val="25"/>
              </w:rPr>
              <w:t xml:space="preserve"> </w:t>
            </w:r>
            <w:r>
              <w:rPr>
                <w:w w:val="95"/>
                <w:sz w:val="25"/>
              </w:rPr>
              <w:t xml:space="preserve">выполнение работ по </w:t>
            </w:r>
            <w:r>
              <w:rPr>
                <w:sz w:val="25"/>
              </w:rPr>
              <w:t>геологическому</w:t>
            </w:r>
            <w:r>
              <w:rPr>
                <w:spacing w:val="-16"/>
                <w:sz w:val="25"/>
              </w:rPr>
              <w:t xml:space="preserve"> </w:t>
            </w:r>
            <w:r>
              <w:rPr>
                <w:sz w:val="25"/>
              </w:rPr>
              <w:t>изучению</w:t>
            </w:r>
            <w:r>
              <w:rPr>
                <w:spacing w:val="-1"/>
                <w:sz w:val="25"/>
              </w:rPr>
              <w:t xml:space="preserve"> </w:t>
            </w:r>
            <w:r>
              <w:rPr>
                <w:sz w:val="25"/>
              </w:rPr>
              <w:t>недр</w:t>
            </w:r>
          </w:p>
        </w:tc>
      </w:tr>
      <w:tr w:rsidR="00CF3F31">
        <w:trPr>
          <w:trHeight w:val="1785"/>
        </w:trPr>
        <w:tc>
          <w:tcPr>
            <w:tcW w:w="557" w:type="dxa"/>
          </w:tcPr>
          <w:p w:rsidR="00CF3F31" w:rsidRDefault="005C1C02">
            <w:pPr>
              <w:pStyle w:val="TableParagraph"/>
              <w:spacing w:line="270" w:lineRule="exact"/>
              <w:ind w:left="121"/>
              <w:rPr>
                <w:sz w:val="25"/>
              </w:rPr>
            </w:pPr>
            <w:r>
              <w:rPr>
                <w:spacing w:val="-5"/>
                <w:sz w:val="25"/>
              </w:rPr>
              <w:t>23.</w:t>
            </w:r>
          </w:p>
        </w:tc>
        <w:tc>
          <w:tcPr>
            <w:tcW w:w="3375" w:type="dxa"/>
          </w:tcPr>
          <w:p w:rsidR="00CF3F31" w:rsidRDefault="005C1C02">
            <w:pPr>
              <w:pStyle w:val="TableParagraph"/>
              <w:spacing w:line="251" w:lineRule="exact"/>
              <w:ind w:left="126"/>
              <w:rPr>
                <w:sz w:val="25"/>
              </w:rPr>
            </w:pPr>
            <w:r>
              <w:rPr>
                <w:w w:val="95"/>
                <w:sz w:val="25"/>
              </w:rPr>
              <w:t>93.</w:t>
            </w:r>
            <w:r>
              <w:rPr>
                <w:spacing w:val="-6"/>
                <w:w w:val="95"/>
                <w:sz w:val="25"/>
              </w:rPr>
              <w:t xml:space="preserve"> </w:t>
            </w:r>
            <w:r>
              <w:rPr>
                <w:w w:val="95"/>
                <w:sz w:val="25"/>
              </w:rPr>
              <w:t>На</w:t>
            </w:r>
            <w:r>
              <w:rPr>
                <w:spacing w:val="-6"/>
                <w:w w:val="95"/>
                <w:sz w:val="25"/>
              </w:rPr>
              <w:t xml:space="preserve"> </w:t>
            </w:r>
            <w:r>
              <w:rPr>
                <w:w w:val="95"/>
                <w:sz w:val="25"/>
              </w:rPr>
              <w:t>основании</w:t>
            </w:r>
            <w:r>
              <w:rPr>
                <w:sz w:val="25"/>
              </w:rPr>
              <w:t xml:space="preserve"> </w:t>
            </w:r>
            <w:r>
              <w:rPr>
                <w:spacing w:val="-2"/>
                <w:w w:val="95"/>
                <w:sz w:val="25"/>
              </w:rPr>
              <w:t>какого</w:t>
            </w:r>
          </w:p>
          <w:p w:rsidR="00CF3F31" w:rsidRDefault="005C1C02">
            <w:pPr>
              <w:pStyle w:val="TableParagraph"/>
              <w:spacing w:before="10" w:line="249" w:lineRule="auto"/>
              <w:ind w:left="123"/>
              <w:rPr>
                <w:sz w:val="25"/>
              </w:rPr>
            </w:pPr>
            <w:r>
              <w:rPr>
                <w:w w:val="95"/>
                <w:sz w:val="25"/>
              </w:rPr>
              <w:t>документа</w:t>
            </w:r>
            <w:r>
              <w:rPr>
                <w:spacing w:val="-9"/>
                <w:w w:val="95"/>
                <w:sz w:val="25"/>
              </w:rPr>
              <w:t xml:space="preserve"> </w:t>
            </w:r>
            <w:r>
              <w:rPr>
                <w:w w:val="95"/>
                <w:sz w:val="25"/>
              </w:rPr>
              <w:t xml:space="preserve">осуществляется </w:t>
            </w:r>
            <w:r>
              <w:rPr>
                <w:sz w:val="25"/>
              </w:rPr>
              <w:t>добычу (вылов) водных биологических</w:t>
            </w:r>
            <w:r>
              <w:rPr>
                <w:spacing w:val="-3"/>
                <w:sz w:val="25"/>
              </w:rPr>
              <w:t xml:space="preserve"> </w:t>
            </w:r>
            <w:r>
              <w:rPr>
                <w:sz w:val="25"/>
              </w:rPr>
              <w:t>ресурсов?</w:t>
            </w:r>
          </w:p>
        </w:tc>
        <w:tc>
          <w:tcPr>
            <w:tcW w:w="6116" w:type="dxa"/>
          </w:tcPr>
          <w:p w:rsidR="00CF3F31" w:rsidRDefault="005C1C02">
            <w:pPr>
              <w:pStyle w:val="TableParagraph"/>
              <w:numPr>
                <w:ilvl w:val="0"/>
                <w:numId w:val="81"/>
              </w:numPr>
              <w:tabs>
                <w:tab w:val="left" w:pos="473"/>
              </w:tabs>
              <w:spacing w:line="251" w:lineRule="exact"/>
              <w:rPr>
                <w:sz w:val="25"/>
              </w:rPr>
            </w:pPr>
            <w:r>
              <w:rPr>
                <w:w w:val="95"/>
                <w:sz w:val="25"/>
              </w:rPr>
              <w:t>Решение</w:t>
            </w:r>
            <w:r>
              <w:rPr>
                <w:spacing w:val="-8"/>
                <w:w w:val="95"/>
                <w:sz w:val="25"/>
              </w:rPr>
              <w:t xml:space="preserve"> </w:t>
            </w:r>
            <w:r>
              <w:rPr>
                <w:w w:val="95"/>
                <w:sz w:val="25"/>
              </w:rPr>
              <w:t>о</w:t>
            </w:r>
            <w:r>
              <w:rPr>
                <w:spacing w:val="-12"/>
                <w:w w:val="95"/>
                <w:sz w:val="25"/>
              </w:rPr>
              <w:t xml:space="preserve"> </w:t>
            </w:r>
            <w:r>
              <w:rPr>
                <w:w w:val="95"/>
                <w:sz w:val="25"/>
              </w:rPr>
              <w:t>предоставлении</w:t>
            </w:r>
            <w:r>
              <w:rPr>
                <w:spacing w:val="-13"/>
                <w:w w:val="95"/>
                <w:sz w:val="25"/>
              </w:rPr>
              <w:t xml:space="preserve"> </w:t>
            </w:r>
            <w:r>
              <w:rPr>
                <w:w w:val="95"/>
                <w:sz w:val="25"/>
              </w:rPr>
              <w:t>в</w:t>
            </w:r>
            <w:r>
              <w:rPr>
                <w:spacing w:val="-12"/>
                <w:w w:val="95"/>
                <w:sz w:val="25"/>
              </w:rPr>
              <w:t xml:space="preserve"> </w:t>
            </w:r>
            <w:r>
              <w:rPr>
                <w:w w:val="95"/>
                <w:sz w:val="25"/>
              </w:rPr>
              <w:t>пользование</w:t>
            </w:r>
            <w:r>
              <w:rPr>
                <w:spacing w:val="3"/>
                <w:sz w:val="25"/>
              </w:rPr>
              <w:t xml:space="preserve"> </w:t>
            </w:r>
            <w:r>
              <w:rPr>
                <w:spacing w:val="-2"/>
                <w:w w:val="95"/>
                <w:sz w:val="25"/>
              </w:rPr>
              <w:t>водных</w:t>
            </w:r>
          </w:p>
          <w:p w:rsidR="00CF3F31" w:rsidRDefault="005C1C02">
            <w:pPr>
              <w:pStyle w:val="TableParagraph"/>
              <w:spacing w:before="10"/>
              <w:ind w:left="121"/>
              <w:rPr>
                <w:sz w:val="25"/>
              </w:rPr>
            </w:pPr>
            <w:r>
              <w:rPr>
                <w:spacing w:val="-2"/>
                <w:w w:val="95"/>
                <w:sz w:val="25"/>
              </w:rPr>
              <w:t>биологических</w:t>
            </w:r>
            <w:r>
              <w:rPr>
                <w:spacing w:val="12"/>
                <w:sz w:val="25"/>
              </w:rPr>
              <w:t xml:space="preserve"> </w:t>
            </w:r>
            <w:r>
              <w:rPr>
                <w:spacing w:val="-2"/>
                <w:sz w:val="25"/>
              </w:rPr>
              <w:t>ресурсов</w:t>
            </w:r>
          </w:p>
          <w:p w:rsidR="00CF3F31" w:rsidRDefault="005C1C02">
            <w:pPr>
              <w:pStyle w:val="TableParagraph"/>
              <w:numPr>
                <w:ilvl w:val="0"/>
                <w:numId w:val="81"/>
              </w:numPr>
              <w:tabs>
                <w:tab w:val="left" w:pos="484"/>
              </w:tabs>
              <w:spacing w:before="10" w:line="249" w:lineRule="auto"/>
              <w:ind w:left="125" w:right="840" w:hanging="5"/>
              <w:rPr>
                <w:sz w:val="25"/>
              </w:rPr>
            </w:pPr>
            <w:r>
              <w:rPr>
                <w:w w:val="95"/>
                <w:sz w:val="25"/>
              </w:rPr>
              <w:t>Договор о</w:t>
            </w:r>
            <w:r>
              <w:rPr>
                <w:spacing w:val="-8"/>
                <w:w w:val="95"/>
                <w:sz w:val="25"/>
              </w:rPr>
              <w:t xml:space="preserve"> </w:t>
            </w:r>
            <w:r>
              <w:rPr>
                <w:w w:val="95"/>
                <w:sz w:val="25"/>
              </w:rPr>
              <w:t>предоставлении</w:t>
            </w:r>
            <w:r>
              <w:rPr>
                <w:spacing w:val="-8"/>
                <w:w w:val="95"/>
                <w:sz w:val="25"/>
              </w:rPr>
              <w:t xml:space="preserve"> </w:t>
            </w:r>
            <w:r>
              <w:rPr>
                <w:w w:val="95"/>
                <w:sz w:val="25"/>
              </w:rPr>
              <w:t xml:space="preserve">рыбопромыслового </w:t>
            </w:r>
            <w:r>
              <w:rPr>
                <w:spacing w:val="-2"/>
                <w:sz w:val="25"/>
              </w:rPr>
              <w:t>участка</w:t>
            </w:r>
          </w:p>
          <w:p w:rsidR="00CF3F31" w:rsidRDefault="005C1C02">
            <w:pPr>
              <w:pStyle w:val="TableParagraph"/>
              <w:numPr>
                <w:ilvl w:val="0"/>
                <w:numId w:val="81"/>
              </w:numPr>
              <w:tabs>
                <w:tab w:val="left" w:pos="479"/>
              </w:tabs>
              <w:spacing w:line="249" w:lineRule="auto"/>
              <w:ind w:left="122" w:right="692" w:hanging="2"/>
              <w:rPr>
                <w:sz w:val="25"/>
              </w:rPr>
            </w:pPr>
            <w:r>
              <w:rPr>
                <w:w w:val="95"/>
                <w:sz w:val="25"/>
              </w:rPr>
              <w:t>Договор</w:t>
            </w:r>
            <w:r>
              <w:rPr>
                <w:spacing w:val="-7"/>
                <w:w w:val="95"/>
                <w:sz w:val="25"/>
              </w:rPr>
              <w:t xml:space="preserve"> </w:t>
            </w:r>
            <w:r>
              <w:rPr>
                <w:w w:val="95"/>
                <w:sz w:val="25"/>
              </w:rPr>
              <w:t xml:space="preserve">пользования водными биологическими </w:t>
            </w:r>
            <w:r>
              <w:rPr>
                <w:spacing w:val="-2"/>
                <w:sz w:val="25"/>
              </w:rPr>
              <w:t>ресурсами</w:t>
            </w:r>
          </w:p>
        </w:tc>
      </w:tr>
      <w:tr w:rsidR="00CF3F31">
        <w:trPr>
          <w:trHeight w:val="9705"/>
        </w:trPr>
        <w:tc>
          <w:tcPr>
            <w:tcW w:w="557" w:type="dxa"/>
          </w:tcPr>
          <w:p w:rsidR="00CF3F31" w:rsidRDefault="005C1C02">
            <w:pPr>
              <w:pStyle w:val="TableParagraph"/>
              <w:spacing w:line="260" w:lineRule="exact"/>
              <w:ind w:left="121"/>
              <w:rPr>
                <w:sz w:val="25"/>
              </w:rPr>
            </w:pPr>
            <w:r>
              <w:rPr>
                <w:spacing w:val="-5"/>
                <w:sz w:val="25"/>
              </w:rPr>
              <w:t>24.</w:t>
            </w:r>
          </w:p>
        </w:tc>
        <w:tc>
          <w:tcPr>
            <w:tcW w:w="3375" w:type="dxa"/>
          </w:tcPr>
          <w:p w:rsidR="00CF3F31" w:rsidRDefault="005C1C02">
            <w:pPr>
              <w:pStyle w:val="TableParagraph"/>
              <w:spacing w:line="246" w:lineRule="exact"/>
              <w:ind w:left="126"/>
              <w:rPr>
                <w:sz w:val="25"/>
              </w:rPr>
            </w:pPr>
            <w:r>
              <w:rPr>
                <w:w w:val="95"/>
                <w:sz w:val="25"/>
              </w:rPr>
              <w:t>97.</w:t>
            </w:r>
            <w:r>
              <w:rPr>
                <w:spacing w:val="-3"/>
                <w:w w:val="95"/>
                <w:sz w:val="25"/>
              </w:rPr>
              <w:t xml:space="preserve"> </w:t>
            </w:r>
            <w:r>
              <w:rPr>
                <w:w w:val="95"/>
                <w:sz w:val="25"/>
              </w:rPr>
              <w:t>К</w:t>
            </w:r>
            <w:r>
              <w:rPr>
                <w:spacing w:val="-3"/>
                <w:w w:val="95"/>
                <w:sz w:val="25"/>
              </w:rPr>
              <w:t xml:space="preserve"> </w:t>
            </w:r>
            <w:r>
              <w:rPr>
                <w:w w:val="95"/>
                <w:sz w:val="25"/>
              </w:rPr>
              <w:t>какой</w:t>
            </w:r>
            <w:r>
              <w:rPr>
                <w:spacing w:val="-2"/>
                <w:w w:val="95"/>
                <w:sz w:val="25"/>
              </w:rPr>
              <w:t xml:space="preserve"> категории</w:t>
            </w:r>
          </w:p>
          <w:p w:rsidR="00CF3F31" w:rsidRDefault="005C1C02">
            <w:pPr>
              <w:pStyle w:val="TableParagraph"/>
              <w:spacing w:before="10" w:line="249" w:lineRule="auto"/>
              <w:ind w:left="126" w:firstLine="1"/>
              <w:rPr>
                <w:sz w:val="25"/>
              </w:rPr>
            </w:pPr>
            <w:r>
              <w:rPr>
                <w:w w:val="95"/>
                <w:sz w:val="25"/>
              </w:rPr>
              <w:t xml:space="preserve">относится заявитель </w:t>
            </w:r>
            <w:r>
              <w:rPr>
                <w:spacing w:val="-2"/>
                <w:w w:val="95"/>
                <w:sz w:val="25"/>
              </w:rPr>
              <w:t>(юридическое</w:t>
            </w:r>
            <w:r>
              <w:rPr>
                <w:spacing w:val="-4"/>
                <w:w w:val="95"/>
                <w:sz w:val="25"/>
              </w:rPr>
              <w:t xml:space="preserve"> </w:t>
            </w:r>
            <w:r>
              <w:rPr>
                <w:spacing w:val="-2"/>
                <w:w w:val="95"/>
                <w:sz w:val="25"/>
              </w:rPr>
              <w:t>лицо)?</w:t>
            </w:r>
          </w:p>
        </w:tc>
        <w:tc>
          <w:tcPr>
            <w:tcW w:w="6116" w:type="dxa"/>
          </w:tcPr>
          <w:p w:rsidR="00CF3F31" w:rsidRDefault="005C1C02">
            <w:pPr>
              <w:pStyle w:val="TableParagraph"/>
              <w:numPr>
                <w:ilvl w:val="0"/>
                <w:numId w:val="80"/>
              </w:numPr>
              <w:tabs>
                <w:tab w:val="left" w:pos="475"/>
              </w:tabs>
              <w:spacing w:line="241" w:lineRule="exact"/>
              <w:rPr>
                <w:sz w:val="25"/>
              </w:rPr>
            </w:pPr>
            <w:r>
              <w:rPr>
                <w:w w:val="95"/>
                <w:sz w:val="25"/>
              </w:rPr>
              <w:t>Арендатор</w:t>
            </w:r>
            <w:r>
              <w:rPr>
                <w:spacing w:val="-5"/>
                <w:w w:val="95"/>
                <w:sz w:val="25"/>
              </w:rPr>
              <w:t xml:space="preserve"> </w:t>
            </w:r>
            <w:r>
              <w:rPr>
                <w:w w:val="95"/>
                <w:sz w:val="25"/>
              </w:rPr>
              <w:t>земельного</w:t>
            </w:r>
            <w:r>
              <w:rPr>
                <w:spacing w:val="-3"/>
                <w:w w:val="95"/>
                <w:sz w:val="25"/>
              </w:rPr>
              <w:t xml:space="preserve"> </w:t>
            </w:r>
            <w:r>
              <w:rPr>
                <w:spacing w:val="-2"/>
                <w:w w:val="95"/>
                <w:sz w:val="25"/>
              </w:rPr>
              <w:t>участка</w:t>
            </w:r>
          </w:p>
          <w:p w:rsidR="00CF3F31" w:rsidRDefault="005C1C02">
            <w:pPr>
              <w:pStyle w:val="TableParagraph"/>
              <w:numPr>
                <w:ilvl w:val="0"/>
                <w:numId w:val="80"/>
              </w:numPr>
              <w:tabs>
                <w:tab w:val="left" w:pos="485"/>
              </w:tabs>
              <w:spacing w:before="7" w:line="228" w:lineRule="auto"/>
              <w:ind w:left="123" w:right="856" w:hanging="3"/>
              <w:rPr>
                <w:sz w:val="25"/>
              </w:rPr>
            </w:pPr>
            <w:r>
              <w:rPr>
                <w:w w:val="95"/>
                <w:sz w:val="25"/>
              </w:rPr>
              <w:t>Лицо,</w:t>
            </w:r>
            <w:r>
              <w:rPr>
                <w:spacing w:val="-8"/>
                <w:w w:val="95"/>
                <w:sz w:val="25"/>
              </w:rPr>
              <w:t xml:space="preserve"> </w:t>
            </w:r>
            <w:r>
              <w:rPr>
                <w:w w:val="95"/>
                <w:sz w:val="25"/>
              </w:rPr>
              <w:t>с</w:t>
            </w:r>
            <w:r>
              <w:rPr>
                <w:spacing w:val="-12"/>
                <w:w w:val="95"/>
                <w:sz w:val="25"/>
              </w:rPr>
              <w:t xml:space="preserve"> </w:t>
            </w:r>
            <w:r>
              <w:rPr>
                <w:w w:val="95"/>
                <w:sz w:val="25"/>
              </w:rPr>
              <w:t>которым заключен договор о</w:t>
            </w:r>
            <w:r>
              <w:rPr>
                <w:spacing w:val="-13"/>
                <w:w w:val="95"/>
                <w:sz w:val="25"/>
              </w:rPr>
              <w:t xml:space="preserve"> </w:t>
            </w:r>
            <w:r>
              <w:rPr>
                <w:w w:val="95"/>
                <w:sz w:val="25"/>
              </w:rPr>
              <w:t xml:space="preserve">развитии </w:t>
            </w:r>
            <w:r>
              <w:rPr>
                <w:sz w:val="25"/>
              </w:rPr>
              <w:t>застроенной территории</w:t>
            </w:r>
          </w:p>
          <w:p w:rsidR="00CF3F31" w:rsidRDefault="005C1C02">
            <w:pPr>
              <w:pStyle w:val="TableParagraph"/>
              <w:numPr>
                <w:ilvl w:val="0"/>
                <w:numId w:val="80"/>
              </w:numPr>
              <w:tabs>
                <w:tab w:val="left" w:pos="602"/>
              </w:tabs>
              <w:spacing w:line="232" w:lineRule="auto"/>
              <w:ind w:left="120" w:right="192" w:firstLine="0"/>
              <w:rPr>
                <w:sz w:val="25"/>
              </w:rPr>
            </w:pPr>
            <w:r>
              <w:rPr>
                <w:w w:val="95"/>
                <w:sz w:val="25"/>
              </w:rPr>
              <w:t>Собственник или</w:t>
            </w:r>
            <w:r>
              <w:rPr>
                <w:spacing w:val="-13"/>
                <w:w w:val="95"/>
                <w:sz w:val="25"/>
              </w:rPr>
              <w:t xml:space="preserve"> </w:t>
            </w:r>
            <w:r>
              <w:rPr>
                <w:w w:val="95"/>
                <w:sz w:val="25"/>
              </w:rPr>
              <w:t>пользователь здания,</w:t>
            </w:r>
            <w:r>
              <w:rPr>
                <w:spacing w:val="-8"/>
                <w:w w:val="95"/>
                <w:sz w:val="25"/>
              </w:rPr>
              <w:t xml:space="preserve"> </w:t>
            </w:r>
            <w:r>
              <w:rPr>
                <w:w w:val="95"/>
                <w:sz w:val="25"/>
              </w:rPr>
              <w:t xml:space="preserve">сооружения, </w:t>
            </w:r>
            <w:r>
              <w:rPr>
                <w:sz w:val="25"/>
              </w:rPr>
              <w:t>помещений в них</w:t>
            </w:r>
          </w:p>
          <w:p w:rsidR="00CF3F31" w:rsidRDefault="005C1C02">
            <w:pPr>
              <w:pStyle w:val="TableParagraph"/>
              <w:numPr>
                <w:ilvl w:val="0"/>
                <w:numId w:val="80"/>
              </w:numPr>
              <w:tabs>
                <w:tab w:val="left" w:pos="602"/>
              </w:tabs>
              <w:spacing w:line="228" w:lineRule="auto"/>
              <w:ind w:left="122" w:right="1584" w:hanging="2"/>
              <w:rPr>
                <w:sz w:val="25"/>
              </w:rPr>
            </w:pPr>
            <w:r>
              <w:rPr>
                <w:w w:val="95"/>
                <w:sz w:val="25"/>
              </w:rPr>
              <w:t>Собственник объекта</w:t>
            </w:r>
            <w:r>
              <w:rPr>
                <w:spacing w:val="-7"/>
                <w:w w:val="95"/>
                <w:sz w:val="25"/>
              </w:rPr>
              <w:t xml:space="preserve"> </w:t>
            </w:r>
            <w:r>
              <w:rPr>
                <w:w w:val="95"/>
                <w:sz w:val="25"/>
              </w:rPr>
              <w:t xml:space="preserve">незавершенного </w:t>
            </w:r>
            <w:r>
              <w:rPr>
                <w:spacing w:val="-2"/>
                <w:sz w:val="25"/>
              </w:rPr>
              <w:t>строительства</w:t>
            </w:r>
          </w:p>
          <w:p w:rsidR="00CF3F31" w:rsidRDefault="005C1C02">
            <w:pPr>
              <w:pStyle w:val="TableParagraph"/>
              <w:numPr>
                <w:ilvl w:val="0"/>
                <w:numId w:val="80"/>
              </w:numPr>
              <w:tabs>
                <w:tab w:val="left" w:pos="600"/>
              </w:tabs>
              <w:spacing w:line="232" w:lineRule="auto"/>
              <w:ind w:left="122" w:right="606" w:firstLine="3"/>
              <w:rPr>
                <w:sz w:val="25"/>
              </w:rPr>
            </w:pPr>
            <w:r>
              <w:rPr>
                <w:w w:val="95"/>
                <w:sz w:val="25"/>
              </w:rPr>
              <w:t>Лицо,</w:t>
            </w:r>
            <w:r>
              <w:rPr>
                <w:spacing w:val="-13"/>
                <w:w w:val="95"/>
                <w:sz w:val="25"/>
              </w:rPr>
              <w:t xml:space="preserve"> </w:t>
            </w:r>
            <w:r>
              <w:rPr>
                <w:w w:val="95"/>
                <w:sz w:val="25"/>
              </w:rPr>
              <w:t>испрашивающее</w:t>
            </w:r>
            <w:r>
              <w:rPr>
                <w:sz w:val="25"/>
              </w:rPr>
              <w:t xml:space="preserve"> </w:t>
            </w:r>
            <w:r>
              <w:rPr>
                <w:w w:val="95"/>
                <w:sz w:val="25"/>
              </w:rPr>
              <w:t>участок</w:t>
            </w:r>
            <w:r>
              <w:rPr>
                <w:spacing w:val="-5"/>
                <w:w w:val="95"/>
                <w:sz w:val="25"/>
              </w:rPr>
              <w:t xml:space="preserve"> </w:t>
            </w:r>
            <w:r>
              <w:rPr>
                <w:w w:val="95"/>
                <w:sz w:val="25"/>
              </w:rPr>
              <w:t>для</w:t>
            </w:r>
            <w:r>
              <w:rPr>
                <w:spacing w:val="-9"/>
                <w:w w:val="95"/>
                <w:sz w:val="25"/>
              </w:rPr>
              <w:t xml:space="preserve"> </w:t>
            </w:r>
            <w:r>
              <w:rPr>
                <w:w w:val="95"/>
                <w:sz w:val="25"/>
              </w:rPr>
              <w:t>размещения объектов инженерно-технического обеспечения</w:t>
            </w:r>
          </w:p>
          <w:p w:rsidR="00CF3F31" w:rsidRDefault="005C1C02">
            <w:pPr>
              <w:pStyle w:val="TableParagraph"/>
              <w:numPr>
                <w:ilvl w:val="0"/>
                <w:numId w:val="80"/>
              </w:numPr>
              <w:tabs>
                <w:tab w:val="left" w:pos="603"/>
              </w:tabs>
              <w:spacing w:line="228" w:lineRule="auto"/>
              <w:ind w:left="120" w:right="681" w:firstLine="0"/>
              <w:rPr>
                <w:sz w:val="25"/>
              </w:rPr>
            </w:pPr>
            <w:r>
              <w:rPr>
                <w:w w:val="95"/>
                <w:sz w:val="25"/>
              </w:rPr>
              <w:t>Некоммерческая</w:t>
            </w:r>
            <w:r>
              <w:rPr>
                <w:spacing w:val="-13"/>
                <w:w w:val="95"/>
                <w:sz w:val="25"/>
              </w:rPr>
              <w:t xml:space="preserve"> </w:t>
            </w:r>
            <w:r>
              <w:rPr>
                <w:w w:val="95"/>
                <w:sz w:val="25"/>
              </w:rPr>
              <w:t>организация,</w:t>
            </w:r>
            <w:r>
              <w:rPr>
                <w:spacing w:val="-6"/>
                <w:w w:val="95"/>
                <w:sz w:val="25"/>
              </w:rPr>
              <w:t xml:space="preserve"> </w:t>
            </w:r>
            <w:r>
              <w:rPr>
                <w:w w:val="95"/>
                <w:sz w:val="25"/>
              </w:rPr>
              <w:t>которой</w:t>
            </w:r>
            <w:r>
              <w:rPr>
                <w:spacing w:val="-4"/>
                <w:w w:val="95"/>
                <w:sz w:val="25"/>
              </w:rPr>
              <w:t xml:space="preserve"> </w:t>
            </w:r>
            <w:r>
              <w:rPr>
                <w:w w:val="95"/>
                <w:sz w:val="25"/>
              </w:rPr>
              <w:t xml:space="preserve">участок </w:t>
            </w:r>
            <w:r>
              <w:rPr>
                <w:spacing w:val="-2"/>
                <w:sz w:val="25"/>
              </w:rPr>
              <w:t>предоставлен для</w:t>
            </w:r>
            <w:r>
              <w:rPr>
                <w:spacing w:val="-9"/>
                <w:sz w:val="25"/>
              </w:rPr>
              <w:t xml:space="preserve"> </w:t>
            </w:r>
            <w:r>
              <w:rPr>
                <w:spacing w:val="-2"/>
                <w:sz w:val="25"/>
              </w:rPr>
              <w:t>комплексного освоения</w:t>
            </w:r>
            <w:r>
              <w:rPr>
                <w:spacing w:val="-5"/>
                <w:sz w:val="25"/>
              </w:rPr>
              <w:t xml:space="preserve"> </w:t>
            </w:r>
            <w:r>
              <w:rPr>
                <w:spacing w:val="-2"/>
                <w:sz w:val="25"/>
              </w:rPr>
              <w:t>в</w:t>
            </w:r>
            <w:r>
              <w:rPr>
                <w:spacing w:val="-13"/>
                <w:sz w:val="25"/>
              </w:rPr>
              <w:t xml:space="preserve"> </w:t>
            </w:r>
            <w:r>
              <w:rPr>
                <w:spacing w:val="-2"/>
                <w:sz w:val="25"/>
              </w:rPr>
              <w:t xml:space="preserve">целях </w:t>
            </w:r>
            <w:r>
              <w:rPr>
                <w:w w:val="95"/>
                <w:sz w:val="25"/>
              </w:rPr>
              <w:t>индивидуального жилищного</w:t>
            </w:r>
            <w:r>
              <w:rPr>
                <w:sz w:val="25"/>
              </w:rPr>
              <w:t xml:space="preserve"> </w:t>
            </w:r>
            <w:r>
              <w:rPr>
                <w:w w:val="95"/>
                <w:sz w:val="25"/>
              </w:rPr>
              <w:t>строительства</w:t>
            </w:r>
          </w:p>
          <w:p w:rsidR="00CF3F31" w:rsidRDefault="005C1C02">
            <w:pPr>
              <w:pStyle w:val="TableParagraph"/>
              <w:numPr>
                <w:ilvl w:val="0"/>
                <w:numId w:val="80"/>
              </w:numPr>
              <w:tabs>
                <w:tab w:val="left" w:pos="600"/>
              </w:tabs>
              <w:spacing w:before="2" w:line="228" w:lineRule="auto"/>
              <w:ind w:left="124" w:right="368" w:firstLine="1"/>
              <w:rPr>
                <w:sz w:val="25"/>
              </w:rPr>
            </w:pPr>
            <w:r>
              <w:rPr>
                <w:sz w:val="25"/>
              </w:rPr>
              <w:t>Лицо,</w:t>
            </w:r>
            <w:r>
              <w:rPr>
                <w:spacing w:val="-16"/>
                <w:sz w:val="25"/>
              </w:rPr>
              <w:t xml:space="preserve"> </w:t>
            </w:r>
            <w:r>
              <w:rPr>
                <w:sz w:val="25"/>
              </w:rPr>
              <w:t>с</w:t>
            </w:r>
            <w:r>
              <w:rPr>
                <w:spacing w:val="-16"/>
                <w:sz w:val="25"/>
              </w:rPr>
              <w:t xml:space="preserve"> </w:t>
            </w:r>
            <w:r>
              <w:rPr>
                <w:sz w:val="25"/>
              </w:rPr>
              <w:t>которым</w:t>
            </w:r>
            <w:r>
              <w:rPr>
                <w:spacing w:val="-9"/>
                <w:sz w:val="25"/>
              </w:rPr>
              <w:t xml:space="preserve"> </w:t>
            </w:r>
            <w:r>
              <w:rPr>
                <w:sz w:val="25"/>
              </w:rPr>
              <w:t>заключен</w:t>
            </w:r>
            <w:r>
              <w:rPr>
                <w:spacing w:val="-10"/>
                <w:sz w:val="25"/>
              </w:rPr>
              <w:t xml:space="preserve"> </w:t>
            </w:r>
            <w:r>
              <w:rPr>
                <w:sz w:val="25"/>
              </w:rPr>
              <w:t>договор</w:t>
            </w:r>
            <w:r>
              <w:rPr>
                <w:spacing w:val="-13"/>
                <w:sz w:val="25"/>
              </w:rPr>
              <w:t xml:space="preserve"> </w:t>
            </w:r>
            <w:r>
              <w:rPr>
                <w:sz w:val="25"/>
              </w:rPr>
              <w:t>об</w:t>
            </w:r>
            <w:r>
              <w:rPr>
                <w:spacing w:val="-16"/>
                <w:sz w:val="25"/>
              </w:rPr>
              <w:t xml:space="preserve"> </w:t>
            </w:r>
            <w:r>
              <w:rPr>
                <w:sz w:val="25"/>
              </w:rPr>
              <w:t xml:space="preserve">освоении </w:t>
            </w:r>
            <w:r>
              <w:rPr>
                <w:w w:val="95"/>
                <w:sz w:val="25"/>
              </w:rPr>
              <w:t>территории в</w:t>
            </w:r>
            <w:r>
              <w:rPr>
                <w:spacing w:val="-12"/>
                <w:w w:val="95"/>
                <w:sz w:val="25"/>
              </w:rPr>
              <w:t xml:space="preserve"> </w:t>
            </w:r>
            <w:r>
              <w:rPr>
                <w:w w:val="95"/>
                <w:sz w:val="25"/>
              </w:rPr>
              <w:t>целях</w:t>
            </w:r>
            <w:r>
              <w:rPr>
                <w:spacing w:val="-7"/>
                <w:w w:val="95"/>
                <w:sz w:val="25"/>
              </w:rPr>
              <w:t xml:space="preserve"> </w:t>
            </w:r>
            <w:r>
              <w:rPr>
                <w:w w:val="95"/>
                <w:sz w:val="25"/>
              </w:rPr>
              <w:t>строительства</w:t>
            </w:r>
            <w:r>
              <w:rPr>
                <w:sz w:val="25"/>
              </w:rPr>
              <w:t xml:space="preserve"> </w:t>
            </w:r>
            <w:r>
              <w:rPr>
                <w:w w:val="95"/>
                <w:sz w:val="25"/>
              </w:rPr>
              <w:t>стандартного жилья</w:t>
            </w:r>
          </w:p>
          <w:p w:rsidR="00CF3F31" w:rsidRDefault="005C1C02">
            <w:pPr>
              <w:pStyle w:val="TableParagraph"/>
              <w:numPr>
                <w:ilvl w:val="0"/>
                <w:numId w:val="80"/>
              </w:numPr>
              <w:tabs>
                <w:tab w:val="left" w:pos="595"/>
              </w:tabs>
              <w:spacing w:before="6" w:line="228" w:lineRule="auto"/>
              <w:ind w:left="122" w:right="307" w:hanging="2"/>
              <w:rPr>
                <w:sz w:val="25"/>
              </w:rPr>
            </w:pPr>
            <w:r>
              <w:rPr>
                <w:w w:val="95"/>
                <w:sz w:val="25"/>
              </w:rPr>
              <w:t>Лицо,</w:t>
            </w:r>
            <w:r>
              <w:rPr>
                <w:spacing w:val="-8"/>
                <w:w w:val="95"/>
                <w:sz w:val="25"/>
              </w:rPr>
              <w:t xml:space="preserve"> </w:t>
            </w:r>
            <w:r>
              <w:rPr>
                <w:w w:val="95"/>
                <w:sz w:val="25"/>
              </w:rPr>
              <w:t>с</w:t>
            </w:r>
            <w:r>
              <w:rPr>
                <w:spacing w:val="-13"/>
                <w:w w:val="95"/>
                <w:sz w:val="25"/>
              </w:rPr>
              <w:t xml:space="preserve"> </w:t>
            </w:r>
            <w:r>
              <w:rPr>
                <w:w w:val="95"/>
                <w:sz w:val="25"/>
              </w:rPr>
              <w:t>которым заключен договор о</w:t>
            </w:r>
            <w:r>
              <w:rPr>
                <w:spacing w:val="-8"/>
                <w:w w:val="95"/>
                <w:sz w:val="25"/>
              </w:rPr>
              <w:t xml:space="preserve"> </w:t>
            </w:r>
            <w:r>
              <w:rPr>
                <w:w w:val="95"/>
                <w:sz w:val="25"/>
              </w:rPr>
              <w:t xml:space="preserve">комплексном </w:t>
            </w:r>
            <w:r>
              <w:rPr>
                <w:spacing w:val="-2"/>
                <w:sz w:val="25"/>
              </w:rPr>
              <w:t>освоении территории для</w:t>
            </w:r>
            <w:r>
              <w:rPr>
                <w:spacing w:val="-11"/>
                <w:sz w:val="25"/>
              </w:rPr>
              <w:t xml:space="preserve"> </w:t>
            </w:r>
            <w:r>
              <w:rPr>
                <w:spacing w:val="-2"/>
                <w:sz w:val="25"/>
              </w:rPr>
              <w:t>строительства жилья</w:t>
            </w:r>
          </w:p>
          <w:p w:rsidR="00CF3F31" w:rsidRDefault="005C1C02">
            <w:pPr>
              <w:pStyle w:val="TableParagraph"/>
              <w:numPr>
                <w:ilvl w:val="0"/>
                <w:numId w:val="80"/>
              </w:numPr>
              <w:tabs>
                <w:tab w:val="left" w:pos="600"/>
              </w:tabs>
              <w:spacing w:before="6" w:line="228" w:lineRule="auto"/>
              <w:ind w:left="122" w:right="307" w:hanging="2"/>
              <w:rPr>
                <w:sz w:val="25"/>
              </w:rPr>
            </w:pPr>
            <w:r>
              <w:rPr>
                <w:w w:val="95"/>
                <w:sz w:val="25"/>
              </w:rPr>
              <w:t>Лицо,</w:t>
            </w:r>
            <w:r>
              <w:rPr>
                <w:spacing w:val="-8"/>
                <w:w w:val="95"/>
                <w:sz w:val="25"/>
              </w:rPr>
              <w:t xml:space="preserve"> </w:t>
            </w:r>
            <w:r>
              <w:rPr>
                <w:w w:val="95"/>
                <w:sz w:val="25"/>
              </w:rPr>
              <w:t>с</w:t>
            </w:r>
            <w:r>
              <w:rPr>
                <w:spacing w:val="-13"/>
                <w:w w:val="95"/>
                <w:sz w:val="25"/>
              </w:rPr>
              <w:t xml:space="preserve"> </w:t>
            </w:r>
            <w:r>
              <w:rPr>
                <w:w w:val="95"/>
                <w:sz w:val="25"/>
              </w:rPr>
              <w:t>которым заключен договор</w:t>
            </w:r>
            <w:r>
              <w:rPr>
                <w:spacing w:val="-2"/>
                <w:w w:val="95"/>
                <w:sz w:val="25"/>
              </w:rPr>
              <w:t xml:space="preserve"> </w:t>
            </w:r>
            <w:r>
              <w:rPr>
                <w:w w:val="95"/>
                <w:sz w:val="25"/>
              </w:rPr>
              <w:t>о</w:t>
            </w:r>
            <w:r>
              <w:rPr>
                <w:spacing w:val="-9"/>
                <w:w w:val="95"/>
                <w:sz w:val="25"/>
              </w:rPr>
              <w:t xml:space="preserve"> </w:t>
            </w:r>
            <w:r>
              <w:rPr>
                <w:w w:val="95"/>
                <w:sz w:val="25"/>
              </w:rPr>
              <w:t xml:space="preserve">комплексном </w:t>
            </w:r>
            <w:r>
              <w:rPr>
                <w:sz w:val="25"/>
              </w:rPr>
              <w:t>развитии территории</w:t>
            </w:r>
          </w:p>
          <w:p w:rsidR="00CF3F31" w:rsidRDefault="005C1C02">
            <w:pPr>
              <w:pStyle w:val="TableParagraph"/>
              <w:numPr>
                <w:ilvl w:val="0"/>
                <w:numId w:val="80"/>
              </w:numPr>
              <w:tabs>
                <w:tab w:val="left" w:pos="600"/>
              </w:tabs>
              <w:spacing w:line="249" w:lineRule="auto"/>
              <w:ind w:left="120" w:right="245" w:firstLine="0"/>
              <w:rPr>
                <w:sz w:val="25"/>
              </w:rPr>
            </w:pPr>
            <w:r>
              <w:rPr>
                <w:w w:val="95"/>
                <w:sz w:val="25"/>
              </w:rPr>
              <w:t>Лицо,</w:t>
            </w:r>
            <w:r>
              <w:rPr>
                <w:spacing w:val="-10"/>
                <w:w w:val="95"/>
                <w:sz w:val="25"/>
              </w:rPr>
              <w:t xml:space="preserve"> </w:t>
            </w:r>
            <w:r>
              <w:rPr>
                <w:w w:val="95"/>
                <w:sz w:val="25"/>
              </w:rPr>
              <w:t>использующее</w:t>
            </w:r>
            <w:r>
              <w:rPr>
                <w:spacing w:val="5"/>
                <w:sz w:val="25"/>
              </w:rPr>
              <w:t xml:space="preserve"> </w:t>
            </w:r>
            <w:r>
              <w:rPr>
                <w:w w:val="95"/>
                <w:sz w:val="25"/>
              </w:rPr>
              <w:t>участок</w:t>
            </w:r>
            <w:r>
              <w:rPr>
                <w:spacing w:val="-1"/>
                <w:w w:val="95"/>
                <w:sz w:val="25"/>
              </w:rPr>
              <w:t xml:space="preserve"> </w:t>
            </w:r>
            <w:r>
              <w:rPr>
                <w:w w:val="95"/>
                <w:sz w:val="25"/>
              </w:rPr>
              <w:t>на</w:t>
            </w:r>
            <w:r>
              <w:rPr>
                <w:spacing w:val="-12"/>
                <w:w w:val="95"/>
                <w:sz w:val="25"/>
              </w:rPr>
              <w:t xml:space="preserve"> </w:t>
            </w:r>
            <w:r>
              <w:rPr>
                <w:w w:val="95"/>
                <w:sz w:val="25"/>
              </w:rPr>
              <w:t>праве</w:t>
            </w:r>
            <w:r>
              <w:rPr>
                <w:spacing w:val="-11"/>
                <w:w w:val="95"/>
                <w:sz w:val="25"/>
              </w:rPr>
              <w:t xml:space="preserve"> </w:t>
            </w:r>
            <w:r>
              <w:rPr>
                <w:w w:val="95"/>
                <w:sz w:val="25"/>
              </w:rPr>
              <w:t xml:space="preserve">постоянного </w:t>
            </w:r>
            <w:r>
              <w:rPr>
                <w:sz w:val="25"/>
              </w:rPr>
              <w:t>(бессрочного)</w:t>
            </w:r>
            <w:r>
              <w:rPr>
                <w:spacing w:val="-7"/>
                <w:sz w:val="25"/>
              </w:rPr>
              <w:t xml:space="preserve"> </w:t>
            </w:r>
            <w:r>
              <w:rPr>
                <w:sz w:val="25"/>
              </w:rPr>
              <w:t>пользования</w:t>
            </w:r>
          </w:p>
          <w:p w:rsidR="00CF3F31" w:rsidRDefault="005C1C02">
            <w:pPr>
              <w:pStyle w:val="TableParagraph"/>
              <w:numPr>
                <w:ilvl w:val="0"/>
                <w:numId w:val="80"/>
              </w:numPr>
              <w:tabs>
                <w:tab w:val="left" w:pos="593"/>
              </w:tabs>
              <w:spacing w:line="249" w:lineRule="auto"/>
              <w:ind w:left="120" w:right="1185" w:firstLine="0"/>
              <w:rPr>
                <w:sz w:val="25"/>
              </w:rPr>
            </w:pPr>
            <w:r>
              <w:rPr>
                <w:spacing w:val="-2"/>
                <w:sz w:val="25"/>
              </w:rPr>
              <w:t xml:space="preserve">Крестьянское (фермерское) хозяйство, </w:t>
            </w:r>
            <w:r>
              <w:rPr>
                <w:w w:val="95"/>
                <w:sz w:val="25"/>
              </w:rPr>
              <w:t>использующее</w:t>
            </w:r>
            <w:r>
              <w:rPr>
                <w:sz w:val="25"/>
              </w:rPr>
              <w:t xml:space="preserve"> </w:t>
            </w:r>
            <w:r>
              <w:rPr>
                <w:w w:val="95"/>
                <w:sz w:val="25"/>
              </w:rPr>
              <w:t>участок</w:t>
            </w:r>
            <w:r>
              <w:rPr>
                <w:spacing w:val="-6"/>
                <w:w w:val="95"/>
                <w:sz w:val="25"/>
              </w:rPr>
              <w:t xml:space="preserve"> </w:t>
            </w:r>
            <w:r>
              <w:rPr>
                <w:w w:val="95"/>
                <w:sz w:val="25"/>
              </w:rPr>
              <w:t xml:space="preserve">сельскохозяйственного </w:t>
            </w:r>
            <w:r>
              <w:rPr>
                <w:spacing w:val="-2"/>
                <w:sz w:val="25"/>
              </w:rPr>
              <w:t>назначения</w:t>
            </w:r>
          </w:p>
          <w:p w:rsidR="00CF3F31" w:rsidRDefault="005C1C02">
            <w:pPr>
              <w:pStyle w:val="TableParagraph"/>
              <w:numPr>
                <w:ilvl w:val="0"/>
                <w:numId w:val="80"/>
              </w:numPr>
              <w:tabs>
                <w:tab w:val="left" w:pos="593"/>
              </w:tabs>
              <w:spacing w:line="249" w:lineRule="auto"/>
              <w:ind w:left="120" w:right="788" w:firstLine="0"/>
              <w:rPr>
                <w:sz w:val="25"/>
              </w:rPr>
            </w:pPr>
            <w:r>
              <w:rPr>
                <w:spacing w:val="-2"/>
                <w:sz w:val="25"/>
              </w:rPr>
              <w:t xml:space="preserve">Крестьянское (фермерское) хозяйство, </w:t>
            </w:r>
            <w:r>
              <w:rPr>
                <w:w w:val="95"/>
                <w:sz w:val="25"/>
              </w:rPr>
              <w:t>испрашивающее</w:t>
            </w:r>
            <w:r>
              <w:rPr>
                <w:spacing w:val="-1"/>
                <w:sz w:val="25"/>
              </w:rPr>
              <w:t xml:space="preserve"> </w:t>
            </w:r>
            <w:r>
              <w:rPr>
                <w:w w:val="95"/>
                <w:sz w:val="25"/>
              </w:rPr>
              <w:t>участок</w:t>
            </w:r>
            <w:r>
              <w:rPr>
                <w:spacing w:val="-4"/>
                <w:w w:val="95"/>
                <w:sz w:val="25"/>
              </w:rPr>
              <w:t xml:space="preserve"> </w:t>
            </w:r>
            <w:r>
              <w:rPr>
                <w:w w:val="95"/>
                <w:sz w:val="25"/>
              </w:rPr>
              <w:t>для</w:t>
            </w:r>
            <w:r>
              <w:rPr>
                <w:spacing w:val="-13"/>
                <w:w w:val="95"/>
                <w:sz w:val="25"/>
              </w:rPr>
              <w:t xml:space="preserve"> </w:t>
            </w:r>
            <w:r>
              <w:rPr>
                <w:w w:val="95"/>
                <w:sz w:val="25"/>
              </w:rPr>
              <w:t xml:space="preserve">осуществления своей </w:t>
            </w:r>
            <w:r>
              <w:rPr>
                <w:spacing w:val="-2"/>
                <w:sz w:val="25"/>
              </w:rPr>
              <w:t>деятельности</w:t>
            </w:r>
          </w:p>
          <w:p w:rsidR="00CF3F31" w:rsidRDefault="005C1C02">
            <w:pPr>
              <w:pStyle w:val="TableParagraph"/>
              <w:numPr>
                <w:ilvl w:val="0"/>
                <w:numId w:val="80"/>
              </w:numPr>
              <w:tabs>
                <w:tab w:val="left" w:pos="605"/>
              </w:tabs>
              <w:spacing w:line="249" w:lineRule="auto"/>
              <w:ind w:left="122" w:right="606" w:hanging="2"/>
              <w:rPr>
                <w:sz w:val="25"/>
              </w:rPr>
            </w:pPr>
            <w:r>
              <w:rPr>
                <w:w w:val="95"/>
                <w:sz w:val="25"/>
              </w:rPr>
              <w:t>Лицо,</w:t>
            </w:r>
            <w:r>
              <w:rPr>
                <w:spacing w:val="-13"/>
                <w:w w:val="95"/>
                <w:sz w:val="25"/>
              </w:rPr>
              <w:t xml:space="preserve"> </w:t>
            </w:r>
            <w:r>
              <w:rPr>
                <w:w w:val="95"/>
                <w:sz w:val="25"/>
              </w:rPr>
              <w:t>испрашивающее</w:t>
            </w:r>
            <w:r>
              <w:rPr>
                <w:sz w:val="25"/>
              </w:rPr>
              <w:t xml:space="preserve"> </w:t>
            </w:r>
            <w:r>
              <w:rPr>
                <w:w w:val="95"/>
                <w:sz w:val="25"/>
              </w:rPr>
              <w:t>участок</w:t>
            </w:r>
            <w:r>
              <w:rPr>
                <w:spacing w:val="-3"/>
                <w:w w:val="95"/>
                <w:sz w:val="25"/>
              </w:rPr>
              <w:t xml:space="preserve"> </w:t>
            </w:r>
            <w:r>
              <w:rPr>
                <w:w w:val="95"/>
                <w:sz w:val="25"/>
              </w:rPr>
              <w:t>для</w:t>
            </w:r>
            <w:r>
              <w:rPr>
                <w:spacing w:val="-13"/>
                <w:w w:val="95"/>
                <w:sz w:val="25"/>
              </w:rPr>
              <w:t xml:space="preserve"> </w:t>
            </w:r>
            <w:r>
              <w:rPr>
                <w:w w:val="95"/>
                <w:sz w:val="25"/>
              </w:rPr>
              <w:t xml:space="preserve">размещения </w:t>
            </w:r>
            <w:r>
              <w:rPr>
                <w:sz w:val="25"/>
              </w:rPr>
              <w:t>социальных объектов</w:t>
            </w:r>
          </w:p>
          <w:p w:rsidR="00CF3F31" w:rsidRDefault="005C1C02">
            <w:pPr>
              <w:pStyle w:val="TableParagraph"/>
              <w:numPr>
                <w:ilvl w:val="0"/>
                <w:numId w:val="80"/>
              </w:numPr>
              <w:tabs>
                <w:tab w:val="left" w:pos="600"/>
              </w:tabs>
              <w:spacing w:line="249" w:lineRule="auto"/>
              <w:ind w:left="120" w:right="607" w:firstLine="0"/>
              <w:rPr>
                <w:sz w:val="25"/>
              </w:rPr>
            </w:pPr>
            <w:r>
              <w:rPr>
                <w:w w:val="95"/>
                <w:sz w:val="25"/>
              </w:rPr>
              <w:t>Лицо,</w:t>
            </w:r>
            <w:r>
              <w:rPr>
                <w:spacing w:val="-13"/>
                <w:w w:val="95"/>
                <w:sz w:val="25"/>
              </w:rPr>
              <w:t xml:space="preserve"> </w:t>
            </w:r>
            <w:r>
              <w:rPr>
                <w:w w:val="95"/>
                <w:sz w:val="25"/>
              </w:rPr>
              <w:t>испрашивающее</w:t>
            </w:r>
            <w:r>
              <w:rPr>
                <w:sz w:val="25"/>
              </w:rPr>
              <w:t xml:space="preserve"> </w:t>
            </w:r>
            <w:r>
              <w:rPr>
                <w:w w:val="95"/>
                <w:sz w:val="25"/>
              </w:rPr>
              <w:t>участок</w:t>
            </w:r>
            <w:r>
              <w:rPr>
                <w:spacing w:val="-7"/>
                <w:w w:val="95"/>
                <w:sz w:val="25"/>
              </w:rPr>
              <w:t xml:space="preserve"> </w:t>
            </w:r>
            <w:r>
              <w:rPr>
                <w:w w:val="95"/>
                <w:sz w:val="25"/>
              </w:rPr>
              <w:t>для</w:t>
            </w:r>
            <w:r>
              <w:rPr>
                <w:spacing w:val="-12"/>
                <w:w w:val="95"/>
                <w:sz w:val="25"/>
              </w:rPr>
              <w:t xml:space="preserve"> </w:t>
            </w:r>
            <w:r>
              <w:rPr>
                <w:w w:val="95"/>
                <w:sz w:val="25"/>
              </w:rPr>
              <w:t xml:space="preserve">выполнения </w:t>
            </w:r>
            <w:r>
              <w:rPr>
                <w:sz w:val="25"/>
              </w:rPr>
              <w:t>международных</w:t>
            </w:r>
            <w:r>
              <w:rPr>
                <w:spacing w:val="-2"/>
                <w:sz w:val="25"/>
              </w:rPr>
              <w:t xml:space="preserve"> </w:t>
            </w:r>
            <w:r>
              <w:rPr>
                <w:sz w:val="25"/>
              </w:rPr>
              <w:t>обязательств</w:t>
            </w:r>
          </w:p>
          <w:p w:rsidR="00CF3F31" w:rsidRDefault="005C1C02">
            <w:pPr>
              <w:pStyle w:val="TableParagraph"/>
              <w:numPr>
                <w:ilvl w:val="0"/>
                <w:numId w:val="80"/>
              </w:numPr>
              <w:tabs>
                <w:tab w:val="left" w:pos="605"/>
              </w:tabs>
              <w:spacing w:line="280" w:lineRule="exact"/>
              <w:ind w:left="604" w:hanging="484"/>
              <w:rPr>
                <w:sz w:val="25"/>
              </w:rPr>
            </w:pPr>
            <w:r>
              <w:rPr>
                <w:w w:val="95"/>
                <w:sz w:val="25"/>
              </w:rPr>
              <w:t>Лицо,</w:t>
            </w:r>
            <w:r>
              <w:rPr>
                <w:spacing w:val="-13"/>
                <w:w w:val="95"/>
                <w:sz w:val="25"/>
              </w:rPr>
              <w:t xml:space="preserve"> </w:t>
            </w:r>
            <w:r>
              <w:rPr>
                <w:w w:val="95"/>
                <w:sz w:val="25"/>
              </w:rPr>
              <w:t>у</w:t>
            </w:r>
            <w:r>
              <w:rPr>
                <w:spacing w:val="-12"/>
                <w:w w:val="95"/>
                <w:sz w:val="25"/>
              </w:rPr>
              <w:t xml:space="preserve"> </w:t>
            </w:r>
            <w:r>
              <w:rPr>
                <w:w w:val="95"/>
                <w:sz w:val="25"/>
              </w:rPr>
              <w:t>которого</w:t>
            </w:r>
            <w:r>
              <w:rPr>
                <w:spacing w:val="-4"/>
                <w:w w:val="95"/>
                <w:sz w:val="25"/>
              </w:rPr>
              <w:t xml:space="preserve"> </w:t>
            </w:r>
            <w:r>
              <w:rPr>
                <w:w w:val="95"/>
                <w:sz w:val="25"/>
              </w:rPr>
              <w:t>изъят</w:t>
            </w:r>
            <w:r>
              <w:rPr>
                <w:spacing w:val="-8"/>
                <w:w w:val="95"/>
                <w:sz w:val="25"/>
              </w:rPr>
              <w:t xml:space="preserve"> </w:t>
            </w:r>
            <w:r>
              <w:rPr>
                <w:w w:val="95"/>
                <w:sz w:val="25"/>
              </w:rPr>
              <w:t>арендованный</w:t>
            </w:r>
            <w:r>
              <w:rPr>
                <w:spacing w:val="5"/>
                <w:sz w:val="25"/>
              </w:rPr>
              <w:t xml:space="preserve"> </w:t>
            </w:r>
            <w:r>
              <w:rPr>
                <w:spacing w:val="-2"/>
                <w:w w:val="95"/>
                <w:sz w:val="25"/>
              </w:rPr>
              <w:t>участок</w:t>
            </w:r>
          </w:p>
          <w:p w:rsidR="00CF3F31" w:rsidRDefault="005C1C02">
            <w:pPr>
              <w:pStyle w:val="TableParagraph"/>
              <w:numPr>
                <w:ilvl w:val="0"/>
                <w:numId w:val="80"/>
              </w:numPr>
              <w:tabs>
                <w:tab w:val="left" w:pos="574"/>
              </w:tabs>
              <w:ind w:left="573" w:hanging="453"/>
              <w:rPr>
                <w:sz w:val="25"/>
              </w:rPr>
            </w:pPr>
            <w:r>
              <w:rPr>
                <w:spacing w:val="-2"/>
                <w:w w:val="95"/>
                <w:sz w:val="25"/>
              </w:rPr>
              <w:t>Религиозная</w:t>
            </w:r>
            <w:r>
              <w:rPr>
                <w:spacing w:val="3"/>
                <w:sz w:val="25"/>
              </w:rPr>
              <w:t xml:space="preserve"> </w:t>
            </w:r>
            <w:r>
              <w:rPr>
                <w:spacing w:val="-2"/>
                <w:sz w:val="25"/>
              </w:rPr>
              <w:t>организация</w:t>
            </w:r>
          </w:p>
          <w:p w:rsidR="00CF3F31" w:rsidRDefault="005C1C02">
            <w:pPr>
              <w:pStyle w:val="TableParagraph"/>
              <w:numPr>
                <w:ilvl w:val="0"/>
                <w:numId w:val="80"/>
              </w:numPr>
              <w:tabs>
                <w:tab w:val="left" w:pos="573"/>
              </w:tabs>
              <w:ind w:left="572" w:hanging="452"/>
              <w:rPr>
                <w:sz w:val="25"/>
              </w:rPr>
            </w:pPr>
            <w:r>
              <w:rPr>
                <w:w w:val="95"/>
                <w:sz w:val="25"/>
              </w:rPr>
              <w:t>Казачье</w:t>
            </w:r>
            <w:r>
              <w:rPr>
                <w:spacing w:val="-9"/>
                <w:w w:val="95"/>
                <w:sz w:val="25"/>
              </w:rPr>
              <w:t xml:space="preserve"> </w:t>
            </w:r>
            <w:r>
              <w:rPr>
                <w:spacing w:val="-2"/>
                <w:sz w:val="25"/>
              </w:rPr>
              <w:t>общество</w:t>
            </w:r>
          </w:p>
          <w:p w:rsidR="00CF3F31" w:rsidRDefault="005C1C02">
            <w:pPr>
              <w:pStyle w:val="TableParagraph"/>
              <w:numPr>
                <w:ilvl w:val="0"/>
                <w:numId w:val="80"/>
              </w:numPr>
              <w:tabs>
                <w:tab w:val="left" w:pos="600"/>
              </w:tabs>
              <w:spacing w:before="6"/>
              <w:ind w:left="599" w:hanging="479"/>
              <w:rPr>
                <w:sz w:val="25"/>
              </w:rPr>
            </w:pPr>
            <w:r>
              <w:rPr>
                <w:w w:val="95"/>
                <w:sz w:val="25"/>
              </w:rPr>
              <w:t>Лицо,</w:t>
            </w:r>
            <w:r>
              <w:rPr>
                <w:spacing w:val="-13"/>
                <w:w w:val="95"/>
                <w:sz w:val="25"/>
              </w:rPr>
              <w:t xml:space="preserve"> </w:t>
            </w:r>
            <w:r>
              <w:rPr>
                <w:w w:val="95"/>
                <w:sz w:val="25"/>
              </w:rPr>
              <w:t>имеющее</w:t>
            </w:r>
            <w:r>
              <w:rPr>
                <w:spacing w:val="-8"/>
                <w:w w:val="95"/>
                <w:sz w:val="25"/>
              </w:rPr>
              <w:t xml:space="preserve"> </w:t>
            </w:r>
            <w:r>
              <w:rPr>
                <w:w w:val="95"/>
                <w:sz w:val="25"/>
              </w:rPr>
              <w:t>право</w:t>
            </w:r>
            <w:r>
              <w:rPr>
                <w:spacing w:val="-6"/>
                <w:w w:val="95"/>
                <w:sz w:val="25"/>
              </w:rPr>
              <w:t xml:space="preserve"> </w:t>
            </w:r>
            <w:r>
              <w:rPr>
                <w:w w:val="95"/>
                <w:sz w:val="25"/>
              </w:rPr>
              <w:t>на</w:t>
            </w:r>
            <w:r>
              <w:rPr>
                <w:spacing w:val="-12"/>
                <w:w w:val="95"/>
                <w:sz w:val="25"/>
              </w:rPr>
              <w:t xml:space="preserve"> </w:t>
            </w:r>
            <w:r>
              <w:rPr>
                <w:w w:val="95"/>
                <w:sz w:val="25"/>
              </w:rPr>
              <w:t>приобретение</w:t>
            </w:r>
            <w:r>
              <w:rPr>
                <w:spacing w:val="-1"/>
                <w:sz w:val="25"/>
              </w:rPr>
              <w:t xml:space="preserve"> </w:t>
            </w:r>
            <w:r>
              <w:rPr>
                <w:spacing w:val="-10"/>
                <w:w w:val="95"/>
                <w:sz w:val="25"/>
              </w:rPr>
              <w:t>в</w:t>
            </w:r>
          </w:p>
        </w:tc>
      </w:tr>
    </w:tbl>
    <w:p w:rsidR="00CF3F31" w:rsidRDefault="00CF3F31">
      <w:pPr>
        <w:rPr>
          <w:sz w:val="25"/>
        </w:rPr>
        <w:sectPr w:rsidR="00CF3F31">
          <w:pgSz w:w="11900" w:h="16840"/>
          <w:pgMar w:top="700" w:right="340" w:bottom="280" w:left="1060" w:header="430" w:footer="0" w:gutter="0"/>
          <w:cols w:space="720"/>
        </w:sectPr>
      </w:pPr>
    </w:p>
    <w:p w:rsidR="00CF3F31" w:rsidRDefault="00CF3F31">
      <w:pPr>
        <w:pStyle w:val="a3"/>
        <w:rPr>
          <w:b/>
          <w:sz w:val="20"/>
        </w:rPr>
      </w:pPr>
    </w:p>
    <w:p w:rsidR="00CF3F31" w:rsidRDefault="00CF3F31">
      <w:pPr>
        <w:pStyle w:val="a3"/>
        <w:spacing w:before="3"/>
        <w:rPr>
          <w:b/>
          <w:sz w:val="18"/>
        </w:rPr>
      </w:pPr>
    </w:p>
    <w:tbl>
      <w:tblPr>
        <w:tblStyle w:val="TableNormal"/>
        <w:tblW w:w="0" w:type="auto"/>
        <w:tblInd w:w="212" w:type="dxa"/>
        <w:tblBorders>
          <w:top w:val="single" w:sz="6" w:space="0" w:color="232323"/>
          <w:left w:val="single" w:sz="6" w:space="0" w:color="232323"/>
          <w:bottom w:val="single" w:sz="6" w:space="0" w:color="232323"/>
          <w:right w:val="single" w:sz="6" w:space="0" w:color="232323"/>
          <w:insideH w:val="single" w:sz="6" w:space="0" w:color="232323"/>
          <w:insideV w:val="single" w:sz="6" w:space="0" w:color="232323"/>
        </w:tblBorders>
        <w:tblLayout w:type="fixed"/>
        <w:tblLook w:val="01E0" w:firstRow="1" w:lastRow="1" w:firstColumn="1" w:lastColumn="1" w:noHBand="0" w:noVBand="0"/>
      </w:tblPr>
      <w:tblGrid>
        <w:gridCol w:w="557"/>
        <w:gridCol w:w="3375"/>
        <w:gridCol w:w="6116"/>
      </w:tblGrid>
      <w:tr w:rsidR="00CF3F31">
        <w:trPr>
          <w:trHeight w:val="12206"/>
        </w:trPr>
        <w:tc>
          <w:tcPr>
            <w:tcW w:w="557" w:type="dxa"/>
          </w:tcPr>
          <w:p w:rsidR="00CF3F31" w:rsidRDefault="00CF3F31">
            <w:pPr>
              <w:pStyle w:val="TableParagraph"/>
              <w:rPr>
                <w:sz w:val="24"/>
              </w:rPr>
            </w:pPr>
          </w:p>
        </w:tc>
        <w:tc>
          <w:tcPr>
            <w:tcW w:w="3375" w:type="dxa"/>
          </w:tcPr>
          <w:p w:rsidR="00CF3F31" w:rsidRDefault="00CF3F31">
            <w:pPr>
              <w:pStyle w:val="TableParagraph"/>
              <w:rPr>
                <w:sz w:val="24"/>
              </w:rPr>
            </w:pPr>
          </w:p>
        </w:tc>
        <w:tc>
          <w:tcPr>
            <w:tcW w:w="6116" w:type="dxa"/>
          </w:tcPr>
          <w:p w:rsidR="00CF3F31" w:rsidRDefault="005C1C02">
            <w:pPr>
              <w:pStyle w:val="TableParagraph"/>
              <w:spacing w:line="265" w:lineRule="exact"/>
              <w:ind w:left="122"/>
              <w:rPr>
                <w:sz w:val="25"/>
              </w:rPr>
            </w:pPr>
            <w:r>
              <w:rPr>
                <w:w w:val="95"/>
                <w:sz w:val="25"/>
              </w:rPr>
              <w:t>собственность</w:t>
            </w:r>
            <w:r>
              <w:rPr>
                <w:sz w:val="25"/>
              </w:rPr>
              <w:t xml:space="preserve"> </w:t>
            </w:r>
            <w:r>
              <w:rPr>
                <w:w w:val="95"/>
                <w:sz w:val="25"/>
              </w:rPr>
              <w:t>участка</w:t>
            </w:r>
            <w:r>
              <w:rPr>
                <w:spacing w:val="-9"/>
                <w:w w:val="95"/>
                <w:sz w:val="25"/>
              </w:rPr>
              <w:t xml:space="preserve"> </w:t>
            </w:r>
            <w:r>
              <w:rPr>
                <w:w w:val="95"/>
                <w:sz w:val="25"/>
              </w:rPr>
              <w:t>без</w:t>
            </w:r>
            <w:r>
              <w:rPr>
                <w:spacing w:val="-10"/>
                <w:w w:val="95"/>
                <w:sz w:val="25"/>
              </w:rPr>
              <w:t xml:space="preserve"> </w:t>
            </w:r>
            <w:r>
              <w:rPr>
                <w:spacing w:val="-2"/>
                <w:w w:val="95"/>
                <w:sz w:val="25"/>
              </w:rPr>
              <w:t>торгов</w:t>
            </w:r>
          </w:p>
          <w:p w:rsidR="00CF3F31" w:rsidRDefault="005C1C02">
            <w:pPr>
              <w:pStyle w:val="TableParagraph"/>
              <w:numPr>
                <w:ilvl w:val="0"/>
                <w:numId w:val="79"/>
              </w:numPr>
              <w:tabs>
                <w:tab w:val="left" w:pos="574"/>
              </w:tabs>
              <w:spacing w:before="10"/>
              <w:ind w:hanging="453"/>
              <w:rPr>
                <w:sz w:val="25"/>
              </w:rPr>
            </w:pPr>
            <w:proofErr w:type="spellStart"/>
            <w:r>
              <w:rPr>
                <w:spacing w:val="-2"/>
                <w:sz w:val="25"/>
              </w:rPr>
              <w:t>Недропользователь</w:t>
            </w:r>
            <w:proofErr w:type="spellEnd"/>
          </w:p>
          <w:p w:rsidR="00CF3F31" w:rsidRDefault="005C1C02">
            <w:pPr>
              <w:pStyle w:val="TableParagraph"/>
              <w:numPr>
                <w:ilvl w:val="0"/>
                <w:numId w:val="79"/>
              </w:numPr>
              <w:tabs>
                <w:tab w:val="left" w:pos="574"/>
              </w:tabs>
              <w:spacing w:before="10"/>
              <w:ind w:hanging="453"/>
              <w:rPr>
                <w:sz w:val="25"/>
              </w:rPr>
            </w:pPr>
            <w:r>
              <w:rPr>
                <w:spacing w:val="-2"/>
                <w:w w:val="95"/>
                <w:sz w:val="25"/>
              </w:rPr>
              <w:t>Резидент</w:t>
            </w:r>
            <w:r>
              <w:rPr>
                <w:spacing w:val="4"/>
                <w:sz w:val="25"/>
              </w:rPr>
              <w:t xml:space="preserve"> </w:t>
            </w:r>
            <w:r>
              <w:rPr>
                <w:spacing w:val="-2"/>
                <w:w w:val="95"/>
                <w:sz w:val="25"/>
              </w:rPr>
              <w:t>особой</w:t>
            </w:r>
            <w:r>
              <w:rPr>
                <w:spacing w:val="-1"/>
                <w:sz w:val="25"/>
              </w:rPr>
              <w:t xml:space="preserve"> </w:t>
            </w:r>
            <w:r>
              <w:rPr>
                <w:spacing w:val="-2"/>
                <w:w w:val="95"/>
                <w:sz w:val="25"/>
              </w:rPr>
              <w:t>экономической</w:t>
            </w:r>
            <w:r>
              <w:rPr>
                <w:spacing w:val="14"/>
                <w:sz w:val="25"/>
              </w:rPr>
              <w:t xml:space="preserve"> </w:t>
            </w:r>
            <w:r>
              <w:rPr>
                <w:spacing w:val="-4"/>
                <w:w w:val="95"/>
                <w:sz w:val="25"/>
              </w:rPr>
              <w:t>зоны</w:t>
            </w:r>
          </w:p>
          <w:p w:rsidR="00CF3F31" w:rsidRDefault="005C1C02">
            <w:pPr>
              <w:pStyle w:val="TableParagraph"/>
              <w:numPr>
                <w:ilvl w:val="0"/>
                <w:numId w:val="79"/>
              </w:numPr>
              <w:tabs>
                <w:tab w:val="left" w:pos="608"/>
              </w:tabs>
              <w:spacing w:before="5" w:line="249" w:lineRule="auto"/>
              <w:ind w:left="120" w:right="275" w:firstLine="1"/>
              <w:rPr>
                <w:sz w:val="25"/>
              </w:rPr>
            </w:pPr>
            <w:r>
              <w:rPr>
                <w:spacing w:val="-2"/>
                <w:sz w:val="25"/>
              </w:rPr>
              <w:t>Управляющая компания, привлеченная для выполнения функций по</w:t>
            </w:r>
            <w:r>
              <w:rPr>
                <w:spacing w:val="-13"/>
                <w:sz w:val="25"/>
              </w:rPr>
              <w:t xml:space="preserve"> </w:t>
            </w:r>
            <w:r>
              <w:rPr>
                <w:spacing w:val="-2"/>
                <w:sz w:val="25"/>
              </w:rPr>
              <w:t>созданию</w:t>
            </w:r>
            <w:r>
              <w:rPr>
                <w:spacing w:val="-4"/>
                <w:sz w:val="25"/>
              </w:rPr>
              <w:t xml:space="preserve"> </w:t>
            </w:r>
            <w:r>
              <w:rPr>
                <w:spacing w:val="-2"/>
                <w:sz w:val="25"/>
              </w:rPr>
              <w:t xml:space="preserve">объектов </w:t>
            </w:r>
            <w:r>
              <w:rPr>
                <w:sz w:val="25"/>
              </w:rPr>
              <w:t>недвижимости</w:t>
            </w:r>
            <w:r>
              <w:rPr>
                <w:spacing w:val="-4"/>
                <w:sz w:val="25"/>
              </w:rPr>
              <w:t xml:space="preserve"> </w:t>
            </w:r>
            <w:r>
              <w:rPr>
                <w:sz w:val="25"/>
              </w:rPr>
              <w:t>в</w:t>
            </w:r>
            <w:r>
              <w:rPr>
                <w:spacing w:val="-16"/>
                <w:sz w:val="25"/>
              </w:rPr>
              <w:t xml:space="preserve"> </w:t>
            </w:r>
            <w:r>
              <w:rPr>
                <w:sz w:val="25"/>
              </w:rPr>
              <w:t>границах</w:t>
            </w:r>
            <w:r>
              <w:rPr>
                <w:spacing w:val="-10"/>
                <w:sz w:val="25"/>
              </w:rPr>
              <w:t xml:space="preserve"> </w:t>
            </w:r>
            <w:r>
              <w:rPr>
                <w:sz w:val="25"/>
              </w:rPr>
              <w:t>особой</w:t>
            </w:r>
            <w:r>
              <w:rPr>
                <w:spacing w:val="-13"/>
                <w:sz w:val="25"/>
              </w:rPr>
              <w:t xml:space="preserve"> </w:t>
            </w:r>
            <w:r>
              <w:rPr>
                <w:sz w:val="25"/>
              </w:rPr>
              <w:t>эконом.</w:t>
            </w:r>
            <w:r>
              <w:rPr>
                <w:spacing w:val="-16"/>
                <w:sz w:val="25"/>
              </w:rPr>
              <w:t xml:space="preserve"> </w:t>
            </w:r>
            <w:r>
              <w:rPr>
                <w:sz w:val="25"/>
              </w:rPr>
              <w:t>зоны</w:t>
            </w:r>
            <w:r>
              <w:rPr>
                <w:spacing w:val="-16"/>
                <w:sz w:val="25"/>
              </w:rPr>
              <w:t xml:space="preserve"> </w:t>
            </w:r>
            <w:r>
              <w:rPr>
                <w:sz w:val="25"/>
              </w:rPr>
              <w:t>и</w:t>
            </w:r>
            <w:r>
              <w:rPr>
                <w:spacing w:val="-15"/>
                <w:sz w:val="25"/>
              </w:rPr>
              <w:t xml:space="preserve"> </w:t>
            </w:r>
            <w:r>
              <w:rPr>
                <w:sz w:val="25"/>
              </w:rPr>
              <w:t xml:space="preserve">на </w:t>
            </w:r>
            <w:r>
              <w:rPr>
                <w:w w:val="95"/>
                <w:sz w:val="25"/>
              </w:rPr>
              <w:t>прилегающей к</w:t>
            </w:r>
            <w:r>
              <w:rPr>
                <w:spacing w:val="-11"/>
                <w:w w:val="95"/>
                <w:sz w:val="25"/>
              </w:rPr>
              <w:t xml:space="preserve"> </w:t>
            </w:r>
            <w:r>
              <w:rPr>
                <w:w w:val="95"/>
                <w:sz w:val="25"/>
              </w:rPr>
              <w:t>ней</w:t>
            </w:r>
            <w:r>
              <w:rPr>
                <w:spacing w:val="-6"/>
                <w:w w:val="95"/>
                <w:sz w:val="25"/>
              </w:rPr>
              <w:t xml:space="preserve"> </w:t>
            </w:r>
            <w:r>
              <w:rPr>
                <w:w w:val="95"/>
                <w:sz w:val="25"/>
              </w:rPr>
              <w:t>территории и</w:t>
            </w:r>
            <w:r>
              <w:rPr>
                <w:spacing w:val="-10"/>
                <w:w w:val="95"/>
                <w:sz w:val="25"/>
              </w:rPr>
              <w:t xml:space="preserve"> </w:t>
            </w:r>
            <w:r>
              <w:rPr>
                <w:w w:val="95"/>
                <w:sz w:val="25"/>
              </w:rPr>
              <w:t>по</w:t>
            </w:r>
            <w:r>
              <w:rPr>
                <w:spacing w:val="-7"/>
                <w:w w:val="95"/>
                <w:sz w:val="25"/>
              </w:rPr>
              <w:t xml:space="preserve"> </w:t>
            </w:r>
            <w:r>
              <w:rPr>
                <w:w w:val="95"/>
                <w:sz w:val="25"/>
              </w:rPr>
              <w:t>управлению</w:t>
            </w:r>
            <w:r>
              <w:rPr>
                <w:sz w:val="25"/>
              </w:rPr>
              <w:t xml:space="preserve"> </w:t>
            </w:r>
            <w:r>
              <w:rPr>
                <w:w w:val="95"/>
                <w:sz w:val="25"/>
              </w:rPr>
              <w:t xml:space="preserve">этими </w:t>
            </w:r>
            <w:r>
              <w:rPr>
                <w:spacing w:val="-2"/>
                <w:sz w:val="25"/>
              </w:rPr>
              <w:t>и</w:t>
            </w:r>
            <w:r>
              <w:rPr>
                <w:spacing w:val="-14"/>
                <w:sz w:val="25"/>
              </w:rPr>
              <w:t xml:space="preserve"> </w:t>
            </w:r>
            <w:r>
              <w:rPr>
                <w:spacing w:val="-2"/>
                <w:sz w:val="25"/>
              </w:rPr>
              <w:t>ранее</w:t>
            </w:r>
            <w:r>
              <w:rPr>
                <w:spacing w:val="-11"/>
                <w:sz w:val="25"/>
              </w:rPr>
              <w:t xml:space="preserve"> </w:t>
            </w:r>
            <w:r>
              <w:rPr>
                <w:spacing w:val="-2"/>
                <w:sz w:val="25"/>
              </w:rPr>
              <w:t>созданными</w:t>
            </w:r>
            <w:r>
              <w:rPr>
                <w:sz w:val="25"/>
              </w:rPr>
              <w:t xml:space="preserve"> </w:t>
            </w:r>
            <w:r>
              <w:rPr>
                <w:spacing w:val="-2"/>
                <w:sz w:val="25"/>
              </w:rPr>
              <w:t>объектами</w:t>
            </w:r>
            <w:r>
              <w:rPr>
                <w:spacing w:val="-5"/>
                <w:sz w:val="25"/>
              </w:rPr>
              <w:t xml:space="preserve"> </w:t>
            </w:r>
            <w:r>
              <w:rPr>
                <w:spacing w:val="-2"/>
                <w:sz w:val="25"/>
              </w:rPr>
              <w:t>недвижимости</w:t>
            </w:r>
          </w:p>
          <w:p w:rsidR="00CF3F31" w:rsidRDefault="005C1C02">
            <w:pPr>
              <w:pStyle w:val="TableParagraph"/>
              <w:numPr>
                <w:ilvl w:val="0"/>
                <w:numId w:val="79"/>
              </w:numPr>
              <w:tabs>
                <w:tab w:val="left" w:pos="595"/>
              </w:tabs>
              <w:spacing w:line="249" w:lineRule="auto"/>
              <w:ind w:left="120" w:right="779" w:firstLine="5"/>
              <w:rPr>
                <w:sz w:val="25"/>
              </w:rPr>
            </w:pPr>
            <w:r>
              <w:rPr>
                <w:sz w:val="25"/>
              </w:rPr>
              <w:t>Лицо,</w:t>
            </w:r>
            <w:r>
              <w:rPr>
                <w:spacing w:val="-16"/>
                <w:sz w:val="25"/>
              </w:rPr>
              <w:t xml:space="preserve"> </w:t>
            </w:r>
            <w:r>
              <w:rPr>
                <w:sz w:val="25"/>
              </w:rPr>
              <w:t>с</w:t>
            </w:r>
            <w:r>
              <w:rPr>
                <w:spacing w:val="-16"/>
                <w:sz w:val="25"/>
              </w:rPr>
              <w:t xml:space="preserve"> </w:t>
            </w:r>
            <w:r>
              <w:rPr>
                <w:sz w:val="25"/>
              </w:rPr>
              <w:t>которым</w:t>
            </w:r>
            <w:r>
              <w:rPr>
                <w:spacing w:val="-9"/>
                <w:sz w:val="25"/>
              </w:rPr>
              <w:t xml:space="preserve"> </w:t>
            </w:r>
            <w:r>
              <w:rPr>
                <w:sz w:val="25"/>
              </w:rPr>
              <w:t>заключено</w:t>
            </w:r>
            <w:r>
              <w:rPr>
                <w:spacing w:val="-5"/>
                <w:sz w:val="25"/>
              </w:rPr>
              <w:t xml:space="preserve"> </w:t>
            </w:r>
            <w:r>
              <w:rPr>
                <w:sz w:val="25"/>
              </w:rPr>
              <w:t>соглашение</w:t>
            </w:r>
            <w:r>
              <w:rPr>
                <w:spacing w:val="-5"/>
                <w:sz w:val="25"/>
              </w:rPr>
              <w:t xml:space="preserve"> </w:t>
            </w:r>
            <w:r>
              <w:rPr>
                <w:sz w:val="25"/>
              </w:rPr>
              <w:t xml:space="preserve">о </w:t>
            </w:r>
            <w:r>
              <w:rPr>
                <w:w w:val="95"/>
                <w:sz w:val="25"/>
              </w:rPr>
              <w:t>взаимодействии</w:t>
            </w:r>
            <w:r>
              <w:rPr>
                <w:spacing w:val="-8"/>
                <w:w w:val="95"/>
                <w:sz w:val="25"/>
              </w:rPr>
              <w:t xml:space="preserve"> </w:t>
            </w:r>
            <w:r>
              <w:rPr>
                <w:w w:val="95"/>
                <w:sz w:val="25"/>
              </w:rPr>
              <w:t>в</w:t>
            </w:r>
            <w:r>
              <w:rPr>
                <w:spacing w:val="-7"/>
                <w:w w:val="95"/>
                <w:sz w:val="25"/>
              </w:rPr>
              <w:t xml:space="preserve"> </w:t>
            </w:r>
            <w:r>
              <w:rPr>
                <w:w w:val="95"/>
                <w:sz w:val="25"/>
              </w:rPr>
              <w:t xml:space="preserve">сфере развития инфраструктуры </w:t>
            </w:r>
            <w:r>
              <w:rPr>
                <w:sz w:val="25"/>
              </w:rPr>
              <w:t>особой экономической зоны</w:t>
            </w:r>
          </w:p>
          <w:p w:rsidR="00CF3F31" w:rsidRDefault="005C1C02">
            <w:pPr>
              <w:pStyle w:val="TableParagraph"/>
              <w:numPr>
                <w:ilvl w:val="0"/>
                <w:numId w:val="79"/>
              </w:numPr>
              <w:tabs>
                <w:tab w:val="left" w:pos="600"/>
              </w:tabs>
              <w:spacing w:line="249" w:lineRule="auto"/>
              <w:ind w:left="122" w:right="1064" w:hanging="2"/>
              <w:rPr>
                <w:sz w:val="25"/>
              </w:rPr>
            </w:pPr>
            <w:r>
              <w:rPr>
                <w:w w:val="95"/>
                <w:sz w:val="25"/>
              </w:rPr>
              <w:t>Лицо,</w:t>
            </w:r>
            <w:r>
              <w:rPr>
                <w:spacing w:val="-13"/>
                <w:w w:val="95"/>
                <w:sz w:val="25"/>
              </w:rPr>
              <w:t xml:space="preserve"> </w:t>
            </w:r>
            <w:r>
              <w:rPr>
                <w:w w:val="95"/>
                <w:sz w:val="25"/>
              </w:rPr>
              <w:t>с</w:t>
            </w:r>
            <w:r>
              <w:rPr>
                <w:spacing w:val="-12"/>
                <w:w w:val="95"/>
                <w:sz w:val="25"/>
              </w:rPr>
              <w:t xml:space="preserve"> </w:t>
            </w:r>
            <w:r>
              <w:rPr>
                <w:w w:val="95"/>
                <w:sz w:val="25"/>
              </w:rPr>
              <w:t>которым</w:t>
            </w:r>
            <w:r>
              <w:rPr>
                <w:spacing w:val="-6"/>
                <w:w w:val="95"/>
                <w:sz w:val="25"/>
              </w:rPr>
              <w:t xml:space="preserve"> </w:t>
            </w:r>
            <w:r>
              <w:rPr>
                <w:w w:val="95"/>
                <w:sz w:val="25"/>
              </w:rPr>
              <w:t>заключено</w:t>
            </w:r>
            <w:r>
              <w:rPr>
                <w:spacing w:val="-4"/>
                <w:w w:val="95"/>
                <w:sz w:val="25"/>
              </w:rPr>
              <w:t xml:space="preserve"> </w:t>
            </w:r>
            <w:r>
              <w:rPr>
                <w:w w:val="95"/>
                <w:sz w:val="25"/>
              </w:rPr>
              <w:t xml:space="preserve">концессионное </w:t>
            </w:r>
            <w:r>
              <w:rPr>
                <w:spacing w:val="-2"/>
                <w:sz w:val="25"/>
              </w:rPr>
              <w:t>соглашение</w:t>
            </w:r>
          </w:p>
          <w:p w:rsidR="00CF3F31" w:rsidRDefault="005C1C02">
            <w:pPr>
              <w:pStyle w:val="TableParagraph"/>
              <w:numPr>
                <w:ilvl w:val="0"/>
                <w:numId w:val="79"/>
              </w:numPr>
              <w:tabs>
                <w:tab w:val="left" w:pos="605"/>
              </w:tabs>
              <w:spacing w:line="249" w:lineRule="auto"/>
              <w:ind w:left="120" w:right="853" w:firstLine="5"/>
              <w:rPr>
                <w:sz w:val="25"/>
              </w:rPr>
            </w:pPr>
            <w:r>
              <w:rPr>
                <w:sz w:val="25"/>
              </w:rPr>
              <w:t>Лицо,</w:t>
            </w:r>
            <w:r>
              <w:rPr>
                <w:spacing w:val="-16"/>
                <w:sz w:val="25"/>
              </w:rPr>
              <w:t xml:space="preserve"> </w:t>
            </w:r>
            <w:r>
              <w:rPr>
                <w:sz w:val="25"/>
              </w:rPr>
              <w:t>заключившее</w:t>
            </w:r>
            <w:r>
              <w:rPr>
                <w:spacing w:val="-10"/>
                <w:sz w:val="25"/>
              </w:rPr>
              <w:t xml:space="preserve"> </w:t>
            </w:r>
            <w:r>
              <w:rPr>
                <w:sz w:val="25"/>
              </w:rPr>
              <w:t>договор</w:t>
            </w:r>
            <w:r>
              <w:rPr>
                <w:spacing w:val="-12"/>
                <w:sz w:val="25"/>
              </w:rPr>
              <w:t xml:space="preserve"> </w:t>
            </w:r>
            <w:r>
              <w:rPr>
                <w:sz w:val="25"/>
              </w:rPr>
              <w:t>об</w:t>
            </w:r>
            <w:r>
              <w:rPr>
                <w:spacing w:val="-15"/>
                <w:sz w:val="25"/>
              </w:rPr>
              <w:t xml:space="preserve"> </w:t>
            </w:r>
            <w:r>
              <w:rPr>
                <w:sz w:val="25"/>
              </w:rPr>
              <w:t xml:space="preserve">освоении </w:t>
            </w:r>
            <w:r>
              <w:rPr>
                <w:w w:val="95"/>
                <w:sz w:val="25"/>
              </w:rPr>
              <w:t>территории в</w:t>
            </w:r>
            <w:r>
              <w:rPr>
                <w:spacing w:val="-10"/>
                <w:w w:val="95"/>
                <w:sz w:val="25"/>
              </w:rPr>
              <w:t xml:space="preserve"> </w:t>
            </w:r>
            <w:r>
              <w:rPr>
                <w:w w:val="95"/>
                <w:sz w:val="25"/>
              </w:rPr>
              <w:t>целях</w:t>
            </w:r>
            <w:r>
              <w:rPr>
                <w:spacing w:val="-5"/>
                <w:w w:val="95"/>
                <w:sz w:val="25"/>
              </w:rPr>
              <w:t xml:space="preserve"> </w:t>
            </w:r>
            <w:r>
              <w:rPr>
                <w:w w:val="95"/>
                <w:sz w:val="25"/>
              </w:rPr>
              <w:t>строительства</w:t>
            </w:r>
            <w:r>
              <w:rPr>
                <w:sz w:val="25"/>
              </w:rPr>
              <w:t xml:space="preserve"> </w:t>
            </w:r>
            <w:r>
              <w:rPr>
                <w:w w:val="95"/>
                <w:sz w:val="25"/>
              </w:rPr>
              <w:t>и</w:t>
            </w:r>
            <w:r>
              <w:rPr>
                <w:spacing w:val="-13"/>
                <w:w w:val="95"/>
                <w:sz w:val="25"/>
              </w:rPr>
              <w:t xml:space="preserve"> </w:t>
            </w:r>
            <w:r>
              <w:rPr>
                <w:w w:val="95"/>
                <w:sz w:val="25"/>
              </w:rPr>
              <w:t xml:space="preserve">эксплуатации </w:t>
            </w:r>
            <w:r>
              <w:rPr>
                <w:sz w:val="25"/>
              </w:rPr>
              <w:t>наемного дома</w:t>
            </w:r>
          </w:p>
          <w:p w:rsidR="00CF3F31" w:rsidRDefault="005C1C02">
            <w:pPr>
              <w:pStyle w:val="TableParagraph"/>
              <w:numPr>
                <w:ilvl w:val="0"/>
                <w:numId w:val="79"/>
              </w:numPr>
              <w:tabs>
                <w:tab w:val="left" w:pos="600"/>
              </w:tabs>
              <w:spacing w:line="283" w:lineRule="exact"/>
              <w:ind w:left="599" w:hanging="479"/>
              <w:rPr>
                <w:sz w:val="25"/>
              </w:rPr>
            </w:pPr>
            <w:r>
              <w:rPr>
                <w:w w:val="95"/>
                <w:sz w:val="25"/>
              </w:rPr>
              <w:t>Лицо,</w:t>
            </w:r>
            <w:r>
              <w:rPr>
                <w:spacing w:val="-10"/>
                <w:w w:val="95"/>
                <w:sz w:val="25"/>
              </w:rPr>
              <w:t xml:space="preserve"> </w:t>
            </w:r>
            <w:r>
              <w:rPr>
                <w:w w:val="95"/>
                <w:sz w:val="25"/>
              </w:rPr>
              <w:t>с</w:t>
            </w:r>
            <w:r>
              <w:rPr>
                <w:spacing w:val="-13"/>
                <w:w w:val="95"/>
                <w:sz w:val="25"/>
              </w:rPr>
              <w:t xml:space="preserve"> </w:t>
            </w:r>
            <w:r>
              <w:rPr>
                <w:w w:val="95"/>
                <w:sz w:val="25"/>
              </w:rPr>
              <w:t>которым</w:t>
            </w:r>
            <w:r>
              <w:rPr>
                <w:sz w:val="25"/>
              </w:rPr>
              <w:t xml:space="preserve"> </w:t>
            </w:r>
            <w:r>
              <w:rPr>
                <w:w w:val="95"/>
                <w:sz w:val="25"/>
              </w:rPr>
              <w:t>заключен</w:t>
            </w:r>
            <w:r>
              <w:rPr>
                <w:spacing w:val="-1"/>
                <w:w w:val="95"/>
                <w:sz w:val="25"/>
              </w:rPr>
              <w:t xml:space="preserve"> </w:t>
            </w:r>
            <w:r>
              <w:rPr>
                <w:spacing w:val="-2"/>
                <w:w w:val="95"/>
                <w:sz w:val="25"/>
              </w:rPr>
              <w:t>специальный</w:t>
            </w:r>
          </w:p>
          <w:p w:rsidR="00CF3F31" w:rsidRDefault="005C1C02">
            <w:pPr>
              <w:pStyle w:val="TableParagraph"/>
              <w:spacing w:before="76"/>
              <w:ind w:left="123"/>
              <w:rPr>
                <w:sz w:val="16"/>
              </w:rPr>
            </w:pPr>
            <w:proofErr w:type="spellStart"/>
            <w:r>
              <w:rPr>
                <w:w w:val="105"/>
                <w:sz w:val="16"/>
              </w:rPr>
              <w:t>ИHBeCTИЦИOHHЫЙ</w:t>
            </w:r>
            <w:proofErr w:type="spellEnd"/>
            <w:r>
              <w:rPr>
                <w:spacing w:val="72"/>
                <w:w w:val="150"/>
                <w:sz w:val="16"/>
              </w:rPr>
              <w:t xml:space="preserve"> </w:t>
            </w:r>
            <w:r>
              <w:rPr>
                <w:spacing w:val="-2"/>
                <w:w w:val="105"/>
                <w:sz w:val="16"/>
              </w:rPr>
              <w:t>KOHTQПKT</w:t>
            </w:r>
          </w:p>
          <w:p w:rsidR="00CF3F31" w:rsidRDefault="005C1C02">
            <w:pPr>
              <w:pStyle w:val="TableParagraph"/>
              <w:numPr>
                <w:ilvl w:val="0"/>
                <w:numId w:val="79"/>
              </w:numPr>
              <w:tabs>
                <w:tab w:val="left" w:pos="600"/>
              </w:tabs>
              <w:spacing w:before="35" w:line="244" w:lineRule="auto"/>
              <w:ind w:left="122" w:right="624" w:hanging="2"/>
              <w:rPr>
                <w:sz w:val="25"/>
              </w:rPr>
            </w:pPr>
            <w:r>
              <w:rPr>
                <w:w w:val="95"/>
                <w:sz w:val="25"/>
              </w:rPr>
              <w:t>Лицо,</w:t>
            </w:r>
            <w:r>
              <w:rPr>
                <w:spacing w:val="-4"/>
                <w:w w:val="95"/>
                <w:sz w:val="25"/>
              </w:rPr>
              <w:t xml:space="preserve"> </w:t>
            </w:r>
            <w:r>
              <w:rPr>
                <w:w w:val="95"/>
                <w:sz w:val="25"/>
              </w:rPr>
              <w:t>с</w:t>
            </w:r>
            <w:r>
              <w:rPr>
                <w:spacing w:val="-11"/>
                <w:w w:val="95"/>
                <w:sz w:val="25"/>
              </w:rPr>
              <w:t xml:space="preserve"> </w:t>
            </w:r>
            <w:r>
              <w:rPr>
                <w:w w:val="95"/>
                <w:sz w:val="25"/>
              </w:rPr>
              <w:t>которым заключено</w:t>
            </w:r>
            <w:r>
              <w:rPr>
                <w:sz w:val="25"/>
              </w:rPr>
              <w:t xml:space="preserve"> </w:t>
            </w:r>
            <w:proofErr w:type="spellStart"/>
            <w:r>
              <w:rPr>
                <w:w w:val="95"/>
                <w:sz w:val="25"/>
              </w:rPr>
              <w:t>охотхозяйственное</w:t>
            </w:r>
            <w:proofErr w:type="spellEnd"/>
            <w:r>
              <w:rPr>
                <w:w w:val="95"/>
                <w:sz w:val="25"/>
              </w:rPr>
              <w:t xml:space="preserve"> </w:t>
            </w:r>
            <w:r>
              <w:rPr>
                <w:spacing w:val="-2"/>
                <w:sz w:val="25"/>
              </w:rPr>
              <w:t>соглашение</w:t>
            </w:r>
          </w:p>
          <w:p w:rsidR="00CF3F31" w:rsidRDefault="005C1C02">
            <w:pPr>
              <w:pStyle w:val="TableParagraph"/>
              <w:numPr>
                <w:ilvl w:val="0"/>
                <w:numId w:val="79"/>
              </w:numPr>
              <w:tabs>
                <w:tab w:val="left" w:pos="600"/>
              </w:tabs>
              <w:spacing w:before="8" w:line="244" w:lineRule="auto"/>
              <w:ind w:left="120" w:right="611" w:firstLine="1"/>
              <w:rPr>
                <w:sz w:val="25"/>
              </w:rPr>
            </w:pPr>
            <w:r>
              <w:rPr>
                <w:w w:val="95"/>
                <w:sz w:val="25"/>
              </w:rPr>
              <w:t>Лицо,</w:t>
            </w:r>
            <w:r>
              <w:rPr>
                <w:spacing w:val="-13"/>
                <w:w w:val="95"/>
                <w:sz w:val="25"/>
              </w:rPr>
              <w:t xml:space="preserve"> </w:t>
            </w:r>
            <w:r>
              <w:rPr>
                <w:w w:val="95"/>
                <w:sz w:val="25"/>
              </w:rPr>
              <w:t>испрашивающее</w:t>
            </w:r>
            <w:r>
              <w:rPr>
                <w:sz w:val="25"/>
              </w:rPr>
              <w:t xml:space="preserve"> </w:t>
            </w:r>
            <w:r>
              <w:rPr>
                <w:w w:val="95"/>
                <w:sz w:val="25"/>
              </w:rPr>
              <w:t>участок</w:t>
            </w:r>
            <w:r>
              <w:rPr>
                <w:spacing w:val="-6"/>
                <w:w w:val="95"/>
                <w:sz w:val="25"/>
              </w:rPr>
              <w:t xml:space="preserve"> </w:t>
            </w:r>
            <w:r>
              <w:rPr>
                <w:w w:val="95"/>
                <w:sz w:val="25"/>
              </w:rPr>
              <w:t>для</w:t>
            </w:r>
            <w:r>
              <w:rPr>
                <w:spacing w:val="-13"/>
                <w:w w:val="95"/>
                <w:sz w:val="25"/>
              </w:rPr>
              <w:t xml:space="preserve"> </w:t>
            </w:r>
            <w:r>
              <w:rPr>
                <w:w w:val="95"/>
                <w:sz w:val="25"/>
              </w:rPr>
              <w:t>размещения водохранилища</w:t>
            </w:r>
            <w:r>
              <w:rPr>
                <w:spacing w:val="21"/>
                <w:sz w:val="25"/>
              </w:rPr>
              <w:t xml:space="preserve"> </w:t>
            </w:r>
            <w:r>
              <w:rPr>
                <w:w w:val="95"/>
                <w:sz w:val="25"/>
              </w:rPr>
              <w:t>или гидротехнического</w:t>
            </w:r>
            <w:r>
              <w:rPr>
                <w:spacing w:val="-10"/>
                <w:w w:val="95"/>
                <w:sz w:val="25"/>
              </w:rPr>
              <w:t xml:space="preserve"> </w:t>
            </w:r>
            <w:r>
              <w:rPr>
                <w:w w:val="95"/>
                <w:sz w:val="25"/>
              </w:rPr>
              <w:t>сооружения</w:t>
            </w:r>
          </w:p>
          <w:p w:rsidR="00CF3F31" w:rsidRDefault="005C1C02">
            <w:pPr>
              <w:pStyle w:val="TableParagraph"/>
              <w:numPr>
                <w:ilvl w:val="0"/>
                <w:numId w:val="79"/>
              </w:numPr>
              <w:tabs>
                <w:tab w:val="left" w:pos="593"/>
              </w:tabs>
              <w:spacing w:before="5" w:line="249" w:lineRule="auto"/>
              <w:ind w:left="125" w:right="1098" w:hanging="4"/>
              <w:rPr>
                <w:sz w:val="25"/>
              </w:rPr>
            </w:pPr>
            <w:r>
              <w:rPr>
                <w:w w:val="95"/>
                <w:sz w:val="25"/>
              </w:rPr>
              <w:t>Резидент зоны</w:t>
            </w:r>
            <w:r>
              <w:rPr>
                <w:spacing w:val="-5"/>
                <w:w w:val="95"/>
                <w:sz w:val="25"/>
              </w:rPr>
              <w:t xml:space="preserve"> </w:t>
            </w:r>
            <w:r>
              <w:rPr>
                <w:w w:val="95"/>
                <w:sz w:val="25"/>
              </w:rPr>
              <w:t>территориального</w:t>
            </w:r>
            <w:r>
              <w:rPr>
                <w:spacing w:val="-13"/>
                <w:w w:val="95"/>
                <w:sz w:val="25"/>
              </w:rPr>
              <w:t xml:space="preserve"> </w:t>
            </w:r>
            <w:r>
              <w:rPr>
                <w:w w:val="95"/>
                <w:sz w:val="25"/>
              </w:rPr>
              <w:t xml:space="preserve">развития, </w:t>
            </w:r>
            <w:r>
              <w:rPr>
                <w:sz w:val="25"/>
              </w:rPr>
              <w:t>включенный</w:t>
            </w:r>
            <w:r>
              <w:rPr>
                <w:spacing w:val="-9"/>
                <w:sz w:val="25"/>
              </w:rPr>
              <w:t xml:space="preserve"> </w:t>
            </w:r>
            <w:r>
              <w:rPr>
                <w:sz w:val="25"/>
              </w:rPr>
              <w:t>в</w:t>
            </w:r>
            <w:r>
              <w:rPr>
                <w:spacing w:val="-16"/>
                <w:sz w:val="25"/>
              </w:rPr>
              <w:t xml:space="preserve"> </w:t>
            </w:r>
            <w:r>
              <w:rPr>
                <w:sz w:val="25"/>
              </w:rPr>
              <w:t>реестр</w:t>
            </w:r>
            <w:r>
              <w:rPr>
                <w:spacing w:val="-13"/>
                <w:sz w:val="25"/>
              </w:rPr>
              <w:t xml:space="preserve"> </w:t>
            </w:r>
            <w:r>
              <w:rPr>
                <w:sz w:val="25"/>
              </w:rPr>
              <w:t>резидентов</w:t>
            </w:r>
            <w:r>
              <w:rPr>
                <w:spacing w:val="-11"/>
                <w:sz w:val="25"/>
              </w:rPr>
              <w:t xml:space="preserve"> </w:t>
            </w:r>
            <w:r>
              <w:rPr>
                <w:sz w:val="25"/>
              </w:rPr>
              <w:t>такой</w:t>
            </w:r>
            <w:r>
              <w:rPr>
                <w:spacing w:val="-15"/>
                <w:sz w:val="25"/>
              </w:rPr>
              <w:t xml:space="preserve"> </w:t>
            </w:r>
            <w:r>
              <w:rPr>
                <w:sz w:val="25"/>
              </w:rPr>
              <w:t>зоны</w:t>
            </w:r>
          </w:p>
          <w:p w:rsidR="00CF3F31" w:rsidRDefault="005C1C02">
            <w:pPr>
              <w:pStyle w:val="TableParagraph"/>
              <w:numPr>
                <w:ilvl w:val="0"/>
                <w:numId w:val="79"/>
              </w:numPr>
              <w:tabs>
                <w:tab w:val="left" w:pos="594"/>
              </w:tabs>
              <w:spacing w:line="249" w:lineRule="auto"/>
              <w:ind w:left="123" w:right="401" w:hanging="2"/>
              <w:rPr>
                <w:sz w:val="25"/>
              </w:rPr>
            </w:pPr>
            <w:r>
              <w:rPr>
                <w:spacing w:val="-2"/>
                <w:sz w:val="25"/>
              </w:rPr>
              <w:t>Участник свободной</w:t>
            </w:r>
            <w:r>
              <w:rPr>
                <w:sz w:val="25"/>
              </w:rPr>
              <w:t xml:space="preserve"> </w:t>
            </w:r>
            <w:r>
              <w:rPr>
                <w:spacing w:val="-2"/>
                <w:sz w:val="25"/>
              </w:rPr>
              <w:t>экономической зоны</w:t>
            </w:r>
            <w:r>
              <w:rPr>
                <w:spacing w:val="-12"/>
                <w:sz w:val="25"/>
              </w:rPr>
              <w:t xml:space="preserve"> </w:t>
            </w:r>
            <w:r>
              <w:rPr>
                <w:spacing w:val="-2"/>
                <w:sz w:val="25"/>
              </w:rPr>
              <w:t xml:space="preserve">на </w:t>
            </w:r>
            <w:r>
              <w:rPr>
                <w:w w:val="95"/>
                <w:sz w:val="25"/>
              </w:rPr>
              <w:t>территориях</w:t>
            </w:r>
            <w:r>
              <w:rPr>
                <w:spacing w:val="-1"/>
                <w:w w:val="95"/>
                <w:sz w:val="25"/>
              </w:rPr>
              <w:t xml:space="preserve"> </w:t>
            </w:r>
            <w:r>
              <w:rPr>
                <w:w w:val="95"/>
                <w:sz w:val="25"/>
              </w:rPr>
              <w:t>Республики Крым</w:t>
            </w:r>
            <w:r>
              <w:rPr>
                <w:spacing w:val="-10"/>
                <w:w w:val="95"/>
                <w:sz w:val="25"/>
              </w:rPr>
              <w:t xml:space="preserve"> </w:t>
            </w:r>
            <w:r>
              <w:rPr>
                <w:w w:val="95"/>
                <w:sz w:val="25"/>
              </w:rPr>
              <w:t>и</w:t>
            </w:r>
            <w:r>
              <w:rPr>
                <w:spacing w:val="-13"/>
                <w:w w:val="95"/>
                <w:sz w:val="25"/>
              </w:rPr>
              <w:t xml:space="preserve"> </w:t>
            </w:r>
            <w:r>
              <w:rPr>
                <w:w w:val="95"/>
                <w:sz w:val="25"/>
              </w:rPr>
              <w:t>города</w:t>
            </w:r>
            <w:r>
              <w:rPr>
                <w:spacing w:val="-4"/>
                <w:w w:val="95"/>
                <w:sz w:val="25"/>
              </w:rPr>
              <w:t xml:space="preserve"> </w:t>
            </w:r>
            <w:r>
              <w:rPr>
                <w:w w:val="95"/>
                <w:sz w:val="25"/>
              </w:rPr>
              <w:t xml:space="preserve">федерального </w:t>
            </w:r>
            <w:r>
              <w:rPr>
                <w:sz w:val="25"/>
              </w:rPr>
              <w:t>значения Севастополя</w:t>
            </w:r>
          </w:p>
          <w:p w:rsidR="00CF3F31" w:rsidRDefault="005C1C02">
            <w:pPr>
              <w:pStyle w:val="TableParagraph"/>
              <w:numPr>
                <w:ilvl w:val="0"/>
                <w:numId w:val="79"/>
              </w:numPr>
              <w:tabs>
                <w:tab w:val="left" w:pos="600"/>
              </w:tabs>
              <w:spacing w:line="249" w:lineRule="auto"/>
              <w:ind w:left="121" w:right="462" w:firstLine="4"/>
              <w:rPr>
                <w:sz w:val="25"/>
              </w:rPr>
            </w:pPr>
            <w:r>
              <w:rPr>
                <w:w w:val="95"/>
                <w:sz w:val="25"/>
              </w:rPr>
              <w:t>Лицо,</w:t>
            </w:r>
            <w:r>
              <w:rPr>
                <w:spacing w:val="-8"/>
                <w:w w:val="95"/>
                <w:sz w:val="25"/>
              </w:rPr>
              <w:t xml:space="preserve"> </w:t>
            </w:r>
            <w:r>
              <w:rPr>
                <w:w w:val="95"/>
                <w:sz w:val="25"/>
              </w:rPr>
              <w:t>имеющее право на</w:t>
            </w:r>
            <w:r>
              <w:rPr>
                <w:spacing w:val="-13"/>
                <w:w w:val="95"/>
                <w:sz w:val="25"/>
              </w:rPr>
              <w:t xml:space="preserve"> </w:t>
            </w:r>
            <w:r>
              <w:rPr>
                <w:w w:val="95"/>
                <w:sz w:val="25"/>
              </w:rPr>
              <w:t>добычу</w:t>
            </w:r>
            <w:r>
              <w:rPr>
                <w:spacing w:val="-1"/>
                <w:w w:val="95"/>
                <w:sz w:val="25"/>
              </w:rPr>
              <w:t xml:space="preserve"> </w:t>
            </w:r>
            <w:r>
              <w:rPr>
                <w:w w:val="95"/>
                <w:sz w:val="25"/>
              </w:rPr>
              <w:t xml:space="preserve">(вылов) водных </w:t>
            </w:r>
            <w:r>
              <w:rPr>
                <w:sz w:val="25"/>
              </w:rPr>
              <w:t>биологических ресурсов</w:t>
            </w:r>
          </w:p>
          <w:p w:rsidR="00CF3F31" w:rsidRDefault="005C1C02">
            <w:pPr>
              <w:pStyle w:val="TableParagraph"/>
              <w:numPr>
                <w:ilvl w:val="0"/>
                <w:numId w:val="79"/>
              </w:numPr>
              <w:tabs>
                <w:tab w:val="left" w:pos="595"/>
              </w:tabs>
              <w:spacing w:line="249" w:lineRule="auto"/>
              <w:ind w:left="120" w:right="630" w:firstLine="0"/>
              <w:rPr>
                <w:sz w:val="25"/>
              </w:rPr>
            </w:pPr>
            <w:r>
              <w:rPr>
                <w:w w:val="95"/>
                <w:sz w:val="25"/>
              </w:rPr>
              <w:t>Лицо,</w:t>
            </w:r>
            <w:r>
              <w:rPr>
                <w:spacing w:val="-13"/>
                <w:w w:val="95"/>
                <w:sz w:val="25"/>
              </w:rPr>
              <w:t xml:space="preserve"> </w:t>
            </w:r>
            <w:r>
              <w:rPr>
                <w:w w:val="95"/>
                <w:sz w:val="25"/>
              </w:rPr>
              <w:t>осуществляющее</w:t>
            </w:r>
            <w:r>
              <w:rPr>
                <w:spacing w:val="-12"/>
                <w:w w:val="95"/>
                <w:sz w:val="25"/>
              </w:rPr>
              <w:t xml:space="preserve"> </w:t>
            </w:r>
            <w:r>
              <w:rPr>
                <w:w w:val="95"/>
                <w:sz w:val="25"/>
              </w:rPr>
              <w:t>товарную</w:t>
            </w:r>
            <w:r>
              <w:rPr>
                <w:spacing w:val="-4"/>
                <w:w w:val="95"/>
                <w:sz w:val="25"/>
              </w:rPr>
              <w:t xml:space="preserve"> </w:t>
            </w:r>
            <w:proofErr w:type="spellStart"/>
            <w:r>
              <w:rPr>
                <w:w w:val="95"/>
                <w:sz w:val="25"/>
              </w:rPr>
              <w:t>аквакультуру</w:t>
            </w:r>
            <w:proofErr w:type="spellEnd"/>
            <w:r>
              <w:rPr>
                <w:w w:val="95"/>
                <w:sz w:val="25"/>
              </w:rPr>
              <w:t xml:space="preserve"> </w:t>
            </w:r>
            <w:r>
              <w:rPr>
                <w:sz w:val="25"/>
              </w:rPr>
              <w:t>(товарное рыбоводство)</w:t>
            </w:r>
          </w:p>
          <w:p w:rsidR="00CF3F31" w:rsidRDefault="005C1C02">
            <w:pPr>
              <w:pStyle w:val="TableParagraph"/>
              <w:numPr>
                <w:ilvl w:val="0"/>
                <w:numId w:val="79"/>
              </w:numPr>
              <w:tabs>
                <w:tab w:val="left" w:pos="574"/>
              </w:tabs>
              <w:spacing w:line="285" w:lineRule="exact"/>
              <w:ind w:hanging="453"/>
              <w:rPr>
                <w:sz w:val="25"/>
              </w:rPr>
            </w:pPr>
            <w:r>
              <w:rPr>
                <w:w w:val="95"/>
                <w:sz w:val="25"/>
              </w:rPr>
              <w:t>Научно-технологический</w:t>
            </w:r>
            <w:r>
              <w:rPr>
                <w:spacing w:val="-13"/>
                <w:w w:val="95"/>
                <w:sz w:val="25"/>
              </w:rPr>
              <w:t xml:space="preserve"> </w:t>
            </w:r>
            <w:r>
              <w:rPr>
                <w:w w:val="95"/>
                <w:sz w:val="25"/>
              </w:rPr>
              <w:t>центр</w:t>
            </w:r>
            <w:r>
              <w:rPr>
                <w:spacing w:val="-12"/>
                <w:w w:val="95"/>
                <w:sz w:val="25"/>
              </w:rPr>
              <w:t xml:space="preserve"> </w:t>
            </w:r>
            <w:r>
              <w:rPr>
                <w:w w:val="95"/>
                <w:sz w:val="25"/>
              </w:rPr>
              <w:t>или</w:t>
            </w:r>
            <w:r>
              <w:rPr>
                <w:spacing w:val="-11"/>
                <w:w w:val="95"/>
                <w:sz w:val="25"/>
              </w:rPr>
              <w:t xml:space="preserve"> </w:t>
            </w:r>
            <w:r>
              <w:rPr>
                <w:spacing w:val="-4"/>
                <w:w w:val="95"/>
                <w:sz w:val="25"/>
              </w:rPr>
              <w:t>фонд</w:t>
            </w:r>
          </w:p>
          <w:p w:rsidR="00CF3F31" w:rsidRDefault="005C1C02">
            <w:pPr>
              <w:pStyle w:val="TableParagraph"/>
              <w:numPr>
                <w:ilvl w:val="0"/>
                <w:numId w:val="79"/>
              </w:numPr>
              <w:tabs>
                <w:tab w:val="left" w:pos="602"/>
              </w:tabs>
              <w:spacing w:line="249" w:lineRule="auto"/>
              <w:ind w:left="122" w:right="341" w:firstLine="3"/>
              <w:rPr>
                <w:sz w:val="25"/>
              </w:rPr>
            </w:pPr>
            <w:r>
              <w:rPr>
                <w:w w:val="95"/>
                <w:sz w:val="25"/>
              </w:rPr>
              <w:t>Публично-правовая</w:t>
            </w:r>
            <w:r>
              <w:rPr>
                <w:spacing w:val="-13"/>
                <w:w w:val="95"/>
                <w:sz w:val="25"/>
              </w:rPr>
              <w:t xml:space="preserve"> </w:t>
            </w:r>
            <w:r>
              <w:rPr>
                <w:w w:val="95"/>
                <w:sz w:val="25"/>
              </w:rPr>
              <w:t>компания</w:t>
            </w:r>
            <w:r>
              <w:rPr>
                <w:spacing w:val="-1"/>
                <w:w w:val="95"/>
                <w:sz w:val="25"/>
              </w:rPr>
              <w:t xml:space="preserve"> </w:t>
            </w:r>
            <w:r>
              <w:rPr>
                <w:w w:val="95"/>
                <w:sz w:val="25"/>
              </w:rPr>
              <w:t xml:space="preserve">"Единый заказчик в </w:t>
            </w:r>
            <w:r>
              <w:rPr>
                <w:sz w:val="25"/>
              </w:rPr>
              <w:t>сфере строительства"</w:t>
            </w:r>
          </w:p>
          <w:p w:rsidR="00CF3F31" w:rsidRDefault="005C1C02">
            <w:pPr>
              <w:pStyle w:val="TableParagraph"/>
              <w:numPr>
                <w:ilvl w:val="0"/>
                <w:numId w:val="79"/>
              </w:numPr>
              <w:tabs>
                <w:tab w:val="left" w:pos="593"/>
              </w:tabs>
              <w:spacing w:line="249" w:lineRule="auto"/>
              <w:ind w:left="122" w:right="1414" w:hanging="2"/>
              <w:rPr>
                <w:sz w:val="25"/>
              </w:rPr>
            </w:pPr>
            <w:r>
              <w:rPr>
                <w:w w:val="95"/>
                <w:sz w:val="25"/>
              </w:rPr>
              <w:t>Государственная</w:t>
            </w:r>
            <w:r>
              <w:rPr>
                <w:spacing w:val="-13"/>
                <w:w w:val="95"/>
                <w:sz w:val="25"/>
              </w:rPr>
              <w:t xml:space="preserve"> </w:t>
            </w:r>
            <w:r>
              <w:rPr>
                <w:w w:val="95"/>
                <w:sz w:val="25"/>
              </w:rPr>
              <w:t>компания</w:t>
            </w:r>
            <w:r>
              <w:rPr>
                <w:spacing w:val="-10"/>
                <w:w w:val="95"/>
                <w:sz w:val="25"/>
              </w:rPr>
              <w:t xml:space="preserve"> </w:t>
            </w:r>
            <w:r>
              <w:rPr>
                <w:w w:val="95"/>
                <w:sz w:val="25"/>
              </w:rPr>
              <w:t xml:space="preserve">"Российские </w:t>
            </w:r>
            <w:r>
              <w:rPr>
                <w:sz w:val="25"/>
              </w:rPr>
              <w:t>автомобильные дороги"</w:t>
            </w:r>
          </w:p>
          <w:p w:rsidR="00CF3F31" w:rsidRDefault="005C1C02">
            <w:pPr>
              <w:pStyle w:val="TableParagraph"/>
              <w:numPr>
                <w:ilvl w:val="0"/>
                <w:numId w:val="79"/>
              </w:numPr>
              <w:tabs>
                <w:tab w:val="left" w:pos="593"/>
              </w:tabs>
              <w:spacing w:line="252" w:lineRule="auto"/>
              <w:ind w:left="123" w:right="790" w:hanging="3"/>
              <w:rPr>
                <w:sz w:val="25"/>
              </w:rPr>
            </w:pPr>
            <w:r>
              <w:rPr>
                <w:w w:val="95"/>
                <w:sz w:val="25"/>
              </w:rPr>
              <w:t>Открытое</w:t>
            </w:r>
            <w:r>
              <w:rPr>
                <w:spacing w:val="-9"/>
                <w:w w:val="95"/>
                <w:sz w:val="25"/>
              </w:rPr>
              <w:t xml:space="preserve"> </w:t>
            </w:r>
            <w:r>
              <w:rPr>
                <w:w w:val="95"/>
                <w:sz w:val="25"/>
              </w:rPr>
              <w:t>акционерное</w:t>
            </w:r>
            <w:r>
              <w:rPr>
                <w:spacing w:val="-6"/>
                <w:w w:val="95"/>
                <w:sz w:val="25"/>
              </w:rPr>
              <w:t xml:space="preserve"> </w:t>
            </w:r>
            <w:r>
              <w:rPr>
                <w:w w:val="95"/>
                <w:sz w:val="25"/>
              </w:rPr>
              <w:t>общество</w:t>
            </w:r>
            <w:r>
              <w:rPr>
                <w:spacing w:val="-10"/>
                <w:w w:val="95"/>
                <w:sz w:val="25"/>
              </w:rPr>
              <w:t xml:space="preserve"> </w:t>
            </w:r>
            <w:r>
              <w:rPr>
                <w:w w:val="95"/>
                <w:sz w:val="25"/>
              </w:rPr>
              <w:t xml:space="preserve">"Российские </w:t>
            </w:r>
            <w:r>
              <w:rPr>
                <w:sz w:val="25"/>
              </w:rPr>
              <w:t>железные дороги"</w:t>
            </w:r>
          </w:p>
          <w:p w:rsidR="00CF3F31" w:rsidRDefault="005C1C02">
            <w:pPr>
              <w:pStyle w:val="TableParagraph"/>
              <w:numPr>
                <w:ilvl w:val="0"/>
                <w:numId w:val="79"/>
              </w:numPr>
              <w:tabs>
                <w:tab w:val="left" w:pos="600"/>
              </w:tabs>
              <w:spacing w:line="249" w:lineRule="auto"/>
              <w:ind w:left="121" w:right="547" w:hanging="1"/>
              <w:rPr>
                <w:sz w:val="25"/>
              </w:rPr>
            </w:pPr>
            <w:r>
              <w:rPr>
                <w:w w:val="95"/>
                <w:sz w:val="25"/>
              </w:rPr>
              <w:t>Лицо,</w:t>
            </w:r>
            <w:r>
              <w:rPr>
                <w:spacing w:val="-9"/>
                <w:w w:val="95"/>
                <w:sz w:val="25"/>
              </w:rPr>
              <w:t xml:space="preserve"> </w:t>
            </w:r>
            <w:r>
              <w:rPr>
                <w:w w:val="95"/>
                <w:sz w:val="25"/>
              </w:rPr>
              <w:t>испрашивающее</w:t>
            </w:r>
            <w:r>
              <w:rPr>
                <w:sz w:val="25"/>
              </w:rPr>
              <w:t xml:space="preserve"> </w:t>
            </w:r>
            <w:r>
              <w:rPr>
                <w:w w:val="95"/>
                <w:sz w:val="25"/>
              </w:rPr>
              <w:t>участок в</w:t>
            </w:r>
            <w:r>
              <w:rPr>
                <w:spacing w:val="-13"/>
                <w:w w:val="95"/>
                <w:sz w:val="25"/>
              </w:rPr>
              <w:t xml:space="preserve"> </w:t>
            </w:r>
            <w:r>
              <w:rPr>
                <w:w w:val="95"/>
                <w:sz w:val="25"/>
              </w:rPr>
              <w:t xml:space="preserve">соответствии с указом или распоряжением Президента Российской </w:t>
            </w:r>
            <w:r>
              <w:rPr>
                <w:spacing w:val="-2"/>
                <w:sz w:val="25"/>
              </w:rPr>
              <w:t>Федерации</w:t>
            </w:r>
          </w:p>
        </w:tc>
      </w:tr>
      <w:tr w:rsidR="00CF3F31">
        <w:trPr>
          <w:trHeight w:val="2068"/>
        </w:trPr>
        <w:tc>
          <w:tcPr>
            <w:tcW w:w="557" w:type="dxa"/>
          </w:tcPr>
          <w:p w:rsidR="00CF3F31" w:rsidRDefault="005C1C02">
            <w:pPr>
              <w:pStyle w:val="TableParagraph"/>
              <w:spacing w:line="246" w:lineRule="exact"/>
              <w:ind w:left="121"/>
              <w:rPr>
                <w:sz w:val="25"/>
              </w:rPr>
            </w:pPr>
            <w:r>
              <w:rPr>
                <w:spacing w:val="-5"/>
                <w:sz w:val="25"/>
              </w:rPr>
              <w:t>25.</w:t>
            </w:r>
          </w:p>
        </w:tc>
        <w:tc>
          <w:tcPr>
            <w:tcW w:w="3375" w:type="dxa"/>
          </w:tcPr>
          <w:p w:rsidR="00CF3F31" w:rsidRDefault="005C1C02">
            <w:pPr>
              <w:pStyle w:val="TableParagraph"/>
              <w:spacing w:line="246" w:lineRule="exact"/>
              <w:ind w:left="126"/>
              <w:rPr>
                <w:sz w:val="25"/>
              </w:rPr>
            </w:pPr>
            <w:r>
              <w:rPr>
                <w:w w:val="95"/>
                <w:sz w:val="25"/>
              </w:rPr>
              <w:t>134.</w:t>
            </w:r>
            <w:r>
              <w:rPr>
                <w:spacing w:val="-2"/>
                <w:w w:val="95"/>
                <w:sz w:val="25"/>
              </w:rPr>
              <w:t xml:space="preserve"> </w:t>
            </w:r>
            <w:r>
              <w:rPr>
                <w:w w:val="95"/>
                <w:sz w:val="25"/>
              </w:rPr>
              <w:t>К</w:t>
            </w:r>
            <w:r>
              <w:rPr>
                <w:spacing w:val="-4"/>
                <w:w w:val="95"/>
                <w:sz w:val="25"/>
              </w:rPr>
              <w:t xml:space="preserve"> </w:t>
            </w:r>
            <w:r>
              <w:rPr>
                <w:w w:val="95"/>
                <w:sz w:val="25"/>
              </w:rPr>
              <w:t>какой</w:t>
            </w:r>
            <w:r>
              <w:rPr>
                <w:spacing w:val="-2"/>
                <w:w w:val="95"/>
                <w:sz w:val="25"/>
              </w:rPr>
              <w:t xml:space="preserve"> категории</w:t>
            </w:r>
          </w:p>
          <w:p w:rsidR="00CF3F31" w:rsidRDefault="005C1C02">
            <w:pPr>
              <w:pStyle w:val="TableParagraph"/>
              <w:spacing w:before="10" w:line="244" w:lineRule="auto"/>
              <w:ind w:left="128" w:hanging="1"/>
              <w:rPr>
                <w:sz w:val="25"/>
              </w:rPr>
            </w:pPr>
            <w:r>
              <w:rPr>
                <w:spacing w:val="-2"/>
                <w:w w:val="95"/>
                <w:sz w:val="25"/>
              </w:rPr>
              <w:t>арендатора</w:t>
            </w:r>
            <w:r>
              <w:rPr>
                <w:spacing w:val="-4"/>
                <w:w w:val="95"/>
                <w:sz w:val="25"/>
              </w:rPr>
              <w:t xml:space="preserve"> </w:t>
            </w:r>
            <w:r>
              <w:rPr>
                <w:spacing w:val="-2"/>
                <w:w w:val="95"/>
                <w:sz w:val="25"/>
              </w:rPr>
              <w:t xml:space="preserve">относится </w:t>
            </w:r>
            <w:r>
              <w:rPr>
                <w:spacing w:val="-2"/>
                <w:sz w:val="25"/>
              </w:rPr>
              <w:t>заявитель?</w:t>
            </w:r>
          </w:p>
        </w:tc>
        <w:tc>
          <w:tcPr>
            <w:tcW w:w="6116" w:type="dxa"/>
          </w:tcPr>
          <w:p w:rsidR="00CF3F31" w:rsidRDefault="005C1C02">
            <w:pPr>
              <w:pStyle w:val="TableParagraph"/>
              <w:numPr>
                <w:ilvl w:val="0"/>
                <w:numId w:val="78"/>
              </w:numPr>
              <w:tabs>
                <w:tab w:val="left" w:pos="610"/>
              </w:tabs>
              <w:spacing w:line="246" w:lineRule="exact"/>
              <w:ind w:hanging="489"/>
              <w:rPr>
                <w:sz w:val="25"/>
              </w:rPr>
            </w:pPr>
            <w:r>
              <w:rPr>
                <w:w w:val="95"/>
                <w:sz w:val="25"/>
              </w:rPr>
              <w:t>Арендатор</w:t>
            </w:r>
            <w:r>
              <w:rPr>
                <w:spacing w:val="-1"/>
                <w:sz w:val="25"/>
              </w:rPr>
              <w:t xml:space="preserve"> </w:t>
            </w:r>
            <w:r>
              <w:rPr>
                <w:w w:val="95"/>
                <w:sz w:val="25"/>
              </w:rPr>
              <w:t>участка,</w:t>
            </w:r>
            <w:r>
              <w:rPr>
                <w:spacing w:val="-6"/>
                <w:w w:val="95"/>
                <w:sz w:val="25"/>
              </w:rPr>
              <w:t xml:space="preserve"> </w:t>
            </w:r>
            <w:r>
              <w:rPr>
                <w:w w:val="95"/>
                <w:sz w:val="25"/>
              </w:rPr>
              <w:t>имеющий</w:t>
            </w:r>
            <w:r>
              <w:rPr>
                <w:spacing w:val="-2"/>
                <w:w w:val="95"/>
                <w:sz w:val="25"/>
              </w:rPr>
              <w:t xml:space="preserve"> </w:t>
            </w:r>
            <w:r>
              <w:rPr>
                <w:w w:val="95"/>
                <w:sz w:val="25"/>
              </w:rPr>
              <w:t>право</w:t>
            </w:r>
            <w:r>
              <w:rPr>
                <w:spacing w:val="-9"/>
                <w:w w:val="95"/>
                <w:sz w:val="25"/>
              </w:rPr>
              <w:t xml:space="preserve"> </w:t>
            </w:r>
            <w:r>
              <w:rPr>
                <w:w w:val="95"/>
                <w:sz w:val="25"/>
              </w:rPr>
              <w:t>на</w:t>
            </w:r>
            <w:r>
              <w:rPr>
                <w:spacing w:val="-13"/>
                <w:w w:val="95"/>
                <w:sz w:val="25"/>
              </w:rPr>
              <w:t xml:space="preserve"> </w:t>
            </w:r>
            <w:r>
              <w:rPr>
                <w:spacing w:val="-2"/>
                <w:w w:val="95"/>
                <w:sz w:val="25"/>
              </w:rPr>
              <w:t>заключение</w:t>
            </w:r>
          </w:p>
          <w:p w:rsidR="00CF3F31" w:rsidRDefault="005C1C02">
            <w:pPr>
              <w:pStyle w:val="TableParagraph"/>
              <w:spacing w:before="10"/>
              <w:ind w:left="120"/>
              <w:rPr>
                <w:sz w:val="25"/>
              </w:rPr>
            </w:pPr>
            <w:r>
              <w:rPr>
                <w:w w:val="95"/>
                <w:sz w:val="25"/>
              </w:rPr>
              <w:t>нового</w:t>
            </w:r>
            <w:r>
              <w:rPr>
                <w:spacing w:val="-8"/>
                <w:w w:val="95"/>
                <w:sz w:val="25"/>
              </w:rPr>
              <w:t xml:space="preserve"> </w:t>
            </w:r>
            <w:r>
              <w:rPr>
                <w:w w:val="95"/>
                <w:sz w:val="25"/>
              </w:rPr>
              <w:t>договора</w:t>
            </w:r>
            <w:r>
              <w:rPr>
                <w:spacing w:val="-5"/>
                <w:w w:val="95"/>
                <w:sz w:val="25"/>
              </w:rPr>
              <w:t xml:space="preserve"> </w:t>
            </w:r>
            <w:r>
              <w:rPr>
                <w:spacing w:val="-2"/>
                <w:w w:val="95"/>
                <w:sz w:val="25"/>
              </w:rPr>
              <w:t>аренды</w:t>
            </w:r>
          </w:p>
          <w:p w:rsidR="00CF3F31" w:rsidRDefault="005C1C02">
            <w:pPr>
              <w:pStyle w:val="TableParagraph"/>
              <w:numPr>
                <w:ilvl w:val="0"/>
                <w:numId w:val="78"/>
              </w:numPr>
              <w:tabs>
                <w:tab w:val="left" w:pos="595"/>
              </w:tabs>
              <w:spacing w:before="10" w:line="244" w:lineRule="auto"/>
              <w:ind w:left="120" w:right="1174" w:firstLine="0"/>
              <w:rPr>
                <w:sz w:val="25"/>
              </w:rPr>
            </w:pPr>
            <w:r>
              <w:rPr>
                <w:w w:val="95"/>
                <w:sz w:val="25"/>
              </w:rPr>
              <w:t>Арендатор</w:t>
            </w:r>
            <w:r>
              <w:rPr>
                <w:spacing w:val="-2"/>
                <w:w w:val="95"/>
                <w:sz w:val="25"/>
              </w:rPr>
              <w:t xml:space="preserve"> </w:t>
            </w:r>
            <w:r>
              <w:rPr>
                <w:w w:val="95"/>
                <w:sz w:val="25"/>
              </w:rPr>
              <w:t>участка,</w:t>
            </w:r>
            <w:r>
              <w:rPr>
                <w:spacing w:val="-2"/>
                <w:w w:val="95"/>
                <w:sz w:val="25"/>
              </w:rPr>
              <w:t xml:space="preserve"> </w:t>
            </w:r>
            <w:r>
              <w:rPr>
                <w:w w:val="95"/>
                <w:sz w:val="25"/>
              </w:rPr>
              <w:t>из</w:t>
            </w:r>
            <w:r>
              <w:rPr>
                <w:spacing w:val="-12"/>
                <w:w w:val="95"/>
                <w:sz w:val="25"/>
              </w:rPr>
              <w:t xml:space="preserve"> </w:t>
            </w:r>
            <w:r>
              <w:rPr>
                <w:w w:val="95"/>
                <w:sz w:val="25"/>
              </w:rPr>
              <w:t>которого</w:t>
            </w:r>
            <w:r>
              <w:rPr>
                <w:spacing w:val="-7"/>
                <w:w w:val="95"/>
                <w:sz w:val="25"/>
              </w:rPr>
              <w:t xml:space="preserve"> </w:t>
            </w:r>
            <w:r>
              <w:rPr>
                <w:w w:val="95"/>
                <w:sz w:val="25"/>
              </w:rPr>
              <w:t xml:space="preserve">образован </w:t>
            </w:r>
            <w:r>
              <w:rPr>
                <w:sz w:val="25"/>
              </w:rPr>
              <w:t>испрашиваемый участок</w:t>
            </w:r>
          </w:p>
          <w:p w:rsidR="00CF3F31" w:rsidRDefault="005C1C02">
            <w:pPr>
              <w:pStyle w:val="TableParagraph"/>
              <w:numPr>
                <w:ilvl w:val="0"/>
                <w:numId w:val="78"/>
              </w:numPr>
              <w:tabs>
                <w:tab w:val="left" w:pos="595"/>
              </w:tabs>
              <w:spacing w:before="4" w:line="249" w:lineRule="auto"/>
              <w:ind w:left="122" w:right="312" w:hanging="2"/>
              <w:rPr>
                <w:sz w:val="25"/>
              </w:rPr>
            </w:pPr>
            <w:r>
              <w:rPr>
                <w:w w:val="95"/>
                <w:sz w:val="25"/>
              </w:rPr>
              <w:t>Арендатор участка, предназначенного</w:t>
            </w:r>
            <w:r>
              <w:rPr>
                <w:spacing w:val="-13"/>
                <w:w w:val="95"/>
                <w:sz w:val="25"/>
              </w:rPr>
              <w:t xml:space="preserve"> </w:t>
            </w:r>
            <w:r>
              <w:rPr>
                <w:w w:val="95"/>
                <w:sz w:val="25"/>
              </w:rPr>
              <w:t>для</w:t>
            </w:r>
            <w:r>
              <w:rPr>
                <w:spacing w:val="-4"/>
                <w:w w:val="95"/>
                <w:sz w:val="25"/>
              </w:rPr>
              <w:t xml:space="preserve"> </w:t>
            </w:r>
            <w:r>
              <w:rPr>
                <w:w w:val="95"/>
                <w:sz w:val="25"/>
              </w:rPr>
              <w:t xml:space="preserve">ведения </w:t>
            </w:r>
            <w:r>
              <w:rPr>
                <w:spacing w:val="-2"/>
                <w:sz w:val="25"/>
              </w:rPr>
              <w:t>сельскохозяйственного производства</w:t>
            </w:r>
          </w:p>
          <w:p w:rsidR="00CF3F31" w:rsidRDefault="005C1C02">
            <w:pPr>
              <w:pStyle w:val="TableParagraph"/>
              <w:numPr>
                <w:ilvl w:val="0"/>
                <w:numId w:val="78"/>
              </w:numPr>
              <w:tabs>
                <w:tab w:val="left" w:pos="599"/>
              </w:tabs>
              <w:spacing w:line="285" w:lineRule="exact"/>
              <w:ind w:left="598" w:hanging="473"/>
              <w:rPr>
                <w:sz w:val="25"/>
              </w:rPr>
            </w:pPr>
            <w:r>
              <w:rPr>
                <w:w w:val="95"/>
                <w:sz w:val="25"/>
              </w:rPr>
              <w:t>.</w:t>
            </w:r>
            <w:r>
              <w:rPr>
                <w:spacing w:val="-13"/>
                <w:w w:val="95"/>
                <w:sz w:val="25"/>
              </w:rPr>
              <w:t xml:space="preserve"> </w:t>
            </w:r>
            <w:r>
              <w:rPr>
                <w:w w:val="95"/>
                <w:sz w:val="25"/>
              </w:rPr>
              <w:t>Арендатор</w:t>
            </w:r>
            <w:r>
              <w:rPr>
                <w:spacing w:val="-1"/>
                <w:w w:val="95"/>
                <w:sz w:val="25"/>
              </w:rPr>
              <w:t xml:space="preserve"> </w:t>
            </w:r>
            <w:r>
              <w:rPr>
                <w:w w:val="95"/>
                <w:sz w:val="25"/>
              </w:rPr>
              <w:t>участка,</w:t>
            </w:r>
            <w:r>
              <w:rPr>
                <w:spacing w:val="-8"/>
                <w:w w:val="95"/>
                <w:sz w:val="25"/>
              </w:rPr>
              <w:t xml:space="preserve"> </w:t>
            </w:r>
            <w:r>
              <w:rPr>
                <w:w w:val="95"/>
                <w:sz w:val="25"/>
              </w:rPr>
              <w:t>предоставленного</w:t>
            </w:r>
            <w:r>
              <w:rPr>
                <w:spacing w:val="-12"/>
                <w:w w:val="95"/>
                <w:sz w:val="25"/>
              </w:rPr>
              <w:t xml:space="preserve"> </w:t>
            </w:r>
            <w:r>
              <w:rPr>
                <w:spacing w:val="-5"/>
                <w:w w:val="95"/>
                <w:sz w:val="25"/>
              </w:rPr>
              <w:t>для</w:t>
            </w:r>
          </w:p>
        </w:tc>
      </w:tr>
    </w:tbl>
    <w:p w:rsidR="00CF3F31" w:rsidRDefault="00CF3F31">
      <w:pPr>
        <w:spacing w:line="285" w:lineRule="exact"/>
        <w:rPr>
          <w:sz w:val="25"/>
        </w:rPr>
        <w:sectPr w:rsidR="00CF3F31">
          <w:pgSz w:w="11900" w:h="16840"/>
          <w:pgMar w:top="700" w:right="340" w:bottom="280" w:left="1060" w:header="430" w:footer="0" w:gutter="0"/>
          <w:cols w:space="720"/>
        </w:sectPr>
      </w:pPr>
    </w:p>
    <w:p w:rsidR="00CF3F31" w:rsidRDefault="00CF3F31">
      <w:pPr>
        <w:pStyle w:val="a3"/>
        <w:rPr>
          <w:b/>
          <w:sz w:val="20"/>
        </w:rPr>
      </w:pPr>
    </w:p>
    <w:p w:rsidR="00CF3F31" w:rsidRDefault="00CF3F31">
      <w:pPr>
        <w:pStyle w:val="a3"/>
        <w:spacing w:before="3"/>
        <w:rPr>
          <w:b/>
          <w:sz w:val="18"/>
        </w:rPr>
      </w:pPr>
    </w:p>
    <w:tbl>
      <w:tblPr>
        <w:tblStyle w:val="TableNormal"/>
        <w:tblW w:w="0" w:type="auto"/>
        <w:tblInd w:w="212" w:type="dxa"/>
        <w:tblBorders>
          <w:top w:val="single" w:sz="6" w:space="0" w:color="232323"/>
          <w:left w:val="single" w:sz="6" w:space="0" w:color="232323"/>
          <w:bottom w:val="single" w:sz="6" w:space="0" w:color="232323"/>
          <w:right w:val="single" w:sz="6" w:space="0" w:color="232323"/>
          <w:insideH w:val="single" w:sz="6" w:space="0" w:color="232323"/>
          <w:insideV w:val="single" w:sz="6" w:space="0" w:color="232323"/>
        </w:tblBorders>
        <w:tblLayout w:type="fixed"/>
        <w:tblLook w:val="01E0" w:firstRow="1" w:lastRow="1" w:firstColumn="1" w:lastColumn="1" w:noHBand="0" w:noVBand="0"/>
      </w:tblPr>
      <w:tblGrid>
        <w:gridCol w:w="557"/>
        <w:gridCol w:w="3375"/>
        <w:gridCol w:w="6116"/>
      </w:tblGrid>
      <w:tr w:rsidR="00CF3F31">
        <w:trPr>
          <w:trHeight w:val="599"/>
        </w:trPr>
        <w:tc>
          <w:tcPr>
            <w:tcW w:w="557" w:type="dxa"/>
          </w:tcPr>
          <w:p w:rsidR="00CF3F31" w:rsidRDefault="00CF3F31">
            <w:pPr>
              <w:pStyle w:val="TableParagraph"/>
              <w:rPr>
                <w:sz w:val="24"/>
              </w:rPr>
            </w:pPr>
          </w:p>
        </w:tc>
        <w:tc>
          <w:tcPr>
            <w:tcW w:w="3375" w:type="dxa"/>
          </w:tcPr>
          <w:p w:rsidR="00CF3F31" w:rsidRDefault="00CF3F31">
            <w:pPr>
              <w:pStyle w:val="TableParagraph"/>
              <w:rPr>
                <w:sz w:val="24"/>
              </w:rPr>
            </w:pPr>
          </w:p>
        </w:tc>
        <w:tc>
          <w:tcPr>
            <w:tcW w:w="6116" w:type="dxa"/>
          </w:tcPr>
          <w:p w:rsidR="00CF3F31" w:rsidRDefault="005C1C02">
            <w:pPr>
              <w:pStyle w:val="TableParagraph"/>
              <w:spacing w:line="265" w:lineRule="exact"/>
              <w:ind w:left="120"/>
              <w:rPr>
                <w:sz w:val="25"/>
              </w:rPr>
            </w:pPr>
            <w:r>
              <w:rPr>
                <w:w w:val="95"/>
                <w:sz w:val="25"/>
              </w:rPr>
              <w:t>комплексного</w:t>
            </w:r>
            <w:r>
              <w:rPr>
                <w:spacing w:val="-1"/>
                <w:sz w:val="25"/>
              </w:rPr>
              <w:t xml:space="preserve"> </w:t>
            </w:r>
            <w:r>
              <w:rPr>
                <w:w w:val="95"/>
                <w:sz w:val="25"/>
              </w:rPr>
              <w:t>освоения</w:t>
            </w:r>
            <w:r>
              <w:rPr>
                <w:spacing w:val="-10"/>
                <w:w w:val="95"/>
                <w:sz w:val="25"/>
              </w:rPr>
              <w:t xml:space="preserve"> </w:t>
            </w:r>
            <w:r>
              <w:rPr>
                <w:w w:val="95"/>
                <w:sz w:val="25"/>
              </w:rPr>
              <w:t>территории,</w:t>
            </w:r>
            <w:r>
              <w:rPr>
                <w:spacing w:val="-3"/>
                <w:sz w:val="25"/>
              </w:rPr>
              <w:t xml:space="preserve"> </w:t>
            </w:r>
            <w:r>
              <w:rPr>
                <w:w w:val="95"/>
                <w:sz w:val="25"/>
              </w:rPr>
              <w:t>из</w:t>
            </w:r>
            <w:r>
              <w:rPr>
                <w:spacing w:val="-13"/>
                <w:w w:val="95"/>
                <w:sz w:val="25"/>
              </w:rPr>
              <w:t xml:space="preserve"> </w:t>
            </w:r>
            <w:r>
              <w:rPr>
                <w:spacing w:val="-2"/>
                <w:w w:val="95"/>
                <w:sz w:val="25"/>
              </w:rPr>
              <w:t>которого</w:t>
            </w:r>
          </w:p>
          <w:p w:rsidR="00CF3F31" w:rsidRDefault="005C1C02">
            <w:pPr>
              <w:pStyle w:val="TableParagraph"/>
              <w:spacing w:before="10"/>
              <w:ind w:left="122"/>
              <w:rPr>
                <w:sz w:val="25"/>
              </w:rPr>
            </w:pPr>
            <w:r>
              <w:rPr>
                <w:spacing w:val="-2"/>
                <w:w w:val="95"/>
                <w:sz w:val="25"/>
              </w:rPr>
              <w:t>образован</w:t>
            </w:r>
            <w:r>
              <w:rPr>
                <w:spacing w:val="3"/>
                <w:sz w:val="25"/>
              </w:rPr>
              <w:t xml:space="preserve"> </w:t>
            </w:r>
            <w:r>
              <w:rPr>
                <w:spacing w:val="-2"/>
                <w:w w:val="95"/>
                <w:sz w:val="25"/>
              </w:rPr>
              <w:t>испрашиваемый</w:t>
            </w:r>
            <w:r>
              <w:rPr>
                <w:spacing w:val="16"/>
                <w:sz w:val="25"/>
              </w:rPr>
              <w:t xml:space="preserve"> </w:t>
            </w:r>
            <w:r>
              <w:rPr>
                <w:spacing w:val="-2"/>
                <w:w w:val="95"/>
                <w:sz w:val="25"/>
              </w:rPr>
              <w:t>участок</w:t>
            </w:r>
          </w:p>
        </w:tc>
      </w:tr>
      <w:tr w:rsidR="00CF3F31">
        <w:trPr>
          <w:trHeight w:val="887"/>
        </w:trPr>
        <w:tc>
          <w:tcPr>
            <w:tcW w:w="557" w:type="dxa"/>
          </w:tcPr>
          <w:p w:rsidR="00CF3F31" w:rsidRDefault="005C1C02">
            <w:pPr>
              <w:pStyle w:val="TableParagraph"/>
              <w:spacing w:line="270" w:lineRule="exact"/>
              <w:ind w:left="121"/>
              <w:rPr>
                <w:sz w:val="25"/>
              </w:rPr>
            </w:pPr>
            <w:r>
              <w:rPr>
                <w:spacing w:val="-5"/>
                <w:sz w:val="25"/>
              </w:rPr>
              <w:t>26.</w:t>
            </w:r>
          </w:p>
        </w:tc>
        <w:tc>
          <w:tcPr>
            <w:tcW w:w="3375" w:type="dxa"/>
          </w:tcPr>
          <w:p w:rsidR="00CF3F31" w:rsidRDefault="005C1C02">
            <w:pPr>
              <w:pStyle w:val="TableParagraph"/>
              <w:spacing w:line="255" w:lineRule="exact"/>
              <w:ind w:left="126"/>
              <w:rPr>
                <w:sz w:val="25"/>
              </w:rPr>
            </w:pPr>
            <w:r>
              <w:rPr>
                <w:w w:val="95"/>
                <w:sz w:val="25"/>
              </w:rPr>
              <w:t>139.</w:t>
            </w:r>
            <w:r>
              <w:rPr>
                <w:spacing w:val="-9"/>
                <w:w w:val="95"/>
                <w:sz w:val="25"/>
              </w:rPr>
              <w:t xml:space="preserve"> </w:t>
            </w:r>
            <w:r>
              <w:rPr>
                <w:w w:val="95"/>
                <w:sz w:val="25"/>
              </w:rPr>
              <w:t>Договор</w:t>
            </w:r>
            <w:r>
              <w:rPr>
                <w:spacing w:val="-2"/>
                <w:sz w:val="25"/>
              </w:rPr>
              <w:t xml:space="preserve"> </w:t>
            </w:r>
            <w:r>
              <w:rPr>
                <w:spacing w:val="-2"/>
                <w:w w:val="95"/>
                <w:sz w:val="25"/>
              </w:rPr>
              <w:t>аренды</w:t>
            </w:r>
          </w:p>
          <w:p w:rsidR="00CF3F31" w:rsidRDefault="005C1C02">
            <w:pPr>
              <w:pStyle w:val="TableParagraph"/>
              <w:spacing w:before="10" w:line="244" w:lineRule="auto"/>
              <w:ind w:left="128"/>
              <w:rPr>
                <w:sz w:val="25"/>
              </w:rPr>
            </w:pPr>
            <w:r>
              <w:rPr>
                <w:sz w:val="25"/>
              </w:rPr>
              <w:t xml:space="preserve">земельного участка </w:t>
            </w:r>
            <w:r>
              <w:rPr>
                <w:w w:val="95"/>
                <w:sz w:val="25"/>
              </w:rPr>
              <w:t>зарегистрирован</w:t>
            </w:r>
            <w:r>
              <w:rPr>
                <w:spacing w:val="-13"/>
                <w:w w:val="95"/>
                <w:sz w:val="25"/>
              </w:rPr>
              <w:t xml:space="preserve"> </w:t>
            </w:r>
            <w:r>
              <w:rPr>
                <w:w w:val="95"/>
                <w:sz w:val="25"/>
              </w:rPr>
              <w:t>в</w:t>
            </w:r>
            <w:r>
              <w:rPr>
                <w:spacing w:val="-12"/>
                <w:w w:val="95"/>
                <w:sz w:val="25"/>
              </w:rPr>
              <w:t xml:space="preserve"> </w:t>
            </w:r>
            <w:r>
              <w:rPr>
                <w:w w:val="95"/>
                <w:sz w:val="25"/>
              </w:rPr>
              <w:t>ЕГРН?</w:t>
            </w:r>
          </w:p>
        </w:tc>
        <w:tc>
          <w:tcPr>
            <w:tcW w:w="6116" w:type="dxa"/>
          </w:tcPr>
          <w:p w:rsidR="00CF3F31" w:rsidRDefault="005C1C02">
            <w:pPr>
              <w:pStyle w:val="TableParagraph"/>
              <w:spacing w:line="251" w:lineRule="exact"/>
              <w:ind w:left="142"/>
              <w:rPr>
                <w:sz w:val="25"/>
              </w:rPr>
            </w:pPr>
            <w:r>
              <w:rPr>
                <w:w w:val="95"/>
                <w:sz w:val="25"/>
              </w:rPr>
              <w:t>l40Договор</w:t>
            </w:r>
            <w:r>
              <w:rPr>
                <w:spacing w:val="24"/>
                <w:sz w:val="25"/>
              </w:rPr>
              <w:t xml:space="preserve"> </w:t>
            </w:r>
            <w:r>
              <w:rPr>
                <w:w w:val="95"/>
                <w:sz w:val="25"/>
              </w:rPr>
              <w:t>зарегистрирован</w:t>
            </w:r>
            <w:r>
              <w:rPr>
                <w:spacing w:val="-7"/>
                <w:w w:val="95"/>
                <w:sz w:val="25"/>
              </w:rPr>
              <w:t xml:space="preserve"> </w:t>
            </w:r>
            <w:r>
              <w:rPr>
                <w:w w:val="95"/>
                <w:sz w:val="25"/>
              </w:rPr>
              <w:t>в</w:t>
            </w:r>
            <w:r>
              <w:rPr>
                <w:spacing w:val="-4"/>
                <w:sz w:val="25"/>
              </w:rPr>
              <w:t xml:space="preserve"> </w:t>
            </w:r>
            <w:r>
              <w:rPr>
                <w:spacing w:val="-4"/>
                <w:w w:val="95"/>
                <w:sz w:val="25"/>
              </w:rPr>
              <w:t>ЕГРН</w:t>
            </w:r>
          </w:p>
          <w:p w:rsidR="00CF3F31" w:rsidRDefault="005C1C02">
            <w:pPr>
              <w:pStyle w:val="TableParagraph"/>
              <w:spacing w:before="10"/>
              <w:ind w:left="121"/>
              <w:rPr>
                <w:sz w:val="25"/>
              </w:rPr>
            </w:pPr>
            <w:r>
              <w:rPr>
                <w:w w:val="95"/>
                <w:sz w:val="25"/>
              </w:rPr>
              <w:t>141.</w:t>
            </w:r>
            <w:r>
              <w:rPr>
                <w:spacing w:val="-13"/>
                <w:w w:val="95"/>
                <w:sz w:val="25"/>
              </w:rPr>
              <w:t xml:space="preserve"> </w:t>
            </w:r>
            <w:r>
              <w:rPr>
                <w:w w:val="95"/>
                <w:sz w:val="25"/>
              </w:rPr>
              <w:t>Договор</w:t>
            </w:r>
            <w:r>
              <w:rPr>
                <w:spacing w:val="-3"/>
                <w:w w:val="95"/>
                <w:sz w:val="25"/>
              </w:rPr>
              <w:t xml:space="preserve"> </w:t>
            </w:r>
            <w:r>
              <w:rPr>
                <w:w w:val="95"/>
                <w:sz w:val="25"/>
              </w:rPr>
              <w:t>не</w:t>
            </w:r>
            <w:r>
              <w:rPr>
                <w:spacing w:val="-5"/>
                <w:w w:val="95"/>
                <w:sz w:val="25"/>
              </w:rPr>
              <w:t xml:space="preserve"> </w:t>
            </w:r>
            <w:r>
              <w:rPr>
                <w:w w:val="95"/>
                <w:sz w:val="25"/>
              </w:rPr>
              <w:t>зарегистрирован</w:t>
            </w:r>
            <w:r>
              <w:rPr>
                <w:spacing w:val="-11"/>
                <w:w w:val="95"/>
                <w:sz w:val="25"/>
              </w:rPr>
              <w:t xml:space="preserve"> </w:t>
            </w:r>
            <w:r>
              <w:rPr>
                <w:w w:val="95"/>
                <w:sz w:val="25"/>
              </w:rPr>
              <w:t>в</w:t>
            </w:r>
            <w:r>
              <w:rPr>
                <w:spacing w:val="-5"/>
                <w:w w:val="95"/>
                <w:sz w:val="25"/>
              </w:rPr>
              <w:t xml:space="preserve"> </w:t>
            </w:r>
            <w:r>
              <w:rPr>
                <w:spacing w:val="-4"/>
                <w:w w:val="95"/>
                <w:sz w:val="25"/>
              </w:rPr>
              <w:t>ЕГРН</w:t>
            </w:r>
          </w:p>
        </w:tc>
      </w:tr>
      <w:tr w:rsidR="00CF3F31">
        <w:trPr>
          <w:trHeight w:val="887"/>
        </w:trPr>
        <w:tc>
          <w:tcPr>
            <w:tcW w:w="557" w:type="dxa"/>
          </w:tcPr>
          <w:p w:rsidR="00CF3F31" w:rsidRDefault="005C1C02">
            <w:pPr>
              <w:pStyle w:val="TableParagraph"/>
              <w:spacing w:line="270" w:lineRule="exact"/>
              <w:ind w:left="126"/>
              <w:rPr>
                <w:sz w:val="25"/>
              </w:rPr>
            </w:pPr>
            <w:r>
              <w:rPr>
                <w:spacing w:val="-5"/>
                <w:sz w:val="25"/>
              </w:rPr>
              <w:t>27.</w:t>
            </w:r>
          </w:p>
        </w:tc>
        <w:tc>
          <w:tcPr>
            <w:tcW w:w="3375" w:type="dxa"/>
          </w:tcPr>
          <w:p w:rsidR="00CF3F31" w:rsidRDefault="005C1C02">
            <w:pPr>
              <w:pStyle w:val="TableParagraph"/>
              <w:spacing w:line="251" w:lineRule="exact"/>
              <w:ind w:left="126"/>
              <w:rPr>
                <w:sz w:val="25"/>
              </w:rPr>
            </w:pPr>
            <w:r>
              <w:rPr>
                <w:w w:val="95"/>
                <w:sz w:val="25"/>
              </w:rPr>
              <w:t>142.</w:t>
            </w:r>
            <w:r>
              <w:rPr>
                <w:spacing w:val="-9"/>
                <w:w w:val="95"/>
                <w:sz w:val="25"/>
              </w:rPr>
              <w:t xml:space="preserve"> </w:t>
            </w:r>
            <w:r>
              <w:rPr>
                <w:w w:val="95"/>
                <w:sz w:val="25"/>
              </w:rPr>
              <w:t>Договор</w:t>
            </w:r>
            <w:r>
              <w:rPr>
                <w:spacing w:val="-2"/>
                <w:sz w:val="25"/>
              </w:rPr>
              <w:t xml:space="preserve"> </w:t>
            </w:r>
            <w:r>
              <w:rPr>
                <w:spacing w:val="-2"/>
                <w:w w:val="95"/>
                <w:sz w:val="25"/>
              </w:rPr>
              <w:t>аренды</w:t>
            </w:r>
          </w:p>
          <w:p w:rsidR="00CF3F31" w:rsidRDefault="005C1C02">
            <w:pPr>
              <w:pStyle w:val="TableParagraph"/>
              <w:spacing w:before="15" w:line="244" w:lineRule="auto"/>
              <w:ind w:left="128" w:hanging="3"/>
              <w:rPr>
                <w:sz w:val="25"/>
              </w:rPr>
            </w:pPr>
            <w:r>
              <w:rPr>
                <w:w w:val="95"/>
                <w:sz w:val="25"/>
              </w:rPr>
              <w:t>исходного</w:t>
            </w:r>
            <w:r>
              <w:rPr>
                <w:spacing w:val="-6"/>
                <w:w w:val="95"/>
                <w:sz w:val="25"/>
              </w:rPr>
              <w:t xml:space="preserve"> </w:t>
            </w:r>
            <w:r>
              <w:rPr>
                <w:w w:val="95"/>
                <w:sz w:val="25"/>
              </w:rPr>
              <w:t>земельного</w:t>
            </w:r>
            <w:r>
              <w:rPr>
                <w:spacing w:val="-3"/>
                <w:w w:val="95"/>
                <w:sz w:val="25"/>
              </w:rPr>
              <w:t xml:space="preserve"> </w:t>
            </w:r>
            <w:r>
              <w:rPr>
                <w:w w:val="95"/>
                <w:sz w:val="25"/>
              </w:rPr>
              <w:t xml:space="preserve">участка </w:t>
            </w:r>
            <w:r>
              <w:rPr>
                <w:sz w:val="25"/>
              </w:rPr>
              <w:t>зарегистрирован в ЕГРН?</w:t>
            </w:r>
          </w:p>
        </w:tc>
        <w:tc>
          <w:tcPr>
            <w:tcW w:w="6116" w:type="dxa"/>
          </w:tcPr>
          <w:p w:rsidR="00CF3F31" w:rsidRDefault="005C1C02">
            <w:pPr>
              <w:pStyle w:val="TableParagraph"/>
              <w:numPr>
                <w:ilvl w:val="0"/>
                <w:numId w:val="77"/>
              </w:numPr>
              <w:tabs>
                <w:tab w:val="left" w:pos="580"/>
              </w:tabs>
              <w:spacing w:line="251" w:lineRule="exact"/>
              <w:ind w:hanging="459"/>
              <w:rPr>
                <w:sz w:val="25"/>
              </w:rPr>
            </w:pPr>
            <w:r>
              <w:rPr>
                <w:w w:val="95"/>
                <w:sz w:val="25"/>
              </w:rPr>
              <w:t>Договор</w:t>
            </w:r>
            <w:r>
              <w:rPr>
                <w:spacing w:val="2"/>
                <w:sz w:val="25"/>
              </w:rPr>
              <w:t xml:space="preserve"> </w:t>
            </w:r>
            <w:r>
              <w:rPr>
                <w:w w:val="95"/>
                <w:sz w:val="25"/>
              </w:rPr>
              <w:t>зарегистрирован</w:t>
            </w:r>
            <w:r>
              <w:rPr>
                <w:spacing w:val="-11"/>
                <w:w w:val="95"/>
                <w:sz w:val="25"/>
              </w:rPr>
              <w:t xml:space="preserve"> </w:t>
            </w:r>
            <w:r>
              <w:rPr>
                <w:w w:val="95"/>
                <w:sz w:val="25"/>
              </w:rPr>
              <w:t>в</w:t>
            </w:r>
            <w:r>
              <w:rPr>
                <w:spacing w:val="-6"/>
                <w:w w:val="95"/>
                <w:sz w:val="25"/>
              </w:rPr>
              <w:t xml:space="preserve"> </w:t>
            </w:r>
            <w:r>
              <w:rPr>
                <w:spacing w:val="-4"/>
                <w:w w:val="95"/>
                <w:sz w:val="25"/>
              </w:rPr>
              <w:t>ЕГРН</w:t>
            </w:r>
          </w:p>
          <w:p w:rsidR="00CF3F31" w:rsidRDefault="005C1C02">
            <w:pPr>
              <w:pStyle w:val="TableParagraph"/>
              <w:numPr>
                <w:ilvl w:val="0"/>
                <w:numId w:val="77"/>
              </w:numPr>
              <w:tabs>
                <w:tab w:val="left" w:pos="580"/>
              </w:tabs>
              <w:spacing w:before="10"/>
              <w:ind w:hanging="459"/>
              <w:rPr>
                <w:sz w:val="25"/>
              </w:rPr>
            </w:pPr>
            <w:r>
              <w:rPr>
                <w:w w:val="95"/>
                <w:sz w:val="25"/>
              </w:rPr>
              <w:t>Договор</w:t>
            </w:r>
            <w:r>
              <w:rPr>
                <w:spacing w:val="-1"/>
                <w:w w:val="95"/>
                <w:sz w:val="25"/>
              </w:rPr>
              <w:t xml:space="preserve"> </w:t>
            </w:r>
            <w:r>
              <w:rPr>
                <w:w w:val="95"/>
                <w:sz w:val="25"/>
              </w:rPr>
              <w:t>не</w:t>
            </w:r>
            <w:r>
              <w:rPr>
                <w:spacing w:val="-3"/>
                <w:w w:val="95"/>
                <w:sz w:val="25"/>
              </w:rPr>
              <w:t xml:space="preserve"> </w:t>
            </w:r>
            <w:r>
              <w:rPr>
                <w:w w:val="95"/>
                <w:sz w:val="25"/>
              </w:rPr>
              <w:t>зарегистрирован</w:t>
            </w:r>
            <w:r>
              <w:rPr>
                <w:spacing w:val="-3"/>
                <w:w w:val="95"/>
                <w:sz w:val="25"/>
              </w:rPr>
              <w:t xml:space="preserve"> </w:t>
            </w:r>
            <w:r>
              <w:rPr>
                <w:w w:val="95"/>
                <w:sz w:val="25"/>
              </w:rPr>
              <w:t>в</w:t>
            </w:r>
            <w:r>
              <w:rPr>
                <w:spacing w:val="-8"/>
                <w:w w:val="95"/>
                <w:sz w:val="25"/>
              </w:rPr>
              <w:t xml:space="preserve"> </w:t>
            </w:r>
            <w:r>
              <w:rPr>
                <w:spacing w:val="-4"/>
                <w:w w:val="95"/>
                <w:sz w:val="25"/>
              </w:rPr>
              <w:t>ЕГРН</w:t>
            </w:r>
          </w:p>
        </w:tc>
      </w:tr>
      <w:tr w:rsidR="00CF3F31">
        <w:trPr>
          <w:trHeight w:val="887"/>
        </w:trPr>
        <w:tc>
          <w:tcPr>
            <w:tcW w:w="557" w:type="dxa"/>
          </w:tcPr>
          <w:p w:rsidR="00CF3F31" w:rsidRDefault="005C1C02">
            <w:pPr>
              <w:pStyle w:val="TableParagraph"/>
              <w:spacing w:line="270" w:lineRule="exact"/>
              <w:ind w:left="121"/>
              <w:rPr>
                <w:sz w:val="25"/>
              </w:rPr>
            </w:pPr>
            <w:r>
              <w:rPr>
                <w:spacing w:val="-5"/>
                <w:sz w:val="25"/>
              </w:rPr>
              <w:t>28.</w:t>
            </w:r>
          </w:p>
        </w:tc>
        <w:tc>
          <w:tcPr>
            <w:tcW w:w="3375" w:type="dxa"/>
          </w:tcPr>
          <w:p w:rsidR="00CF3F31" w:rsidRDefault="005C1C02">
            <w:pPr>
              <w:pStyle w:val="TableParagraph"/>
              <w:spacing w:line="251" w:lineRule="exact"/>
              <w:ind w:left="126"/>
              <w:rPr>
                <w:sz w:val="25"/>
              </w:rPr>
            </w:pPr>
            <w:r>
              <w:rPr>
                <w:w w:val="95"/>
                <w:sz w:val="25"/>
              </w:rPr>
              <w:t>145.</w:t>
            </w:r>
            <w:r>
              <w:rPr>
                <w:spacing w:val="-5"/>
                <w:w w:val="95"/>
                <w:sz w:val="25"/>
              </w:rPr>
              <w:t xml:space="preserve"> </w:t>
            </w:r>
            <w:r>
              <w:rPr>
                <w:w w:val="95"/>
                <w:sz w:val="25"/>
              </w:rPr>
              <w:t>Право</w:t>
            </w:r>
            <w:r>
              <w:rPr>
                <w:spacing w:val="-2"/>
                <w:sz w:val="25"/>
              </w:rPr>
              <w:t xml:space="preserve"> </w:t>
            </w:r>
            <w:r>
              <w:rPr>
                <w:w w:val="95"/>
                <w:sz w:val="25"/>
              </w:rPr>
              <w:t>на</w:t>
            </w:r>
            <w:r>
              <w:rPr>
                <w:spacing w:val="-4"/>
                <w:w w:val="95"/>
                <w:sz w:val="25"/>
              </w:rPr>
              <w:t xml:space="preserve"> </w:t>
            </w:r>
            <w:r>
              <w:rPr>
                <w:spacing w:val="-2"/>
                <w:w w:val="95"/>
                <w:sz w:val="25"/>
              </w:rPr>
              <w:t>здание,</w:t>
            </w:r>
          </w:p>
          <w:p w:rsidR="00CF3F31" w:rsidRDefault="005C1C02">
            <w:pPr>
              <w:pStyle w:val="TableParagraph"/>
              <w:spacing w:before="15" w:line="244" w:lineRule="auto"/>
              <w:ind w:left="128" w:hanging="1"/>
              <w:rPr>
                <w:sz w:val="25"/>
              </w:rPr>
            </w:pPr>
            <w:r>
              <w:rPr>
                <w:sz w:val="25"/>
              </w:rPr>
              <w:t xml:space="preserve">сооружение, помещение </w:t>
            </w:r>
            <w:r>
              <w:rPr>
                <w:w w:val="95"/>
                <w:sz w:val="25"/>
              </w:rPr>
              <w:t>зарегистрировано</w:t>
            </w:r>
            <w:r>
              <w:rPr>
                <w:spacing w:val="-13"/>
                <w:w w:val="95"/>
                <w:sz w:val="25"/>
              </w:rPr>
              <w:t xml:space="preserve"> </w:t>
            </w:r>
            <w:r>
              <w:rPr>
                <w:w w:val="95"/>
                <w:sz w:val="25"/>
              </w:rPr>
              <w:t>в</w:t>
            </w:r>
            <w:r>
              <w:rPr>
                <w:spacing w:val="-12"/>
                <w:w w:val="95"/>
                <w:sz w:val="25"/>
              </w:rPr>
              <w:t xml:space="preserve"> </w:t>
            </w:r>
            <w:r>
              <w:rPr>
                <w:w w:val="95"/>
                <w:sz w:val="25"/>
              </w:rPr>
              <w:t>ЕГРН?</w:t>
            </w:r>
          </w:p>
        </w:tc>
        <w:tc>
          <w:tcPr>
            <w:tcW w:w="6116" w:type="dxa"/>
          </w:tcPr>
          <w:p w:rsidR="00CF3F31" w:rsidRDefault="005C1C02">
            <w:pPr>
              <w:pStyle w:val="TableParagraph"/>
              <w:numPr>
                <w:ilvl w:val="0"/>
                <w:numId w:val="76"/>
              </w:numPr>
              <w:tabs>
                <w:tab w:val="left" w:pos="583"/>
              </w:tabs>
              <w:spacing w:line="251" w:lineRule="exact"/>
              <w:rPr>
                <w:sz w:val="25"/>
              </w:rPr>
            </w:pPr>
            <w:r>
              <w:rPr>
                <w:w w:val="95"/>
                <w:sz w:val="25"/>
              </w:rPr>
              <w:t>Право</w:t>
            </w:r>
            <w:r>
              <w:rPr>
                <w:spacing w:val="1"/>
                <w:sz w:val="25"/>
              </w:rPr>
              <w:t xml:space="preserve"> </w:t>
            </w:r>
            <w:r>
              <w:rPr>
                <w:w w:val="95"/>
                <w:sz w:val="25"/>
              </w:rPr>
              <w:t>зарегистрировано</w:t>
            </w:r>
            <w:r>
              <w:rPr>
                <w:spacing w:val="-13"/>
                <w:w w:val="95"/>
                <w:sz w:val="25"/>
              </w:rPr>
              <w:t xml:space="preserve"> </w:t>
            </w:r>
            <w:r>
              <w:rPr>
                <w:w w:val="95"/>
                <w:sz w:val="25"/>
              </w:rPr>
              <w:t>в</w:t>
            </w:r>
            <w:r>
              <w:rPr>
                <w:spacing w:val="-4"/>
                <w:w w:val="95"/>
                <w:sz w:val="25"/>
              </w:rPr>
              <w:t xml:space="preserve"> ЕГРН</w:t>
            </w:r>
          </w:p>
          <w:p w:rsidR="00CF3F31" w:rsidRDefault="005C1C02">
            <w:pPr>
              <w:pStyle w:val="TableParagraph"/>
              <w:numPr>
                <w:ilvl w:val="0"/>
                <w:numId w:val="76"/>
              </w:numPr>
              <w:tabs>
                <w:tab w:val="left" w:pos="573"/>
              </w:tabs>
              <w:spacing w:before="10"/>
              <w:ind w:left="572" w:hanging="452"/>
              <w:rPr>
                <w:sz w:val="25"/>
              </w:rPr>
            </w:pPr>
            <w:r>
              <w:rPr>
                <w:w w:val="95"/>
                <w:sz w:val="25"/>
              </w:rPr>
              <w:t>Право</w:t>
            </w:r>
            <w:r>
              <w:rPr>
                <w:spacing w:val="-1"/>
                <w:sz w:val="25"/>
              </w:rPr>
              <w:t xml:space="preserve"> </w:t>
            </w:r>
            <w:r>
              <w:rPr>
                <w:w w:val="95"/>
                <w:sz w:val="25"/>
              </w:rPr>
              <w:t>не</w:t>
            </w:r>
            <w:r>
              <w:rPr>
                <w:spacing w:val="-4"/>
                <w:sz w:val="25"/>
              </w:rPr>
              <w:t xml:space="preserve"> </w:t>
            </w:r>
            <w:r>
              <w:rPr>
                <w:w w:val="95"/>
                <w:sz w:val="25"/>
              </w:rPr>
              <w:t>зарегистрировано</w:t>
            </w:r>
            <w:r>
              <w:rPr>
                <w:spacing w:val="-10"/>
                <w:w w:val="95"/>
                <w:sz w:val="25"/>
              </w:rPr>
              <w:t xml:space="preserve"> </w:t>
            </w:r>
            <w:r>
              <w:rPr>
                <w:w w:val="95"/>
                <w:sz w:val="25"/>
              </w:rPr>
              <w:t>в</w:t>
            </w:r>
            <w:r>
              <w:rPr>
                <w:spacing w:val="-6"/>
                <w:w w:val="95"/>
                <w:sz w:val="25"/>
              </w:rPr>
              <w:t xml:space="preserve"> </w:t>
            </w:r>
            <w:r>
              <w:rPr>
                <w:spacing w:val="-4"/>
                <w:w w:val="95"/>
                <w:sz w:val="25"/>
              </w:rPr>
              <w:t>ЕГРН</w:t>
            </w:r>
          </w:p>
        </w:tc>
      </w:tr>
      <w:tr w:rsidR="00CF3F31">
        <w:trPr>
          <w:trHeight w:val="892"/>
        </w:trPr>
        <w:tc>
          <w:tcPr>
            <w:tcW w:w="557" w:type="dxa"/>
          </w:tcPr>
          <w:p w:rsidR="00CF3F31" w:rsidRDefault="005C1C02">
            <w:pPr>
              <w:pStyle w:val="TableParagraph"/>
              <w:spacing w:line="270" w:lineRule="exact"/>
              <w:ind w:left="121"/>
              <w:rPr>
                <w:sz w:val="25"/>
              </w:rPr>
            </w:pPr>
            <w:r>
              <w:rPr>
                <w:spacing w:val="-5"/>
                <w:sz w:val="25"/>
              </w:rPr>
              <w:t>29.</w:t>
            </w:r>
          </w:p>
        </w:tc>
        <w:tc>
          <w:tcPr>
            <w:tcW w:w="3375" w:type="dxa"/>
          </w:tcPr>
          <w:p w:rsidR="00CF3F31" w:rsidRDefault="005C1C02">
            <w:pPr>
              <w:pStyle w:val="TableParagraph"/>
              <w:spacing w:line="251" w:lineRule="exact"/>
              <w:ind w:left="126"/>
              <w:rPr>
                <w:sz w:val="25"/>
              </w:rPr>
            </w:pPr>
            <w:r>
              <w:rPr>
                <w:w w:val="95"/>
                <w:sz w:val="25"/>
              </w:rPr>
              <w:t>148.</w:t>
            </w:r>
            <w:r>
              <w:rPr>
                <w:spacing w:val="-5"/>
                <w:w w:val="95"/>
                <w:sz w:val="25"/>
              </w:rPr>
              <w:t xml:space="preserve"> </w:t>
            </w:r>
            <w:r>
              <w:rPr>
                <w:w w:val="95"/>
                <w:sz w:val="25"/>
              </w:rPr>
              <w:t>Право</w:t>
            </w:r>
            <w:r>
              <w:rPr>
                <w:spacing w:val="-2"/>
                <w:sz w:val="25"/>
              </w:rPr>
              <w:t xml:space="preserve"> </w:t>
            </w:r>
            <w:r>
              <w:rPr>
                <w:w w:val="95"/>
                <w:sz w:val="25"/>
              </w:rPr>
              <w:t>на</w:t>
            </w:r>
            <w:r>
              <w:rPr>
                <w:spacing w:val="-6"/>
                <w:w w:val="95"/>
                <w:sz w:val="25"/>
              </w:rPr>
              <w:t xml:space="preserve"> </w:t>
            </w:r>
            <w:r>
              <w:rPr>
                <w:spacing w:val="-2"/>
                <w:w w:val="95"/>
                <w:sz w:val="25"/>
              </w:rPr>
              <w:t>испрашиваемый</w:t>
            </w:r>
          </w:p>
          <w:p w:rsidR="00CF3F31" w:rsidRDefault="005C1C02">
            <w:pPr>
              <w:pStyle w:val="TableParagraph"/>
              <w:spacing w:before="10" w:line="249" w:lineRule="auto"/>
              <w:ind w:left="128"/>
              <w:rPr>
                <w:sz w:val="25"/>
              </w:rPr>
            </w:pPr>
            <w:r>
              <w:rPr>
                <w:sz w:val="25"/>
              </w:rPr>
              <w:t xml:space="preserve">земельный участок </w:t>
            </w:r>
            <w:r>
              <w:rPr>
                <w:w w:val="95"/>
                <w:sz w:val="25"/>
              </w:rPr>
              <w:t>зарегистрировано</w:t>
            </w:r>
            <w:r>
              <w:rPr>
                <w:spacing w:val="-13"/>
                <w:w w:val="95"/>
                <w:sz w:val="25"/>
              </w:rPr>
              <w:t xml:space="preserve"> </w:t>
            </w:r>
            <w:r>
              <w:rPr>
                <w:w w:val="95"/>
                <w:sz w:val="25"/>
              </w:rPr>
              <w:t>в</w:t>
            </w:r>
            <w:r>
              <w:rPr>
                <w:spacing w:val="-12"/>
                <w:w w:val="95"/>
                <w:sz w:val="25"/>
              </w:rPr>
              <w:t xml:space="preserve"> </w:t>
            </w:r>
            <w:r>
              <w:rPr>
                <w:w w:val="95"/>
                <w:sz w:val="25"/>
              </w:rPr>
              <w:t>ЕГРН?</w:t>
            </w:r>
          </w:p>
        </w:tc>
        <w:tc>
          <w:tcPr>
            <w:tcW w:w="6116" w:type="dxa"/>
          </w:tcPr>
          <w:p w:rsidR="00CF3F31" w:rsidRDefault="005C1C02">
            <w:pPr>
              <w:pStyle w:val="TableParagraph"/>
              <w:numPr>
                <w:ilvl w:val="0"/>
                <w:numId w:val="75"/>
              </w:numPr>
              <w:tabs>
                <w:tab w:val="left" w:pos="573"/>
              </w:tabs>
              <w:spacing w:line="251" w:lineRule="exact"/>
              <w:rPr>
                <w:sz w:val="25"/>
              </w:rPr>
            </w:pPr>
            <w:r>
              <w:rPr>
                <w:w w:val="95"/>
                <w:sz w:val="25"/>
              </w:rPr>
              <w:t>Право</w:t>
            </w:r>
            <w:r>
              <w:rPr>
                <w:spacing w:val="1"/>
                <w:sz w:val="25"/>
              </w:rPr>
              <w:t xml:space="preserve"> </w:t>
            </w:r>
            <w:r>
              <w:rPr>
                <w:w w:val="95"/>
                <w:sz w:val="25"/>
              </w:rPr>
              <w:t>зарегистрировано</w:t>
            </w:r>
            <w:r>
              <w:rPr>
                <w:spacing w:val="-11"/>
                <w:w w:val="95"/>
                <w:sz w:val="25"/>
              </w:rPr>
              <w:t xml:space="preserve"> </w:t>
            </w:r>
            <w:r>
              <w:rPr>
                <w:w w:val="95"/>
                <w:sz w:val="25"/>
              </w:rPr>
              <w:t>в</w:t>
            </w:r>
            <w:r>
              <w:rPr>
                <w:spacing w:val="-1"/>
                <w:w w:val="95"/>
                <w:sz w:val="25"/>
              </w:rPr>
              <w:t xml:space="preserve"> </w:t>
            </w:r>
            <w:r>
              <w:rPr>
                <w:spacing w:val="-4"/>
                <w:w w:val="95"/>
                <w:sz w:val="25"/>
              </w:rPr>
              <w:t>ЕГРН</w:t>
            </w:r>
          </w:p>
          <w:p w:rsidR="00CF3F31" w:rsidRDefault="005C1C02">
            <w:pPr>
              <w:pStyle w:val="TableParagraph"/>
              <w:numPr>
                <w:ilvl w:val="0"/>
                <w:numId w:val="75"/>
              </w:numPr>
              <w:tabs>
                <w:tab w:val="left" w:pos="573"/>
              </w:tabs>
              <w:spacing w:before="10"/>
              <w:ind w:hanging="447"/>
              <w:rPr>
                <w:sz w:val="25"/>
              </w:rPr>
            </w:pPr>
            <w:r>
              <w:rPr>
                <w:w w:val="95"/>
                <w:sz w:val="25"/>
              </w:rPr>
              <w:t>Право</w:t>
            </w:r>
            <w:r>
              <w:rPr>
                <w:spacing w:val="-1"/>
                <w:sz w:val="25"/>
              </w:rPr>
              <w:t xml:space="preserve"> </w:t>
            </w:r>
            <w:r>
              <w:rPr>
                <w:w w:val="95"/>
                <w:sz w:val="25"/>
              </w:rPr>
              <w:t>не</w:t>
            </w:r>
            <w:r>
              <w:rPr>
                <w:spacing w:val="-3"/>
                <w:sz w:val="25"/>
              </w:rPr>
              <w:t xml:space="preserve"> </w:t>
            </w:r>
            <w:r>
              <w:rPr>
                <w:w w:val="95"/>
                <w:sz w:val="25"/>
              </w:rPr>
              <w:t>зарегистрировано</w:t>
            </w:r>
            <w:r>
              <w:rPr>
                <w:spacing w:val="-11"/>
                <w:w w:val="95"/>
                <w:sz w:val="25"/>
              </w:rPr>
              <w:t xml:space="preserve"> </w:t>
            </w:r>
            <w:r>
              <w:rPr>
                <w:w w:val="95"/>
                <w:sz w:val="25"/>
              </w:rPr>
              <w:t>в</w:t>
            </w:r>
            <w:r>
              <w:rPr>
                <w:spacing w:val="-2"/>
                <w:w w:val="95"/>
                <w:sz w:val="25"/>
              </w:rPr>
              <w:t xml:space="preserve"> </w:t>
            </w:r>
            <w:r>
              <w:rPr>
                <w:spacing w:val="-4"/>
                <w:w w:val="95"/>
                <w:sz w:val="25"/>
              </w:rPr>
              <w:t>ЕГРН</w:t>
            </w:r>
          </w:p>
        </w:tc>
      </w:tr>
      <w:tr w:rsidR="00CF3F31">
        <w:trPr>
          <w:trHeight w:val="1185"/>
        </w:trPr>
        <w:tc>
          <w:tcPr>
            <w:tcW w:w="557" w:type="dxa"/>
          </w:tcPr>
          <w:p w:rsidR="00CF3F31" w:rsidRDefault="005C1C02">
            <w:pPr>
              <w:pStyle w:val="TableParagraph"/>
              <w:spacing w:line="265" w:lineRule="exact"/>
              <w:ind w:left="121"/>
              <w:rPr>
                <w:sz w:val="25"/>
              </w:rPr>
            </w:pPr>
            <w:r>
              <w:rPr>
                <w:spacing w:val="-5"/>
                <w:sz w:val="25"/>
              </w:rPr>
              <w:t>30.</w:t>
            </w:r>
          </w:p>
        </w:tc>
        <w:tc>
          <w:tcPr>
            <w:tcW w:w="3375" w:type="dxa"/>
          </w:tcPr>
          <w:p w:rsidR="00CF3F31" w:rsidRDefault="005C1C02">
            <w:pPr>
              <w:pStyle w:val="TableParagraph"/>
              <w:spacing w:line="246" w:lineRule="exact"/>
              <w:ind w:left="126"/>
              <w:rPr>
                <w:sz w:val="25"/>
              </w:rPr>
            </w:pPr>
            <w:r>
              <w:rPr>
                <w:w w:val="95"/>
                <w:sz w:val="25"/>
              </w:rPr>
              <w:t>151.</w:t>
            </w:r>
            <w:r>
              <w:rPr>
                <w:spacing w:val="-6"/>
                <w:w w:val="95"/>
                <w:sz w:val="25"/>
              </w:rPr>
              <w:t xml:space="preserve"> </w:t>
            </w:r>
            <w:r>
              <w:rPr>
                <w:w w:val="95"/>
                <w:sz w:val="25"/>
              </w:rPr>
              <w:t>Право</w:t>
            </w:r>
            <w:r>
              <w:rPr>
                <w:spacing w:val="-1"/>
                <w:sz w:val="25"/>
              </w:rPr>
              <w:t xml:space="preserve"> </w:t>
            </w:r>
            <w:r>
              <w:rPr>
                <w:w w:val="95"/>
                <w:sz w:val="25"/>
              </w:rPr>
              <w:t>на</w:t>
            </w:r>
            <w:r>
              <w:rPr>
                <w:spacing w:val="-10"/>
                <w:w w:val="95"/>
                <w:sz w:val="25"/>
              </w:rPr>
              <w:t xml:space="preserve"> </w:t>
            </w:r>
            <w:r>
              <w:rPr>
                <w:spacing w:val="-2"/>
                <w:w w:val="95"/>
                <w:sz w:val="25"/>
              </w:rPr>
              <w:t>объект</w:t>
            </w:r>
          </w:p>
          <w:p w:rsidR="00CF3F31" w:rsidRDefault="005C1C02">
            <w:pPr>
              <w:pStyle w:val="TableParagraph"/>
              <w:spacing w:before="15" w:line="247" w:lineRule="auto"/>
              <w:ind w:left="127" w:right="76" w:hanging="2"/>
              <w:rPr>
                <w:sz w:val="25"/>
              </w:rPr>
            </w:pPr>
            <w:r>
              <w:rPr>
                <w:spacing w:val="-2"/>
                <w:sz w:val="25"/>
              </w:rPr>
              <w:t xml:space="preserve">незавершенного строительства </w:t>
            </w:r>
            <w:r>
              <w:rPr>
                <w:w w:val="95"/>
                <w:sz w:val="25"/>
              </w:rPr>
              <w:t>зарегистрировано</w:t>
            </w:r>
            <w:r>
              <w:rPr>
                <w:spacing w:val="-13"/>
                <w:w w:val="95"/>
                <w:sz w:val="25"/>
              </w:rPr>
              <w:t xml:space="preserve"> </w:t>
            </w:r>
            <w:r>
              <w:rPr>
                <w:w w:val="95"/>
                <w:sz w:val="25"/>
              </w:rPr>
              <w:t>в</w:t>
            </w:r>
            <w:r>
              <w:rPr>
                <w:spacing w:val="-12"/>
                <w:w w:val="95"/>
                <w:sz w:val="25"/>
              </w:rPr>
              <w:t xml:space="preserve"> </w:t>
            </w:r>
            <w:r>
              <w:rPr>
                <w:w w:val="95"/>
                <w:sz w:val="25"/>
              </w:rPr>
              <w:t>ЕГРН?</w:t>
            </w:r>
          </w:p>
        </w:tc>
        <w:tc>
          <w:tcPr>
            <w:tcW w:w="6116" w:type="dxa"/>
          </w:tcPr>
          <w:p w:rsidR="00CF3F31" w:rsidRDefault="005C1C02">
            <w:pPr>
              <w:pStyle w:val="TableParagraph"/>
              <w:numPr>
                <w:ilvl w:val="0"/>
                <w:numId w:val="74"/>
              </w:numPr>
              <w:tabs>
                <w:tab w:val="left" w:pos="573"/>
              </w:tabs>
              <w:spacing w:line="246" w:lineRule="exact"/>
              <w:rPr>
                <w:sz w:val="25"/>
              </w:rPr>
            </w:pPr>
            <w:r>
              <w:rPr>
                <w:w w:val="95"/>
                <w:sz w:val="25"/>
              </w:rPr>
              <w:t>Право</w:t>
            </w:r>
            <w:r>
              <w:rPr>
                <w:spacing w:val="1"/>
                <w:sz w:val="25"/>
              </w:rPr>
              <w:t xml:space="preserve"> </w:t>
            </w:r>
            <w:r>
              <w:rPr>
                <w:w w:val="95"/>
                <w:sz w:val="25"/>
              </w:rPr>
              <w:t>зарегистрировано</w:t>
            </w:r>
            <w:r>
              <w:rPr>
                <w:spacing w:val="-13"/>
                <w:w w:val="95"/>
                <w:sz w:val="25"/>
              </w:rPr>
              <w:t xml:space="preserve"> </w:t>
            </w:r>
            <w:r>
              <w:rPr>
                <w:w w:val="95"/>
                <w:sz w:val="25"/>
              </w:rPr>
              <w:t>в</w:t>
            </w:r>
            <w:r>
              <w:rPr>
                <w:spacing w:val="-4"/>
                <w:w w:val="95"/>
                <w:sz w:val="25"/>
              </w:rPr>
              <w:t xml:space="preserve"> ЕГРН</w:t>
            </w:r>
          </w:p>
          <w:p w:rsidR="00CF3F31" w:rsidRDefault="005C1C02">
            <w:pPr>
              <w:pStyle w:val="TableParagraph"/>
              <w:numPr>
                <w:ilvl w:val="0"/>
                <w:numId w:val="74"/>
              </w:numPr>
              <w:tabs>
                <w:tab w:val="left" w:pos="573"/>
              </w:tabs>
              <w:spacing w:before="10"/>
              <w:rPr>
                <w:sz w:val="25"/>
              </w:rPr>
            </w:pPr>
            <w:r>
              <w:rPr>
                <w:w w:val="95"/>
                <w:sz w:val="25"/>
              </w:rPr>
              <w:t>Право</w:t>
            </w:r>
            <w:r>
              <w:rPr>
                <w:spacing w:val="-1"/>
                <w:sz w:val="25"/>
              </w:rPr>
              <w:t xml:space="preserve"> </w:t>
            </w:r>
            <w:r>
              <w:rPr>
                <w:w w:val="95"/>
                <w:sz w:val="25"/>
              </w:rPr>
              <w:t>не</w:t>
            </w:r>
            <w:r>
              <w:rPr>
                <w:spacing w:val="-4"/>
                <w:sz w:val="25"/>
              </w:rPr>
              <w:t xml:space="preserve"> </w:t>
            </w:r>
            <w:r>
              <w:rPr>
                <w:w w:val="95"/>
                <w:sz w:val="25"/>
              </w:rPr>
              <w:t>зарегистрировано</w:t>
            </w:r>
            <w:r>
              <w:rPr>
                <w:spacing w:val="-10"/>
                <w:w w:val="95"/>
                <w:sz w:val="25"/>
              </w:rPr>
              <w:t xml:space="preserve"> </w:t>
            </w:r>
            <w:r>
              <w:rPr>
                <w:w w:val="95"/>
                <w:sz w:val="25"/>
              </w:rPr>
              <w:t>в</w:t>
            </w:r>
            <w:r>
              <w:rPr>
                <w:spacing w:val="-6"/>
                <w:w w:val="95"/>
                <w:sz w:val="25"/>
              </w:rPr>
              <w:t xml:space="preserve"> </w:t>
            </w:r>
            <w:r>
              <w:rPr>
                <w:spacing w:val="-4"/>
                <w:w w:val="95"/>
                <w:sz w:val="25"/>
              </w:rPr>
              <w:t>ЕГРН</w:t>
            </w:r>
          </w:p>
        </w:tc>
      </w:tr>
      <w:tr w:rsidR="00CF3F31">
        <w:trPr>
          <w:trHeight w:val="882"/>
        </w:trPr>
        <w:tc>
          <w:tcPr>
            <w:tcW w:w="557" w:type="dxa"/>
          </w:tcPr>
          <w:p w:rsidR="00CF3F31" w:rsidRDefault="005C1C02">
            <w:pPr>
              <w:pStyle w:val="TableParagraph"/>
              <w:spacing w:line="246" w:lineRule="exact"/>
              <w:ind w:left="121"/>
              <w:rPr>
                <w:sz w:val="25"/>
              </w:rPr>
            </w:pPr>
            <w:r>
              <w:rPr>
                <w:spacing w:val="-5"/>
                <w:sz w:val="25"/>
              </w:rPr>
              <w:t>31.</w:t>
            </w:r>
          </w:p>
        </w:tc>
        <w:tc>
          <w:tcPr>
            <w:tcW w:w="3375" w:type="dxa"/>
          </w:tcPr>
          <w:p w:rsidR="00CF3F31" w:rsidRDefault="005C1C02">
            <w:pPr>
              <w:pStyle w:val="TableParagraph"/>
              <w:spacing w:line="246" w:lineRule="exact"/>
              <w:ind w:left="126"/>
              <w:rPr>
                <w:sz w:val="25"/>
              </w:rPr>
            </w:pPr>
            <w:r>
              <w:rPr>
                <w:w w:val="95"/>
                <w:sz w:val="25"/>
              </w:rPr>
              <w:t>154.</w:t>
            </w:r>
            <w:r>
              <w:rPr>
                <w:spacing w:val="-8"/>
                <w:w w:val="95"/>
                <w:sz w:val="25"/>
              </w:rPr>
              <w:t xml:space="preserve"> </w:t>
            </w:r>
            <w:r>
              <w:rPr>
                <w:w w:val="95"/>
                <w:sz w:val="25"/>
              </w:rPr>
              <w:t>Право</w:t>
            </w:r>
            <w:r>
              <w:rPr>
                <w:spacing w:val="-3"/>
                <w:w w:val="95"/>
                <w:sz w:val="25"/>
              </w:rPr>
              <w:t xml:space="preserve"> </w:t>
            </w:r>
            <w:r>
              <w:rPr>
                <w:w w:val="95"/>
                <w:sz w:val="25"/>
              </w:rPr>
              <w:t>заявителя</w:t>
            </w:r>
            <w:r>
              <w:rPr>
                <w:spacing w:val="-3"/>
                <w:sz w:val="25"/>
              </w:rPr>
              <w:t xml:space="preserve"> </w:t>
            </w:r>
            <w:r>
              <w:rPr>
                <w:spacing w:val="-7"/>
                <w:w w:val="95"/>
                <w:sz w:val="25"/>
              </w:rPr>
              <w:t>на</w:t>
            </w:r>
          </w:p>
          <w:p w:rsidR="00CF3F31" w:rsidRDefault="005C1C02">
            <w:pPr>
              <w:pStyle w:val="TableParagraph"/>
              <w:spacing w:before="10" w:line="249" w:lineRule="auto"/>
              <w:ind w:left="126" w:hanging="1"/>
              <w:rPr>
                <w:sz w:val="25"/>
              </w:rPr>
            </w:pPr>
            <w:r>
              <w:rPr>
                <w:w w:val="95"/>
                <w:sz w:val="25"/>
              </w:rPr>
              <w:t>испрашиваемый</w:t>
            </w:r>
            <w:r>
              <w:rPr>
                <w:spacing w:val="-4"/>
                <w:sz w:val="25"/>
              </w:rPr>
              <w:t xml:space="preserve"> </w:t>
            </w:r>
            <w:r>
              <w:rPr>
                <w:w w:val="95"/>
                <w:sz w:val="25"/>
              </w:rPr>
              <w:t>участок</w:t>
            </w:r>
            <w:r>
              <w:rPr>
                <w:spacing w:val="-8"/>
                <w:w w:val="95"/>
                <w:sz w:val="25"/>
              </w:rPr>
              <w:t xml:space="preserve"> </w:t>
            </w:r>
            <w:r>
              <w:rPr>
                <w:w w:val="95"/>
                <w:sz w:val="25"/>
              </w:rPr>
              <w:t xml:space="preserve">в </w:t>
            </w:r>
            <w:r>
              <w:rPr>
                <w:spacing w:val="-2"/>
                <w:sz w:val="25"/>
              </w:rPr>
              <w:t>ЕГРН?</w:t>
            </w:r>
          </w:p>
        </w:tc>
        <w:tc>
          <w:tcPr>
            <w:tcW w:w="6116" w:type="dxa"/>
          </w:tcPr>
          <w:p w:rsidR="00CF3F31" w:rsidRDefault="005C1C02">
            <w:pPr>
              <w:pStyle w:val="TableParagraph"/>
              <w:numPr>
                <w:ilvl w:val="0"/>
                <w:numId w:val="73"/>
              </w:numPr>
              <w:tabs>
                <w:tab w:val="left" w:pos="573"/>
              </w:tabs>
              <w:spacing w:line="246" w:lineRule="exact"/>
              <w:rPr>
                <w:sz w:val="25"/>
              </w:rPr>
            </w:pPr>
            <w:r>
              <w:rPr>
                <w:w w:val="95"/>
                <w:sz w:val="25"/>
              </w:rPr>
              <w:t>Право</w:t>
            </w:r>
            <w:r>
              <w:rPr>
                <w:spacing w:val="1"/>
                <w:sz w:val="25"/>
              </w:rPr>
              <w:t xml:space="preserve"> </w:t>
            </w:r>
            <w:r>
              <w:rPr>
                <w:w w:val="95"/>
                <w:sz w:val="25"/>
              </w:rPr>
              <w:t>зарегистрировано</w:t>
            </w:r>
            <w:r>
              <w:rPr>
                <w:spacing w:val="-13"/>
                <w:w w:val="95"/>
                <w:sz w:val="25"/>
              </w:rPr>
              <w:t xml:space="preserve"> </w:t>
            </w:r>
            <w:r>
              <w:rPr>
                <w:w w:val="95"/>
                <w:sz w:val="25"/>
              </w:rPr>
              <w:t>в</w:t>
            </w:r>
            <w:r>
              <w:rPr>
                <w:spacing w:val="-4"/>
                <w:w w:val="95"/>
                <w:sz w:val="25"/>
              </w:rPr>
              <w:t xml:space="preserve"> ЕГРН</w:t>
            </w:r>
          </w:p>
          <w:p w:rsidR="00CF3F31" w:rsidRDefault="005C1C02">
            <w:pPr>
              <w:pStyle w:val="TableParagraph"/>
              <w:numPr>
                <w:ilvl w:val="0"/>
                <w:numId w:val="73"/>
              </w:numPr>
              <w:tabs>
                <w:tab w:val="left" w:pos="583"/>
              </w:tabs>
              <w:spacing w:before="10"/>
              <w:ind w:left="582" w:hanging="462"/>
              <w:rPr>
                <w:sz w:val="25"/>
              </w:rPr>
            </w:pPr>
            <w:r>
              <w:rPr>
                <w:w w:val="95"/>
                <w:sz w:val="25"/>
              </w:rPr>
              <w:t>Право</w:t>
            </w:r>
            <w:r>
              <w:rPr>
                <w:spacing w:val="-1"/>
                <w:sz w:val="25"/>
              </w:rPr>
              <w:t xml:space="preserve"> </w:t>
            </w:r>
            <w:r>
              <w:rPr>
                <w:w w:val="95"/>
                <w:sz w:val="25"/>
              </w:rPr>
              <w:t>не</w:t>
            </w:r>
            <w:r>
              <w:rPr>
                <w:spacing w:val="-3"/>
                <w:sz w:val="25"/>
              </w:rPr>
              <w:t xml:space="preserve"> </w:t>
            </w:r>
            <w:r>
              <w:rPr>
                <w:w w:val="95"/>
                <w:sz w:val="25"/>
              </w:rPr>
              <w:t>зарегистрировано</w:t>
            </w:r>
            <w:r>
              <w:rPr>
                <w:spacing w:val="-11"/>
                <w:w w:val="95"/>
                <w:sz w:val="25"/>
              </w:rPr>
              <w:t xml:space="preserve"> </w:t>
            </w:r>
            <w:r>
              <w:rPr>
                <w:w w:val="95"/>
                <w:sz w:val="25"/>
              </w:rPr>
              <w:t>в</w:t>
            </w:r>
            <w:r>
              <w:rPr>
                <w:spacing w:val="-2"/>
                <w:w w:val="95"/>
                <w:sz w:val="25"/>
              </w:rPr>
              <w:t xml:space="preserve"> </w:t>
            </w:r>
            <w:r>
              <w:rPr>
                <w:spacing w:val="-4"/>
                <w:w w:val="95"/>
                <w:sz w:val="25"/>
              </w:rPr>
              <w:t>ЕГРН</w:t>
            </w:r>
          </w:p>
        </w:tc>
      </w:tr>
      <w:tr w:rsidR="00CF3F31">
        <w:trPr>
          <w:trHeight w:val="1185"/>
        </w:trPr>
        <w:tc>
          <w:tcPr>
            <w:tcW w:w="557" w:type="dxa"/>
          </w:tcPr>
          <w:p w:rsidR="00CF3F31" w:rsidRDefault="005C1C02">
            <w:pPr>
              <w:pStyle w:val="TableParagraph"/>
              <w:spacing w:line="265" w:lineRule="exact"/>
              <w:ind w:left="121"/>
              <w:rPr>
                <w:sz w:val="25"/>
              </w:rPr>
            </w:pPr>
            <w:r>
              <w:rPr>
                <w:spacing w:val="-5"/>
                <w:sz w:val="25"/>
              </w:rPr>
              <w:t>32.</w:t>
            </w:r>
          </w:p>
        </w:tc>
        <w:tc>
          <w:tcPr>
            <w:tcW w:w="3375" w:type="dxa"/>
          </w:tcPr>
          <w:p w:rsidR="00CF3F31" w:rsidRDefault="005C1C02">
            <w:pPr>
              <w:pStyle w:val="TableParagraph"/>
              <w:spacing w:line="251" w:lineRule="exact"/>
              <w:ind w:left="126"/>
              <w:rPr>
                <w:sz w:val="25"/>
              </w:rPr>
            </w:pPr>
            <w:r>
              <w:rPr>
                <w:w w:val="95"/>
                <w:sz w:val="25"/>
              </w:rPr>
              <w:t>157.</w:t>
            </w:r>
            <w:r>
              <w:rPr>
                <w:spacing w:val="-10"/>
                <w:w w:val="95"/>
                <w:sz w:val="25"/>
              </w:rPr>
              <w:t xml:space="preserve"> </w:t>
            </w:r>
            <w:r>
              <w:rPr>
                <w:w w:val="95"/>
                <w:sz w:val="25"/>
              </w:rPr>
              <w:t>Объект</w:t>
            </w:r>
            <w:r>
              <w:rPr>
                <w:spacing w:val="-3"/>
                <w:w w:val="95"/>
                <w:sz w:val="25"/>
              </w:rPr>
              <w:t xml:space="preserve"> </w:t>
            </w:r>
            <w:r>
              <w:rPr>
                <w:w w:val="95"/>
                <w:sz w:val="25"/>
              </w:rPr>
              <w:t>относится</w:t>
            </w:r>
            <w:r>
              <w:rPr>
                <w:spacing w:val="-2"/>
                <w:sz w:val="25"/>
              </w:rPr>
              <w:t xml:space="preserve"> </w:t>
            </w:r>
            <w:r>
              <w:rPr>
                <w:spacing w:val="-10"/>
                <w:w w:val="95"/>
                <w:sz w:val="25"/>
              </w:rPr>
              <w:t>к</w:t>
            </w:r>
          </w:p>
          <w:p w:rsidR="00CF3F31" w:rsidRDefault="005C1C02">
            <w:pPr>
              <w:pStyle w:val="TableParagraph"/>
              <w:spacing w:before="10" w:line="249" w:lineRule="auto"/>
              <w:ind w:left="127" w:hanging="1"/>
              <w:rPr>
                <w:sz w:val="25"/>
              </w:rPr>
            </w:pPr>
            <w:r>
              <w:rPr>
                <w:sz w:val="25"/>
              </w:rPr>
              <w:t xml:space="preserve">объектам федерального, </w:t>
            </w:r>
            <w:r>
              <w:rPr>
                <w:w w:val="95"/>
                <w:sz w:val="25"/>
              </w:rPr>
              <w:t>регионального</w:t>
            </w:r>
            <w:r>
              <w:rPr>
                <w:spacing w:val="-5"/>
                <w:w w:val="95"/>
                <w:sz w:val="25"/>
              </w:rPr>
              <w:t xml:space="preserve"> </w:t>
            </w:r>
            <w:r>
              <w:rPr>
                <w:w w:val="95"/>
                <w:sz w:val="25"/>
              </w:rPr>
              <w:t>или</w:t>
            </w:r>
            <w:r>
              <w:rPr>
                <w:spacing w:val="-12"/>
                <w:w w:val="95"/>
                <w:sz w:val="25"/>
              </w:rPr>
              <w:t xml:space="preserve"> </w:t>
            </w:r>
            <w:r>
              <w:rPr>
                <w:w w:val="95"/>
                <w:sz w:val="25"/>
              </w:rPr>
              <w:t xml:space="preserve">местного </w:t>
            </w:r>
            <w:r>
              <w:rPr>
                <w:spacing w:val="-2"/>
                <w:sz w:val="25"/>
              </w:rPr>
              <w:t>значения?</w:t>
            </w:r>
          </w:p>
        </w:tc>
        <w:tc>
          <w:tcPr>
            <w:tcW w:w="6116" w:type="dxa"/>
          </w:tcPr>
          <w:p w:rsidR="00CF3F31" w:rsidRDefault="005C1C02">
            <w:pPr>
              <w:pStyle w:val="TableParagraph"/>
              <w:numPr>
                <w:ilvl w:val="0"/>
                <w:numId w:val="72"/>
              </w:numPr>
              <w:tabs>
                <w:tab w:val="left" w:pos="613"/>
              </w:tabs>
              <w:spacing w:line="251" w:lineRule="exact"/>
              <w:ind w:hanging="492"/>
              <w:rPr>
                <w:sz w:val="25"/>
              </w:rPr>
            </w:pPr>
            <w:r>
              <w:rPr>
                <w:w w:val="95"/>
                <w:sz w:val="25"/>
              </w:rPr>
              <w:t>Объект</w:t>
            </w:r>
            <w:r>
              <w:rPr>
                <w:spacing w:val="-1"/>
                <w:w w:val="95"/>
                <w:sz w:val="25"/>
              </w:rPr>
              <w:t xml:space="preserve"> </w:t>
            </w:r>
            <w:r>
              <w:rPr>
                <w:w w:val="95"/>
                <w:sz w:val="25"/>
              </w:rPr>
              <w:t>не</w:t>
            </w:r>
            <w:r>
              <w:rPr>
                <w:spacing w:val="-10"/>
                <w:w w:val="95"/>
                <w:sz w:val="25"/>
              </w:rPr>
              <w:t xml:space="preserve"> </w:t>
            </w:r>
            <w:r>
              <w:rPr>
                <w:w w:val="95"/>
                <w:sz w:val="25"/>
              </w:rPr>
              <w:t>относится</w:t>
            </w:r>
            <w:r>
              <w:rPr>
                <w:spacing w:val="1"/>
                <w:sz w:val="25"/>
              </w:rPr>
              <w:t xml:space="preserve"> </w:t>
            </w:r>
            <w:r>
              <w:rPr>
                <w:w w:val="95"/>
                <w:sz w:val="25"/>
              </w:rPr>
              <w:t>к</w:t>
            </w:r>
            <w:r>
              <w:rPr>
                <w:spacing w:val="-12"/>
                <w:w w:val="95"/>
                <w:sz w:val="25"/>
              </w:rPr>
              <w:t xml:space="preserve"> </w:t>
            </w:r>
            <w:r>
              <w:rPr>
                <w:w w:val="95"/>
                <w:sz w:val="25"/>
              </w:rPr>
              <w:t>объектам</w:t>
            </w:r>
            <w:r>
              <w:rPr>
                <w:sz w:val="25"/>
              </w:rPr>
              <w:t xml:space="preserve"> </w:t>
            </w:r>
            <w:r>
              <w:rPr>
                <w:spacing w:val="-2"/>
                <w:w w:val="95"/>
                <w:sz w:val="25"/>
              </w:rPr>
              <w:t>федерального,</w:t>
            </w:r>
          </w:p>
          <w:p w:rsidR="00CF3F31" w:rsidRDefault="005C1C02">
            <w:pPr>
              <w:pStyle w:val="TableParagraph"/>
              <w:spacing w:before="10"/>
              <w:ind w:left="122"/>
              <w:rPr>
                <w:sz w:val="25"/>
              </w:rPr>
            </w:pPr>
            <w:r>
              <w:rPr>
                <w:w w:val="95"/>
                <w:sz w:val="25"/>
              </w:rPr>
              <w:t>регионального,</w:t>
            </w:r>
            <w:r>
              <w:rPr>
                <w:spacing w:val="-13"/>
                <w:w w:val="95"/>
                <w:sz w:val="25"/>
              </w:rPr>
              <w:t xml:space="preserve"> </w:t>
            </w:r>
            <w:r>
              <w:rPr>
                <w:w w:val="95"/>
                <w:sz w:val="25"/>
              </w:rPr>
              <w:t>местного</w:t>
            </w:r>
            <w:r>
              <w:rPr>
                <w:spacing w:val="-1"/>
                <w:sz w:val="25"/>
              </w:rPr>
              <w:t xml:space="preserve"> </w:t>
            </w:r>
            <w:r>
              <w:rPr>
                <w:spacing w:val="-2"/>
                <w:w w:val="95"/>
                <w:sz w:val="25"/>
              </w:rPr>
              <w:t>значения</w:t>
            </w:r>
          </w:p>
          <w:p w:rsidR="00CF3F31" w:rsidRDefault="005C1C02">
            <w:pPr>
              <w:pStyle w:val="TableParagraph"/>
              <w:numPr>
                <w:ilvl w:val="0"/>
                <w:numId w:val="72"/>
              </w:numPr>
              <w:tabs>
                <w:tab w:val="left" w:pos="613"/>
              </w:tabs>
              <w:spacing w:before="10" w:line="249" w:lineRule="auto"/>
              <w:ind w:left="122" w:right="967" w:firstLine="3"/>
              <w:rPr>
                <w:sz w:val="25"/>
              </w:rPr>
            </w:pPr>
            <w:r>
              <w:rPr>
                <w:w w:val="95"/>
                <w:sz w:val="25"/>
              </w:rPr>
              <w:t>Объект</w:t>
            </w:r>
            <w:r>
              <w:rPr>
                <w:spacing w:val="-10"/>
                <w:w w:val="95"/>
                <w:sz w:val="25"/>
              </w:rPr>
              <w:t xml:space="preserve"> </w:t>
            </w:r>
            <w:r>
              <w:rPr>
                <w:w w:val="95"/>
                <w:sz w:val="25"/>
              </w:rPr>
              <w:t>относится</w:t>
            </w:r>
            <w:r>
              <w:rPr>
                <w:spacing w:val="-5"/>
                <w:w w:val="95"/>
                <w:sz w:val="25"/>
              </w:rPr>
              <w:t xml:space="preserve"> </w:t>
            </w:r>
            <w:r>
              <w:rPr>
                <w:w w:val="95"/>
                <w:sz w:val="25"/>
              </w:rPr>
              <w:t>к</w:t>
            </w:r>
            <w:r>
              <w:rPr>
                <w:spacing w:val="-13"/>
                <w:w w:val="95"/>
                <w:sz w:val="25"/>
              </w:rPr>
              <w:t xml:space="preserve"> </w:t>
            </w:r>
            <w:r>
              <w:rPr>
                <w:w w:val="95"/>
                <w:sz w:val="25"/>
              </w:rPr>
              <w:t>объектам</w:t>
            </w:r>
            <w:r>
              <w:rPr>
                <w:spacing w:val="-5"/>
                <w:w w:val="95"/>
                <w:sz w:val="25"/>
              </w:rPr>
              <w:t xml:space="preserve"> </w:t>
            </w:r>
            <w:r>
              <w:rPr>
                <w:w w:val="95"/>
                <w:sz w:val="25"/>
              </w:rPr>
              <w:t xml:space="preserve">федерального, </w:t>
            </w:r>
            <w:r>
              <w:rPr>
                <w:sz w:val="25"/>
              </w:rPr>
              <w:t>регионального</w:t>
            </w:r>
            <w:r>
              <w:rPr>
                <w:spacing w:val="-8"/>
                <w:sz w:val="25"/>
              </w:rPr>
              <w:t xml:space="preserve"> </w:t>
            </w:r>
            <w:r>
              <w:rPr>
                <w:sz w:val="25"/>
              </w:rPr>
              <w:t>или</w:t>
            </w:r>
            <w:r>
              <w:rPr>
                <w:spacing w:val="-16"/>
                <w:sz w:val="25"/>
              </w:rPr>
              <w:t xml:space="preserve"> </w:t>
            </w:r>
            <w:r>
              <w:rPr>
                <w:sz w:val="25"/>
              </w:rPr>
              <w:t>местного</w:t>
            </w:r>
            <w:r>
              <w:rPr>
                <w:spacing w:val="-4"/>
                <w:sz w:val="25"/>
              </w:rPr>
              <w:t xml:space="preserve"> </w:t>
            </w:r>
            <w:r>
              <w:rPr>
                <w:sz w:val="25"/>
              </w:rPr>
              <w:t>значения</w:t>
            </w:r>
          </w:p>
        </w:tc>
      </w:tr>
      <w:tr w:rsidR="00CF3F31">
        <w:trPr>
          <w:trHeight w:val="892"/>
        </w:trPr>
        <w:tc>
          <w:tcPr>
            <w:tcW w:w="557" w:type="dxa"/>
          </w:tcPr>
          <w:p w:rsidR="00CF3F31" w:rsidRDefault="005C1C02">
            <w:pPr>
              <w:pStyle w:val="TableParagraph"/>
              <w:spacing w:line="246" w:lineRule="exact"/>
              <w:ind w:left="121"/>
              <w:rPr>
                <w:sz w:val="25"/>
              </w:rPr>
            </w:pPr>
            <w:r>
              <w:rPr>
                <w:spacing w:val="-5"/>
                <w:sz w:val="25"/>
              </w:rPr>
              <w:t>33.</w:t>
            </w:r>
          </w:p>
        </w:tc>
        <w:tc>
          <w:tcPr>
            <w:tcW w:w="3375" w:type="dxa"/>
          </w:tcPr>
          <w:p w:rsidR="00CF3F31" w:rsidRDefault="005C1C02">
            <w:pPr>
              <w:pStyle w:val="TableParagraph"/>
              <w:spacing w:line="251" w:lineRule="exact"/>
              <w:ind w:left="126"/>
              <w:rPr>
                <w:sz w:val="25"/>
              </w:rPr>
            </w:pPr>
            <w:r>
              <w:rPr>
                <w:w w:val="95"/>
                <w:sz w:val="25"/>
              </w:rPr>
              <w:t>160.</w:t>
            </w:r>
            <w:r>
              <w:rPr>
                <w:spacing w:val="-8"/>
                <w:w w:val="95"/>
                <w:sz w:val="25"/>
              </w:rPr>
              <w:t xml:space="preserve"> </w:t>
            </w:r>
            <w:r>
              <w:rPr>
                <w:w w:val="95"/>
                <w:sz w:val="25"/>
              </w:rPr>
              <w:t>Право</w:t>
            </w:r>
            <w:r>
              <w:rPr>
                <w:spacing w:val="-3"/>
                <w:w w:val="95"/>
                <w:sz w:val="25"/>
              </w:rPr>
              <w:t xml:space="preserve"> </w:t>
            </w:r>
            <w:r>
              <w:rPr>
                <w:w w:val="95"/>
                <w:sz w:val="25"/>
              </w:rPr>
              <w:t>заявителя</w:t>
            </w:r>
            <w:r>
              <w:rPr>
                <w:spacing w:val="-3"/>
                <w:sz w:val="25"/>
              </w:rPr>
              <w:t xml:space="preserve"> </w:t>
            </w:r>
            <w:r>
              <w:rPr>
                <w:spacing w:val="-7"/>
                <w:w w:val="95"/>
                <w:sz w:val="25"/>
              </w:rPr>
              <w:t>на</w:t>
            </w:r>
          </w:p>
          <w:p w:rsidR="00CF3F31" w:rsidRDefault="005C1C02">
            <w:pPr>
              <w:pStyle w:val="TableParagraph"/>
              <w:spacing w:before="10" w:line="249" w:lineRule="auto"/>
              <w:ind w:left="128" w:hanging="3"/>
              <w:rPr>
                <w:sz w:val="25"/>
              </w:rPr>
            </w:pPr>
            <w:r>
              <w:rPr>
                <w:sz w:val="25"/>
              </w:rPr>
              <w:t xml:space="preserve">испрашиваемый участок </w:t>
            </w:r>
            <w:r>
              <w:rPr>
                <w:w w:val="95"/>
                <w:sz w:val="25"/>
              </w:rPr>
              <w:t>зарегистрировано</w:t>
            </w:r>
            <w:r>
              <w:rPr>
                <w:spacing w:val="-13"/>
                <w:w w:val="95"/>
                <w:sz w:val="25"/>
              </w:rPr>
              <w:t xml:space="preserve"> </w:t>
            </w:r>
            <w:r>
              <w:rPr>
                <w:w w:val="95"/>
                <w:sz w:val="25"/>
              </w:rPr>
              <w:t>в</w:t>
            </w:r>
            <w:r>
              <w:rPr>
                <w:spacing w:val="-12"/>
                <w:w w:val="95"/>
                <w:sz w:val="25"/>
              </w:rPr>
              <w:t xml:space="preserve"> </w:t>
            </w:r>
            <w:r>
              <w:rPr>
                <w:w w:val="95"/>
                <w:sz w:val="25"/>
              </w:rPr>
              <w:t>ЕГРН?</w:t>
            </w:r>
          </w:p>
        </w:tc>
        <w:tc>
          <w:tcPr>
            <w:tcW w:w="6116" w:type="dxa"/>
          </w:tcPr>
          <w:p w:rsidR="00CF3F31" w:rsidRDefault="005C1C02">
            <w:pPr>
              <w:pStyle w:val="TableParagraph"/>
              <w:numPr>
                <w:ilvl w:val="0"/>
                <w:numId w:val="71"/>
              </w:numPr>
              <w:tabs>
                <w:tab w:val="left" w:pos="573"/>
              </w:tabs>
              <w:spacing w:line="246" w:lineRule="exact"/>
              <w:rPr>
                <w:sz w:val="25"/>
              </w:rPr>
            </w:pPr>
            <w:r>
              <w:rPr>
                <w:w w:val="95"/>
                <w:sz w:val="25"/>
              </w:rPr>
              <w:t>Право</w:t>
            </w:r>
            <w:r>
              <w:rPr>
                <w:spacing w:val="1"/>
                <w:sz w:val="25"/>
              </w:rPr>
              <w:t xml:space="preserve"> </w:t>
            </w:r>
            <w:r>
              <w:rPr>
                <w:w w:val="95"/>
                <w:sz w:val="25"/>
              </w:rPr>
              <w:t>зарегистрировано</w:t>
            </w:r>
            <w:r>
              <w:rPr>
                <w:spacing w:val="-13"/>
                <w:w w:val="95"/>
                <w:sz w:val="25"/>
              </w:rPr>
              <w:t xml:space="preserve"> </w:t>
            </w:r>
            <w:r>
              <w:rPr>
                <w:w w:val="95"/>
                <w:sz w:val="25"/>
              </w:rPr>
              <w:t>в</w:t>
            </w:r>
            <w:r>
              <w:rPr>
                <w:spacing w:val="-4"/>
                <w:w w:val="95"/>
                <w:sz w:val="25"/>
              </w:rPr>
              <w:t xml:space="preserve"> ЕГРН</w:t>
            </w:r>
          </w:p>
          <w:p w:rsidR="00CF3F31" w:rsidRDefault="005C1C02">
            <w:pPr>
              <w:pStyle w:val="TableParagraph"/>
              <w:numPr>
                <w:ilvl w:val="0"/>
                <w:numId w:val="71"/>
              </w:numPr>
              <w:tabs>
                <w:tab w:val="left" w:pos="573"/>
              </w:tabs>
              <w:spacing w:before="10"/>
              <w:rPr>
                <w:sz w:val="25"/>
              </w:rPr>
            </w:pPr>
            <w:r>
              <w:rPr>
                <w:w w:val="95"/>
                <w:sz w:val="25"/>
              </w:rPr>
              <w:t>Право</w:t>
            </w:r>
            <w:r>
              <w:rPr>
                <w:spacing w:val="-1"/>
                <w:sz w:val="25"/>
              </w:rPr>
              <w:t xml:space="preserve"> </w:t>
            </w:r>
            <w:r>
              <w:rPr>
                <w:w w:val="95"/>
                <w:sz w:val="25"/>
              </w:rPr>
              <w:t>не</w:t>
            </w:r>
            <w:r>
              <w:rPr>
                <w:spacing w:val="-3"/>
                <w:sz w:val="25"/>
              </w:rPr>
              <w:t xml:space="preserve"> </w:t>
            </w:r>
            <w:r>
              <w:rPr>
                <w:w w:val="95"/>
                <w:sz w:val="25"/>
              </w:rPr>
              <w:t>зарегистрировано</w:t>
            </w:r>
            <w:r>
              <w:rPr>
                <w:spacing w:val="-11"/>
                <w:w w:val="95"/>
                <w:sz w:val="25"/>
              </w:rPr>
              <w:t xml:space="preserve"> </w:t>
            </w:r>
            <w:r>
              <w:rPr>
                <w:w w:val="95"/>
                <w:sz w:val="25"/>
              </w:rPr>
              <w:t>в</w:t>
            </w:r>
            <w:r>
              <w:rPr>
                <w:spacing w:val="-2"/>
                <w:w w:val="95"/>
                <w:sz w:val="25"/>
              </w:rPr>
              <w:t xml:space="preserve"> </w:t>
            </w:r>
            <w:r>
              <w:rPr>
                <w:spacing w:val="-4"/>
                <w:w w:val="95"/>
                <w:sz w:val="25"/>
              </w:rPr>
              <w:t>ЕГРН</w:t>
            </w:r>
          </w:p>
        </w:tc>
      </w:tr>
      <w:tr w:rsidR="00CF3F31">
        <w:trPr>
          <w:trHeight w:val="1180"/>
        </w:trPr>
        <w:tc>
          <w:tcPr>
            <w:tcW w:w="557" w:type="dxa"/>
          </w:tcPr>
          <w:p w:rsidR="00CF3F31" w:rsidRDefault="005C1C02">
            <w:pPr>
              <w:pStyle w:val="TableParagraph"/>
              <w:spacing w:line="260" w:lineRule="exact"/>
              <w:ind w:left="121"/>
              <w:rPr>
                <w:sz w:val="25"/>
              </w:rPr>
            </w:pPr>
            <w:r>
              <w:rPr>
                <w:spacing w:val="-5"/>
                <w:sz w:val="25"/>
              </w:rPr>
              <w:t>34.</w:t>
            </w:r>
          </w:p>
        </w:tc>
        <w:tc>
          <w:tcPr>
            <w:tcW w:w="3375" w:type="dxa"/>
          </w:tcPr>
          <w:p w:rsidR="00CF3F31" w:rsidRDefault="005C1C02">
            <w:pPr>
              <w:pStyle w:val="TableParagraph"/>
              <w:spacing w:line="246" w:lineRule="exact"/>
              <w:ind w:left="126"/>
              <w:rPr>
                <w:sz w:val="25"/>
              </w:rPr>
            </w:pPr>
            <w:r>
              <w:rPr>
                <w:w w:val="95"/>
                <w:sz w:val="25"/>
              </w:rPr>
              <w:t>163.</w:t>
            </w:r>
            <w:r>
              <w:rPr>
                <w:spacing w:val="-4"/>
                <w:w w:val="95"/>
                <w:sz w:val="25"/>
              </w:rPr>
              <w:t xml:space="preserve"> </w:t>
            </w:r>
            <w:r>
              <w:rPr>
                <w:w w:val="95"/>
                <w:sz w:val="25"/>
              </w:rPr>
              <w:t>На</w:t>
            </w:r>
            <w:r>
              <w:rPr>
                <w:spacing w:val="-7"/>
                <w:w w:val="95"/>
                <w:sz w:val="25"/>
              </w:rPr>
              <w:t xml:space="preserve"> </w:t>
            </w:r>
            <w:r>
              <w:rPr>
                <w:w w:val="95"/>
                <w:sz w:val="25"/>
              </w:rPr>
              <w:t>основании</w:t>
            </w:r>
            <w:r>
              <w:rPr>
                <w:sz w:val="25"/>
              </w:rPr>
              <w:t xml:space="preserve"> </w:t>
            </w:r>
            <w:r>
              <w:rPr>
                <w:spacing w:val="-2"/>
                <w:w w:val="95"/>
                <w:sz w:val="25"/>
              </w:rPr>
              <w:t>какого</w:t>
            </w:r>
          </w:p>
          <w:p w:rsidR="00CF3F31" w:rsidRDefault="005C1C02">
            <w:pPr>
              <w:pStyle w:val="TableParagraph"/>
              <w:spacing w:before="10" w:line="249" w:lineRule="auto"/>
              <w:ind w:left="125" w:right="515" w:hanging="2"/>
              <w:rPr>
                <w:sz w:val="25"/>
              </w:rPr>
            </w:pPr>
            <w:r>
              <w:rPr>
                <w:sz w:val="25"/>
              </w:rPr>
              <w:t xml:space="preserve">документа заявитель </w:t>
            </w:r>
            <w:r>
              <w:rPr>
                <w:w w:val="95"/>
                <w:sz w:val="25"/>
              </w:rPr>
              <w:t>обращается</w:t>
            </w:r>
            <w:r>
              <w:rPr>
                <w:spacing w:val="-3"/>
                <w:sz w:val="25"/>
              </w:rPr>
              <w:t xml:space="preserve"> </w:t>
            </w:r>
            <w:r>
              <w:rPr>
                <w:w w:val="95"/>
                <w:sz w:val="25"/>
              </w:rPr>
              <w:t>за</w:t>
            </w:r>
            <w:r>
              <w:rPr>
                <w:spacing w:val="-12"/>
                <w:w w:val="95"/>
                <w:sz w:val="25"/>
              </w:rPr>
              <w:t xml:space="preserve"> </w:t>
            </w:r>
            <w:r>
              <w:rPr>
                <w:w w:val="95"/>
                <w:sz w:val="25"/>
              </w:rPr>
              <w:t xml:space="preserve">получением </w:t>
            </w:r>
            <w:r>
              <w:rPr>
                <w:spacing w:val="-2"/>
                <w:sz w:val="25"/>
              </w:rPr>
              <w:t>участка?</w:t>
            </w:r>
          </w:p>
        </w:tc>
        <w:tc>
          <w:tcPr>
            <w:tcW w:w="6116" w:type="dxa"/>
          </w:tcPr>
          <w:p w:rsidR="00CF3F31" w:rsidRDefault="005C1C02">
            <w:pPr>
              <w:pStyle w:val="TableParagraph"/>
              <w:numPr>
                <w:ilvl w:val="0"/>
                <w:numId w:val="70"/>
              </w:numPr>
              <w:tabs>
                <w:tab w:val="left" w:pos="593"/>
              </w:tabs>
              <w:spacing w:line="246" w:lineRule="exact"/>
              <w:rPr>
                <w:sz w:val="25"/>
              </w:rPr>
            </w:pPr>
            <w:r>
              <w:rPr>
                <w:w w:val="90"/>
                <w:sz w:val="25"/>
              </w:rPr>
              <w:t>Распоряжение</w:t>
            </w:r>
            <w:r>
              <w:rPr>
                <w:spacing w:val="57"/>
                <w:sz w:val="25"/>
              </w:rPr>
              <w:t xml:space="preserve"> </w:t>
            </w:r>
            <w:r>
              <w:rPr>
                <w:w w:val="90"/>
                <w:sz w:val="25"/>
              </w:rPr>
              <w:t>Правительства</w:t>
            </w:r>
            <w:r>
              <w:rPr>
                <w:spacing w:val="61"/>
                <w:sz w:val="25"/>
              </w:rPr>
              <w:t xml:space="preserve"> </w:t>
            </w:r>
            <w:r>
              <w:rPr>
                <w:spacing w:val="-2"/>
                <w:w w:val="90"/>
                <w:sz w:val="25"/>
              </w:rPr>
              <w:t>Российской</w:t>
            </w:r>
          </w:p>
          <w:p w:rsidR="00CF3F31" w:rsidRDefault="005C1C02">
            <w:pPr>
              <w:pStyle w:val="TableParagraph"/>
              <w:spacing w:before="10"/>
              <w:ind w:left="121"/>
              <w:rPr>
                <w:sz w:val="25"/>
              </w:rPr>
            </w:pPr>
            <w:r>
              <w:rPr>
                <w:spacing w:val="-2"/>
                <w:sz w:val="25"/>
              </w:rPr>
              <w:t>Федерации</w:t>
            </w:r>
          </w:p>
          <w:p w:rsidR="00CF3F31" w:rsidRDefault="005C1C02">
            <w:pPr>
              <w:pStyle w:val="TableParagraph"/>
              <w:numPr>
                <w:ilvl w:val="0"/>
                <w:numId w:val="70"/>
              </w:numPr>
              <w:tabs>
                <w:tab w:val="left" w:pos="574"/>
              </w:tabs>
              <w:spacing w:before="10" w:line="249" w:lineRule="auto"/>
              <w:ind w:left="122" w:right="121" w:hanging="1"/>
              <w:rPr>
                <w:sz w:val="25"/>
              </w:rPr>
            </w:pPr>
            <w:r>
              <w:rPr>
                <w:w w:val="95"/>
                <w:sz w:val="25"/>
              </w:rPr>
              <w:t>Распоряжение</w:t>
            </w:r>
            <w:r>
              <w:rPr>
                <w:spacing w:val="-1"/>
                <w:w w:val="95"/>
                <w:sz w:val="25"/>
              </w:rPr>
              <w:t xml:space="preserve"> </w:t>
            </w:r>
            <w:r>
              <w:rPr>
                <w:w w:val="95"/>
                <w:sz w:val="25"/>
              </w:rPr>
              <w:t>высшего</w:t>
            </w:r>
            <w:r>
              <w:rPr>
                <w:spacing w:val="-6"/>
                <w:w w:val="95"/>
                <w:sz w:val="25"/>
              </w:rPr>
              <w:t xml:space="preserve"> </w:t>
            </w:r>
            <w:r>
              <w:rPr>
                <w:w w:val="95"/>
                <w:sz w:val="25"/>
              </w:rPr>
              <w:t>должностного</w:t>
            </w:r>
            <w:r>
              <w:rPr>
                <w:sz w:val="25"/>
              </w:rPr>
              <w:t xml:space="preserve"> </w:t>
            </w:r>
            <w:r>
              <w:rPr>
                <w:w w:val="95"/>
                <w:sz w:val="25"/>
              </w:rPr>
              <w:t>лица</w:t>
            </w:r>
            <w:r>
              <w:rPr>
                <w:spacing w:val="-13"/>
                <w:w w:val="95"/>
                <w:sz w:val="25"/>
              </w:rPr>
              <w:t xml:space="preserve"> </w:t>
            </w:r>
            <w:r>
              <w:rPr>
                <w:w w:val="95"/>
                <w:sz w:val="25"/>
              </w:rPr>
              <w:t xml:space="preserve">субъекта </w:t>
            </w:r>
            <w:r>
              <w:rPr>
                <w:sz w:val="25"/>
              </w:rPr>
              <w:t>Российской Федерации</w:t>
            </w:r>
          </w:p>
        </w:tc>
      </w:tr>
      <w:tr w:rsidR="00CF3F31">
        <w:trPr>
          <w:trHeight w:val="892"/>
        </w:trPr>
        <w:tc>
          <w:tcPr>
            <w:tcW w:w="557" w:type="dxa"/>
          </w:tcPr>
          <w:p w:rsidR="00CF3F31" w:rsidRDefault="005C1C02">
            <w:pPr>
              <w:pStyle w:val="TableParagraph"/>
              <w:spacing w:line="265" w:lineRule="exact"/>
              <w:ind w:left="126"/>
              <w:rPr>
                <w:sz w:val="25"/>
              </w:rPr>
            </w:pPr>
            <w:r>
              <w:rPr>
                <w:spacing w:val="-5"/>
                <w:sz w:val="25"/>
              </w:rPr>
              <w:t>35.</w:t>
            </w:r>
          </w:p>
        </w:tc>
        <w:tc>
          <w:tcPr>
            <w:tcW w:w="3375" w:type="dxa"/>
          </w:tcPr>
          <w:p w:rsidR="00CF3F31" w:rsidRDefault="005C1C02">
            <w:pPr>
              <w:pStyle w:val="TableParagraph"/>
              <w:spacing w:line="246" w:lineRule="exact"/>
              <w:ind w:left="126"/>
              <w:rPr>
                <w:sz w:val="25"/>
              </w:rPr>
            </w:pPr>
            <w:r>
              <w:rPr>
                <w:w w:val="95"/>
                <w:sz w:val="25"/>
              </w:rPr>
              <w:t>166.</w:t>
            </w:r>
            <w:r>
              <w:rPr>
                <w:spacing w:val="-4"/>
                <w:w w:val="95"/>
                <w:sz w:val="25"/>
              </w:rPr>
              <w:t xml:space="preserve"> </w:t>
            </w:r>
            <w:r>
              <w:rPr>
                <w:w w:val="95"/>
                <w:sz w:val="25"/>
              </w:rPr>
              <w:t>На</w:t>
            </w:r>
            <w:r>
              <w:rPr>
                <w:spacing w:val="-7"/>
                <w:w w:val="95"/>
                <w:sz w:val="25"/>
              </w:rPr>
              <w:t xml:space="preserve"> </w:t>
            </w:r>
            <w:r>
              <w:rPr>
                <w:w w:val="95"/>
                <w:sz w:val="25"/>
              </w:rPr>
              <w:t>основании</w:t>
            </w:r>
            <w:r>
              <w:rPr>
                <w:sz w:val="25"/>
              </w:rPr>
              <w:t xml:space="preserve"> </w:t>
            </w:r>
            <w:r>
              <w:rPr>
                <w:spacing w:val="-2"/>
                <w:w w:val="95"/>
                <w:sz w:val="25"/>
              </w:rPr>
              <w:t>какого</w:t>
            </w:r>
          </w:p>
          <w:p w:rsidR="00CF3F31" w:rsidRDefault="005C1C02">
            <w:pPr>
              <w:pStyle w:val="TableParagraph"/>
              <w:spacing w:before="15" w:line="249" w:lineRule="auto"/>
              <w:ind w:left="128" w:right="76" w:hanging="5"/>
              <w:rPr>
                <w:sz w:val="25"/>
              </w:rPr>
            </w:pPr>
            <w:r>
              <w:rPr>
                <w:w w:val="95"/>
                <w:sz w:val="25"/>
              </w:rPr>
              <w:t>документа</w:t>
            </w:r>
            <w:r>
              <w:rPr>
                <w:spacing w:val="-6"/>
                <w:w w:val="95"/>
                <w:sz w:val="25"/>
              </w:rPr>
              <w:t xml:space="preserve"> </w:t>
            </w:r>
            <w:r>
              <w:rPr>
                <w:w w:val="95"/>
                <w:sz w:val="25"/>
              </w:rPr>
              <w:t>был</w:t>
            </w:r>
            <w:r>
              <w:rPr>
                <w:spacing w:val="-13"/>
                <w:w w:val="95"/>
                <w:sz w:val="25"/>
              </w:rPr>
              <w:t xml:space="preserve"> </w:t>
            </w:r>
            <w:r>
              <w:rPr>
                <w:w w:val="95"/>
                <w:sz w:val="25"/>
              </w:rPr>
              <w:t xml:space="preserve">изъят </w:t>
            </w:r>
            <w:r>
              <w:rPr>
                <w:spacing w:val="-2"/>
                <w:sz w:val="25"/>
              </w:rPr>
              <w:t>земельный</w:t>
            </w:r>
            <w:r>
              <w:rPr>
                <w:spacing w:val="-12"/>
                <w:sz w:val="25"/>
              </w:rPr>
              <w:t xml:space="preserve"> </w:t>
            </w:r>
            <w:r>
              <w:rPr>
                <w:spacing w:val="-2"/>
                <w:sz w:val="25"/>
              </w:rPr>
              <w:t>участок?</w:t>
            </w:r>
          </w:p>
        </w:tc>
        <w:tc>
          <w:tcPr>
            <w:tcW w:w="6116" w:type="dxa"/>
          </w:tcPr>
          <w:p w:rsidR="00CF3F31" w:rsidRDefault="005C1C02">
            <w:pPr>
              <w:pStyle w:val="TableParagraph"/>
              <w:numPr>
                <w:ilvl w:val="0"/>
                <w:numId w:val="69"/>
              </w:numPr>
              <w:tabs>
                <w:tab w:val="left" w:pos="583"/>
              </w:tabs>
              <w:spacing w:line="251" w:lineRule="exact"/>
              <w:rPr>
                <w:sz w:val="25"/>
              </w:rPr>
            </w:pPr>
            <w:r>
              <w:rPr>
                <w:w w:val="95"/>
                <w:sz w:val="25"/>
              </w:rPr>
              <w:t>Соглашение</w:t>
            </w:r>
            <w:r>
              <w:rPr>
                <w:spacing w:val="-1"/>
                <w:w w:val="95"/>
                <w:sz w:val="25"/>
              </w:rPr>
              <w:t xml:space="preserve"> </w:t>
            </w:r>
            <w:r>
              <w:rPr>
                <w:w w:val="95"/>
                <w:sz w:val="25"/>
              </w:rPr>
              <w:t>об</w:t>
            </w:r>
            <w:r>
              <w:rPr>
                <w:spacing w:val="-12"/>
                <w:w w:val="95"/>
                <w:sz w:val="25"/>
              </w:rPr>
              <w:t xml:space="preserve"> </w:t>
            </w:r>
            <w:r>
              <w:rPr>
                <w:w w:val="95"/>
                <w:sz w:val="25"/>
              </w:rPr>
              <w:t>изъятии</w:t>
            </w:r>
            <w:r>
              <w:rPr>
                <w:spacing w:val="-7"/>
                <w:w w:val="95"/>
                <w:sz w:val="25"/>
              </w:rPr>
              <w:t xml:space="preserve"> </w:t>
            </w:r>
            <w:r>
              <w:rPr>
                <w:w w:val="95"/>
                <w:sz w:val="25"/>
              </w:rPr>
              <w:t>земельного</w:t>
            </w:r>
            <w:r>
              <w:rPr>
                <w:spacing w:val="-3"/>
                <w:sz w:val="25"/>
              </w:rPr>
              <w:t xml:space="preserve"> </w:t>
            </w:r>
            <w:r>
              <w:rPr>
                <w:spacing w:val="-2"/>
                <w:w w:val="95"/>
                <w:sz w:val="25"/>
              </w:rPr>
              <w:t>участка</w:t>
            </w:r>
          </w:p>
          <w:p w:rsidR="00CF3F31" w:rsidRDefault="005C1C02">
            <w:pPr>
              <w:pStyle w:val="TableParagraph"/>
              <w:numPr>
                <w:ilvl w:val="0"/>
                <w:numId w:val="69"/>
              </w:numPr>
              <w:tabs>
                <w:tab w:val="left" w:pos="603"/>
              </w:tabs>
              <w:spacing w:before="5" w:line="252" w:lineRule="auto"/>
              <w:ind w:left="123" w:right="1011" w:hanging="2"/>
              <w:rPr>
                <w:sz w:val="25"/>
              </w:rPr>
            </w:pPr>
            <w:r>
              <w:rPr>
                <w:w w:val="95"/>
                <w:sz w:val="25"/>
              </w:rPr>
              <w:t>Решение</w:t>
            </w:r>
            <w:r>
              <w:rPr>
                <w:spacing w:val="-3"/>
                <w:w w:val="95"/>
                <w:sz w:val="25"/>
              </w:rPr>
              <w:t xml:space="preserve"> </w:t>
            </w:r>
            <w:r>
              <w:rPr>
                <w:w w:val="95"/>
                <w:sz w:val="25"/>
              </w:rPr>
              <w:t>суда,</w:t>
            </w:r>
            <w:r>
              <w:rPr>
                <w:spacing w:val="-2"/>
                <w:w w:val="95"/>
                <w:sz w:val="25"/>
              </w:rPr>
              <w:t xml:space="preserve"> </w:t>
            </w:r>
            <w:r>
              <w:rPr>
                <w:w w:val="95"/>
                <w:sz w:val="25"/>
              </w:rPr>
              <w:t>на</w:t>
            </w:r>
            <w:r>
              <w:rPr>
                <w:spacing w:val="-13"/>
                <w:w w:val="95"/>
                <w:sz w:val="25"/>
              </w:rPr>
              <w:t xml:space="preserve"> </w:t>
            </w:r>
            <w:r>
              <w:rPr>
                <w:w w:val="95"/>
                <w:sz w:val="25"/>
              </w:rPr>
              <w:t>основании которого</w:t>
            </w:r>
            <w:r>
              <w:rPr>
                <w:spacing w:val="-3"/>
                <w:w w:val="95"/>
                <w:sz w:val="25"/>
              </w:rPr>
              <w:t xml:space="preserve"> </w:t>
            </w:r>
            <w:r>
              <w:rPr>
                <w:w w:val="95"/>
                <w:sz w:val="25"/>
              </w:rPr>
              <w:t xml:space="preserve">изъят </w:t>
            </w:r>
            <w:r>
              <w:rPr>
                <w:sz w:val="25"/>
              </w:rPr>
              <w:t>земельный участок</w:t>
            </w:r>
          </w:p>
        </w:tc>
      </w:tr>
      <w:tr w:rsidR="00CF3F31">
        <w:trPr>
          <w:trHeight w:val="2073"/>
        </w:trPr>
        <w:tc>
          <w:tcPr>
            <w:tcW w:w="557" w:type="dxa"/>
          </w:tcPr>
          <w:p w:rsidR="00CF3F31" w:rsidRDefault="005C1C02">
            <w:pPr>
              <w:pStyle w:val="TableParagraph"/>
              <w:spacing w:line="260" w:lineRule="exact"/>
              <w:ind w:left="121"/>
              <w:rPr>
                <w:sz w:val="25"/>
              </w:rPr>
            </w:pPr>
            <w:r>
              <w:rPr>
                <w:spacing w:val="-5"/>
                <w:sz w:val="25"/>
              </w:rPr>
              <w:t>36.</w:t>
            </w:r>
          </w:p>
        </w:tc>
        <w:tc>
          <w:tcPr>
            <w:tcW w:w="3375" w:type="dxa"/>
          </w:tcPr>
          <w:p w:rsidR="00CF3F31" w:rsidRDefault="005C1C02">
            <w:pPr>
              <w:pStyle w:val="TableParagraph"/>
              <w:spacing w:line="241" w:lineRule="exact"/>
              <w:ind w:left="126"/>
              <w:rPr>
                <w:sz w:val="25"/>
              </w:rPr>
            </w:pPr>
            <w:r>
              <w:rPr>
                <w:w w:val="95"/>
                <w:sz w:val="25"/>
              </w:rPr>
              <w:t>169.</w:t>
            </w:r>
            <w:r>
              <w:rPr>
                <w:spacing w:val="-4"/>
                <w:w w:val="95"/>
                <w:sz w:val="25"/>
              </w:rPr>
              <w:t xml:space="preserve"> </w:t>
            </w:r>
            <w:r>
              <w:rPr>
                <w:w w:val="95"/>
                <w:sz w:val="25"/>
              </w:rPr>
              <w:t>На</w:t>
            </w:r>
            <w:r>
              <w:rPr>
                <w:spacing w:val="-7"/>
                <w:w w:val="95"/>
                <w:sz w:val="25"/>
              </w:rPr>
              <w:t xml:space="preserve"> </w:t>
            </w:r>
            <w:r>
              <w:rPr>
                <w:w w:val="95"/>
                <w:sz w:val="25"/>
              </w:rPr>
              <w:t>основании</w:t>
            </w:r>
            <w:r>
              <w:rPr>
                <w:sz w:val="25"/>
              </w:rPr>
              <w:t xml:space="preserve"> </w:t>
            </w:r>
            <w:r>
              <w:rPr>
                <w:spacing w:val="-2"/>
                <w:w w:val="95"/>
                <w:sz w:val="25"/>
              </w:rPr>
              <w:t>какого</w:t>
            </w:r>
          </w:p>
          <w:p w:rsidR="00CF3F31" w:rsidRDefault="005C1C02">
            <w:pPr>
              <w:pStyle w:val="TableParagraph"/>
              <w:spacing w:before="10" w:line="249" w:lineRule="auto"/>
              <w:ind w:left="126" w:hanging="3"/>
              <w:rPr>
                <w:sz w:val="25"/>
              </w:rPr>
            </w:pPr>
            <w:r>
              <w:rPr>
                <w:spacing w:val="-2"/>
                <w:w w:val="95"/>
                <w:sz w:val="25"/>
              </w:rPr>
              <w:t xml:space="preserve">документа заявитель </w:t>
            </w:r>
            <w:r>
              <w:rPr>
                <w:spacing w:val="-2"/>
                <w:sz w:val="25"/>
              </w:rPr>
              <w:t>осуществляет недропользование?</w:t>
            </w:r>
          </w:p>
        </w:tc>
        <w:tc>
          <w:tcPr>
            <w:tcW w:w="6116" w:type="dxa"/>
          </w:tcPr>
          <w:p w:rsidR="00CF3F31" w:rsidRDefault="005C1C02">
            <w:pPr>
              <w:pStyle w:val="TableParagraph"/>
              <w:numPr>
                <w:ilvl w:val="0"/>
                <w:numId w:val="68"/>
              </w:numPr>
              <w:tabs>
                <w:tab w:val="left" w:pos="597"/>
              </w:tabs>
              <w:spacing w:line="246" w:lineRule="exact"/>
              <w:rPr>
                <w:sz w:val="25"/>
              </w:rPr>
            </w:pPr>
            <w:r>
              <w:rPr>
                <w:spacing w:val="-2"/>
                <w:w w:val="95"/>
                <w:sz w:val="25"/>
              </w:rPr>
              <w:t>Проектная</w:t>
            </w:r>
            <w:r>
              <w:rPr>
                <w:spacing w:val="5"/>
                <w:sz w:val="25"/>
              </w:rPr>
              <w:t xml:space="preserve"> </w:t>
            </w:r>
            <w:r>
              <w:rPr>
                <w:spacing w:val="-2"/>
                <w:w w:val="95"/>
                <w:sz w:val="25"/>
              </w:rPr>
              <w:t>документация</w:t>
            </w:r>
            <w:r>
              <w:rPr>
                <w:spacing w:val="13"/>
                <w:sz w:val="25"/>
              </w:rPr>
              <w:t xml:space="preserve"> </w:t>
            </w:r>
            <w:r>
              <w:rPr>
                <w:spacing w:val="-2"/>
                <w:w w:val="95"/>
                <w:sz w:val="25"/>
              </w:rPr>
              <w:t>на</w:t>
            </w:r>
            <w:r>
              <w:rPr>
                <w:spacing w:val="-9"/>
                <w:w w:val="95"/>
                <w:sz w:val="25"/>
              </w:rPr>
              <w:t xml:space="preserve"> </w:t>
            </w:r>
            <w:r>
              <w:rPr>
                <w:spacing w:val="-2"/>
                <w:w w:val="95"/>
                <w:sz w:val="25"/>
              </w:rPr>
              <w:t>выполнение</w:t>
            </w:r>
            <w:r>
              <w:rPr>
                <w:spacing w:val="9"/>
                <w:sz w:val="25"/>
              </w:rPr>
              <w:t xml:space="preserve"> </w:t>
            </w:r>
            <w:r>
              <w:rPr>
                <w:spacing w:val="-2"/>
                <w:w w:val="95"/>
                <w:sz w:val="25"/>
              </w:rPr>
              <w:t>работ,</w:t>
            </w:r>
          </w:p>
          <w:p w:rsidR="00CF3F31" w:rsidRDefault="005C1C02">
            <w:pPr>
              <w:pStyle w:val="TableParagraph"/>
              <w:spacing w:before="10"/>
              <w:ind w:left="122"/>
              <w:rPr>
                <w:sz w:val="25"/>
              </w:rPr>
            </w:pPr>
            <w:r>
              <w:rPr>
                <w:spacing w:val="-2"/>
                <w:w w:val="95"/>
                <w:sz w:val="25"/>
              </w:rPr>
              <w:t>связанных</w:t>
            </w:r>
            <w:r>
              <w:rPr>
                <w:spacing w:val="8"/>
                <w:sz w:val="25"/>
              </w:rPr>
              <w:t xml:space="preserve"> </w:t>
            </w:r>
            <w:r>
              <w:rPr>
                <w:spacing w:val="-2"/>
                <w:w w:val="95"/>
                <w:sz w:val="25"/>
              </w:rPr>
              <w:t>с</w:t>
            </w:r>
            <w:r>
              <w:rPr>
                <w:spacing w:val="-6"/>
                <w:w w:val="95"/>
                <w:sz w:val="25"/>
              </w:rPr>
              <w:t xml:space="preserve"> </w:t>
            </w:r>
            <w:r>
              <w:rPr>
                <w:spacing w:val="-2"/>
                <w:w w:val="95"/>
                <w:sz w:val="25"/>
              </w:rPr>
              <w:t>пользованием</w:t>
            </w:r>
            <w:r>
              <w:rPr>
                <w:spacing w:val="12"/>
                <w:sz w:val="25"/>
              </w:rPr>
              <w:t xml:space="preserve"> </w:t>
            </w:r>
            <w:r>
              <w:rPr>
                <w:spacing w:val="-2"/>
                <w:w w:val="95"/>
                <w:sz w:val="25"/>
              </w:rPr>
              <w:t>недрами</w:t>
            </w:r>
          </w:p>
          <w:p w:rsidR="00CF3F31" w:rsidRDefault="005C1C02">
            <w:pPr>
              <w:pStyle w:val="TableParagraph"/>
              <w:numPr>
                <w:ilvl w:val="0"/>
                <w:numId w:val="68"/>
              </w:numPr>
              <w:tabs>
                <w:tab w:val="left" w:pos="593"/>
              </w:tabs>
              <w:spacing w:before="10" w:line="249" w:lineRule="auto"/>
              <w:ind w:left="120" w:right="683" w:firstLine="1"/>
              <w:rPr>
                <w:sz w:val="25"/>
              </w:rPr>
            </w:pPr>
            <w:r>
              <w:rPr>
                <w:w w:val="95"/>
                <w:sz w:val="25"/>
              </w:rPr>
              <w:t>Государственное</w:t>
            </w:r>
            <w:r>
              <w:rPr>
                <w:spacing w:val="-9"/>
                <w:w w:val="95"/>
                <w:sz w:val="25"/>
              </w:rPr>
              <w:t xml:space="preserve"> </w:t>
            </w:r>
            <w:r>
              <w:rPr>
                <w:w w:val="95"/>
                <w:sz w:val="25"/>
              </w:rPr>
              <w:t xml:space="preserve">задание, предусматривающее </w:t>
            </w:r>
            <w:r>
              <w:rPr>
                <w:spacing w:val="-2"/>
                <w:sz w:val="25"/>
              </w:rPr>
              <w:t>выполнение мероприятий по</w:t>
            </w:r>
            <w:r>
              <w:rPr>
                <w:spacing w:val="-12"/>
                <w:sz w:val="25"/>
              </w:rPr>
              <w:t xml:space="preserve"> </w:t>
            </w:r>
            <w:r>
              <w:rPr>
                <w:spacing w:val="-2"/>
                <w:sz w:val="25"/>
              </w:rPr>
              <w:t xml:space="preserve">государственному </w:t>
            </w:r>
            <w:r>
              <w:rPr>
                <w:sz w:val="25"/>
              </w:rPr>
              <w:t>геологическому</w:t>
            </w:r>
            <w:r>
              <w:rPr>
                <w:spacing w:val="-16"/>
                <w:sz w:val="25"/>
              </w:rPr>
              <w:t xml:space="preserve"> </w:t>
            </w:r>
            <w:r>
              <w:rPr>
                <w:sz w:val="25"/>
              </w:rPr>
              <w:t>изучению</w:t>
            </w:r>
            <w:r>
              <w:rPr>
                <w:spacing w:val="-1"/>
                <w:sz w:val="25"/>
              </w:rPr>
              <w:t xml:space="preserve"> </w:t>
            </w:r>
            <w:r>
              <w:rPr>
                <w:sz w:val="25"/>
              </w:rPr>
              <w:t>недр</w:t>
            </w:r>
          </w:p>
          <w:p w:rsidR="00CF3F31" w:rsidRDefault="005C1C02">
            <w:pPr>
              <w:pStyle w:val="TableParagraph"/>
              <w:numPr>
                <w:ilvl w:val="0"/>
                <w:numId w:val="68"/>
              </w:numPr>
              <w:tabs>
                <w:tab w:val="left" w:pos="597"/>
              </w:tabs>
              <w:spacing w:line="249" w:lineRule="auto"/>
              <w:ind w:left="122" w:right="190" w:hanging="2"/>
              <w:rPr>
                <w:sz w:val="25"/>
              </w:rPr>
            </w:pPr>
            <w:r>
              <w:rPr>
                <w:w w:val="95"/>
                <w:sz w:val="25"/>
              </w:rPr>
              <w:t>Государственный</w:t>
            </w:r>
            <w:r>
              <w:rPr>
                <w:spacing w:val="-13"/>
                <w:w w:val="95"/>
                <w:sz w:val="25"/>
              </w:rPr>
              <w:t xml:space="preserve"> </w:t>
            </w:r>
            <w:r>
              <w:rPr>
                <w:w w:val="95"/>
                <w:sz w:val="25"/>
              </w:rPr>
              <w:t>контракт на</w:t>
            </w:r>
            <w:r>
              <w:rPr>
                <w:spacing w:val="-5"/>
                <w:w w:val="95"/>
                <w:sz w:val="25"/>
              </w:rPr>
              <w:t xml:space="preserve"> </w:t>
            </w:r>
            <w:r>
              <w:rPr>
                <w:w w:val="95"/>
                <w:sz w:val="25"/>
              </w:rPr>
              <w:t xml:space="preserve">выполнение работ по </w:t>
            </w:r>
            <w:r>
              <w:rPr>
                <w:sz w:val="25"/>
              </w:rPr>
              <w:t>геологическому</w:t>
            </w:r>
            <w:r>
              <w:rPr>
                <w:spacing w:val="-16"/>
                <w:sz w:val="25"/>
              </w:rPr>
              <w:t xml:space="preserve"> </w:t>
            </w:r>
            <w:r>
              <w:rPr>
                <w:sz w:val="25"/>
              </w:rPr>
              <w:t>изучению</w:t>
            </w:r>
            <w:r>
              <w:rPr>
                <w:spacing w:val="-1"/>
                <w:sz w:val="25"/>
              </w:rPr>
              <w:t xml:space="preserve"> </w:t>
            </w:r>
            <w:r>
              <w:rPr>
                <w:sz w:val="25"/>
              </w:rPr>
              <w:t>недр</w:t>
            </w:r>
          </w:p>
        </w:tc>
      </w:tr>
      <w:tr w:rsidR="00CF3F31">
        <w:trPr>
          <w:trHeight w:val="882"/>
        </w:trPr>
        <w:tc>
          <w:tcPr>
            <w:tcW w:w="557" w:type="dxa"/>
          </w:tcPr>
          <w:p w:rsidR="00CF3F31" w:rsidRDefault="005C1C02">
            <w:pPr>
              <w:pStyle w:val="TableParagraph"/>
              <w:spacing w:line="270" w:lineRule="exact"/>
              <w:ind w:left="126"/>
              <w:rPr>
                <w:sz w:val="25"/>
              </w:rPr>
            </w:pPr>
            <w:r>
              <w:rPr>
                <w:spacing w:val="-5"/>
                <w:sz w:val="25"/>
              </w:rPr>
              <w:t>37.</w:t>
            </w:r>
          </w:p>
        </w:tc>
        <w:tc>
          <w:tcPr>
            <w:tcW w:w="3375" w:type="dxa"/>
          </w:tcPr>
          <w:p w:rsidR="00CF3F31" w:rsidRDefault="005C1C02">
            <w:pPr>
              <w:pStyle w:val="TableParagraph"/>
              <w:spacing w:line="246" w:lineRule="exact"/>
              <w:ind w:left="126"/>
              <w:rPr>
                <w:sz w:val="25"/>
              </w:rPr>
            </w:pPr>
            <w:r>
              <w:rPr>
                <w:w w:val="95"/>
                <w:sz w:val="25"/>
              </w:rPr>
              <w:t>173.</w:t>
            </w:r>
            <w:r>
              <w:rPr>
                <w:spacing w:val="-4"/>
                <w:w w:val="95"/>
                <w:sz w:val="25"/>
              </w:rPr>
              <w:t xml:space="preserve"> </w:t>
            </w:r>
            <w:r>
              <w:rPr>
                <w:w w:val="95"/>
                <w:sz w:val="25"/>
              </w:rPr>
              <w:t>Какой</w:t>
            </w:r>
            <w:r>
              <w:rPr>
                <w:spacing w:val="-1"/>
                <w:w w:val="95"/>
                <w:sz w:val="25"/>
              </w:rPr>
              <w:t xml:space="preserve"> </w:t>
            </w:r>
            <w:r>
              <w:rPr>
                <w:w w:val="95"/>
                <w:sz w:val="25"/>
              </w:rPr>
              <w:t>вид</w:t>
            </w:r>
            <w:r>
              <w:rPr>
                <w:spacing w:val="-3"/>
                <w:w w:val="95"/>
                <w:sz w:val="25"/>
              </w:rPr>
              <w:t xml:space="preserve"> </w:t>
            </w:r>
            <w:r>
              <w:rPr>
                <w:spacing w:val="-2"/>
                <w:w w:val="95"/>
                <w:sz w:val="25"/>
              </w:rPr>
              <w:t>использования</w:t>
            </w:r>
          </w:p>
          <w:p w:rsidR="00CF3F31" w:rsidRDefault="005C1C02">
            <w:pPr>
              <w:pStyle w:val="TableParagraph"/>
              <w:spacing w:before="10" w:line="249" w:lineRule="auto"/>
              <w:ind w:left="127" w:hanging="2"/>
              <w:rPr>
                <w:sz w:val="25"/>
              </w:rPr>
            </w:pPr>
            <w:r>
              <w:rPr>
                <w:w w:val="95"/>
                <w:sz w:val="25"/>
              </w:rPr>
              <w:t>наемного</w:t>
            </w:r>
            <w:r>
              <w:rPr>
                <w:spacing w:val="-11"/>
                <w:w w:val="95"/>
                <w:sz w:val="25"/>
              </w:rPr>
              <w:t xml:space="preserve"> </w:t>
            </w:r>
            <w:r>
              <w:rPr>
                <w:w w:val="95"/>
                <w:sz w:val="25"/>
              </w:rPr>
              <w:t>дома</w:t>
            </w:r>
            <w:r>
              <w:rPr>
                <w:spacing w:val="-13"/>
                <w:w w:val="95"/>
                <w:sz w:val="25"/>
              </w:rPr>
              <w:t xml:space="preserve"> </w:t>
            </w:r>
            <w:r>
              <w:rPr>
                <w:w w:val="95"/>
                <w:sz w:val="25"/>
              </w:rPr>
              <w:t xml:space="preserve">планируется </w:t>
            </w:r>
            <w:r>
              <w:rPr>
                <w:spacing w:val="-2"/>
                <w:sz w:val="25"/>
              </w:rPr>
              <w:t>осуществлять?</w:t>
            </w:r>
          </w:p>
        </w:tc>
        <w:tc>
          <w:tcPr>
            <w:tcW w:w="6116" w:type="dxa"/>
          </w:tcPr>
          <w:p w:rsidR="00CF3F31" w:rsidRDefault="005C1C02">
            <w:pPr>
              <w:pStyle w:val="TableParagraph"/>
              <w:numPr>
                <w:ilvl w:val="0"/>
                <w:numId w:val="67"/>
              </w:numPr>
              <w:tabs>
                <w:tab w:val="left" w:pos="573"/>
              </w:tabs>
              <w:spacing w:line="246" w:lineRule="exact"/>
              <w:rPr>
                <w:sz w:val="25"/>
              </w:rPr>
            </w:pPr>
            <w:r>
              <w:rPr>
                <w:w w:val="90"/>
                <w:sz w:val="25"/>
              </w:rPr>
              <w:t>Коммерческое</w:t>
            </w:r>
            <w:r>
              <w:rPr>
                <w:spacing w:val="58"/>
                <w:sz w:val="25"/>
              </w:rPr>
              <w:t xml:space="preserve"> </w:t>
            </w:r>
            <w:r>
              <w:rPr>
                <w:spacing w:val="-2"/>
                <w:sz w:val="25"/>
              </w:rPr>
              <w:t>использование</w:t>
            </w:r>
          </w:p>
          <w:p w:rsidR="00CF3F31" w:rsidRDefault="005C1C02">
            <w:pPr>
              <w:pStyle w:val="TableParagraph"/>
              <w:numPr>
                <w:ilvl w:val="0"/>
                <w:numId w:val="67"/>
              </w:numPr>
              <w:tabs>
                <w:tab w:val="left" w:pos="583"/>
              </w:tabs>
              <w:spacing w:before="15"/>
              <w:ind w:left="582" w:hanging="462"/>
              <w:rPr>
                <w:sz w:val="25"/>
              </w:rPr>
            </w:pPr>
            <w:r>
              <w:rPr>
                <w:spacing w:val="-2"/>
                <w:w w:val="95"/>
                <w:sz w:val="25"/>
              </w:rPr>
              <w:t>Социальное</w:t>
            </w:r>
            <w:r>
              <w:rPr>
                <w:spacing w:val="7"/>
                <w:sz w:val="25"/>
              </w:rPr>
              <w:t xml:space="preserve"> </w:t>
            </w:r>
            <w:r>
              <w:rPr>
                <w:spacing w:val="-2"/>
                <w:sz w:val="25"/>
              </w:rPr>
              <w:t>использование</w:t>
            </w:r>
          </w:p>
        </w:tc>
      </w:tr>
      <w:tr w:rsidR="00CF3F31">
        <w:trPr>
          <w:trHeight w:val="887"/>
        </w:trPr>
        <w:tc>
          <w:tcPr>
            <w:tcW w:w="557" w:type="dxa"/>
          </w:tcPr>
          <w:p w:rsidR="00CF3F31" w:rsidRDefault="005C1C02">
            <w:pPr>
              <w:pStyle w:val="TableParagraph"/>
              <w:spacing w:line="270" w:lineRule="exact"/>
              <w:ind w:left="121"/>
              <w:rPr>
                <w:sz w:val="25"/>
              </w:rPr>
            </w:pPr>
            <w:r>
              <w:rPr>
                <w:spacing w:val="-5"/>
                <w:sz w:val="25"/>
              </w:rPr>
              <w:t>38.</w:t>
            </w:r>
          </w:p>
        </w:tc>
        <w:tc>
          <w:tcPr>
            <w:tcW w:w="3375" w:type="dxa"/>
          </w:tcPr>
          <w:p w:rsidR="00CF3F31" w:rsidRDefault="005C1C02">
            <w:pPr>
              <w:pStyle w:val="TableParagraph"/>
              <w:spacing w:line="251" w:lineRule="exact"/>
              <w:ind w:left="126"/>
              <w:rPr>
                <w:sz w:val="25"/>
              </w:rPr>
            </w:pPr>
            <w:r>
              <w:rPr>
                <w:w w:val="95"/>
                <w:sz w:val="25"/>
              </w:rPr>
              <w:t>176.</w:t>
            </w:r>
            <w:r>
              <w:rPr>
                <w:spacing w:val="-4"/>
                <w:w w:val="95"/>
                <w:sz w:val="25"/>
              </w:rPr>
              <w:t xml:space="preserve"> </w:t>
            </w:r>
            <w:r>
              <w:rPr>
                <w:w w:val="95"/>
                <w:sz w:val="25"/>
              </w:rPr>
              <w:t>На</w:t>
            </w:r>
            <w:r>
              <w:rPr>
                <w:spacing w:val="-7"/>
                <w:w w:val="95"/>
                <w:sz w:val="25"/>
              </w:rPr>
              <w:t xml:space="preserve"> </w:t>
            </w:r>
            <w:r>
              <w:rPr>
                <w:w w:val="95"/>
                <w:sz w:val="25"/>
              </w:rPr>
              <w:t>основании</w:t>
            </w:r>
            <w:r>
              <w:rPr>
                <w:sz w:val="25"/>
              </w:rPr>
              <w:t xml:space="preserve"> </w:t>
            </w:r>
            <w:r>
              <w:rPr>
                <w:spacing w:val="-2"/>
                <w:w w:val="95"/>
                <w:sz w:val="25"/>
              </w:rPr>
              <w:t>какого</w:t>
            </w:r>
          </w:p>
          <w:p w:rsidR="00CF3F31" w:rsidRDefault="005C1C02">
            <w:pPr>
              <w:pStyle w:val="TableParagraph"/>
              <w:spacing w:before="10" w:line="249" w:lineRule="auto"/>
              <w:ind w:left="123"/>
              <w:rPr>
                <w:sz w:val="25"/>
              </w:rPr>
            </w:pPr>
            <w:r>
              <w:rPr>
                <w:w w:val="95"/>
                <w:sz w:val="25"/>
              </w:rPr>
              <w:t>документа</w:t>
            </w:r>
            <w:r>
              <w:rPr>
                <w:spacing w:val="-9"/>
                <w:w w:val="95"/>
                <w:sz w:val="25"/>
              </w:rPr>
              <w:t xml:space="preserve"> </w:t>
            </w:r>
            <w:r>
              <w:rPr>
                <w:w w:val="95"/>
                <w:sz w:val="25"/>
              </w:rPr>
              <w:t xml:space="preserve">осуществляется </w:t>
            </w:r>
            <w:r>
              <w:rPr>
                <w:sz w:val="25"/>
              </w:rPr>
              <w:t>добычу (вылов) водных</w:t>
            </w:r>
          </w:p>
        </w:tc>
        <w:tc>
          <w:tcPr>
            <w:tcW w:w="6116" w:type="dxa"/>
          </w:tcPr>
          <w:p w:rsidR="00CF3F31" w:rsidRDefault="005C1C02">
            <w:pPr>
              <w:pStyle w:val="TableParagraph"/>
              <w:numPr>
                <w:ilvl w:val="0"/>
                <w:numId w:val="66"/>
              </w:numPr>
              <w:tabs>
                <w:tab w:val="left" w:pos="593"/>
              </w:tabs>
              <w:spacing w:line="251" w:lineRule="exact"/>
              <w:rPr>
                <w:sz w:val="25"/>
              </w:rPr>
            </w:pPr>
            <w:r>
              <w:rPr>
                <w:w w:val="95"/>
                <w:sz w:val="25"/>
              </w:rPr>
              <w:t>Решение</w:t>
            </w:r>
            <w:r>
              <w:rPr>
                <w:spacing w:val="-8"/>
                <w:w w:val="95"/>
                <w:sz w:val="25"/>
              </w:rPr>
              <w:t xml:space="preserve"> </w:t>
            </w:r>
            <w:r>
              <w:rPr>
                <w:w w:val="95"/>
                <w:sz w:val="25"/>
              </w:rPr>
              <w:t>о</w:t>
            </w:r>
            <w:r>
              <w:rPr>
                <w:spacing w:val="-12"/>
                <w:w w:val="95"/>
                <w:sz w:val="25"/>
              </w:rPr>
              <w:t xml:space="preserve"> </w:t>
            </w:r>
            <w:r>
              <w:rPr>
                <w:w w:val="95"/>
                <w:sz w:val="25"/>
              </w:rPr>
              <w:t>предоставлении</w:t>
            </w:r>
            <w:r>
              <w:rPr>
                <w:spacing w:val="-13"/>
                <w:w w:val="95"/>
                <w:sz w:val="25"/>
              </w:rPr>
              <w:t xml:space="preserve"> </w:t>
            </w:r>
            <w:r>
              <w:rPr>
                <w:w w:val="95"/>
                <w:sz w:val="25"/>
              </w:rPr>
              <w:t>в</w:t>
            </w:r>
            <w:r>
              <w:rPr>
                <w:spacing w:val="-12"/>
                <w:w w:val="95"/>
                <w:sz w:val="25"/>
              </w:rPr>
              <w:t xml:space="preserve"> </w:t>
            </w:r>
            <w:r>
              <w:rPr>
                <w:w w:val="95"/>
                <w:sz w:val="25"/>
              </w:rPr>
              <w:t>пользование</w:t>
            </w:r>
            <w:r>
              <w:rPr>
                <w:spacing w:val="3"/>
                <w:sz w:val="25"/>
              </w:rPr>
              <w:t xml:space="preserve"> </w:t>
            </w:r>
            <w:r>
              <w:rPr>
                <w:spacing w:val="-2"/>
                <w:w w:val="95"/>
                <w:sz w:val="25"/>
              </w:rPr>
              <w:t>водных</w:t>
            </w:r>
          </w:p>
          <w:p w:rsidR="00CF3F31" w:rsidRDefault="005C1C02">
            <w:pPr>
              <w:pStyle w:val="TableParagraph"/>
              <w:spacing w:before="10"/>
              <w:ind w:left="121"/>
              <w:rPr>
                <w:sz w:val="25"/>
              </w:rPr>
            </w:pPr>
            <w:r>
              <w:rPr>
                <w:spacing w:val="-2"/>
                <w:w w:val="95"/>
                <w:sz w:val="25"/>
              </w:rPr>
              <w:t>биологических</w:t>
            </w:r>
            <w:r>
              <w:rPr>
                <w:spacing w:val="12"/>
                <w:sz w:val="25"/>
              </w:rPr>
              <w:t xml:space="preserve"> </w:t>
            </w:r>
            <w:r>
              <w:rPr>
                <w:spacing w:val="-2"/>
                <w:sz w:val="25"/>
              </w:rPr>
              <w:t>ресурсов</w:t>
            </w:r>
          </w:p>
          <w:p w:rsidR="00CF3F31" w:rsidRDefault="005C1C02">
            <w:pPr>
              <w:pStyle w:val="TableParagraph"/>
              <w:numPr>
                <w:ilvl w:val="0"/>
                <w:numId w:val="66"/>
              </w:numPr>
              <w:tabs>
                <w:tab w:val="left" w:pos="604"/>
              </w:tabs>
              <w:spacing w:before="10"/>
              <w:ind w:left="603" w:hanging="478"/>
              <w:rPr>
                <w:sz w:val="25"/>
              </w:rPr>
            </w:pPr>
            <w:r>
              <w:rPr>
                <w:w w:val="95"/>
                <w:sz w:val="25"/>
              </w:rPr>
              <w:t>Договор</w:t>
            </w:r>
            <w:r>
              <w:rPr>
                <w:spacing w:val="-3"/>
                <w:sz w:val="25"/>
              </w:rPr>
              <w:t xml:space="preserve"> </w:t>
            </w:r>
            <w:r>
              <w:rPr>
                <w:w w:val="95"/>
                <w:sz w:val="25"/>
              </w:rPr>
              <w:t>о</w:t>
            </w:r>
            <w:r>
              <w:rPr>
                <w:spacing w:val="-11"/>
                <w:w w:val="95"/>
                <w:sz w:val="25"/>
              </w:rPr>
              <w:t xml:space="preserve"> </w:t>
            </w:r>
            <w:r>
              <w:rPr>
                <w:w w:val="95"/>
                <w:sz w:val="25"/>
              </w:rPr>
              <w:t>предоставлении</w:t>
            </w:r>
            <w:r>
              <w:rPr>
                <w:spacing w:val="-10"/>
                <w:w w:val="95"/>
                <w:sz w:val="25"/>
              </w:rPr>
              <w:t xml:space="preserve"> </w:t>
            </w:r>
            <w:r>
              <w:rPr>
                <w:spacing w:val="-2"/>
                <w:w w:val="95"/>
                <w:sz w:val="25"/>
              </w:rPr>
              <w:t>рыбопромыслового</w:t>
            </w:r>
          </w:p>
        </w:tc>
      </w:tr>
    </w:tbl>
    <w:p w:rsidR="00CF3F31" w:rsidRDefault="00CF3F31">
      <w:pPr>
        <w:rPr>
          <w:sz w:val="25"/>
        </w:rPr>
        <w:sectPr w:rsidR="00CF3F31">
          <w:pgSz w:w="11900" w:h="16840"/>
          <w:pgMar w:top="700" w:right="340" w:bottom="280" w:left="1060" w:header="430" w:footer="0" w:gutter="0"/>
          <w:cols w:space="720"/>
        </w:sectPr>
      </w:pPr>
    </w:p>
    <w:p w:rsidR="00CF3F31" w:rsidRDefault="00CF3F31">
      <w:pPr>
        <w:pStyle w:val="a3"/>
        <w:rPr>
          <w:b/>
          <w:sz w:val="20"/>
        </w:rPr>
      </w:pPr>
    </w:p>
    <w:p w:rsidR="00CF3F31" w:rsidRDefault="00CF3F31">
      <w:pPr>
        <w:pStyle w:val="a3"/>
        <w:spacing w:before="3"/>
        <w:rPr>
          <w:b/>
          <w:sz w:val="18"/>
        </w:rPr>
      </w:pPr>
    </w:p>
    <w:tbl>
      <w:tblPr>
        <w:tblStyle w:val="TableNormal"/>
        <w:tblW w:w="0" w:type="auto"/>
        <w:tblInd w:w="212" w:type="dxa"/>
        <w:tblBorders>
          <w:top w:val="single" w:sz="6" w:space="0" w:color="282828"/>
          <w:left w:val="single" w:sz="6" w:space="0" w:color="282828"/>
          <w:bottom w:val="single" w:sz="6" w:space="0" w:color="282828"/>
          <w:right w:val="single" w:sz="6" w:space="0" w:color="282828"/>
          <w:insideH w:val="single" w:sz="6" w:space="0" w:color="282828"/>
          <w:insideV w:val="single" w:sz="6" w:space="0" w:color="282828"/>
        </w:tblBorders>
        <w:tblLayout w:type="fixed"/>
        <w:tblLook w:val="01E0" w:firstRow="1" w:lastRow="1" w:firstColumn="1" w:lastColumn="1" w:noHBand="0" w:noVBand="0"/>
      </w:tblPr>
      <w:tblGrid>
        <w:gridCol w:w="557"/>
        <w:gridCol w:w="3375"/>
        <w:gridCol w:w="6116"/>
      </w:tblGrid>
      <w:tr w:rsidR="00CF3F31">
        <w:trPr>
          <w:trHeight w:val="897"/>
        </w:trPr>
        <w:tc>
          <w:tcPr>
            <w:tcW w:w="557" w:type="dxa"/>
          </w:tcPr>
          <w:p w:rsidR="00CF3F31" w:rsidRDefault="00CF3F31">
            <w:pPr>
              <w:pStyle w:val="TableParagraph"/>
              <w:rPr>
                <w:sz w:val="24"/>
              </w:rPr>
            </w:pPr>
          </w:p>
        </w:tc>
        <w:tc>
          <w:tcPr>
            <w:tcW w:w="3375" w:type="dxa"/>
          </w:tcPr>
          <w:p w:rsidR="00CF3F31" w:rsidRDefault="005C1C02">
            <w:pPr>
              <w:pStyle w:val="TableParagraph"/>
              <w:spacing w:line="265" w:lineRule="exact"/>
              <w:ind w:left="126"/>
              <w:rPr>
                <w:sz w:val="25"/>
              </w:rPr>
            </w:pPr>
            <w:r>
              <w:rPr>
                <w:spacing w:val="-2"/>
                <w:w w:val="95"/>
                <w:sz w:val="25"/>
              </w:rPr>
              <w:t>биологических</w:t>
            </w:r>
            <w:r>
              <w:rPr>
                <w:spacing w:val="12"/>
                <w:sz w:val="25"/>
              </w:rPr>
              <w:t xml:space="preserve"> </w:t>
            </w:r>
            <w:r>
              <w:rPr>
                <w:spacing w:val="-2"/>
                <w:sz w:val="25"/>
              </w:rPr>
              <w:t>ресурсов?</w:t>
            </w:r>
          </w:p>
        </w:tc>
        <w:tc>
          <w:tcPr>
            <w:tcW w:w="6116" w:type="dxa"/>
          </w:tcPr>
          <w:p w:rsidR="00CF3F31" w:rsidRDefault="005C1C02">
            <w:pPr>
              <w:pStyle w:val="TableParagraph"/>
              <w:spacing w:line="265" w:lineRule="exact"/>
              <w:ind w:left="120"/>
              <w:rPr>
                <w:sz w:val="25"/>
              </w:rPr>
            </w:pPr>
            <w:r>
              <w:rPr>
                <w:spacing w:val="-2"/>
                <w:sz w:val="25"/>
              </w:rPr>
              <w:t>участка</w:t>
            </w:r>
          </w:p>
          <w:p w:rsidR="00CF3F31" w:rsidRDefault="005C1C02">
            <w:pPr>
              <w:pStyle w:val="TableParagraph"/>
              <w:spacing w:before="10" w:line="249" w:lineRule="auto"/>
              <w:ind w:left="122" w:hanging="2"/>
              <w:rPr>
                <w:sz w:val="25"/>
              </w:rPr>
            </w:pPr>
            <w:r>
              <w:rPr>
                <w:w w:val="95"/>
                <w:sz w:val="25"/>
              </w:rPr>
              <w:t>179.</w:t>
            </w:r>
            <w:r>
              <w:rPr>
                <w:spacing w:val="-8"/>
                <w:w w:val="95"/>
                <w:sz w:val="25"/>
              </w:rPr>
              <w:t xml:space="preserve"> </w:t>
            </w:r>
            <w:r>
              <w:rPr>
                <w:w w:val="95"/>
                <w:sz w:val="25"/>
              </w:rPr>
              <w:t>Договор</w:t>
            </w:r>
            <w:r>
              <w:rPr>
                <w:spacing w:val="-3"/>
                <w:w w:val="95"/>
                <w:sz w:val="25"/>
              </w:rPr>
              <w:t xml:space="preserve"> </w:t>
            </w:r>
            <w:r>
              <w:rPr>
                <w:w w:val="95"/>
                <w:sz w:val="25"/>
              </w:rPr>
              <w:t>пользования</w:t>
            </w:r>
            <w:r>
              <w:rPr>
                <w:sz w:val="25"/>
              </w:rPr>
              <w:t xml:space="preserve"> </w:t>
            </w:r>
            <w:r>
              <w:rPr>
                <w:w w:val="95"/>
                <w:sz w:val="25"/>
              </w:rPr>
              <w:t xml:space="preserve">водными биологическими </w:t>
            </w:r>
            <w:r>
              <w:rPr>
                <w:spacing w:val="-2"/>
                <w:sz w:val="25"/>
              </w:rPr>
              <w:t>ресурсами</w:t>
            </w:r>
          </w:p>
        </w:tc>
      </w:tr>
      <w:tr w:rsidR="00CF3F31">
        <w:trPr>
          <w:trHeight w:val="1185"/>
        </w:trPr>
        <w:tc>
          <w:tcPr>
            <w:tcW w:w="557" w:type="dxa"/>
          </w:tcPr>
          <w:p w:rsidR="00CF3F31" w:rsidRDefault="005C1C02">
            <w:pPr>
              <w:pStyle w:val="TableParagraph"/>
              <w:spacing w:line="255" w:lineRule="exact"/>
              <w:ind w:left="126"/>
              <w:rPr>
                <w:sz w:val="25"/>
              </w:rPr>
            </w:pPr>
            <w:r>
              <w:rPr>
                <w:spacing w:val="-5"/>
                <w:sz w:val="25"/>
              </w:rPr>
              <w:t>39.</w:t>
            </w:r>
          </w:p>
        </w:tc>
        <w:tc>
          <w:tcPr>
            <w:tcW w:w="3375" w:type="dxa"/>
          </w:tcPr>
          <w:p w:rsidR="00CF3F31" w:rsidRDefault="005C1C02">
            <w:pPr>
              <w:pStyle w:val="TableParagraph"/>
              <w:spacing w:line="255" w:lineRule="exact"/>
              <w:ind w:left="126"/>
              <w:rPr>
                <w:sz w:val="25"/>
              </w:rPr>
            </w:pPr>
            <w:r>
              <w:rPr>
                <w:w w:val="95"/>
                <w:sz w:val="25"/>
              </w:rPr>
              <w:t>180.</w:t>
            </w:r>
            <w:r>
              <w:rPr>
                <w:spacing w:val="-4"/>
                <w:w w:val="95"/>
                <w:sz w:val="25"/>
              </w:rPr>
              <w:t xml:space="preserve"> </w:t>
            </w:r>
            <w:r>
              <w:rPr>
                <w:w w:val="95"/>
                <w:sz w:val="25"/>
              </w:rPr>
              <w:t>На</w:t>
            </w:r>
            <w:r>
              <w:rPr>
                <w:spacing w:val="-7"/>
                <w:w w:val="95"/>
                <w:sz w:val="25"/>
              </w:rPr>
              <w:t xml:space="preserve"> </w:t>
            </w:r>
            <w:r>
              <w:rPr>
                <w:w w:val="95"/>
                <w:sz w:val="25"/>
              </w:rPr>
              <w:t>основании</w:t>
            </w:r>
            <w:r>
              <w:rPr>
                <w:sz w:val="25"/>
              </w:rPr>
              <w:t xml:space="preserve"> </w:t>
            </w:r>
            <w:r>
              <w:rPr>
                <w:spacing w:val="-2"/>
                <w:w w:val="95"/>
                <w:sz w:val="25"/>
              </w:rPr>
              <w:t>какого</w:t>
            </w:r>
          </w:p>
          <w:p w:rsidR="00CF3F31" w:rsidRDefault="005C1C02">
            <w:pPr>
              <w:pStyle w:val="TableParagraph"/>
              <w:spacing w:before="10" w:line="247" w:lineRule="auto"/>
              <w:ind w:left="125" w:right="515" w:hanging="2"/>
              <w:rPr>
                <w:sz w:val="25"/>
              </w:rPr>
            </w:pPr>
            <w:r>
              <w:rPr>
                <w:sz w:val="25"/>
              </w:rPr>
              <w:t xml:space="preserve">документа заявитель </w:t>
            </w:r>
            <w:r>
              <w:rPr>
                <w:w w:val="95"/>
                <w:sz w:val="25"/>
              </w:rPr>
              <w:t>обращается</w:t>
            </w:r>
            <w:r>
              <w:rPr>
                <w:spacing w:val="-3"/>
                <w:sz w:val="25"/>
              </w:rPr>
              <w:t xml:space="preserve"> </w:t>
            </w:r>
            <w:r>
              <w:rPr>
                <w:w w:val="95"/>
                <w:sz w:val="25"/>
              </w:rPr>
              <w:t>за</w:t>
            </w:r>
            <w:r>
              <w:rPr>
                <w:spacing w:val="-12"/>
                <w:w w:val="95"/>
                <w:sz w:val="25"/>
              </w:rPr>
              <w:t xml:space="preserve"> </w:t>
            </w:r>
            <w:r>
              <w:rPr>
                <w:w w:val="95"/>
                <w:sz w:val="25"/>
              </w:rPr>
              <w:t xml:space="preserve">получением </w:t>
            </w:r>
            <w:r>
              <w:rPr>
                <w:spacing w:val="-2"/>
                <w:sz w:val="25"/>
              </w:rPr>
              <w:t>участка?</w:t>
            </w:r>
          </w:p>
        </w:tc>
        <w:tc>
          <w:tcPr>
            <w:tcW w:w="6116" w:type="dxa"/>
          </w:tcPr>
          <w:p w:rsidR="00CF3F31" w:rsidRDefault="005C1C02">
            <w:pPr>
              <w:pStyle w:val="TableParagraph"/>
              <w:numPr>
                <w:ilvl w:val="0"/>
                <w:numId w:val="65"/>
              </w:numPr>
              <w:tabs>
                <w:tab w:val="left" w:pos="580"/>
              </w:tabs>
              <w:spacing w:line="255" w:lineRule="exact"/>
              <w:ind w:hanging="459"/>
              <w:rPr>
                <w:sz w:val="25"/>
              </w:rPr>
            </w:pPr>
            <w:r>
              <w:rPr>
                <w:w w:val="95"/>
                <w:sz w:val="25"/>
              </w:rPr>
              <w:t>Указ</w:t>
            </w:r>
            <w:r>
              <w:rPr>
                <w:spacing w:val="-13"/>
                <w:w w:val="95"/>
                <w:sz w:val="25"/>
              </w:rPr>
              <w:t xml:space="preserve"> </w:t>
            </w:r>
            <w:r>
              <w:rPr>
                <w:w w:val="95"/>
                <w:sz w:val="25"/>
              </w:rPr>
              <w:t>Президента</w:t>
            </w:r>
            <w:r>
              <w:rPr>
                <w:spacing w:val="-6"/>
                <w:w w:val="95"/>
                <w:sz w:val="25"/>
              </w:rPr>
              <w:t xml:space="preserve"> </w:t>
            </w:r>
            <w:r>
              <w:rPr>
                <w:w w:val="95"/>
                <w:sz w:val="25"/>
              </w:rPr>
              <w:t>Российской</w:t>
            </w:r>
            <w:r>
              <w:rPr>
                <w:spacing w:val="-6"/>
                <w:w w:val="95"/>
                <w:sz w:val="25"/>
              </w:rPr>
              <w:t xml:space="preserve"> </w:t>
            </w:r>
            <w:r>
              <w:rPr>
                <w:spacing w:val="-2"/>
                <w:w w:val="95"/>
                <w:sz w:val="25"/>
              </w:rPr>
              <w:t>Федерации</w:t>
            </w:r>
          </w:p>
          <w:p w:rsidR="00CF3F31" w:rsidRDefault="005C1C02">
            <w:pPr>
              <w:pStyle w:val="TableParagraph"/>
              <w:numPr>
                <w:ilvl w:val="0"/>
                <w:numId w:val="65"/>
              </w:numPr>
              <w:tabs>
                <w:tab w:val="left" w:pos="593"/>
              </w:tabs>
              <w:spacing w:before="10"/>
              <w:ind w:left="592" w:hanging="472"/>
              <w:rPr>
                <w:sz w:val="25"/>
              </w:rPr>
            </w:pPr>
            <w:r>
              <w:rPr>
                <w:spacing w:val="-2"/>
                <w:w w:val="95"/>
                <w:sz w:val="25"/>
              </w:rPr>
              <w:t>Распоряжение</w:t>
            </w:r>
            <w:r>
              <w:rPr>
                <w:spacing w:val="7"/>
                <w:sz w:val="25"/>
              </w:rPr>
              <w:t xml:space="preserve"> </w:t>
            </w:r>
            <w:r>
              <w:rPr>
                <w:spacing w:val="-2"/>
                <w:w w:val="95"/>
                <w:sz w:val="25"/>
              </w:rPr>
              <w:t>Президента</w:t>
            </w:r>
            <w:r>
              <w:rPr>
                <w:spacing w:val="4"/>
                <w:sz w:val="25"/>
              </w:rPr>
              <w:t xml:space="preserve"> </w:t>
            </w:r>
            <w:r>
              <w:rPr>
                <w:spacing w:val="-2"/>
                <w:w w:val="95"/>
                <w:sz w:val="25"/>
              </w:rPr>
              <w:t>Российской</w:t>
            </w:r>
            <w:r>
              <w:rPr>
                <w:spacing w:val="5"/>
                <w:sz w:val="25"/>
              </w:rPr>
              <w:t xml:space="preserve"> </w:t>
            </w:r>
            <w:r>
              <w:rPr>
                <w:spacing w:val="-2"/>
                <w:w w:val="95"/>
                <w:sz w:val="25"/>
              </w:rPr>
              <w:t>Федерации</w:t>
            </w:r>
          </w:p>
        </w:tc>
      </w:tr>
      <w:tr w:rsidR="00CF3F31">
        <w:trPr>
          <w:trHeight w:val="263"/>
        </w:trPr>
        <w:tc>
          <w:tcPr>
            <w:tcW w:w="557" w:type="dxa"/>
            <w:tcBorders>
              <w:bottom w:val="nil"/>
            </w:tcBorders>
          </w:tcPr>
          <w:p w:rsidR="00CF3F31" w:rsidRDefault="005C1C02">
            <w:pPr>
              <w:pStyle w:val="TableParagraph"/>
              <w:spacing w:line="243" w:lineRule="exact"/>
              <w:ind w:left="122"/>
              <w:rPr>
                <w:sz w:val="25"/>
              </w:rPr>
            </w:pPr>
            <w:r>
              <w:rPr>
                <w:spacing w:val="-5"/>
                <w:sz w:val="25"/>
              </w:rPr>
              <w:t>40.</w:t>
            </w:r>
          </w:p>
        </w:tc>
        <w:tc>
          <w:tcPr>
            <w:tcW w:w="3375" w:type="dxa"/>
            <w:tcBorders>
              <w:bottom w:val="nil"/>
            </w:tcBorders>
          </w:tcPr>
          <w:p w:rsidR="00CF3F31" w:rsidRDefault="005C1C02">
            <w:pPr>
              <w:pStyle w:val="TableParagraph"/>
              <w:spacing w:line="243" w:lineRule="exact"/>
              <w:ind w:left="126"/>
              <w:rPr>
                <w:sz w:val="25"/>
              </w:rPr>
            </w:pPr>
            <w:r>
              <w:rPr>
                <w:w w:val="95"/>
                <w:sz w:val="25"/>
              </w:rPr>
              <w:t>183.</w:t>
            </w:r>
            <w:r>
              <w:rPr>
                <w:spacing w:val="-2"/>
                <w:w w:val="95"/>
                <w:sz w:val="25"/>
              </w:rPr>
              <w:t xml:space="preserve"> </w:t>
            </w:r>
            <w:r>
              <w:rPr>
                <w:w w:val="95"/>
                <w:sz w:val="25"/>
              </w:rPr>
              <w:t>К</w:t>
            </w:r>
            <w:r>
              <w:rPr>
                <w:spacing w:val="-4"/>
                <w:w w:val="95"/>
                <w:sz w:val="25"/>
              </w:rPr>
              <w:t xml:space="preserve"> </w:t>
            </w:r>
            <w:r>
              <w:rPr>
                <w:w w:val="95"/>
                <w:sz w:val="25"/>
              </w:rPr>
              <w:t>какой</w:t>
            </w:r>
            <w:r>
              <w:rPr>
                <w:spacing w:val="-2"/>
                <w:w w:val="95"/>
                <w:sz w:val="25"/>
              </w:rPr>
              <w:t xml:space="preserve"> категории</w:t>
            </w:r>
          </w:p>
        </w:tc>
        <w:tc>
          <w:tcPr>
            <w:tcW w:w="6116" w:type="dxa"/>
            <w:tcBorders>
              <w:bottom w:val="nil"/>
            </w:tcBorders>
          </w:tcPr>
          <w:p w:rsidR="00CF3F31" w:rsidRDefault="005C1C02">
            <w:pPr>
              <w:pStyle w:val="TableParagraph"/>
              <w:spacing w:line="243" w:lineRule="exact"/>
              <w:ind w:left="121"/>
              <w:rPr>
                <w:sz w:val="25"/>
              </w:rPr>
            </w:pPr>
            <w:r>
              <w:rPr>
                <w:w w:val="90"/>
                <w:sz w:val="25"/>
              </w:rPr>
              <w:t>184.</w:t>
            </w:r>
            <w:r>
              <w:rPr>
                <w:spacing w:val="-1"/>
                <w:sz w:val="25"/>
              </w:rPr>
              <w:t xml:space="preserve"> </w:t>
            </w:r>
            <w:r>
              <w:rPr>
                <w:w w:val="90"/>
                <w:sz w:val="25"/>
              </w:rPr>
              <w:t>Арендатор</w:t>
            </w:r>
            <w:r>
              <w:rPr>
                <w:spacing w:val="52"/>
                <w:sz w:val="25"/>
              </w:rPr>
              <w:t xml:space="preserve"> </w:t>
            </w:r>
            <w:r>
              <w:rPr>
                <w:w w:val="90"/>
                <w:sz w:val="25"/>
              </w:rPr>
              <w:t>земельного</w:t>
            </w:r>
            <w:r>
              <w:rPr>
                <w:spacing w:val="41"/>
                <w:sz w:val="25"/>
              </w:rPr>
              <w:t xml:space="preserve"> </w:t>
            </w:r>
            <w:r>
              <w:rPr>
                <w:spacing w:val="-2"/>
                <w:w w:val="90"/>
                <w:sz w:val="25"/>
              </w:rPr>
              <w:t>участка</w:t>
            </w:r>
          </w:p>
        </w:tc>
      </w:tr>
      <w:tr w:rsidR="00CF3F31">
        <w:trPr>
          <w:trHeight w:val="300"/>
        </w:trPr>
        <w:tc>
          <w:tcPr>
            <w:tcW w:w="557" w:type="dxa"/>
            <w:tcBorders>
              <w:top w:val="nil"/>
              <w:bottom w:val="nil"/>
            </w:tcBorders>
          </w:tcPr>
          <w:p w:rsidR="00CF3F31" w:rsidRDefault="00CF3F31">
            <w:pPr>
              <w:pStyle w:val="TableParagraph"/>
            </w:pPr>
          </w:p>
        </w:tc>
        <w:tc>
          <w:tcPr>
            <w:tcW w:w="3375" w:type="dxa"/>
            <w:tcBorders>
              <w:top w:val="nil"/>
              <w:bottom w:val="nil"/>
            </w:tcBorders>
          </w:tcPr>
          <w:p w:rsidR="00CF3F31" w:rsidRDefault="005C1C02">
            <w:pPr>
              <w:pStyle w:val="TableParagraph"/>
              <w:spacing w:line="280" w:lineRule="exact"/>
              <w:ind w:left="127"/>
              <w:rPr>
                <w:sz w:val="25"/>
              </w:rPr>
            </w:pPr>
            <w:r>
              <w:rPr>
                <w:w w:val="95"/>
                <w:sz w:val="25"/>
              </w:rPr>
              <w:t>относится</w:t>
            </w:r>
            <w:r>
              <w:rPr>
                <w:spacing w:val="-3"/>
                <w:sz w:val="25"/>
              </w:rPr>
              <w:t xml:space="preserve"> </w:t>
            </w:r>
            <w:r>
              <w:rPr>
                <w:spacing w:val="-2"/>
                <w:sz w:val="25"/>
              </w:rPr>
              <w:t>заявитель</w:t>
            </w:r>
          </w:p>
        </w:tc>
        <w:tc>
          <w:tcPr>
            <w:tcW w:w="6116" w:type="dxa"/>
            <w:tcBorders>
              <w:top w:val="nil"/>
              <w:bottom w:val="nil"/>
            </w:tcBorders>
          </w:tcPr>
          <w:p w:rsidR="00CF3F31" w:rsidRDefault="005C1C02">
            <w:pPr>
              <w:pStyle w:val="TableParagraph"/>
              <w:spacing w:before="2" w:line="278" w:lineRule="exact"/>
              <w:ind w:left="121"/>
              <w:rPr>
                <w:sz w:val="25"/>
              </w:rPr>
            </w:pPr>
            <w:r>
              <w:rPr>
                <w:w w:val="95"/>
                <w:sz w:val="25"/>
              </w:rPr>
              <w:t>185.</w:t>
            </w:r>
            <w:r>
              <w:rPr>
                <w:spacing w:val="-3"/>
                <w:w w:val="95"/>
                <w:sz w:val="25"/>
              </w:rPr>
              <w:t xml:space="preserve"> </w:t>
            </w:r>
            <w:r>
              <w:rPr>
                <w:w w:val="95"/>
                <w:sz w:val="25"/>
              </w:rPr>
              <w:t>Лицо,</w:t>
            </w:r>
            <w:r>
              <w:rPr>
                <w:spacing w:val="-5"/>
                <w:w w:val="95"/>
                <w:sz w:val="25"/>
              </w:rPr>
              <w:t xml:space="preserve"> </w:t>
            </w:r>
            <w:r>
              <w:rPr>
                <w:w w:val="95"/>
                <w:sz w:val="25"/>
              </w:rPr>
              <w:t>с</w:t>
            </w:r>
            <w:r>
              <w:rPr>
                <w:spacing w:val="-11"/>
                <w:w w:val="95"/>
                <w:sz w:val="25"/>
              </w:rPr>
              <w:t xml:space="preserve"> </w:t>
            </w:r>
            <w:r>
              <w:rPr>
                <w:w w:val="95"/>
                <w:sz w:val="25"/>
              </w:rPr>
              <w:t>которым</w:t>
            </w:r>
            <w:r>
              <w:rPr>
                <w:spacing w:val="-1"/>
                <w:sz w:val="25"/>
              </w:rPr>
              <w:t xml:space="preserve"> </w:t>
            </w:r>
            <w:r>
              <w:rPr>
                <w:w w:val="95"/>
                <w:sz w:val="25"/>
              </w:rPr>
              <w:t>заключен</w:t>
            </w:r>
            <w:r>
              <w:rPr>
                <w:spacing w:val="-3"/>
                <w:sz w:val="25"/>
              </w:rPr>
              <w:t xml:space="preserve"> </w:t>
            </w:r>
            <w:r>
              <w:rPr>
                <w:w w:val="95"/>
                <w:sz w:val="25"/>
              </w:rPr>
              <w:t>договор</w:t>
            </w:r>
            <w:r>
              <w:rPr>
                <w:spacing w:val="-2"/>
                <w:sz w:val="25"/>
              </w:rPr>
              <w:t xml:space="preserve"> </w:t>
            </w:r>
            <w:r>
              <w:rPr>
                <w:w w:val="95"/>
                <w:sz w:val="25"/>
              </w:rPr>
              <w:t>о</w:t>
            </w:r>
            <w:r>
              <w:rPr>
                <w:spacing w:val="-8"/>
                <w:w w:val="95"/>
                <w:sz w:val="25"/>
              </w:rPr>
              <w:t xml:space="preserve"> </w:t>
            </w:r>
            <w:r>
              <w:rPr>
                <w:spacing w:val="-2"/>
                <w:w w:val="95"/>
                <w:sz w:val="25"/>
              </w:rPr>
              <w:t>развитии</w:t>
            </w:r>
          </w:p>
        </w:tc>
      </w:tr>
      <w:tr w:rsidR="00CF3F31">
        <w:trPr>
          <w:trHeight w:val="295"/>
        </w:trPr>
        <w:tc>
          <w:tcPr>
            <w:tcW w:w="557" w:type="dxa"/>
            <w:tcBorders>
              <w:top w:val="nil"/>
              <w:bottom w:val="nil"/>
            </w:tcBorders>
          </w:tcPr>
          <w:p w:rsidR="00CF3F31" w:rsidRDefault="00CF3F31">
            <w:pPr>
              <w:pStyle w:val="TableParagraph"/>
            </w:pPr>
          </w:p>
        </w:tc>
        <w:tc>
          <w:tcPr>
            <w:tcW w:w="3375" w:type="dxa"/>
            <w:tcBorders>
              <w:top w:val="nil"/>
              <w:bottom w:val="nil"/>
            </w:tcBorders>
          </w:tcPr>
          <w:p w:rsidR="00CF3F31" w:rsidRDefault="005C1C02">
            <w:pPr>
              <w:pStyle w:val="TableParagraph"/>
              <w:spacing w:line="275" w:lineRule="exact"/>
              <w:ind w:left="126"/>
              <w:rPr>
                <w:sz w:val="25"/>
              </w:rPr>
            </w:pPr>
            <w:r>
              <w:rPr>
                <w:spacing w:val="-2"/>
                <w:w w:val="95"/>
                <w:sz w:val="25"/>
              </w:rPr>
              <w:t>(иностранное</w:t>
            </w:r>
            <w:r>
              <w:rPr>
                <w:spacing w:val="8"/>
                <w:sz w:val="25"/>
              </w:rPr>
              <w:t xml:space="preserve"> </w:t>
            </w:r>
            <w:r>
              <w:rPr>
                <w:spacing w:val="-2"/>
                <w:w w:val="95"/>
                <w:sz w:val="25"/>
              </w:rPr>
              <w:t>юридическое</w:t>
            </w:r>
          </w:p>
        </w:tc>
        <w:tc>
          <w:tcPr>
            <w:tcW w:w="6116" w:type="dxa"/>
            <w:tcBorders>
              <w:top w:val="nil"/>
              <w:bottom w:val="nil"/>
            </w:tcBorders>
          </w:tcPr>
          <w:p w:rsidR="00CF3F31" w:rsidRDefault="005C1C02">
            <w:pPr>
              <w:pStyle w:val="TableParagraph"/>
              <w:spacing w:line="275" w:lineRule="exact"/>
              <w:ind w:left="123"/>
              <w:rPr>
                <w:sz w:val="25"/>
              </w:rPr>
            </w:pPr>
            <w:r>
              <w:rPr>
                <w:w w:val="95"/>
                <w:sz w:val="25"/>
              </w:rPr>
              <w:t>застроенной</w:t>
            </w:r>
            <w:r>
              <w:rPr>
                <w:spacing w:val="-4"/>
                <w:w w:val="95"/>
                <w:sz w:val="25"/>
              </w:rPr>
              <w:t xml:space="preserve"> </w:t>
            </w:r>
            <w:r>
              <w:rPr>
                <w:spacing w:val="-2"/>
                <w:sz w:val="25"/>
              </w:rPr>
              <w:t>территории</w:t>
            </w:r>
          </w:p>
        </w:tc>
      </w:tr>
      <w:tr w:rsidR="00CF3F31">
        <w:trPr>
          <w:trHeight w:val="295"/>
        </w:trPr>
        <w:tc>
          <w:tcPr>
            <w:tcW w:w="557" w:type="dxa"/>
            <w:tcBorders>
              <w:top w:val="nil"/>
              <w:bottom w:val="nil"/>
            </w:tcBorders>
          </w:tcPr>
          <w:p w:rsidR="00CF3F31" w:rsidRDefault="00CF3F31">
            <w:pPr>
              <w:pStyle w:val="TableParagraph"/>
            </w:pPr>
          </w:p>
        </w:tc>
        <w:tc>
          <w:tcPr>
            <w:tcW w:w="3375" w:type="dxa"/>
            <w:tcBorders>
              <w:top w:val="nil"/>
              <w:bottom w:val="nil"/>
            </w:tcBorders>
          </w:tcPr>
          <w:p w:rsidR="00CF3F31" w:rsidRDefault="005C1C02">
            <w:pPr>
              <w:pStyle w:val="TableParagraph"/>
              <w:spacing w:line="275" w:lineRule="exact"/>
              <w:ind w:left="125"/>
              <w:rPr>
                <w:sz w:val="25"/>
              </w:rPr>
            </w:pPr>
            <w:r>
              <w:rPr>
                <w:spacing w:val="-2"/>
                <w:sz w:val="25"/>
              </w:rPr>
              <w:t>лицо)?</w:t>
            </w:r>
          </w:p>
        </w:tc>
        <w:tc>
          <w:tcPr>
            <w:tcW w:w="6116" w:type="dxa"/>
            <w:tcBorders>
              <w:top w:val="nil"/>
              <w:bottom w:val="nil"/>
            </w:tcBorders>
          </w:tcPr>
          <w:p w:rsidR="00CF3F31" w:rsidRDefault="005C1C02">
            <w:pPr>
              <w:pStyle w:val="TableParagraph"/>
              <w:spacing w:line="275" w:lineRule="exact"/>
              <w:ind w:left="121"/>
              <w:rPr>
                <w:sz w:val="25"/>
              </w:rPr>
            </w:pPr>
            <w:r>
              <w:rPr>
                <w:w w:val="95"/>
                <w:sz w:val="25"/>
              </w:rPr>
              <w:t>186.</w:t>
            </w:r>
            <w:r>
              <w:rPr>
                <w:spacing w:val="-11"/>
                <w:w w:val="95"/>
                <w:sz w:val="25"/>
              </w:rPr>
              <w:t xml:space="preserve"> </w:t>
            </w:r>
            <w:r>
              <w:rPr>
                <w:w w:val="95"/>
                <w:sz w:val="25"/>
              </w:rPr>
              <w:t>Собственник</w:t>
            </w:r>
            <w:r>
              <w:rPr>
                <w:spacing w:val="-2"/>
                <w:sz w:val="25"/>
              </w:rPr>
              <w:t xml:space="preserve"> </w:t>
            </w:r>
            <w:r>
              <w:rPr>
                <w:w w:val="95"/>
                <w:sz w:val="25"/>
              </w:rPr>
              <w:t>или</w:t>
            </w:r>
            <w:r>
              <w:rPr>
                <w:spacing w:val="-12"/>
                <w:w w:val="95"/>
                <w:sz w:val="25"/>
              </w:rPr>
              <w:t xml:space="preserve"> </w:t>
            </w:r>
            <w:r>
              <w:rPr>
                <w:w w:val="95"/>
                <w:sz w:val="25"/>
              </w:rPr>
              <w:t>пользователь</w:t>
            </w:r>
            <w:r>
              <w:rPr>
                <w:spacing w:val="-3"/>
                <w:sz w:val="25"/>
              </w:rPr>
              <w:t xml:space="preserve"> </w:t>
            </w:r>
            <w:r>
              <w:rPr>
                <w:w w:val="95"/>
                <w:sz w:val="25"/>
              </w:rPr>
              <w:t>здания,</w:t>
            </w:r>
            <w:r>
              <w:rPr>
                <w:spacing w:val="-6"/>
                <w:w w:val="95"/>
                <w:sz w:val="25"/>
              </w:rPr>
              <w:t xml:space="preserve"> </w:t>
            </w:r>
            <w:r>
              <w:rPr>
                <w:spacing w:val="-2"/>
                <w:w w:val="95"/>
                <w:sz w:val="25"/>
              </w:rPr>
              <w:t>сооружения,</w:t>
            </w:r>
          </w:p>
        </w:tc>
      </w:tr>
      <w:tr w:rsidR="00CF3F31">
        <w:trPr>
          <w:trHeight w:val="297"/>
        </w:trPr>
        <w:tc>
          <w:tcPr>
            <w:tcW w:w="557" w:type="dxa"/>
            <w:tcBorders>
              <w:top w:val="nil"/>
              <w:bottom w:val="nil"/>
            </w:tcBorders>
          </w:tcPr>
          <w:p w:rsidR="00CF3F31" w:rsidRDefault="00CF3F31">
            <w:pPr>
              <w:pStyle w:val="TableParagraph"/>
            </w:pPr>
          </w:p>
        </w:tc>
        <w:tc>
          <w:tcPr>
            <w:tcW w:w="3375" w:type="dxa"/>
            <w:tcBorders>
              <w:top w:val="nil"/>
              <w:bottom w:val="nil"/>
            </w:tcBorders>
          </w:tcPr>
          <w:p w:rsidR="00CF3F31" w:rsidRDefault="00CF3F31">
            <w:pPr>
              <w:pStyle w:val="TableParagraph"/>
            </w:pPr>
          </w:p>
        </w:tc>
        <w:tc>
          <w:tcPr>
            <w:tcW w:w="6116" w:type="dxa"/>
            <w:tcBorders>
              <w:top w:val="nil"/>
              <w:bottom w:val="nil"/>
            </w:tcBorders>
          </w:tcPr>
          <w:p w:rsidR="00CF3F31" w:rsidRDefault="005C1C02">
            <w:pPr>
              <w:pStyle w:val="TableParagraph"/>
              <w:spacing w:line="278" w:lineRule="exact"/>
              <w:ind w:left="120"/>
              <w:rPr>
                <w:sz w:val="25"/>
              </w:rPr>
            </w:pPr>
            <w:r>
              <w:rPr>
                <w:w w:val="95"/>
                <w:sz w:val="25"/>
              </w:rPr>
              <w:t>помещений</w:t>
            </w:r>
            <w:r>
              <w:rPr>
                <w:sz w:val="25"/>
              </w:rPr>
              <w:t xml:space="preserve"> </w:t>
            </w:r>
            <w:r>
              <w:rPr>
                <w:w w:val="95"/>
                <w:sz w:val="25"/>
              </w:rPr>
              <w:t>в</w:t>
            </w:r>
            <w:r>
              <w:rPr>
                <w:spacing w:val="-12"/>
                <w:w w:val="95"/>
                <w:sz w:val="25"/>
              </w:rPr>
              <w:t xml:space="preserve"> </w:t>
            </w:r>
            <w:r>
              <w:rPr>
                <w:spacing w:val="-5"/>
                <w:w w:val="95"/>
                <w:sz w:val="25"/>
              </w:rPr>
              <w:t>них</w:t>
            </w:r>
          </w:p>
        </w:tc>
      </w:tr>
      <w:tr w:rsidR="00CF3F31">
        <w:trPr>
          <w:trHeight w:val="297"/>
        </w:trPr>
        <w:tc>
          <w:tcPr>
            <w:tcW w:w="557" w:type="dxa"/>
            <w:tcBorders>
              <w:top w:val="nil"/>
              <w:bottom w:val="nil"/>
            </w:tcBorders>
          </w:tcPr>
          <w:p w:rsidR="00CF3F31" w:rsidRDefault="00CF3F31">
            <w:pPr>
              <w:pStyle w:val="TableParagraph"/>
            </w:pPr>
          </w:p>
        </w:tc>
        <w:tc>
          <w:tcPr>
            <w:tcW w:w="3375" w:type="dxa"/>
            <w:tcBorders>
              <w:top w:val="nil"/>
              <w:bottom w:val="nil"/>
            </w:tcBorders>
          </w:tcPr>
          <w:p w:rsidR="00CF3F31" w:rsidRDefault="00CF3F31">
            <w:pPr>
              <w:pStyle w:val="TableParagraph"/>
            </w:pPr>
          </w:p>
        </w:tc>
        <w:tc>
          <w:tcPr>
            <w:tcW w:w="6116" w:type="dxa"/>
            <w:tcBorders>
              <w:top w:val="nil"/>
              <w:bottom w:val="nil"/>
            </w:tcBorders>
          </w:tcPr>
          <w:p w:rsidR="00CF3F31" w:rsidRDefault="005C1C02">
            <w:pPr>
              <w:pStyle w:val="TableParagraph"/>
              <w:spacing w:line="278" w:lineRule="exact"/>
              <w:ind w:left="126"/>
              <w:rPr>
                <w:sz w:val="25"/>
              </w:rPr>
            </w:pPr>
            <w:r>
              <w:rPr>
                <w:w w:val="95"/>
                <w:sz w:val="25"/>
              </w:rPr>
              <w:t>187.</w:t>
            </w:r>
            <w:r>
              <w:rPr>
                <w:spacing w:val="-12"/>
                <w:w w:val="95"/>
                <w:sz w:val="25"/>
              </w:rPr>
              <w:t xml:space="preserve"> </w:t>
            </w:r>
            <w:r>
              <w:rPr>
                <w:w w:val="95"/>
                <w:sz w:val="25"/>
              </w:rPr>
              <w:t>Собственник</w:t>
            </w:r>
            <w:r>
              <w:rPr>
                <w:spacing w:val="-1"/>
                <w:sz w:val="25"/>
              </w:rPr>
              <w:t xml:space="preserve"> </w:t>
            </w:r>
            <w:r>
              <w:rPr>
                <w:w w:val="95"/>
                <w:sz w:val="25"/>
              </w:rPr>
              <w:t>объекта</w:t>
            </w:r>
            <w:r>
              <w:rPr>
                <w:spacing w:val="-8"/>
                <w:w w:val="95"/>
                <w:sz w:val="25"/>
              </w:rPr>
              <w:t xml:space="preserve"> </w:t>
            </w:r>
            <w:r>
              <w:rPr>
                <w:spacing w:val="-2"/>
                <w:w w:val="95"/>
                <w:sz w:val="25"/>
              </w:rPr>
              <w:t>незавершенного</w:t>
            </w:r>
          </w:p>
        </w:tc>
      </w:tr>
      <w:tr w:rsidR="00CF3F31">
        <w:trPr>
          <w:trHeight w:val="297"/>
        </w:trPr>
        <w:tc>
          <w:tcPr>
            <w:tcW w:w="557" w:type="dxa"/>
            <w:tcBorders>
              <w:top w:val="nil"/>
              <w:bottom w:val="nil"/>
            </w:tcBorders>
          </w:tcPr>
          <w:p w:rsidR="00CF3F31" w:rsidRDefault="00CF3F31">
            <w:pPr>
              <w:pStyle w:val="TableParagraph"/>
            </w:pPr>
          </w:p>
        </w:tc>
        <w:tc>
          <w:tcPr>
            <w:tcW w:w="3375" w:type="dxa"/>
            <w:tcBorders>
              <w:top w:val="nil"/>
              <w:bottom w:val="nil"/>
            </w:tcBorders>
          </w:tcPr>
          <w:p w:rsidR="00CF3F31" w:rsidRDefault="00CF3F31">
            <w:pPr>
              <w:pStyle w:val="TableParagraph"/>
            </w:pPr>
          </w:p>
        </w:tc>
        <w:tc>
          <w:tcPr>
            <w:tcW w:w="6116" w:type="dxa"/>
            <w:tcBorders>
              <w:top w:val="nil"/>
              <w:bottom w:val="nil"/>
            </w:tcBorders>
          </w:tcPr>
          <w:p w:rsidR="00CF3F31" w:rsidRDefault="005C1C02">
            <w:pPr>
              <w:pStyle w:val="TableParagraph"/>
              <w:spacing w:line="278" w:lineRule="exact"/>
              <w:ind w:left="122"/>
              <w:rPr>
                <w:sz w:val="25"/>
              </w:rPr>
            </w:pPr>
            <w:r>
              <w:rPr>
                <w:spacing w:val="-2"/>
                <w:sz w:val="25"/>
              </w:rPr>
              <w:t>строительства</w:t>
            </w:r>
          </w:p>
        </w:tc>
      </w:tr>
      <w:tr w:rsidR="00CF3F31">
        <w:trPr>
          <w:trHeight w:val="297"/>
        </w:trPr>
        <w:tc>
          <w:tcPr>
            <w:tcW w:w="557" w:type="dxa"/>
            <w:tcBorders>
              <w:top w:val="nil"/>
              <w:bottom w:val="nil"/>
            </w:tcBorders>
          </w:tcPr>
          <w:p w:rsidR="00CF3F31" w:rsidRDefault="00CF3F31">
            <w:pPr>
              <w:pStyle w:val="TableParagraph"/>
            </w:pPr>
          </w:p>
        </w:tc>
        <w:tc>
          <w:tcPr>
            <w:tcW w:w="3375" w:type="dxa"/>
            <w:tcBorders>
              <w:top w:val="nil"/>
              <w:bottom w:val="nil"/>
            </w:tcBorders>
          </w:tcPr>
          <w:p w:rsidR="00CF3F31" w:rsidRDefault="00CF3F31">
            <w:pPr>
              <w:pStyle w:val="TableParagraph"/>
            </w:pPr>
          </w:p>
        </w:tc>
        <w:tc>
          <w:tcPr>
            <w:tcW w:w="6116" w:type="dxa"/>
            <w:tcBorders>
              <w:top w:val="nil"/>
              <w:bottom w:val="nil"/>
            </w:tcBorders>
          </w:tcPr>
          <w:p w:rsidR="00CF3F31" w:rsidRDefault="005C1C02">
            <w:pPr>
              <w:pStyle w:val="TableParagraph"/>
              <w:spacing w:line="278" w:lineRule="exact"/>
              <w:ind w:left="126"/>
              <w:rPr>
                <w:sz w:val="25"/>
              </w:rPr>
            </w:pPr>
            <w:r>
              <w:rPr>
                <w:w w:val="95"/>
                <w:sz w:val="25"/>
              </w:rPr>
              <w:t>188.</w:t>
            </w:r>
            <w:r>
              <w:rPr>
                <w:spacing w:val="-13"/>
                <w:w w:val="95"/>
                <w:sz w:val="25"/>
              </w:rPr>
              <w:t xml:space="preserve"> </w:t>
            </w:r>
            <w:r>
              <w:rPr>
                <w:w w:val="95"/>
                <w:sz w:val="25"/>
              </w:rPr>
              <w:t>Лицо,</w:t>
            </w:r>
            <w:r>
              <w:rPr>
                <w:spacing w:val="-12"/>
                <w:w w:val="95"/>
                <w:sz w:val="25"/>
              </w:rPr>
              <w:t xml:space="preserve"> </w:t>
            </w:r>
            <w:r>
              <w:rPr>
                <w:w w:val="95"/>
                <w:sz w:val="25"/>
              </w:rPr>
              <w:t>испрашивающее</w:t>
            </w:r>
            <w:r>
              <w:rPr>
                <w:spacing w:val="2"/>
                <w:sz w:val="25"/>
              </w:rPr>
              <w:t xml:space="preserve"> </w:t>
            </w:r>
            <w:r>
              <w:rPr>
                <w:w w:val="95"/>
                <w:sz w:val="25"/>
              </w:rPr>
              <w:t>участок</w:t>
            </w:r>
            <w:r>
              <w:rPr>
                <w:spacing w:val="-1"/>
                <w:w w:val="95"/>
                <w:sz w:val="25"/>
              </w:rPr>
              <w:t xml:space="preserve"> </w:t>
            </w:r>
            <w:r>
              <w:rPr>
                <w:w w:val="95"/>
                <w:sz w:val="25"/>
              </w:rPr>
              <w:t>для</w:t>
            </w:r>
            <w:r>
              <w:rPr>
                <w:spacing w:val="-10"/>
                <w:w w:val="95"/>
                <w:sz w:val="25"/>
              </w:rPr>
              <w:t xml:space="preserve"> </w:t>
            </w:r>
            <w:r>
              <w:rPr>
                <w:spacing w:val="-2"/>
                <w:w w:val="95"/>
                <w:sz w:val="25"/>
              </w:rPr>
              <w:t>размещения</w:t>
            </w:r>
          </w:p>
        </w:tc>
      </w:tr>
      <w:tr w:rsidR="00CF3F31">
        <w:trPr>
          <w:trHeight w:val="300"/>
        </w:trPr>
        <w:tc>
          <w:tcPr>
            <w:tcW w:w="557" w:type="dxa"/>
            <w:tcBorders>
              <w:top w:val="nil"/>
              <w:bottom w:val="nil"/>
            </w:tcBorders>
          </w:tcPr>
          <w:p w:rsidR="00CF3F31" w:rsidRDefault="00CF3F31">
            <w:pPr>
              <w:pStyle w:val="TableParagraph"/>
            </w:pPr>
          </w:p>
        </w:tc>
        <w:tc>
          <w:tcPr>
            <w:tcW w:w="3375" w:type="dxa"/>
            <w:tcBorders>
              <w:top w:val="nil"/>
              <w:bottom w:val="nil"/>
            </w:tcBorders>
          </w:tcPr>
          <w:p w:rsidR="00CF3F31" w:rsidRDefault="00CF3F31">
            <w:pPr>
              <w:pStyle w:val="TableParagraph"/>
            </w:pPr>
          </w:p>
        </w:tc>
        <w:tc>
          <w:tcPr>
            <w:tcW w:w="6116" w:type="dxa"/>
            <w:tcBorders>
              <w:top w:val="nil"/>
              <w:bottom w:val="nil"/>
            </w:tcBorders>
          </w:tcPr>
          <w:p w:rsidR="00CF3F31" w:rsidRDefault="005C1C02">
            <w:pPr>
              <w:pStyle w:val="TableParagraph"/>
              <w:spacing w:line="280" w:lineRule="exact"/>
              <w:ind w:left="122"/>
              <w:rPr>
                <w:sz w:val="25"/>
              </w:rPr>
            </w:pPr>
            <w:r>
              <w:rPr>
                <w:spacing w:val="-2"/>
                <w:w w:val="95"/>
                <w:sz w:val="25"/>
              </w:rPr>
              <w:t>объектов</w:t>
            </w:r>
            <w:r>
              <w:rPr>
                <w:spacing w:val="27"/>
                <w:sz w:val="25"/>
              </w:rPr>
              <w:t xml:space="preserve"> </w:t>
            </w:r>
            <w:r>
              <w:rPr>
                <w:spacing w:val="-2"/>
                <w:w w:val="95"/>
                <w:sz w:val="25"/>
              </w:rPr>
              <w:t>инженерно-технического</w:t>
            </w:r>
            <w:r>
              <w:rPr>
                <w:spacing w:val="-2"/>
                <w:sz w:val="25"/>
              </w:rPr>
              <w:t xml:space="preserve"> </w:t>
            </w:r>
            <w:r>
              <w:rPr>
                <w:spacing w:val="-2"/>
                <w:w w:val="95"/>
                <w:sz w:val="25"/>
              </w:rPr>
              <w:t>обеспечения</w:t>
            </w:r>
          </w:p>
        </w:tc>
      </w:tr>
      <w:tr w:rsidR="00CF3F31">
        <w:trPr>
          <w:trHeight w:val="297"/>
        </w:trPr>
        <w:tc>
          <w:tcPr>
            <w:tcW w:w="557" w:type="dxa"/>
            <w:tcBorders>
              <w:top w:val="nil"/>
              <w:bottom w:val="nil"/>
            </w:tcBorders>
          </w:tcPr>
          <w:p w:rsidR="00CF3F31" w:rsidRDefault="00CF3F31">
            <w:pPr>
              <w:pStyle w:val="TableParagraph"/>
            </w:pPr>
          </w:p>
        </w:tc>
        <w:tc>
          <w:tcPr>
            <w:tcW w:w="3375" w:type="dxa"/>
            <w:tcBorders>
              <w:top w:val="nil"/>
              <w:bottom w:val="nil"/>
            </w:tcBorders>
          </w:tcPr>
          <w:p w:rsidR="00CF3F31" w:rsidRDefault="00CF3F31">
            <w:pPr>
              <w:pStyle w:val="TableParagraph"/>
            </w:pPr>
          </w:p>
        </w:tc>
        <w:tc>
          <w:tcPr>
            <w:tcW w:w="6116" w:type="dxa"/>
            <w:tcBorders>
              <w:top w:val="nil"/>
              <w:bottom w:val="nil"/>
            </w:tcBorders>
          </w:tcPr>
          <w:p w:rsidR="00CF3F31" w:rsidRDefault="005C1C02">
            <w:pPr>
              <w:pStyle w:val="TableParagraph"/>
              <w:spacing w:before="2" w:line="275" w:lineRule="exact"/>
              <w:ind w:left="121"/>
              <w:rPr>
                <w:sz w:val="25"/>
              </w:rPr>
            </w:pPr>
            <w:r>
              <w:rPr>
                <w:w w:val="95"/>
                <w:sz w:val="25"/>
              </w:rPr>
              <w:t>189.</w:t>
            </w:r>
            <w:r>
              <w:rPr>
                <w:spacing w:val="-3"/>
                <w:w w:val="95"/>
                <w:sz w:val="25"/>
              </w:rPr>
              <w:t xml:space="preserve"> </w:t>
            </w:r>
            <w:r>
              <w:rPr>
                <w:w w:val="95"/>
                <w:sz w:val="25"/>
              </w:rPr>
              <w:t>Лицо,</w:t>
            </w:r>
            <w:r>
              <w:rPr>
                <w:spacing w:val="-5"/>
                <w:w w:val="95"/>
                <w:sz w:val="25"/>
              </w:rPr>
              <w:t xml:space="preserve"> </w:t>
            </w:r>
            <w:r>
              <w:rPr>
                <w:w w:val="95"/>
                <w:sz w:val="25"/>
              </w:rPr>
              <w:t>с</w:t>
            </w:r>
            <w:r>
              <w:rPr>
                <w:spacing w:val="-11"/>
                <w:w w:val="95"/>
                <w:sz w:val="25"/>
              </w:rPr>
              <w:t xml:space="preserve"> </w:t>
            </w:r>
            <w:r>
              <w:rPr>
                <w:w w:val="95"/>
                <w:sz w:val="25"/>
              </w:rPr>
              <w:t>которым</w:t>
            </w:r>
            <w:r>
              <w:rPr>
                <w:sz w:val="25"/>
              </w:rPr>
              <w:t xml:space="preserve"> </w:t>
            </w:r>
            <w:r>
              <w:rPr>
                <w:w w:val="95"/>
                <w:sz w:val="25"/>
              </w:rPr>
              <w:t>заключен</w:t>
            </w:r>
            <w:r>
              <w:rPr>
                <w:spacing w:val="-4"/>
                <w:sz w:val="25"/>
              </w:rPr>
              <w:t xml:space="preserve"> </w:t>
            </w:r>
            <w:r>
              <w:rPr>
                <w:w w:val="95"/>
                <w:sz w:val="25"/>
              </w:rPr>
              <w:t>договор</w:t>
            </w:r>
            <w:r>
              <w:rPr>
                <w:spacing w:val="-1"/>
                <w:sz w:val="25"/>
              </w:rPr>
              <w:t xml:space="preserve"> </w:t>
            </w:r>
            <w:r>
              <w:rPr>
                <w:w w:val="95"/>
                <w:sz w:val="25"/>
              </w:rPr>
              <w:t>о</w:t>
            </w:r>
            <w:r>
              <w:rPr>
                <w:spacing w:val="-6"/>
                <w:w w:val="95"/>
                <w:sz w:val="25"/>
              </w:rPr>
              <w:t xml:space="preserve"> </w:t>
            </w:r>
            <w:r>
              <w:rPr>
                <w:spacing w:val="-2"/>
                <w:w w:val="95"/>
                <w:sz w:val="25"/>
              </w:rPr>
              <w:t>комплексном</w:t>
            </w:r>
          </w:p>
        </w:tc>
      </w:tr>
      <w:tr w:rsidR="00CF3F31">
        <w:trPr>
          <w:trHeight w:val="295"/>
        </w:trPr>
        <w:tc>
          <w:tcPr>
            <w:tcW w:w="557" w:type="dxa"/>
            <w:tcBorders>
              <w:top w:val="nil"/>
              <w:bottom w:val="nil"/>
            </w:tcBorders>
          </w:tcPr>
          <w:p w:rsidR="00CF3F31" w:rsidRDefault="00CF3F31">
            <w:pPr>
              <w:pStyle w:val="TableParagraph"/>
            </w:pPr>
          </w:p>
        </w:tc>
        <w:tc>
          <w:tcPr>
            <w:tcW w:w="3375" w:type="dxa"/>
            <w:tcBorders>
              <w:top w:val="nil"/>
              <w:bottom w:val="nil"/>
            </w:tcBorders>
          </w:tcPr>
          <w:p w:rsidR="00CF3F31" w:rsidRDefault="00CF3F31">
            <w:pPr>
              <w:pStyle w:val="TableParagraph"/>
            </w:pPr>
          </w:p>
        </w:tc>
        <w:tc>
          <w:tcPr>
            <w:tcW w:w="6116" w:type="dxa"/>
            <w:tcBorders>
              <w:top w:val="nil"/>
              <w:bottom w:val="nil"/>
            </w:tcBorders>
          </w:tcPr>
          <w:p w:rsidR="00CF3F31" w:rsidRDefault="005C1C02">
            <w:pPr>
              <w:pStyle w:val="TableParagraph"/>
              <w:spacing w:line="275" w:lineRule="exact"/>
              <w:ind w:left="127"/>
              <w:rPr>
                <w:sz w:val="25"/>
              </w:rPr>
            </w:pPr>
            <w:r>
              <w:rPr>
                <w:w w:val="95"/>
                <w:sz w:val="25"/>
              </w:rPr>
              <w:t>развитии</w:t>
            </w:r>
            <w:r>
              <w:rPr>
                <w:spacing w:val="-3"/>
                <w:w w:val="95"/>
                <w:sz w:val="25"/>
              </w:rPr>
              <w:t xml:space="preserve"> </w:t>
            </w:r>
            <w:r>
              <w:rPr>
                <w:spacing w:val="-2"/>
                <w:sz w:val="25"/>
              </w:rPr>
              <w:t>территории</w:t>
            </w:r>
          </w:p>
        </w:tc>
      </w:tr>
      <w:tr w:rsidR="00CF3F31">
        <w:trPr>
          <w:trHeight w:val="297"/>
        </w:trPr>
        <w:tc>
          <w:tcPr>
            <w:tcW w:w="557" w:type="dxa"/>
            <w:tcBorders>
              <w:top w:val="nil"/>
              <w:bottom w:val="nil"/>
            </w:tcBorders>
          </w:tcPr>
          <w:p w:rsidR="00CF3F31" w:rsidRDefault="00CF3F31">
            <w:pPr>
              <w:pStyle w:val="TableParagraph"/>
            </w:pPr>
          </w:p>
        </w:tc>
        <w:tc>
          <w:tcPr>
            <w:tcW w:w="3375" w:type="dxa"/>
            <w:tcBorders>
              <w:top w:val="nil"/>
              <w:bottom w:val="nil"/>
            </w:tcBorders>
          </w:tcPr>
          <w:p w:rsidR="00CF3F31" w:rsidRDefault="00CF3F31">
            <w:pPr>
              <w:pStyle w:val="TableParagraph"/>
            </w:pPr>
          </w:p>
        </w:tc>
        <w:tc>
          <w:tcPr>
            <w:tcW w:w="6116" w:type="dxa"/>
            <w:tcBorders>
              <w:top w:val="nil"/>
              <w:bottom w:val="nil"/>
            </w:tcBorders>
          </w:tcPr>
          <w:p w:rsidR="00CF3F31" w:rsidRDefault="005C1C02">
            <w:pPr>
              <w:pStyle w:val="TableParagraph"/>
              <w:spacing w:line="278" w:lineRule="exact"/>
              <w:ind w:left="126"/>
              <w:rPr>
                <w:sz w:val="25"/>
              </w:rPr>
            </w:pPr>
            <w:r>
              <w:rPr>
                <w:w w:val="95"/>
                <w:sz w:val="25"/>
              </w:rPr>
              <w:t>190.</w:t>
            </w:r>
            <w:r>
              <w:rPr>
                <w:spacing w:val="-12"/>
                <w:w w:val="95"/>
                <w:sz w:val="25"/>
              </w:rPr>
              <w:t xml:space="preserve"> </w:t>
            </w:r>
            <w:r>
              <w:rPr>
                <w:w w:val="95"/>
                <w:sz w:val="25"/>
              </w:rPr>
              <w:t>Лицо,</w:t>
            </w:r>
            <w:r>
              <w:rPr>
                <w:spacing w:val="-13"/>
                <w:w w:val="95"/>
                <w:sz w:val="25"/>
              </w:rPr>
              <w:t xml:space="preserve"> </w:t>
            </w:r>
            <w:r>
              <w:rPr>
                <w:w w:val="95"/>
                <w:sz w:val="25"/>
              </w:rPr>
              <w:t>испрашивающее</w:t>
            </w:r>
            <w:r>
              <w:rPr>
                <w:spacing w:val="4"/>
                <w:sz w:val="25"/>
              </w:rPr>
              <w:t xml:space="preserve"> </w:t>
            </w:r>
            <w:r>
              <w:rPr>
                <w:w w:val="95"/>
                <w:sz w:val="25"/>
              </w:rPr>
              <w:t>участок</w:t>
            </w:r>
            <w:r>
              <w:rPr>
                <w:spacing w:val="-5"/>
                <w:w w:val="95"/>
                <w:sz w:val="25"/>
              </w:rPr>
              <w:t xml:space="preserve"> </w:t>
            </w:r>
            <w:r>
              <w:rPr>
                <w:w w:val="95"/>
                <w:sz w:val="25"/>
              </w:rPr>
              <w:t>для</w:t>
            </w:r>
            <w:r>
              <w:rPr>
                <w:spacing w:val="-8"/>
                <w:w w:val="95"/>
                <w:sz w:val="25"/>
              </w:rPr>
              <w:t xml:space="preserve"> </w:t>
            </w:r>
            <w:r>
              <w:rPr>
                <w:spacing w:val="-2"/>
                <w:w w:val="95"/>
                <w:sz w:val="25"/>
              </w:rPr>
              <w:t>размещения</w:t>
            </w:r>
          </w:p>
        </w:tc>
      </w:tr>
      <w:tr w:rsidR="00CF3F31">
        <w:trPr>
          <w:trHeight w:val="297"/>
        </w:trPr>
        <w:tc>
          <w:tcPr>
            <w:tcW w:w="557" w:type="dxa"/>
            <w:tcBorders>
              <w:top w:val="nil"/>
              <w:bottom w:val="nil"/>
            </w:tcBorders>
          </w:tcPr>
          <w:p w:rsidR="00CF3F31" w:rsidRDefault="00CF3F31">
            <w:pPr>
              <w:pStyle w:val="TableParagraph"/>
            </w:pPr>
          </w:p>
        </w:tc>
        <w:tc>
          <w:tcPr>
            <w:tcW w:w="3375" w:type="dxa"/>
            <w:tcBorders>
              <w:top w:val="nil"/>
              <w:bottom w:val="nil"/>
            </w:tcBorders>
          </w:tcPr>
          <w:p w:rsidR="00CF3F31" w:rsidRDefault="00CF3F31">
            <w:pPr>
              <w:pStyle w:val="TableParagraph"/>
            </w:pPr>
          </w:p>
        </w:tc>
        <w:tc>
          <w:tcPr>
            <w:tcW w:w="6116" w:type="dxa"/>
            <w:tcBorders>
              <w:top w:val="nil"/>
              <w:bottom w:val="nil"/>
            </w:tcBorders>
          </w:tcPr>
          <w:p w:rsidR="00CF3F31" w:rsidRDefault="005C1C02">
            <w:pPr>
              <w:pStyle w:val="TableParagraph"/>
              <w:spacing w:line="278" w:lineRule="exact"/>
              <w:ind w:left="122"/>
              <w:rPr>
                <w:sz w:val="25"/>
              </w:rPr>
            </w:pPr>
            <w:r>
              <w:rPr>
                <w:spacing w:val="-2"/>
                <w:w w:val="95"/>
                <w:sz w:val="25"/>
              </w:rPr>
              <w:t>социальных</w:t>
            </w:r>
            <w:r>
              <w:rPr>
                <w:spacing w:val="7"/>
                <w:sz w:val="25"/>
              </w:rPr>
              <w:t xml:space="preserve"> </w:t>
            </w:r>
            <w:r>
              <w:rPr>
                <w:spacing w:val="-2"/>
                <w:sz w:val="25"/>
              </w:rPr>
              <w:t>объектов</w:t>
            </w:r>
          </w:p>
        </w:tc>
      </w:tr>
      <w:tr w:rsidR="00CF3F31">
        <w:trPr>
          <w:trHeight w:val="297"/>
        </w:trPr>
        <w:tc>
          <w:tcPr>
            <w:tcW w:w="557" w:type="dxa"/>
            <w:tcBorders>
              <w:top w:val="nil"/>
              <w:bottom w:val="nil"/>
            </w:tcBorders>
          </w:tcPr>
          <w:p w:rsidR="00CF3F31" w:rsidRDefault="00CF3F31">
            <w:pPr>
              <w:pStyle w:val="TableParagraph"/>
            </w:pPr>
          </w:p>
        </w:tc>
        <w:tc>
          <w:tcPr>
            <w:tcW w:w="3375" w:type="dxa"/>
            <w:tcBorders>
              <w:top w:val="nil"/>
              <w:bottom w:val="nil"/>
            </w:tcBorders>
          </w:tcPr>
          <w:p w:rsidR="00CF3F31" w:rsidRDefault="00CF3F31">
            <w:pPr>
              <w:pStyle w:val="TableParagraph"/>
            </w:pPr>
          </w:p>
        </w:tc>
        <w:tc>
          <w:tcPr>
            <w:tcW w:w="6116" w:type="dxa"/>
            <w:tcBorders>
              <w:top w:val="nil"/>
              <w:bottom w:val="nil"/>
            </w:tcBorders>
          </w:tcPr>
          <w:p w:rsidR="00CF3F31" w:rsidRDefault="005C1C02">
            <w:pPr>
              <w:pStyle w:val="TableParagraph"/>
              <w:spacing w:line="278" w:lineRule="exact"/>
              <w:ind w:left="121"/>
              <w:rPr>
                <w:sz w:val="25"/>
              </w:rPr>
            </w:pPr>
            <w:r>
              <w:rPr>
                <w:w w:val="95"/>
                <w:sz w:val="25"/>
              </w:rPr>
              <w:t>191.</w:t>
            </w:r>
            <w:r>
              <w:rPr>
                <w:spacing w:val="-11"/>
                <w:w w:val="95"/>
                <w:sz w:val="25"/>
              </w:rPr>
              <w:t xml:space="preserve"> </w:t>
            </w:r>
            <w:r>
              <w:rPr>
                <w:w w:val="95"/>
                <w:sz w:val="25"/>
              </w:rPr>
              <w:t>Лицо,</w:t>
            </w:r>
            <w:r>
              <w:rPr>
                <w:spacing w:val="-12"/>
                <w:w w:val="95"/>
                <w:sz w:val="25"/>
              </w:rPr>
              <w:t xml:space="preserve"> </w:t>
            </w:r>
            <w:r>
              <w:rPr>
                <w:w w:val="95"/>
                <w:sz w:val="25"/>
              </w:rPr>
              <w:t>испрашивающее</w:t>
            </w:r>
            <w:r>
              <w:rPr>
                <w:spacing w:val="4"/>
                <w:sz w:val="25"/>
              </w:rPr>
              <w:t xml:space="preserve"> </w:t>
            </w:r>
            <w:r>
              <w:rPr>
                <w:w w:val="95"/>
                <w:sz w:val="25"/>
              </w:rPr>
              <w:t>участок</w:t>
            </w:r>
            <w:r>
              <w:rPr>
                <w:spacing w:val="-4"/>
                <w:w w:val="95"/>
                <w:sz w:val="25"/>
              </w:rPr>
              <w:t xml:space="preserve"> </w:t>
            </w:r>
            <w:r>
              <w:rPr>
                <w:w w:val="95"/>
                <w:sz w:val="25"/>
              </w:rPr>
              <w:t>для</w:t>
            </w:r>
            <w:r>
              <w:rPr>
                <w:spacing w:val="-9"/>
                <w:w w:val="95"/>
                <w:sz w:val="25"/>
              </w:rPr>
              <w:t xml:space="preserve"> </w:t>
            </w:r>
            <w:r>
              <w:rPr>
                <w:spacing w:val="-2"/>
                <w:w w:val="95"/>
                <w:sz w:val="25"/>
              </w:rPr>
              <w:t>выполнения</w:t>
            </w:r>
          </w:p>
        </w:tc>
      </w:tr>
      <w:tr w:rsidR="00CF3F31">
        <w:trPr>
          <w:trHeight w:val="295"/>
        </w:trPr>
        <w:tc>
          <w:tcPr>
            <w:tcW w:w="557" w:type="dxa"/>
            <w:tcBorders>
              <w:top w:val="nil"/>
              <w:bottom w:val="nil"/>
            </w:tcBorders>
          </w:tcPr>
          <w:p w:rsidR="00CF3F31" w:rsidRDefault="00CF3F31">
            <w:pPr>
              <w:pStyle w:val="TableParagraph"/>
            </w:pPr>
          </w:p>
        </w:tc>
        <w:tc>
          <w:tcPr>
            <w:tcW w:w="3375" w:type="dxa"/>
            <w:tcBorders>
              <w:top w:val="nil"/>
              <w:bottom w:val="nil"/>
            </w:tcBorders>
          </w:tcPr>
          <w:p w:rsidR="00CF3F31" w:rsidRDefault="00CF3F31">
            <w:pPr>
              <w:pStyle w:val="TableParagraph"/>
            </w:pPr>
          </w:p>
        </w:tc>
        <w:tc>
          <w:tcPr>
            <w:tcW w:w="6116" w:type="dxa"/>
            <w:tcBorders>
              <w:top w:val="nil"/>
              <w:bottom w:val="nil"/>
            </w:tcBorders>
          </w:tcPr>
          <w:p w:rsidR="00CF3F31" w:rsidRDefault="005C1C02">
            <w:pPr>
              <w:pStyle w:val="TableParagraph"/>
              <w:spacing w:line="275" w:lineRule="exact"/>
              <w:ind w:left="120"/>
              <w:rPr>
                <w:sz w:val="25"/>
              </w:rPr>
            </w:pPr>
            <w:r>
              <w:rPr>
                <w:w w:val="90"/>
                <w:sz w:val="25"/>
              </w:rPr>
              <w:t>международных</w:t>
            </w:r>
            <w:r>
              <w:rPr>
                <w:spacing w:val="71"/>
                <w:sz w:val="25"/>
              </w:rPr>
              <w:t xml:space="preserve"> </w:t>
            </w:r>
            <w:r>
              <w:rPr>
                <w:spacing w:val="-2"/>
                <w:w w:val="95"/>
                <w:sz w:val="25"/>
              </w:rPr>
              <w:t>обязательств</w:t>
            </w:r>
          </w:p>
        </w:tc>
      </w:tr>
      <w:tr w:rsidR="00CF3F31">
        <w:trPr>
          <w:trHeight w:val="297"/>
        </w:trPr>
        <w:tc>
          <w:tcPr>
            <w:tcW w:w="557" w:type="dxa"/>
            <w:tcBorders>
              <w:top w:val="nil"/>
              <w:bottom w:val="nil"/>
            </w:tcBorders>
          </w:tcPr>
          <w:p w:rsidR="00CF3F31" w:rsidRDefault="00CF3F31">
            <w:pPr>
              <w:pStyle w:val="TableParagraph"/>
            </w:pPr>
          </w:p>
        </w:tc>
        <w:tc>
          <w:tcPr>
            <w:tcW w:w="3375" w:type="dxa"/>
            <w:tcBorders>
              <w:top w:val="nil"/>
              <w:bottom w:val="nil"/>
            </w:tcBorders>
          </w:tcPr>
          <w:p w:rsidR="00CF3F31" w:rsidRDefault="00CF3F31">
            <w:pPr>
              <w:pStyle w:val="TableParagraph"/>
            </w:pPr>
          </w:p>
        </w:tc>
        <w:tc>
          <w:tcPr>
            <w:tcW w:w="6116" w:type="dxa"/>
            <w:tcBorders>
              <w:top w:val="nil"/>
              <w:bottom w:val="nil"/>
            </w:tcBorders>
          </w:tcPr>
          <w:p w:rsidR="00CF3F31" w:rsidRDefault="005C1C02">
            <w:pPr>
              <w:pStyle w:val="TableParagraph"/>
              <w:spacing w:line="278" w:lineRule="exact"/>
              <w:ind w:left="121"/>
              <w:rPr>
                <w:sz w:val="25"/>
              </w:rPr>
            </w:pPr>
            <w:r>
              <w:rPr>
                <w:w w:val="95"/>
                <w:sz w:val="25"/>
              </w:rPr>
              <w:t>192.</w:t>
            </w:r>
            <w:r>
              <w:rPr>
                <w:spacing w:val="-13"/>
                <w:w w:val="95"/>
                <w:sz w:val="25"/>
              </w:rPr>
              <w:t xml:space="preserve"> </w:t>
            </w:r>
            <w:r>
              <w:rPr>
                <w:w w:val="95"/>
                <w:sz w:val="25"/>
              </w:rPr>
              <w:t>Лицо,</w:t>
            </w:r>
            <w:r>
              <w:rPr>
                <w:spacing w:val="-6"/>
                <w:w w:val="95"/>
                <w:sz w:val="25"/>
              </w:rPr>
              <w:t xml:space="preserve"> </w:t>
            </w:r>
            <w:r>
              <w:rPr>
                <w:w w:val="95"/>
                <w:sz w:val="25"/>
              </w:rPr>
              <w:t>у</w:t>
            </w:r>
            <w:r>
              <w:rPr>
                <w:spacing w:val="-13"/>
                <w:w w:val="95"/>
                <w:sz w:val="25"/>
              </w:rPr>
              <w:t xml:space="preserve"> </w:t>
            </w:r>
            <w:r>
              <w:rPr>
                <w:w w:val="95"/>
                <w:sz w:val="25"/>
              </w:rPr>
              <w:t>которого</w:t>
            </w:r>
            <w:r>
              <w:rPr>
                <w:spacing w:val="-3"/>
                <w:sz w:val="25"/>
              </w:rPr>
              <w:t xml:space="preserve"> </w:t>
            </w:r>
            <w:r>
              <w:rPr>
                <w:w w:val="95"/>
                <w:sz w:val="25"/>
              </w:rPr>
              <w:t>изъят</w:t>
            </w:r>
            <w:r>
              <w:rPr>
                <w:spacing w:val="-7"/>
                <w:w w:val="95"/>
                <w:sz w:val="25"/>
              </w:rPr>
              <w:t xml:space="preserve"> </w:t>
            </w:r>
            <w:r>
              <w:rPr>
                <w:w w:val="95"/>
                <w:sz w:val="25"/>
              </w:rPr>
              <w:t>арендованный</w:t>
            </w:r>
            <w:r>
              <w:rPr>
                <w:spacing w:val="6"/>
                <w:sz w:val="25"/>
              </w:rPr>
              <w:t xml:space="preserve"> </w:t>
            </w:r>
            <w:r>
              <w:rPr>
                <w:spacing w:val="-2"/>
                <w:w w:val="95"/>
                <w:sz w:val="25"/>
              </w:rPr>
              <w:t>участок</w:t>
            </w:r>
          </w:p>
        </w:tc>
      </w:tr>
      <w:tr w:rsidR="00CF3F31">
        <w:trPr>
          <w:trHeight w:val="300"/>
        </w:trPr>
        <w:tc>
          <w:tcPr>
            <w:tcW w:w="557" w:type="dxa"/>
            <w:tcBorders>
              <w:top w:val="nil"/>
              <w:bottom w:val="nil"/>
            </w:tcBorders>
          </w:tcPr>
          <w:p w:rsidR="00CF3F31" w:rsidRDefault="00CF3F31">
            <w:pPr>
              <w:pStyle w:val="TableParagraph"/>
            </w:pPr>
          </w:p>
        </w:tc>
        <w:tc>
          <w:tcPr>
            <w:tcW w:w="3375" w:type="dxa"/>
            <w:tcBorders>
              <w:top w:val="nil"/>
              <w:bottom w:val="nil"/>
            </w:tcBorders>
          </w:tcPr>
          <w:p w:rsidR="00CF3F31" w:rsidRDefault="00CF3F31">
            <w:pPr>
              <w:pStyle w:val="TableParagraph"/>
            </w:pPr>
          </w:p>
        </w:tc>
        <w:tc>
          <w:tcPr>
            <w:tcW w:w="6116" w:type="dxa"/>
            <w:tcBorders>
              <w:top w:val="nil"/>
              <w:bottom w:val="nil"/>
            </w:tcBorders>
          </w:tcPr>
          <w:p w:rsidR="00CF3F31" w:rsidRDefault="005C1C02">
            <w:pPr>
              <w:pStyle w:val="TableParagraph"/>
              <w:spacing w:before="2" w:line="278" w:lineRule="exact"/>
              <w:ind w:left="121"/>
              <w:rPr>
                <w:sz w:val="25"/>
              </w:rPr>
            </w:pPr>
            <w:r>
              <w:rPr>
                <w:w w:val="95"/>
                <w:sz w:val="25"/>
              </w:rPr>
              <w:t>193.</w:t>
            </w:r>
            <w:r>
              <w:rPr>
                <w:spacing w:val="-11"/>
                <w:w w:val="95"/>
                <w:sz w:val="25"/>
              </w:rPr>
              <w:t xml:space="preserve"> </w:t>
            </w:r>
            <w:r>
              <w:rPr>
                <w:w w:val="95"/>
                <w:sz w:val="25"/>
              </w:rPr>
              <w:t>Лицо,</w:t>
            </w:r>
            <w:r>
              <w:rPr>
                <w:spacing w:val="-10"/>
                <w:w w:val="95"/>
                <w:sz w:val="25"/>
              </w:rPr>
              <w:t xml:space="preserve"> </w:t>
            </w:r>
            <w:r>
              <w:rPr>
                <w:w w:val="95"/>
                <w:sz w:val="25"/>
              </w:rPr>
              <w:t>имеющее</w:t>
            </w:r>
            <w:r>
              <w:rPr>
                <w:spacing w:val="-2"/>
                <w:w w:val="95"/>
                <w:sz w:val="25"/>
              </w:rPr>
              <w:t xml:space="preserve"> </w:t>
            </w:r>
            <w:r>
              <w:rPr>
                <w:w w:val="95"/>
                <w:sz w:val="25"/>
              </w:rPr>
              <w:t>право</w:t>
            </w:r>
            <w:r>
              <w:rPr>
                <w:spacing w:val="-3"/>
                <w:w w:val="95"/>
                <w:sz w:val="25"/>
              </w:rPr>
              <w:t xml:space="preserve"> </w:t>
            </w:r>
            <w:r>
              <w:rPr>
                <w:w w:val="95"/>
                <w:sz w:val="25"/>
              </w:rPr>
              <w:t>на</w:t>
            </w:r>
            <w:r>
              <w:rPr>
                <w:spacing w:val="-12"/>
                <w:w w:val="95"/>
                <w:sz w:val="25"/>
              </w:rPr>
              <w:t xml:space="preserve"> </w:t>
            </w:r>
            <w:r>
              <w:rPr>
                <w:w w:val="95"/>
                <w:sz w:val="25"/>
              </w:rPr>
              <w:t>приобретение</w:t>
            </w:r>
            <w:r>
              <w:rPr>
                <w:spacing w:val="1"/>
                <w:sz w:val="25"/>
              </w:rPr>
              <w:t xml:space="preserve"> </w:t>
            </w:r>
            <w:r>
              <w:rPr>
                <w:spacing w:val="-10"/>
                <w:w w:val="95"/>
                <w:sz w:val="25"/>
              </w:rPr>
              <w:t>в</w:t>
            </w:r>
          </w:p>
        </w:tc>
      </w:tr>
      <w:tr w:rsidR="00CF3F31">
        <w:trPr>
          <w:trHeight w:val="295"/>
        </w:trPr>
        <w:tc>
          <w:tcPr>
            <w:tcW w:w="557" w:type="dxa"/>
            <w:tcBorders>
              <w:top w:val="nil"/>
              <w:bottom w:val="nil"/>
            </w:tcBorders>
          </w:tcPr>
          <w:p w:rsidR="00CF3F31" w:rsidRDefault="00CF3F31">
            <w:pPr>
              <w:pStyle w:val="TableParagraph"/>
            </w:pPr>
          </w:p>
        </w:tc>
        <w:tc>
          <w:tcPr>
            <w:tcW w:w="3375" w:type="dxa"/>
            <w:tcBorders>
              <w:top w:val="nil"/>
              <w:bottom w:val="nil"/>
            </w:tcBorders>
          </w:tcPr>
          <w:p w:rsidR="00CF3F31" w:rsidRDefault="00CF3F31">
            <w:pPr>
              <w:pStyle w:val="TableParagraph"/>
            </w:pPr>
          </w:p>
        </w:tc>
        <w:tc>
          <w:tcPr>
            <w:tcW w:w="6116" w:type="dxa"/>
            <w:tcBorders>
              <w:top w:val="nil"/>
              <w:bottom w:val="nil"/>
            </w:tcBorders>
          </w:tcPr>
          <w:p w:rsidR="00CF3F31" w:rsidRDefault="005C1C02">
            <w:pPr>
              <w:pStyle w:val="TableParagraph"/>
              <w:spacing w:line="275" w:lineRule="exact"/>
              <w:ind w:left="122"/>
              <w:rPr>
                <w:sz w:val="25"/>
              </w:rPr>
            </w:pPr>
            <w:r>
              <w:rPr>
                <w:w w:val="95"/>
                <w:sz w:val="25"/>
              </w:rPr>
              <w:t>собственность</w:t>
            </w:r>
            <w:r>
              <w:rPr>
                <w:spacing w:val="-2"/>
                <w:sz w:val="25"/>
              </w:rPr>
              <w:t xml:space="preserve"> </w:t>
            </w:r>
            <w:r>
              <w:rPr>
                <w:w w:val="95"/>
                <w:sz w:val="25"/>
              </w:rPr>
              <w:t>участка</w:t>
            </w:r>
            <w:r>
              <w:rPr>
                <w:spacing w:val="-11"/>
                <w:w w:val="95"/>
                <w:sz w:val="25"/>
              </w:rPr>
              <w:t xml:space="preserve"> </w:t>
            </w:r>
            <w:r>
              <w:rPr>
                <w:w w:val="95"/>
                <w:sz w:val="25"/>
              </w:rPr>
              <w:t>без</w:t>
            </w:r>
            <w:r>
              <w:rPr>
                <w:spacing w:val="-12"/>
                <w:w w:val="95"/>
                <w:sz w:val="25"/>
              </w:rPr>
              <w:t xml:space="preserve"> </w:t>
            </w:r>
            <w:r>
              <w:rPr>
                <w:spacing w:val="-2"/>
                <w:w w:val="95"/>
                <w:sz w:val="25"/>
              </w:rPr>
              <w:t>торгов</w:t>
            </w:r>
          </w:p>
        </w:tc>
      </w:tr>
      <w:tr w:rsidR="00CF3F31">
        <w:trPr>
          <w:trHeight w:val="295"/>
        </w:trPr>
        <w:tc>
          <w:tcPr>
            <w:tcW w:w="557" w:type="dxa"/>
            <w:tcBorders>
              <w:top w:val="nil"/>
              <w:bottom w:val="nil"/>
            </w:tcBorders>
          </w:tcPr>
          <w:p w:rsidR="00CF3F31" w:rsidRDefault="00CF3F31">
            <w:pPr>
              <w:pStyle w:val="TableParagraph"/>
            </w:pPr>
          </w:p>
        </w:tc>
        <w:tc>
          <w:tcPr>
            <w:tcW w:w="3375" w:type="dxa"/>
            <w:tcBorders>
              <w:top w:val="nil"/>
              <w:bottom w:val="nil"/>
            </w:tcBorders>
          </w:tcPr>
          <w:p w:rsidR="00CF3F31" w:rsidRDefault="00CF3F31">
            <w:pPr>
              <w:pStyle w:val="TableParagraph"/>
            </w:pPr>
          </w:p>
        </w:tc>
        <w:tc>
          <w:tcPr>
            <w:tcW w:w="6116" w:type="dxa"/>
            <w:tcBorders>
              <w:top w:val="nil"/>
              <w:bottom w:val="nil"/>
            </w:tcBorders>
          </w:tcPr>
          <w:p w:rsidR="00CF3F31" w:rsidRDefault="005C1C02">
            <w:pPr>
              <w:pStyle w:val="TableParagraph"/>
              <w:spacing w:line="275" w:lineRule="exact"/>
              <w:ind w:left="121"/>
              <w:rPr>
                <w:sz w:val="25"/>
              </w:rPr>
            </w:pPr>
            <w:r>
              <w:rPr>
                <w:w w:val="95"/>
                <w:sz w:val="25"/>
              </w:rPr>
              <w:t>194.</w:t>
            </w:r>
            <w:r>
              <w:rPr>
                <w:spacing w:val="-2"/>
                <w:sz w:val="25"/>
              </w:rPr>
              <w:t xml:space="preserve"> </w:t>
            </w:r>
            <w:proofErr w:type="spellStart"/>
            <w:r>
              <w:rPr>
                <w:spacing w:val="-2"/>
                <w:sz w:val="25"/>
              </w:rPr>
              <w:t>Недропользователь</w:t>
            </w:r>
            <w:proofErr w:type="spellEnd"/>
          </w:p>
        </w:tc>
      </w:tr>
      <w:tr w:rsidR="00CF3F31">
        <w:trPr>
          <w:trHeight w:val="300"/>
        </w:trPr>
        <w:tc>
          <w:tcPr>
            <w:tcW w:w="557" w:type="dxa"/>
            <w:tcBorders>
              <w:top w:val="nil"/>
              <w:bottom w:val="nil"/>
            </w:tcBorders>
          </w:tcPr>
          <w:p w:rsidR="00CF3F31" w:rsidRDefault="00CF3F31">
            <w:pPr>
              <w:pStyle w:val="TableParagraph"/>
            </w:pPr>
          </w:p>
        </w:tc>
        <w:tc>
          <w:tcPr>
            <w:tcW w:w="3375" w:type="dxa"/>
            <w:tcBorders>
              <w:top w:val="nil"/>
              <w:bottom w:val="nil"/>
            </w:tcBorders>
          </w:tcPr>
          <w:p w:rsidR="00CF3F31" w:rsidRDefault="00CF3F31">
            <w:pPr>
              <w:pStyle w:val="TableParagraph"/>
            </w:pPr>
          </w:p>
        </w:tc>
        <w:tc>
          <w:tcPr>
            <w:tcW w:w="6116" w:type="dxa"/>
            <w:tcBorders>
              <w:top w:val="nil"/>
              <w:bottom w:val="nil"/>
            </w:tcBorders>
          </w:tcPr>
          <w:p w:rsidR="00CF3F31" w:rsidRDefault="005C1C02">
            <w:pPr>
              <w:pStyle w:val="TableParagraph"/>
              <w:spacing w:line="280" w:lineRule="exact"/>
              <w:ind w:left="126"/>
              <w:rPr>
                <w:sz w:val="25"/>
              </w:rPr>
            </w:pPr>
            <w:r>
              <w:rPr>
                <w:w w:val="95"/>
                <w:sz w:val="25"/>
              </w:rPr>
              <w:t>195.</w:t>
            </w:r>
            <w:r>
              <w:rPr>
                <w:spacing w:val="-13"/>
                <w:w w:val="95"/>
                <w:sz w:val="25"/>
              </w:rPr>
              <w:t xml:space="preserve"> </w:t>
            </w:r>
            <w:r>
              <w:rPr>
                <w:w w:val="95"/>
                <w:sz w:val="25"/>
              </w:rPr>
              <w:t>Резидент</w:t>
            </w:r>
            <w:r>
              <w:rPr>
                <w:spacing w:val="-8"/>
                <w:w w:val="95"/>
                <w:sz w:val="25"/>
              </w:rPr>
              <w:t xml:space="preserve"> </w:t>
            </w:r>
            <w:r>
              <w:rPr>
                <w:w w:val="95"/>
                <w:sz w:val="25"/>
              </w:rPr>
              <w:t>особой</w:t>
            </w:r>
            <w:r>
              <w:rPr>
                <w:spacing w:val="-11"/>
                <w:w w:val="95"/>
                <w:sz w:val="25"/>
              </w:rPr>
              <w:t xml:space="preserve"> </w:t>
            </w:r>
            <w:r>
              <w:rPr>
                <w:w w:val="95"/>
                <w:sz w:val="25"/>
              </w:rPr>
              <w:t>экономической</w:t>
            </w:r>
            <w:r>
              <w:rPr>
                <w:spacing w:val="-3"/>
                <w:sz w:val="25"/>
              </w:rPr>
              <w:t xml:space="preserve"> </w:t>
            </w:r>
            <w:r>
              <w:rPr>
                <w:spacing w:val="-4"/>
                <w:w w:val="95"/>
                <w:sz w:val="25"/>
              </w:rPr>
              <w:t>зоны</w:t>
            </w:r>
          </w:p>
        </w:tc>
      </w:tr>
      <w:tr w:rsidR="00CF3F31">
        <w:trPr>
          <w:trHeight w:val="297"/>
        </w:trPr>
        <w:tc>
          <w:tcPr>
            <w:tcW w:w="557" w:type="dxa"/>
            <w:tcBorders>
              <w:top w:val="nil"/>
              <w:bottom w:val="nil"/>
            </w:tcBorders>
          </w:tcPr>
          <w:p w:rsidR="00CF3F31" w:rsidRDefault="00CF3F31">
            <w:pPr>
              <w:pStyle w:val="TableParagraph"/>
            </w:pPr>
          </w:p>
        </w:tc>
        <w:tc>
          <w:tcPr>
            <w:tcW w:w="3375" w:type="dxa"/>
            <w:tcBorders>
              <w:top w:val="nil"/>
              <w:bottom w:val="nil"/>
            </w:tcBorders>
          </w:tcPr>
          <w:p w:rsidR="00CF3F31" w:rsidRDefault="00CF3F31">
            <w:pPr>
              <w:pStyle w:val="TableParagraph"/>
            </w:pPr>
          </w:p>
        </w:tc>
        <w:tc>
          <w:tcPr>
            <w:tcW w:w="6116" w:type="dxa"/>
            <w:tcBorders>
              <w:top w:val="nil"/>
              <w:bottom w:val="nil"/>
            </w:tcBorders>
          </w:tcPr>
          <w:p w:rsidR="00CF3F31" w:rsidRDefault="005C1C02">
            <w:pPr>
              <w:pStyle w:val="TableParagraph"/>
              <w:spacing w:before="2" w:line="275" w:lineRule="exact"/>
              <w:ind w:left="121"/>
              <w:rPr>
                <w:sz w:val="25"/>
              </w:rPr>
            </w:pPr>
            <w:r>
              <w:rPr>
                <w:w w:val="95"/>
                <w:sz w:val="25"/>
              </w:rPr>
              <w:t>196.</w:t>
            </w:r>
            <w:r>
              <w:rPr>
                <w:spacing w:val="-10"/>
                <w:w w:val="95"/>
                <w:sz w:val="25"/>
              </w:rPr>
              <w:t xml:space="preserve"> </w:t>
            </w:r>
            <w:r>
              <w:rPr>
                <w:w w:val="95"/>
                <w:sz w:val="25"/>
              </w:rPr>
              <w:t>Лицо,</w:t>
            </w:r>
            <w:r>
              <w:rPr>
                <w:spacing w:val="-9"/>
                <w:w w:val="95"/>
                <w:sz w:val="25"/>
              </w:rPr>
              <w:t xml:space="preserve"> </w:t>
            </w:r>
            <w:r>
              <w:rPr>
                <w:w w:val="95"/>
                <w:sz w:val="25"/>
              </w:rPr>
              <w:t>с</w:t>
            </w:r>
            <w:r>
              <w:rPr>
                <w:spacing w:val="-12"/>
                <w:w w:val="95"/>
                <w:sz w:val="25"/>
              </w:rPr>
              <w:t xml:space="preserve"> </w:t>
            </w:r>
            <w:r>
              <w:rPr>
                <w:w w:val="95"/>
                <w:sz w:val="25"/>
              </w:rPr>
              <w:t>которым</w:t>
            </w:r>
            <w:r>
              <w:rPr>
                <w:spacing w:val="-2"/>
                <w:sz w:val="25"/>
              </w:rPr>
              <w:t xml:space="preserve"> </w:t>
            </w:r>
            <w:r>
              <w:rPr>
                <w:w w:val="95"/>
                <w:sz w:val="25"/>
              </w:rPr>
              <w:t>заключено</w:t>
            </w:r>
            <w:r>
              <w:rPr>
                <w:spacing w:val="-2"/>
                <w:sz w:val="25"/>
              </w:rPr>
              <w:t xml:space="preserve"> </w:t>
            </w:r>
            <w:r>
              <w:rPr>
                <w:w w:val="95"/>
                <w:sz w:val="25"/>
              </w:rPr>
              <w:t>соглашение</w:t>
            </w:r>
            <w:r>
              <w:rPr>
                <w:spacing w:val="-2"/>
                <w:sz w:val="25"/>
              </w:rPr>
              <w:t xml:space="preserve"> </w:t>
            </w:r>
            <w:r>
              <w:rPr>
                <w:spacing w:val="-10"/>
                <w:w w:val="95"/>
                <w:sz w:val="25"/>
              </w:rPr>
              <w:t>о</w:t>
            </w:r>
          </w:p>
        </w:tc>
      </w:tr>
      <w:tr w:rsidR="00CF3F31">
        <w:trPr>
          <w:trHeight w:val="297"/>
        </w:trPr>
        <w:tc>
          <w:tcPr>
            <w:tcW w:w="557" w:type="dxa"/>
            <w:tcBorders>
              <w:top w:val="nil"/>
              <w:bottom w:val="nil"/>
            </w:tcBorders>
          </w:tcPr>
          <w:p w:rsidR="00CF3F31" w:rsidRDefault="00CF3F31">
            <w:pPr>
              <w:pStyle w:val="TableParagraph"/>
            </w:pPr>
          </w:p>
        </w:tc>
        <w:tc>
          <w:tcPr>
            <w:tcW w:w="3375" w:type="dxa"/>
            <w:tcBorders>
              <w:top w:val="nil"/>
              <w:bottom w:val="nil"/>
            </w:tcBorders>
          </w:tcPr>
          <w:p w:rsidR="00CF3F31" w:rsidRDefault="00CF3F31">
            <w:pPr>
              <w:pStyle w:val="TableParagraph"/>
            </w:pPr>
          </w:p>
        </w:tc>
        <w:tc>
          <w:tcPr>
            <w:tcW w:w="6116" w:type="dxa"/>
            <w:tcBorders>
              <w:top w:val="nil"/>
              <w:bottom w:val="nil"/>
            </w:tcBorders>
          </w:tcPr>
          <w:p w:rsidR="00CF3F31" w:rsidRDefault="005C1C02">
            <w:pPr>
              <w:pStyle w:val="TableParagraph"/>
              <w:spacing w:line="278" w:lineRule="exact"/>
              <w:ind w:left="125"/>
              <w:rPr>
                <w:sz w:val="25"/>
              </w:rPr>
            </w:pPr>
            <w:r>
              <w:rPr>
                <w:w w:val="95"/>
                <w:sz w:val="25"/>
              </w:rPr>
              <w:t>взаимодействии</w:t>
            </w:r>
            <w:r>
              <w:rPr>
                <w:spacing w:val="-13"/>
                <w:w w:val="95"/>
                <w:sz w:val="25"/>
              </w:rPr>
              <w:t xml:space="preserve"> </w:t>
            </w:r>
            <w:r>
              <w:rPr>
                <w:w w:val="95"/>
                <w:sz w:val="25"/>
              </w:rPr>
              <w:t>в</w:t>
            </w:r>
            <w:r>
              <w:rPr>
                <w:spacing w:val="-12"/>
                <w:w w:val="95"/>
                <w:sz w:val="25"/>
              </w:rPr>
              <w:t xml:space="preserve"> </w:t>
            </w:r>
            <w:r>
              <w:rPr>
                <w:w w:val="95"/>
                <w:sz w:val="25"/>
              </w:rPr>
              <w:t>сфере</w:t>
            </w:r>
            <w:r>
              <w:rPr>
                <w:spacing w:val="-3"/>
                <w:w w:val="95"/>
                <w:sz w:val="25"/>
              </w:rPr>
              <w:t xml:space="preserve"> </w:t>
            </w:r>
            <w:r>
              <w:rPr>
                <w:w w:val="95"/>
                <w:sz w:val="25"/>
              </w:rPr>
              <w:t>развития</w:t>
            </w:r>
            <w:r>
              <w:rPr>
                <w:spacing w:val="1"/>
                <w:sz w:val="25"/>
              </w:rPr>
              <w:t xml:space="preserve"> </w:t>
            </w:r>
            <w:r>
              <w:rPr>
                <w:spacing w:val="-2"/>
                <w:w w:val="95"/>
                <w:sz w:val="25"/>
              </w:rPr>
              <w:t>инфраструктуры</w:t>
            </w:r>
          </w:p>
        </w:tc>
      </w:tr>
      <w:tr w:rsidR="00CF3F31">
        <w:trPr>
          <w:trHeight w:val="300"/>
        </w:trPr>
        <w:tc>
          <w:tcPr>
            <w:tcW w:w="557" w:type="dxa"/>
            <w:tcBorders>
              <w:top w:val="nil"/>
              <w:bottom w:val="nil"/>
            </w:tcBorders>
          </w:tcPr>
          <w:p w:rsidR="00CF3F31" w:rsidRDefault="00CF3F31">
            <w:pPr>
              <w:pStyle w:val="TableParagraph"/>
            </w:pPr>
          </w:p>
        </w:tc>
        <w:tc>
          <w:tcPr>
            <w:tcW w:w="3375" w:type="dxa"/>
            <w:tcBorders>
              <w:top w:val="nil"/>
              <w:bottom w:val="nil"/>
            </w:tcBorders>
          </w:tcPr>
          <w:p w:rsidR="00CF3F31" w:rsidRDefault="00CF3F31">
            <w:pPr>
              <w:pStyle w:val="TableParagraph"/>
            </w:pPr>
          </w:p>
        </w:tc>
        <w:tc>
          <w:tcPr>
            <w:tcW w:w="6116" w:type="dxa"/>
            <w:tcBorders>
              <w:top w:val="nil"/>
              <w:bottom w:val="nil"/>
            </w:tcBorders>
          </w:tcPr>
          <w:p w:rsidR="00CF3F31" w:rsidRDefault="005C1C02">
            <w:pPr>
              <w:pStyle w:val="TableParagraph"/>
              <w:spacing w:before="2" w:line="278" w:lineRule="exact"/>
              <w:ind w:left="122"/>
              <w:rPr>
                <w:sz w:val="25"/>
              </w:rPr>
            </w:pPr>
            <w:r>
              <w:rPr>
                <w:spacing w:val="-2"/>
                <w:w w:val="95"/>
                <w:sz w:val="25"/>
              </w:rPr>
              <w:t>особой</w:t>
            </w:r>
            <w:r>
              <w:rPr>
                <w:spacing w:val="3"/>
                <w:sz w:val="25"/>
              </w:rPr>
              <w:t xml:space="preserve"> </w:t>
            </w:r>
            <w:r>
              <w:rPr>
                <w:spacing w:val="-2"/>
                <w:w w:val="95"/>
                <w:sz w:val="25"/>
              </w:rPr>
              <w:t>экономической</w:t>
            </w:r>
            <w:r>
              <w:rPr>
                <w:spacing w:val="13"/>
                <w:sz w:val="25"/>
              </w:rPr>
              <w:t xml:space="preserve"> </w:t>
            </w:r>
            <w:r>
              <w:rPr>
                <w:spacing w:val="-4"/>
                <w:w w:val="95"/>
                <w:sz w:val="25"/>
              </w:rPr>
              <w:t>зоны</w:t>
            </w:r>
          </w:p>
        </w:tc>
      </w:tr>
      <w:tr w:rsidR="00CF3F31">
        <w:trPr>
          <w:trHeight w:val="295"/>
        </w:trPr>
        <w:tc>
          <w:tcPr>
            <w:tcW w:w="557" w:type="dxa"/>
            <w:tcBorders>
              <w:top w:val="nil"/>
              <w:bottom w:val="nil"/>
            </w:tcBorders>
          </w:tcPr>
          <w:p w:rsidR="00CF3F31" w:rsidRDefault="00CF3F31">
            <w:pPr>
              <w:pStyle w:val="TableParagraph"/>
            </w:pPr>
          </w:p>
        </w:tc>
        <w:tc>
          <w:tcPr>
            <w:tcW w:w="3375" w:type="dxa"/>
            <w:tcBorders>
              <w:top w:val="nil"/>
              <w:bottom w:val="nil"/>
            </w:tcBorders>
          </w:tcPr>
          <w:p w:rsidR="00CF3F31" w:rsidRDefault="00CF3F31">
            <w:pPr>
              <w:pStyle w:val="TableParagraph"/>
            </w:pPr>
          </w:p>
        </w:tc>
        <w:tc>
          <w:tcPr>
            <w:tcW w:w="6116" w:type="dxa"/>
            <w:tcBorders>
              <w:top w:val="nil"/>
              <w:bottom w:val="nil"/>
            </w:tcBorders>
          </w:tcPr>
          <w:p w:rsidR="00CF3F31" w:rsidRDefault="005C1C02">
            <w:pPr>
              <w:pStyle w:val="TableParagraph"/>
              <w:spacing w:line="275" w:lineRule="exact"/>
              <w:ind w:left="121"/>
              <w:rPr>
                <w:sz w:val="25"/>
              </w:rPr>
            </w:pPr>
            <w:r>
              <w:rPr>
                <w:w w:val="95"/>
                <w:sz w:val="25"/>
              </w:rPr>
              <w:t>197.</w:t>
            </w:r>
            <w:r>
              <w:rPr>
                <w:spacing w:val="-5"/>
                <w:w w:val="95"/>
                <w:sz w:val="25"/>
              </w:rPr>
              <w:t xml:space="preserve"> </w:t>
            </w:r>
            <w:r>
              <w:rPr>
                <w:w w:val="95"/>
                <w:sz w:val="25"/>
              </w:rPr>
              <w:t>Лицо,</w:t>
            </w:r>
            <w:r>
              <w:rPr>
                <w:spacing w:val="-7"/>
                <w:w w:val="95"/>
                <w:sz w:val="25"/>
              </w:rPr>
              <w:t xml:space="preserve"> </w:t>
            </w:r>
            <w:r>
              <w:rPr>
                <w:w w:val="95"/>
                <w:sz w:val="25"/>
              </w:rPr>
              <w:t>с</w:t>
            </w:r>
            <w:r>
              <w:rPr>
                <w:spacing w:val="-12"/>
                <w:w w:val="95"/>
                <w:sz w:val="25"/>
              </w:rPr>
              <w:t xml:space="preserve"> </w:t>
            </w:r>
            <w:r>
              <w:rPr>
                <w:w w:val="95"/>
                <w:sz w:val="25"/>
              </w:rPr>
              <w:t>которым</w:t>
            </w:r>
            <w:r>
              <w:rPr>
                <w:spacing w:val="-3"/>
                <w:sz w:val="25"/>
              </w:rPr>
              <w:t xml:space="preserve"> </w:t>
            </w:r>
            <w:r>
              <w:rPr>
                <w:w w:val="95"/>
                <w:sz w:val="25"/>
              </w:rPr>
              <w:t>заключено</w:t>
            </w:r>
            <w:r>
              <w:rPr>
                <w:spacing w:val="7"/>
                <w:sz w:val="25"/>
              </w:rPr>
              <w:t xml:space="preserve"> </w:t>
            </w:r>
            <w:r>
              <w:rPr>
                <w:spacing w:val="-2"/>
                <w:w w:val="95"/>
                <w:sz w:val="25"/>
              </w:rPr>
              <w:t>концессионное</w:t>
            </w:r>
          </w:p>
        </w:tc>
      </w:tr>
      <w:tr w:rsidR="00CF3F31">
        <w:trPr>
          <w:trHeight w:val="295"/>
        </w:trPr>
        <w:tc>
          <w:tcPr>
            <w:tcW w:w="557" w:type="dxa"/>
            <w:tcBorders>
              <w:top w:val="nil"/>
              <w:bottom w:val="nil"/>
            </w:tcBorders>
          </w:tcPr>
          <w:p w:rsidR="00CF3F31" w:rsidRDefault="00CF3F31">
            <w:pPr>
              <w:pStyle w:val="TableParagraph"/>
            </w:pPr>
          </w:p>
        </w:tc>
        <w:tc>
          <w:tcPr>
            <w:tcW w:w="3375" w:type="dxa"/>
            <w:tcBorders>
              <w:top w:val="nil"/>
              <w:bottom w:val="nil"/>
            </w:tcBorders>
          </w:tcPr>
          <w:p w:rsidR="00CF3F31" w:rsidRDefault="00CF3F31">
            <w:pPr>
              <w:pStyle w:val="TableParagraph"/>
            </w:pPr>
          </w:p>
        </w:tc>
        <w:tc>
          <w:tcPr>
            <w:tcW w:w="6116" w:type="dxa"/>
            <w:tcBorders>
              <w:top w:val="nil"/>
              <w:bottom w:val="nil"/>
            </w:tcBorders>
          </w:tcPr>
          <w:p w:rsidR="00CF3F31" w:rsidRDefault="005C1C02">
            <w:pPr>
              <w:pStyle w:val="TableParagraph"/>
              <w:spacing w:line="275" w:lineRule="exact"/>
              <w:ind w:left="122"/>
              <w:rPr>
                <w:sz w:val="25"/>
              </w:rPr>
            </w:pPr>
            <w:r>
              <w:rPr>
                <w:spacing w:val="-2"/>
                <w:sz w:val="25"/>
              </w:rPr>
              <w:t>соглашение</w:t>
            </w:r>
          </w:p>
        </w:tc>
      </w:tr>
      <w:tr w:rsidR="00CF3F31">
        <w:trPr>
          <w:trHeight w:val="297"/>
        </w:trPr>
        <w:tc>
          <w:tcPr>
            <w:tcW w:w="557" w:type="dxa"/>
            <w:tcBorders>
              <w:top w:val="nil"/>
              <w:bottom w:val="nil"/>
            </w:tcBorders>
          </w:tcPr>
          <w:p w:rsidR="00CF3F31" w:rsidRDefault="00CF3F31">
            <w:pPr>
              <w:pStyle w:val="TableParagraph"/>
            </w:pPr>
          </w:p>
        </w:tc>
        <w:tc>
          <w:tcPr>
            <w:tcW w:w="3375" w:type="dxa"/>
            <w:tcBorders>
              <w:top w:val="nil"/>
              <w:bottom w:val="nil"/>
            </w:tcBorders>
          </w:tcPr>
          <w:p w:rsidR="00CF3F31" w:rsidRDefault="00CF3F31">
            <w:pPr>
              <w:pStyle w:val="TableParagraph"/>
            </w:pPr>
          </w:p>
        </w:tc>
        <w:tc>
          <w:tcPr>
            <w:tcW w:w="6116" w:type="dxa"/>
            <w:tcBorders>
              <w:top w:val="nil"/>
              <w:bottom w:val="nil"/>
            </w:tcBorders>
          </w:tcPr>
          <w:p w:rsidR="00CF3F31" w:rsidRDefault="005C1C02">
            <w:pPr>
              <w:pStyle w:val="TableParagraph"/>
              <w:spacing w:line="278" w:lineRule="exact"/>
              <w:ind w:left="126"/>
              <w:rPr>
                <w:sz w:val="25"/>
              </w:rPr>
            </w:pPr>
            <w:r>
              <w:rPr>
                <w:w w:val="95"/>
                <w:sz w:val="25"/>
              </w:rPr>
              <w:t>198.</w:t>
            </w:r>
            <w:r>
              <w:rPr>
                <w:spacing w:val="-6"/>
                <w:w w:val="95"/>
                <w:sz w:val="25"/>
              </w:rPr>
              <w:t xml:space="preserve"> </w:t>
            </w:r>
            <w:r>
              <w:rPr>
                <w:w w:val="95"/>
                <w:sz w:val="25"/>
              </w:rPr>
              <w:t>Лицо,</w:t>
            </w:r>
            <w:r>
              <w:rPr>
                <w:spacing w:val="-7"/>
                <w:w w:val="95"/>
                <w:sz w:val="25"/>
              </w:rPr>
              <w:t xml:space="preserve"> </w:t>
            </w:r>
            <w:r>
              <w:rPr>
                <w:w w:val="95"/>
                <w:sz w:val="25"/>
              </w:rPr>
              <w:t>заключившее</w:t>
            </w:r>
            <w:r>
              <w:rPr>
                <w:spacing w:val="-1"/>
                <w:sz w:val="25"/>
              </w:rPr>
              <w:t xml:space="preserve"> </w:t>
            </w:r>
            <w:r>
              <w:rPr>
                <w:w w:val="95"/>
                <w:sz w:val="25"/>
              </w:rPr>
              <w:t>договор</w:t>
            </w:r>
            <w:r>
              <w:rPr>
                <w:spacing w:val="-2"/>
                <w:w w:val="95"/>
                <w:sz w:val="25"/>
              </w:rPr>
              <w:t xml:space="preserve"> </w:t>
            </w:r>
            <w:r>
              <w:rPr>
                <w:w w:val="95"/>
                <w:sz w:val="25"/>
              </w:rPr>
              <w:t>об</w:t>
            </w:r>
            <w:r>
              <w:rPr>
                <w:spacing w:val="-8"/>
                <w:w w:val="95"/>
                <w:sz w:val="25"/>
              </w:rPr>
              <w:t xml:space="preserve"> </w:t>
            </w:r>
            <w:r>
              <w:rPr>
                <w:spacing w:val="-2"/>
                <w:w w:val="95"/>
                <w:sz w:val="25"/>
              </w:rPr>
              <w:t>освоении</w:t>
            </w:r>
          </w:p>
        </w:tc>
      </w:tr>
      <w:tr w:rsidR="00CF3F31">
        <w:trPr>
          <w:trHeight w:val="297"/>
        </w:trPr>
        <w:tc>
          <w:tcPr>
            <w:tcW w:w="557" w:type="dxa"/>
            <w:tcBorders>
              <w:top w:val="nil"/>
              <w:bottom w:val="nil"/>
            </w:tcBorders>
          </w:tcPr>
          <w:p w:rsidR="00CF3F31" w:rsidRDefault="00CF3F31">
            <w:pPr>
              <w:pStyle w:val="TableParagraph"/>
            </w:pPr>
          </w:p>
        </w:tc>
        <w:tc>
          <w:tcPr>
            <w:tcW w:w="3375" w:type="dxa"/>
            <w:tcBorders>
              <w:top w:val="nil"/>
              <w:bottom w:val="nil"/>
            </w:tcBorders>
          </w:tcPr>
          <w:p w:rsidR="00CF3F31" w:rsidRDefault="00CF3F31">
            <w:pPr>
              <w:pStyle w:val="TableParagraph"/>
            </w:pPr>
          </w:p>
        </w:tc>
        <w:tc>
          <w:tcPr>
            <w:tcW w:w="6116" w:type="dxa"/>
            <w:tcBorders>
              <w:top w:val="nil"/>
              <w:bottom w:val="nil"/>
            </w:tcBorders>
          </w:tcPr>
          <w:p w:rsidR="00CF3F31" w:rsidRDefault="005C1C02">
            <w:pPr>
              <w:pStyle w:val="TableParagraph"/>
              <w:spacing w:line="278" w:lineRule="exact"/>
              <w:ind w:left="124"/>
              <w:rPr>
                <w:sz w:val="25"/>
              </w:rPr>
            </w:pPr>
            <w:r>
              <w:rPr>
                <w:w w:val="95"/>
                <w:sz w:val="25"/>
              </w:rPr>
              <w:t>территории</w:t>
            </w:r>
            <w:r>
              <w:rPr>
                <w:spacing w:val="-3"/>
                <w:sz w:val="25"/>
              </w:rPr>
              <w:t xml:space="preserve"> </w:t>
            </w:r>
            <w:r>
              <w:rPr>
                <w:w w:val="95"/>
                <w:sz w:val="25"/>
              </w:rPr>
              <w:t>в</w:t>
            </w:r>
            <w:r>
              <w:rPr>
                <w:spacing w:val="-12"/>
                <w:w w:val="95"/>
                <w:sz w:val="25"/>
              </w:rPr>
              <w:t xml:space="preserve"> </w:t>
            </w:r>
            <w:r>
              <w:rPr>
                <w:w w:val="95"/>
                <w:sz w:val="25"/>
              </w:rPr>
              <w:t>целях</w:t>
            </w:r>
            <w:r>
              <w:rPr>
                <w:spacing w:val="-6"/>
                <w:w w:val="95"/>
                <w:sz w:val="25"/>
              </w:rPr>
              <w:t xml:space="preserve"> </w:t>
            </w:r>
            <w:r>
              <w:rPr>
                <w:w w:val="95"/>
                <w:sz w:val="25"/>
              </w:rPr>
              <w:t>строительства</w:t>
            </w:r>
            <w:r>
              <w:rPr>
                <w:spacing w:val="4"/>
                <w:sz w:val="25"/>
              </w:rPr>
              <w:t xml:space="preserve"> </w:t>
            </w:r>
            <w:r>
              <w:rPr>
                <w:w w:val="95"/>
                <w:sz w:val="25"/>
              </w:rPr>
              <w:t>и</w:t>
            </w:r>
            <w:r>
              <w:rPr>
                <w:spacing w:val="-11"/>
                <w:w w:val="95"/>
                <w:sz w:val="25"/>
              </w:rPr>
              <w:t xml:space="preserve"> </w:t>
            </w:r>
            <w:r>
              <w:rPr>
                <w:spacing w:val="-2"/>
                <w:w w:val="95"/>
                <w:sz w:val="25"/>
              </w:rPr>
              <w:t>эксплуатации</w:t>
            </w:r>
          </w:p>
        </w:tc>
      </w:tr>
      <w:tr w:rsidR="00CF3F31">
        <w:trPr>
          <w:trHeight w:val="297"/>
        </w:trPr>
        <w:tc>
          <w:tcPr>
            <w:tcW w:w="557" w:type="dxa"/>
            <w:tcBorders>
              <w:top w:val="nil"/>
              <w:bottom w:val="nil"/>
            </w:tcBorders>
          </w:tcPr>
          <w:p w:rsidR="00CF3F31" w:rsidRDefault="00CF3F31">
            <w:pPr>
              <w:pStyle w:val="TableParagraph"/>
            </w:pPr>
          </w:p>
        </w:tc>
        <w:tc>
          <w:tcPr>
            <w:tcW w:w="3375" w:type="dxa"/>
            <w:tcBorders>
              <w:top w:val="nil"/>
              <w:bottom w:val="nil"/>
            </w:tcBorders>
          </w:tcPr>
          <w:p w:rsidR="00CF3F31" w:rsidRDefault="00CF3F31">
            <w:pPr>
              <w:pStyle w:val="TableParagraph"/>
            </w:pPr>
          </w:p>
        </w:tc>
        <w:tc>
          <w:tcPr>
            <w:tcW w:w="6116" w:type="dxa"/>
            <w:tcBorders>
              <w:top w:val="nil"/>
              <w:bottom w:val="nil"/>
            </w:tcBorders>
          </w:tcPr>
          <w:p w:rsidR="00CF3F31" w:rsidRDefault="005C1C02">
            <w:pPr>
              <w:pStyle w:val="TableParagraph"/>
              <w:spacing w:line="278" w:lineRule="exact"/>
              <w:ind w:left="120"/>
              <w:rPr>
                <w:sz w:val="25"/>
              </w:rPr>
            </w:pPr>
            <w:r>
              <w:rPr>
                <w:w w:val="95"/>
                <w:sz w:val="25"/>
              </w:rPr>
              <w:t>наемного</w:t>
            </w:r>
            <w:r>
              <w:rPr>
                <w:spacing w:val="-7"/>
                <w:w w:val="95"/>
                <w:sz w:val="25"/>
              </w:rPr>
              <w:t xml:space="preserve"> </w:t>
            </w:r>
            <w:r>
              <w:rPr>
                <w:spacing w:val="-4"/>
                <w:sz w:val="25"/>
              </w:rPr>
              <w:t>дома</w:t>
            </w:r>
          </w:p>
        </w:tc>
      </w:tr>
      <w:tr w:rsidR="00CF3F31">
        <w:trPr>
          <w:trHeight w:val="295"/>
        </w:trPr>
        <w:tc>
          <w:tcPr>
            <w:tcW w:w="557" w:type="dxa"/>
            <w:tcBorders>
              <w:top w:val="nil"/>
              <w:bottom w:val="nil"/>
            </w:tcBorders>
          </w:tcPr>
          <w:p w:rsidR="00CF3F31" w:rsidRDefault="00CF3F31">
            <w:pPr>
              <w:pStyle w:val="TableParagraph"/>
            </w:pPr>
          </w:p>
        </w:tc>
        <w:tc>
          <w:tcPr>
            <w:tcW w:w="3375" w:type="dxa"/>
            <w:tcBorders>
              <w:top w:val="nil"/>
              <w:bottom w:val="nil"/>
            </w:tcBorders>
          </w:tcPr>
          <w:p w:rsidR="00CF3F31" w:rsidRDefault="00CF3F31">
            <w:pPr>
              <w:pStyle w:val="TableParagraph"/>
            </w:pPr>
          </w:p>
        </w:tc>
        <w:tc>
          <w:tcPr>
            <w:tcW w:w="6116" w:type="dxa"/>
            <w:tcBorders>
              <w:top w:val="nil"/>
              <w:bottom w:val="nil"/>
            </w:tcBorders>
          </w:tcPr>
          <w:p w:rsidR="00CF3F31" w:rsidRDefault="005C1C02">
            <w:pPr>
              <w:pStyle w:val="TableParagraph"/>
              <w:spacing w:line="275" w:lineRule="exact"/>
              <w:ind w:left="121"/>
              <w:rPr>
                <w:sz w:val="25"/>
              </w:rPr>
            </w:pPr>
            <w:r>
              <w:rPr>
                <w:w w:val="95"/>
                <w:sz w:val="25"/>
              </w:rPr>
              <w:t>199.</w:t>
            </w:r>
            <w:r>
              <w:rPr>
                <w:spacing w:val="-4"/>
                <w:w w:val="95"/>
                <w:sz w:val="25"/>
              </w:rPr>
              <w:t xml:space="preserve"> </w:t>
            </w:r>
            <w:r>
              <w:rPr>
                <w:w w:val="95"/>
                <w:sz w:val="25"/>
              </w:rPr>
              <w:t>Лицо,</w:t>
            </w:r>
            <w:r>
              <w:rPr>
                <w:spacing w:val="-7"/>
                <w:w w:val="95"/>
                <w:sz w:val="25"/>
              </w:rPr>
              <w:t xml:space="preserve"> </w:t>
            </w:r>
            <w:r>
              <w:rPr>
                <w:w w:val="95"/>
                <w:sz w:val="25"/>
              </w:rPr>
              <w:t>с</w:t>
            </w:r>
            <w:r>
              <w:rPr>
                <w:spacing w:val="-12"/>
                <w:w w:val="95"/>
                <w:sz w:val="25"/>
              </w:rPr>
              <w:t xml:space="preserve"> </w:t>
            </w:r>
            <w:r>
              <w:rPr>
                <w:w w:val="95"/>
                <w:sz w:val="25"/>
              </w:rPr>
              <w:t>которым</w:t>
            </w:r>
            <w:r>
              <w:rPr>
                <w:spacing w:val="1"/>
                <w:sz w:val="25"/>
              </w:rPr>
              <w:t xml:space="preserve"> </w:t>
            </w:r>
            <w:r>
              <w:rPr>
                <w:w w:val="95"/>
                <w:sz w:val="25"/>
              </w:rPr>
              <w:t>заключен</w:t>
            </w:r>
            <w:r>
              <w:rPr>
                <w:spacing w:val="-2"/>
                <w:sz w:val="25"/>
              </w:rPr>
              <w:t xml:space="preserve"> </w:t>
            </w:r>
            <w:r>
              <w:rPr>
                <w:spacing w:val="-2"/>
                <w:w w:val="95"/>
                <w:sz w:val="25"/>
              </w:rPr>
              <w:t>специальный</w:t>
            </w:r>
          </w:p>
        </w:tc>
      </w:tr>
      <w:tr w:rsidR="00CF3F31">
        <w:trPr>
          <w:trHeight w:val="297"/>
        </w:trPr>
        <w:tc>
          <w:tcPr>
            <w:tcW w:w="557" w:type="dxa"/>
            <w:tcBorders>
              <w:top w:val="nil"/>
              <w:bottom w:val="nil"/>
            </w:tcBorders>
          </w:tcPr>
          <w:p w:rsidR="00CF3F31" w:rsidRDefault="00CF3F31">
            <w:pPr>
              <w:pStyle w:val="TableParagraph"/>
            </w:pPr>
          </w:p>
        </w:tc>
        <w:tc>
          <w:tcPr>
            <w:tcW w:w="3375" w:type="dxa"/>
            <w:tcBorders>
              <w:top w:val="nil"/>
              <w:bottom w:val="nil"/>
            </w:tcBorders>
          </w:tcPr>
          <w:p w:rsidR="00CF3F31" w:rsidRDefault="00CF3F31">
            <w:pPr>
              <w:pStyle w:val="TableParagraph"/>
            </w:pPr>
          </w:p>
        </w:tc>
        <w:tc>
          <w:tcPr>
            <w:tcW w:w="6116" w:type="dxa"/>
            <w:tcBorders>
              <w:top w:val="nil"/>
              <w:bottom w:val="nil"/>
            </w:tcBorders>
          </w:tcPr>
          <w:p w:rsidR="00CF3F31" w:rsidRDefault="005C1C02">
            <w:pPr>
              <w:pStyle w:val="TableParagraph"/>
              <w:spacing w:line="278" w:lineRule="exact"/>
              <w:ind w:left="120"/>
              <w:rPr>
                <w:sz w:val="25"/>
              </w:rPr>
            </w:pPr>
            <w:r>
              <w:rPr>
                <w:w w:val="95"/>
                <w:sz w:val="25"/>
              </w:rPr>
              <w:t>инвестиционный</w:t>
            </w:r>
            <w:r>
              <w:rPr>
                <w:spacing w:val="-12"/>
                <w:w w:val="95"/>
                <w:sz w:val="25"/>
              </w:rPr>
              <w:t xml:space="preserve"> </w:t>
            </w:r>
            <w:r>
              <w:rPr>
                <w:spacing w:val="-2"/>
                <w:w w:val="95"/>
                <w:sz w:val="25"/>
              </w:rPr>
              <w:t>контракт</w:t>
            </w:r>
          </w:p>
        </w:tc>
      </w:tr>
      <w:tr w:rsidR="00CF3F31">
        <w:trPr>
          <w:trHeight w:val="300"/>
        </w:trPr>
        <w:tc>
          <w:tcPr>
            <w:tcW w:w="557" w:type="dxa"/>
            <w:tcBorders>
              <w:top w:val="nil"/>
              <w:bottom w:val="nil"/>
            </w:tcBorders>
          </w:tcPr>
          <w:p w:rsidR="00CF3F31" w:rsidRDefault="00CF3F31">
            <w:pPr>
              <w:pStyle w:val="TableParagraph"/>
            </w:pPr>
          </w:p>
        </w:tc>
        <w:tc>
          <w:tcPr>
            <w:tcW w:w="3375" w:type="dxa"/>
            <w:tcBorders>
              <w:top w:val="nil"/>
              <w:bottom w:val="nil"/>
            </w:tcBorders>
          </w:tcPr>
          <w:p w:rsidR="00CF3F31" w:rsidRDefault="00CF3F31">
            <w:pPr>
              <w:pStyle w:val="TableParagraph"/>
            </w:pPr>
          </w:p>
        </w:tc>
        <w:tc>
          <w:tcPr>
            <w:tcW w:w="6116" w:type="dxa"/>
            <w:tcBorders>
              <w:top w:val="nil"/>
              <w:bottom w:val="nil"/>
            </w:tcBorders>
          </w:tcPr>
          <w:p w:rsidR="00CF3F31" w:rsidRDefault="005C1C02">
            <w:pPr>
              <w:pStyle w:val="TableParagraph"/>
              <w:spacing w:before="2" w:line="278" w:lineRule="exact"/>
              <w:ind w:left="121"/>
              <w:rPr>
                <w:sz w:val="25"/>
              </w:rPr>
            </w:pPr>
            <w:r>
              <w:rPr>
                <w:w w:val="95"/>
                <w:sz w:val="25"/>
              </w:rPr>
              <w:t>200.</w:t>
            </w:r>
            <w:r>
              <w:rPr>
                <w:spacing w:val="-8"/>
                <w:w w:val="95"/>
                <w:sz w:val="25"/>
              </w:rPr>
              <w:t xml:space="preserve"> </w:t>
            </w:r>
            <w:r>
              <w:rPr>
                <w:w w:val="95"/>
                <w:sz w:val="25"/>
              </w:rPr>
              <w:t>Лицо,</w:t>
            </w:r>
            <w:r>
              <w:rPr>
                <w:spacing w:val="-8"/>
                <w:w w:val="95"/>
                <w:sz w:val="25"/>
              </w:rPr>
              <w:t xml:space="preserve"> </w:t>
            </w:r>
            <w:r>
              <w:rPr>
                <w:w w:val="95"/>
                <w:sz w:val="25"/>
              </w:rPr>
              <w:t>с</w:t>
            </w:r>
            <w:r>
              <w:rPr>
                <w:spacing w:val="-12"/>
                <w:w w:val="95"/>
                <w:sz w:val="25"/>
              </w:rPr>
              <w:t xml:space="preserve"> </w:t>
            </w:r>
            <w:r>
              <w:rPr>
                <w:w w:val="95"/>
                <w:sz w:val="25"/>
              </w:rPr>
              <w:t>которым</w:t>
            </w:r>
            <w:r>
              <w:rPr>
                <w:spacing w:val="2"/>
                <w:sz w:val="25"/>
              </w:rPr>
              <w:t xml:space="preserve"> </w:t>
            </w:r>
            <w:r>
              <w:rPr>
                <w:w w:val="95"/>
                <w:sz w:val="25"/>
              </w:rPr>
              <w:t>заключено</w:t>
            </w:r>
            <w:r>
              <w:rPr>
                <w:spacing w:val="2"/>
                <w:sz w:val="25"/>
              </w:rPr>
              <w:t xml:space="preserve"> </w:t>
            </w:r>
            <w:proofErr w:type="spellStart"/>
            <w:r>
              <w:rPr>
                <w:spacing w:val="-2"/>
                <w:w w:val="95"/>
                <w:sz w:val="25"/>
              </w:rPr>
              <w:t>охотхозяйственное</w:t>
            </w:r>
            <w:proofErr w:type="spellEnd"/>
          </w:p>
        </w:tc>
      </w:tr>
      <w:tr w:rsidR="00CF3F31">
        <w:trPr>
          <w:trHeight w:val="297"/>
        </w:trPr>
        <w:tc>
          <w:tcPr>
            <w:tcW w:w="557" w:type="dxa"/>
            <w:tcBorders>
              <w:top w:val="nil"/>
              <w:bottom w:val="nil"/>
            </w:tcBorders>
          </w:tcPr>
          <w:p w:rsidR="00CF3F31" w:rsidRDefault="00CF3F31">
            <w:pPr>
              <w:pStyle w:val="TableParagraph"/>
            </w:pPr>
          </w:p>
        </w:tc>
        <w:tc>
          <w:tcPr>
            <w:tcW w:w="3375" w:type="dxa"/>
            <w:tcBorders>
              <w:top w:val="nil"/>
              <w:bottom w:val="nil"/>
            </w:tcBorders>
          </w:tcPr>
          <w:p w:rsidR="00CF3F31" w:rsidRDefault="00CF3F31">
            <w:pPr>
              <w:pStyle w:val="TableParagraph"/>
            </w:pPr>
          </w:p>
        </w:tc>
        <w:tc>
          <w:tcPr>
            <w:tcW w:w="6116" w:type="dxa"/>
            <w:tcBorders>
              <w:top w:val="nil"/>
              <w:bottom w:val="nil"/>
            </w:tcBorders>
          </w:tcPr>
          <w:p w:rsidR="00CF3F31" w:rsidRDefault="005C1C02">
            <w:pPr>
              <w:pStyle w:val="TableParagraph"/>
              <w:spacing w:line="278" w:lineRule="exact"/>
              <w:ind w:left="122"/>
              <w:rPr>
                <w:sz w:val="25"/>
              </w:rPr>
            </w:pPr>
            <w:r>
              <w:rPr>
                <w:spacing w:val="-2"/>
                <w:sz w:val="25"/>
              </w:rPr>
              <w:t>соглашение</w:t>
            </w:r>
          </w:p>
        </w:tc>
      </w:tr>
      <w:tr w:rsidR="00CF3F31">
        <w:trPr>
          <w:trHeight w:val="297"/>
        </w:trPr>
        <w:tc>
          <w:tcPr>
            <w:tcW w:w="557" w:type="dxa"/>
            <w:tcBorders>
              <w:top w:val="nil"/>
              <w:bottom w:val="nil"/>
            </w:tcBorders>
          </w:tcPr>
          <w:p w:rsidR="00CF3F31" w:rsidRDefault="00CF3F31">
            <w:pPr>
              <w:pStyle w:val="TableParagraph"/>
            </w:pPr>
          </w:p>
        </w:tc>
        <w:tc>
          <w:tcPr>
            <w:tcW w:w="3375" w:type="dxa"/>
            <w:tcBorders>
              <w:top w:val="nil"/>
              <w:bottom w:val="nil"/>
            </w:tcBorders>
          </w:tcPr>
          <w:p w:rsidR="00CF3F31" w:rsidRDefault="00CF3F31">
            <w:pPr>
              <w:pStyle w:val="TableParagraph"/>
            </w:pPr>
          </w:p>
        </w:tc>
        <w:tc>
          <w:tcPr>
            <w:tcW w:w="6116" w:type="dxa"/>
            <w:tcBorders>
              <w:top w:val="nil"/>
              <w:bottom w:val="nil"/>
            </w:tcBorders>
          </w:tcPr>
          <w:p w:rsidR="00CF3F31" w:rsidRDefault="005C1C02">
            <w:pPr>
              <w:pStyle w:val="TableParagraph"/>
              <w:spacing w:line="278" w:lineRule="exact"/>
              <w:ind w:left="121"/>
              <w:rPr>
                <w:sz w:val="25"/>
              </w:rPr>
            </w:pPr>
            <w:r>
              <w:rPr>
                <w:w w:val="95"/>
                <w:sz w:val="25"/>
              </w:rPr>
              <w:t>201.</w:t>
            </w:r>
            <w:r>
              <w:rPr>
                <w:spacing w:val="-12"/>
                <w:w w:val="95"/>
                <w:sz w:val="25"/>
              </w:rPr>
              <w:t xml:space="preserve"> </w:t>
            </w:r>
            <w:r>
              <w:rPr>
                <w:w w:val="95"/>
                <w:sz w:val="25"/>
              </w:rPr>
              <w:t>Лицо,</w:t>
            </w:r>
            <w:r>
              <w:rPr>
                <w:spacing w:val="-11"/>
                <w:w w:val="95"/>
                <w:sz w:val="25"/>
              </w:rPr>
              <w:t xml:space="preserve"> </w:t>
            </w:r>
            <w:r>
              <w:rPr>
                <w:w w:val="95"/>
                <w:sz w:val="25"/>
              </w:rPr>
              <w:t>испрашивающее</w:t>
            </w:r>
            <w:r>
              <w:rPr>
                <w:spacing w:val="3"/>
                <w:sz w:val="25"/>
              </w:rPr>
              <w:t xml:space="preserve"> </w:t>
            </w:r>
            <w:r>
              <w:rPr>
                <w:w w:val="95"/>
                <w:sz w:val="25"/>
              </w:rPr>
              <w:t>участок</w:t>
            </w:r>
            <w:r>
              <w:rPr>
                <w:spacing w:val="-3"/>
                <w:w w:val="95"/>
                <w:sz w:val="25"/>
              </w:rPr>
              <w:t xml:space="preserve"> </w:t>
            </w:r>
            <w:r>
              <w:rPr>
                <w:w w:val="95"/>
                <w:sz w:val="25"/>
              </w:rPr>
              <w:t>для</w:t>
            </w:r>
            <w:r>
              <w:rPr>
                <w:spacing w:val="-12"/>
                <w:w w:val="95"/>
                <w:sz w:val="25"/>
              </w:rPr>
              <w:t xml:space="preserve"> </w:t>
            </w:r>
            <w:r>
              <w:rPr>
                <w:spacing w:val="-2"/>
                <w:w w:val="95"/>
                <w:sz w:val="25"/>
              </w:rPr>
              <w:t>размещения</w:t>
            </w:r>
          </w:p>
        </w:tc>
      </w:tr>
      <w:tr w:rsidR="00CF3F31">
        <w:trPr>
          <w:trHeight w:val="295"/>
        </w:trPr>
        <w:tc>
          <w:tcPr>
            <w:tcW w:w="557" w:type="dxa"/>
            <w:tcBorders>
              <w:top w:val="nil"/>
              <w:bottom w:val="nil"/>
            </w:tcBorders>
          </w:tcPr>
          <w:p w:rsidR="00CF3F31" w:rsidRDefault="00CF3F31">
            <w:pPr>
              <w:pStyle w:val="TableParagraph"/>
            </w:pPr>
          </w:p>
        </w:tc>
        <w:tc>
          <w:tcPr>
            <w:tcW w:w="3375" w:type="dxa"/>
            <w:tcBorders>
              <w:top w:val="nil"/>
              <w:bottom w:val="nil"/>
            </w:tcBorders>
          </w:tcPr>
          <w:p w:rsidR="00CF3F31" w:rsidRDefault="00CF3F31">
            <w:pPr>
              <w:pStyle w:val="TableParagraph"/>
            </w:pPr>
          </w:p>
        </w:tc>
        <w:tc>
          <w:tcPr>
            <w:tcW w:w="6116" w:type="dxa"/>
            <w:tcBorders>
              <w:top w:val="nil"/>
              <w:bottom w:val="nil"/>
            </w:tcBorders>
          </w:tcPr>
          <w:p w:rsidR="00CF3F31" w:rsidRDefault="005C1C02">
            <w:pPr>
              <w:pStyle w:val="TableParagraph"/>
              <w:spacing w:line="275" w:lineRule="exact"/>
              <w:ind w:left="120"/>
              <w:rPr>
                <w:sz w:val="25"/>
              </w:rPr>
            </w:pPr>
            <w:r>
              <w:rPr>
                <w:spacing w:val="-2"/>
                <w:w w:val="95"/>
                <w:sz w:val="25"/>
              </w:rPr>
              <w:t>водохранилища</w:t>
            </w:r>
            <w:r>
              <w:rPr>
                <w:spacing w:val="26"/>
                <w:sz w:val="25"/>
              </w:rPr>
              <w:t xml:space="preserve"> </w:t>
            </w:r>
            <w:r>
              <w:rPr>
                <w:spacing w:val="-2"/>
                <w:w w:val="95"/>
                <w:sz w:val="25"/>
              </w:rPr>
              <w:t>или</w:t>
            </w:r>
            <w:r>
              <w:rPr>
                <w:spacing w:val="5"/>
                <w:sz w:val="25"/>
              </w:rPr>
              <w:t xml:space="preserve"> </w:t>
            </w:r>
            <w:r>
              <w:rPr>
                <w:spacing w:val="-2"/>
                <w:w w:val="95"/>
                <w:sz w:val="25"/>
              </w:rPr>
              <w:t>гидротехнического</w:t>
            </w:r>
            <w:r>
              <w:rPr>
                <w:spacing w:val="-6"/>
                <w:w w:val="95"/>
                <w:sz w:val="25"/>
              </w:rPr>
              <w:t xml:space="preserve"> </w:t>
            </w:r>
            <w:r>
              <w:rPr>
                <w:spacing w:val="-2"/>
                <w:w w:val="95"/>
                <w:sz w:val="25"/>
              </w:rPr>
              <w:t>сооружения</w:t>
            </w:r>
          </w:p>
        </w:tc>
      </w:tr>
      <w:tr w:rsidR="00CF3F31">
        <w:trPr>
          <w:trHeight w:val="295"/>
        </w:trPr>
        <w:tc>
          <w:tcPr>
            <w:tcW w:w="557" w:type="dxa"/>
            <w:tcBorders>
              <w:top w:val="nil"/>
              <w:bottom w:val="nil"/>
            </w:tcBorders>
          </w:tcPr>
          <w:p w:rsidR="00CF3F31" w:rsidRDefault="00CF3F31">
            <w:pPr>
              <w:pStyle w:val="TableParagraph"/>
            </w:pPr>
          </w:p>
        </w:tc>
        <w:tc>
          <w:tcPr>
            <w:tcW w:w="3375" w:type="dxa"/>
            <w:tcBorders>
              <w:top w:val="nil"/>
              <w:bottom w:val="nil"/>
            </w:tcBorders>
          </w:tcPr>
          <w:p w:rsidR="00CF3F31" w:rsidRDefault="00CF3F31">
            <w:pPr>
              <w:pStyle w:val="TableParagraph"/>
            </w:pPr>
          </w:p>
        </w:tc>
        <w:tc>
          <w:tcPr>
            <w:tcW w:w="6116" w:type="dxa"/>
            <w:tcBorders>
              <w:top w:val="nil"/>
              <w:bottom w:val="nil"/>
            </w:tcBorders>
          </w:tcPr>
          <w:p w:rsidR="00CF3F31" w:rsidRDefault="005C1C02">
            <w:pPr>
              <w:pStyle w:val="TableParagraph"/>
              <w:spacing w:line="275" w:lineRule="exact"/>
              <w:ind w:left="121"/>
              <w:rPr>
                <w:sz w:val="25"/>
              </w:rPr>
            </w:pPr>
            <w:r>
              <w:rPr>
                <w:w w:val="95"/>
                <w:sz w:val="25"/>
              </w:rPr>
              <w:t>202.</w:t>
            </w:r>
            <w:r>
              <w:rPr>
                <w:spacing w:val="-7"/>
                <w:w w:val="95"/>
                <w:sz w:val="25"/>
              </w:rPr>
              <w:t xml:space="preserve"> </w:t>
            </w:r>
            <w:r>
              <w:rPr>
                <w:w w:val="95"/>
                <w:sz w:val="25"/>
              </w:rPr>
              <w:t>Резидент</w:t>
            </w:r>
            <w:r>
              <w:rPr>
                <w:spacing w:val="3"/>
                <w:sz w:val="25"/>
              </w:rPr>
              <w:t xml:space="preserve"> </w:t>
            </w:r>
            <w:r>
              <w:rPr>
                <w:w w:val="95"/>
                <w:sz w:val="25"/>
              </w:rPr>
              <w:t>зоны</w:t>
            </w:r>
            <w:r>
              <w:rPr>
                <w:spacing w:val="-7"/>
                <w:w w:val="95"/>
                <w:sz w:val="25"/>
              </w:rPr>
              <w:t xml:space="preserve"> </w:t>
            </w:r>
            <w:r>
              <w:rPr>
                <w:w w:val="95"/>
                <w:sz w:val="25"/>
              </w:rPr>
              <w:t>территориального</w:t>
            </w:r>
            <w:r>
              <w:rPr>
                <w:spacing w:val="-13"/>
                <w:w w:val="95"/>
                <w:sz w:val="25"/>
              </w:rPr>
              <w:t xml:space="preserve"> </w:t>
            </w:r>
            <w:r>
              <w:rPr>
                <w:spacing w:val="-2"/>
                <w:w w:val="95"/>
                <w:sz w:val="25"/>
              </w:rPr>
              <w:t>развития,</w:t>
            </w:r>
          </w:p>
        </w:tc>
      </w:tr>
      <w:tr w:rsidR="00CF3F31">
        <w:trPr>
          <w:trHeight w:val="300"/>
        </w:trPr>
        <w:tc>
          <w:tcPr>
            <w:tcW w:w="557" w:type="dxa"/>
            <w:tcBorders>
              <w:top w:val="nil"/>
              <w:bottom w:val="nil"/>
            </w:tcBorders>
          </w:tcPr>
          <w:p w:rsidR="00CF3F31" w:rsidRDefault="00CF3F31">
            <w:pPr>
              <w:pStyle w:val="TableParagraph"/>
            </w:pPr>
          </w:p>
        </w:tc>
        <w:tc>
          <w:tcPr>
            <w:tcW w:w="3375" w:type="dxa"/>
            <w:tcBorders>
              <w:top w:val="nil"/>
              <w:bottom w:val="nil"/>
            </w:tcBorders>
          </w:tcPr>
          <w:p w:rsidR="00CF3F31" w:rsidRDefault="00CF3F31">
            <w:pPr>
              <w:pStyle w:val="TableParagraph"/>
            </w:pPr>
          </w:p>
        </w:tc>
        <w:tc>
          <w:tcPr>
            <w:tcW w:w="6116" w:type="dxa"/>
            <w:tcBorders>
              <w:top w:val="nil"/>
              <w:bottom w:val="nil"/>
            </w:tcBorders>
          </w:tcPr>
          <w:p w:rsidR="00CF3F31" w:rsidRDefault="005C1C02">
            <w:pPr>
              <w:pStyle w:val="TableParagraph"/>
              <w:spacing w:line="280" w:lineRule="exact"/>
              <w:ind w:left="125"/>
              <w:rPr>
                <w:sz w:val="25"/>
              </w:rPr>
            </w:pPr>
            <w:r>
              <w:rPr>
                <w:w w:val="95"/>
                <w:sz w:val="25"/>
              </w:rPr>
              <w:t>включенный</w:t>
            </w:r>
            <w:r>
              <w:rPr>
                <w:spacing w:val="-2"/>
                <w:sz w:val="25"/>
              </w:rPr>
              <w:t xml:space="preserve"> </w:t>
            </w:r>
            <w:r>
              <w:rPr>
                <w:w w:val="95"/>
                <w:sz w:val="25"/>
              </w:rPr>
              <w:t>в</w:t>
            </w:r>
            <w:r>
              <w:rPr>
                <w:spacing w:val="-12"/>
                <w:w w:val="95"/>
                <w:sz w:val="25"/>
              </w:rPr>
              <w:t xml:space="preserve"> </w:t>
            </w:r>
            <w:r>
              <w:rPr>
                <w:w w:val="95"/>
                <w:sz w:val="25"/>
              </w:rPr>
              <w:t>реестр</w:t>
            </w:r>
            <w:r>
              <w:rPr>
                <w:spacing w:val="-6"/>
                <w:w w:val="95"/>
                <w:sz w:val="25"/>
              </w:rPr>
              <w:t xml:space="preserve"> </w:t>
            </w:r>
            <w:r>
              <w:rPr>
                <w:w w:val="95"/>
                <w:sz w:val="25"/>
              </w:rPr>
              <w:t>резидентов</w:t>
            </w:r>
            <w:r>
              <w:rPr>
                <w:spacing w:val="1"/>
                <w:sz w:val="25"/>
              </w:rPr>
              <w:t xml:space="preserve"> </w:t>
            </w:r>
            <w:r>
              <w:rPr>
                <w:w w:val="95"/>
                <w:sz w:val="25"/>
              </w:rPr>
              <w:t>такой</w:t>
            </w:r>
            <w:r>
              <w:rPr>
                <w:spacing w:val="-9"/>
                <w:w w:val="95"/>
                <w:sz w:val="25"/>
              </w:rPr>
              <w:t xml:space="preserve"> </w:t>
            </w:r>
            <w:r>
              <w:rPr>
                <w:spacing w:val="-4"/>
                <w:w w:val="95"/>
                <w:sz w:val="25"/>
              </w:rPr>
              <w:t>зоны</w:t>
            </w:r>
          </w:p>
        </w:tc>
      </w:tr>
      <w:tr w:rsidR="00CF3F31">
        <w:trPr>
          <w:trHeight w:val="300"/>
        </w:trPr>
        <w:tc>
          <w:tcPr>
            <w:tcW w:w="557" w:type="dxa"/>
            <w:tcBorders>
              <w:top w:val="nil"/>
              <w:bottom w:val="nil"/>
            </w:tcBorders>
          </w:tcPr>
          <w:p w:rsidR="00CF3F31" w:rsidRDefault="00CF3F31">
            <w:pPr>
              <w:pStyle w:val="TableParagraph"/>
            </w:pPr>
          </w:p>
        </w:tc>
        <w:tc>
          <w:tcPr>
            <w:tcW w:w="3375" w:type="dxa"/>
            <w:tcBorders>
              <w:top w:val="nil"/>
              <w:bottom w:val="nil"/>
            </w:tcBorders>
          </w:tcPr>
          <w:p w:rsidR="00CF3F31" w:rsidRDefault="00CF3F31">
            <w:pPr>
              <w:pStyle w:val="TableParagraph"/>
            </w:pPr>
          </w:p>
        </w:tc>
        <w:tc>
          <w:tcPr>
            <w:tcW w:w="6116" w:type="dxa"/>
            <w:tcBorders>
              <w:top w:val="nil"/>
              <w:bottom w:val="nil"/>
            </w:tcBorders>
          </w:tcPr>
          <w:p w:rsidR="00CF3F31" w:rsidRDefault="005C1C02">
            <w:pPr>
              <w:pStyle w:val="TableParagraph"/>
              <w:spacing w:before="2" w:line="278" w:lineRule="exact"/>
              <w:ind w:left="121"/>
              <w:rPr>
                <w:sz w:val="25"/>
              </w:rPr>
            </w:pPr>
            <w:r>
              <w:rPr>
                <w:w w:val="95"/>
                <w:sz w:val="25"/>
              </w:rPr>
              <w:t>203.</w:t>
            </w:r>
            <w:r>
              <w:rPr>
                <w:spacing w:val="-5"/>
                <w:w w:val="95"/>
                <w:sz w:val="25"/>
              </w:rPr>
              <w:t xml:space="preserve"> </w:t>
            </w:r>
            <w:r>
              <w:rPr>
                <w:w w:val="95"/>
                <w:sz w:val="25"/>
              </w:rPr>
              <w:t>Лицо,</w:t>
            </w:r>
            <w:r>
              <w:rPr>
                <w:spacing w:val="-9"/>
                <w:w w:val="95"/>
                <w:sz w:val="25"/>
              </w:rPr>
              <w:t xml:space="preserve"> </w:t>
            </w:r>
            <w:r>
              <w:rPr>
                <w:w w:val="95"/>
                <w:sz w:val="25"/>
              </w:rPr>
              <w:t>имеющее</w:t>
            </w:r>
            <w:r>
              <w:rPr>
                <w:spacing w:val="-3"/>
                <w:sz w:val="25"/>
              </w:rPr>
              <w:t xml:space="preserve"> </w:t>
            </w:r>
            <w:r>
              <w:rPr>
                <w:w w:val="95"/>
                <w:sz w:val="25"/>
              </w:rPr>
              <w:t>право</w:t>
            </w:r>
            <w:r>
              <w:rPr>
                <w:spacing w:val="-3"/>
                <w:sz w:val="25"/>
              </w:rPr>
              <w:t xml:space="preserve"> </w:t>
            </w:r>
            <w:r>
              <w:rPr>
                <w:w w:val="95"/>
                <w:sz w:val="25"/>
              </w:rPr>
              <w:t>на</w:t>
            </w:r>
            <w:r>
              <w:rPr>
                <w:spacing w:val="-12"/>
                <w:w w:val="95"/>
                <w:sz w:val="25"/>
              </w:rPr>
              <w:t xml:space="preserve"> </w:t>
            </w:r>
            <w:r>
              <w:rPr>
                <w:w w:val="95"/>
                <w:sz w:val="25"/>
              </w:rPr>
              <w:t>добычу</w:t>
            </w:r>
            <w:r>
              <w:rPr>
                <w:spacing w:val="-7"/>
                <w:w w:val="95"/>
                <w:sz w:val="25"/>
              </w:rPr>
              <w:t xml:space="preserve"> </w:t>
            </w:r>
            <w:r>
              <w:rPr>
                <w:w w:val="95"/>
                <w:sz w:val="25"/>
              </w:rPr>
              <w:t>(вылов)</w:t>
            </w:r>
            <w:r>
              <w:rPr>
                <w:spacing w:val="-4"/>
                <w:sz w:val="25"/>
              </w:rPr>
              <w:t xml:space="preserve"> </w:t>
            </w:r>
            <w:r>
              <w:rPr>
                <w:spacing w:val="-2"/>
                <w:w w:val="95"/>
                <w:sz w:val="25"/>
              </w:rPr>
              <w:t>водных</w:t>
            </w:r>
          </w:p>
        </w:tc>
      </w:tr>
      <w:tr w:rsidR="00CF3F31">
        <w:trPr>
          <w:trHeight w:val="295"/>
        </w:trPr>
        <w:tc>
          <w:tcPr>
            <w:tcW w:w="557" w:type="dxa"/>
            <w:tcBorders>
              <w:top w:val="nil"/>
              <w:bottom w:val="nil"/>
            </w:tcBorders>
          </w:tcPr>
          <w:p w:rsidR="00CF3F31" w:rsidRDefault="00CF3F31">
            <w:pPr>
              <w:pStyle w:val="TableParagraph"/>
            </w:pPr>
          </w:p>
        </w:tc>
        <w:tc>
          <w:tcPr>
            <w:tcW w:w="3375" w:type="dxa"/>
            <w:tcBorders>
              <w:top w:val="nil"/>
              <w:bottom w:val="nil"/>
            </w:tcBorders>
          </w:tcPr>
          <w:p w:rsidR="00CF3F31" w:rsidRDefault="00CF3F31">
            <w:pPr>
              <w:pStyle w:val="TableParagraph"/>
            </w:pPr>
          </w:p>
        </w:tc>
        <w:tc>
          <w:tcPr>
            <w:tcW w:w="6116" w:type="dxa"/>
            <w:tcBorders>
              <w:top w:val="nil"/>
              <w:bottom w:val="nil"/>
            </w:tcBorders>
          </w:tcPr>
          <w:p w:rsidR="00CF3F31" w:rsidRDefault="005C1C02">
            <w:pPr>
              <w:pStyle w:val="TableParagraph"/>
              <w:spacing w:line="275" w:lineRule="exact"/>
              <w:ind w:left="121"/>
              <w:rPr>
                <w:sz w:val="25"/>
              </w:rPr>
            </w:pPr>
            <w:r>
              <w:rPr>
                <w:spacing w:val="-2"/>
                <w:w w:val="95"/>
                <w:sz w:val="25"/>
              </w:rPr>
              <w:t>биологических</w:t>
            </w:r>
            <w:r>
              <w:rPr>
                <w:spacing w:val="12"/>
                <w:sz w:val="25"/>
              </w:rPr>
              <w:t xml:space="preserve"> </w:t>
            </w:r>
            <w:r>
              <w:rPr>
                <w:spacing w:val="-2"/>
                <w:sz w:val="25"/>
              </w:rPr>
              <w:t>ресурсов</w:t>
            </w:r>
          </w:p>
        </w:tc>
      </w:tr>
      <w:tr w:rsidR="00CF3F31">
        <w:trPr>
          <w:trHeight w:val="295"/>
        </w:trPr>
        <w:tc>
          <w:tcPr>
            <w:tcW w:w="557" w:type="dxa"/>
            <w:tcBorders>
              <w:top w:val="nil"/>
              <w:bottom w:val="nil"/>
            </w:tcBorders>
          </w:tcPr>
          <w:p w:rsidR="00CF3F31" w:rsidRDefault="00CF3F31">
            <w:pPr>
              <w:pStyle w:val="TableParagraph"/>
            </w:pPr>
          </w:p>
        </w:tc>
        <w:tc>
          <w:tcPr>
            <w:tcW w:w="3375" w:type="dxa"/>
            <w:tcBorders>
              <w:top w:val="nil"/>
              <w:bottom w:val="nil"/>
            </w:tcBorders>
          </w:tcPr>
          <w:p w:rsidR="00CF3F31" w:rsidRDefault="00CF3F31">
            <w:pPr>
              <w:pStyle w:val="TableParagraph"/>
            </w:pPr>
          </w:p>
        </w:tc>
        <w:tc>
          <w:tcPr>
            <w:tcW w:w="6116" w:type="dxa"/>
            <w:tcBorders>
              <w:top w:val="nil"/>
              <w:bottom w:val="nil"/>
            </w:tcBorders>
          </w:tcPr>
          <w:p w:rsidR="00CF3F31" w:rsidRDefault="005C1C02">
            <w:pPr>
              <w:pStyle w:val="TableParagraph"/>
              <w:spacing w:line="275" w:lineRule="exact"/>
              <w:ind w:left="121"/>
              <w:rPr>
                <w:sz w:val="25"/>
              </w:rPr>
            </w:pPr>
            <w:r>
              <w:rPr>
                <w:w w:val="95"/>
                <w:sz w:val="25"/>
              </w:rPr>
              <w:t>204.</w:t>
            </w:r>
            <w:r>
              <w:rPr>
                <w:spacing w:val="-5"/>
                <w:w w:val="95"/>
                <w:sz w:val="25"/>
              </w:rPr>
              <w:t xml:space="preserve"> </w:t>
            </w:r>
            <w:r>
              <w:rPr>
                <w:w w:val="95"/>
                <w:sz w:val="25"/>
              </w:rPr>
              <w:t>Лицо,</w:t>
            </w:r>
            <w:r>
              <w:rPr>
                <w:spacing w:val="-2"/>
                <w:w w:val="95"/>
                <w:sz w:val="25"/>
              </w:rPr>
              <w:t xml:space="preserve"> </w:t>
            </w:r>
            <w:r>
              <w:rPr>
                <w:w w:val="95"/>
                <w:sz w:val="25"/>
              </w:rPr>
              <w:t>осуществляющее</w:t>
            </w:r>
            <w:r>
              <w:rPr>
                <w:spacing w:val="-13"/>
                <w:w w:val="95"/>
                <w:sz w:val="25"/>
              </w:rPr>
              <w:t xml:space="preserve"> </w:t>
            </w:r>
            <w:r>
              <w:rPr>
                <w:w w:val="95"/>
                <w:sz w:val="25"/>
              </w:rPr>
              <w:t>товарную</w:t>
            </w:r>
            <w:r>
              <w:rPr>
                <w:spacing w:val="1"/>
                <w:sz w:val="25"/>
              </w:rPr>
              <w:t xml:space="preserve"> </w:t>
            </w:r>
            <w:proofErr w:type="spellStart"/>
            <w:r>
              <w:rPr>
                <w:spacing w:val="-2"/>
                <w:w w:val="95"/>
                <w:sz w:val="25"/>
              </w:rPr>
              <w:t>аквакультуру</w:t>
            </w:r>
            <w:proofErr w:type="spellEnd"/>
          </w:p>
        </w:tc>
      </w:tr>
      <w:tr w:rsidR="00CF3F31">
        <w:trPr>
          <w:trHeight w:val="297"/>
        </w:trPr>
        <w:tc>
          <w:tcPr>
            <w:tcW w:w="557" w:type="dxa"/>
            <w:tcBorders>
              <w:top w:val="nil"/>
              <w:bottom w:val="nil"/>
            </w:tcBorders>
          </w:tcPr>
          <w:p w:rsidR="00CF3F31" w:rsidRDefault="00CF3F31">
            <w:pPr>
              <w:pStyle w:val="TableParagraph"/>
            </w:pPr>
          </w:p>
        </w:tc>
        <w:tc>
          <w:tcPr>
            <w:tcW w:w="3375" w:type="dxa"/>
            <w:tcBorders>
              <w:top w:val="nil"/>
              <w:bottom w:val="nil"/>
            </w:tcBorders>
          </w:tcPr>
          <w:p w:rsidR="00CF3F31" w:rsidRDefault="00CF3F31">
            <w:pPr>
              <w:pStyle w:val="TableParagraph"/>
            </w:pPr>
          </w:p>
        </w:tc>
        <w:tc>
          <w:tcPr>
            <w:tcW w:w="6116" w:type="dxa"/>
            <w:tcBorders>
              <w:top w:val="nil"/>
              <w:bottom w:val="nil"/>
            </w:tcBorders>
          </w:tcPr>
          <w:p w:rsidR="00CF3F31" w:rsidRDefault="005C1C02">
            <w:pPr>
              <w:pStyle w:val="TableParagraph"/>
              <w:spacing w:line="278" w:lineRule="exact"/>
              <w:ind w:left="120"/>
              <w:rPr>
                <w:sz w:val="25"/>
              </w:rPr>
            </w:pPr>
            <w:r>
              <w:rPr>
                <w:w w:val="95"/>
                <w:sz w:val="25"/>
              </w:rPr>
              <w:t>(товарное</w:t>
            </w:r>
            <w:r>
              <w:rPr>
                <w:sz w:val="25"/>
              </w:rPr>
              <w:t xml:space="preserve"> </w:t>
            </w:r>
            <w:r>
              <w:rPr>
                <w:spacing w:val="-2"/>
                <w:w w:val="95"/>
                <w:sz w:val="25"/>
              </w:rPr>
              <w:t>рыбоводство)</w:t>
            </w:r>
          </w:p>
        </w:tc>
      </w:tr>
      <w:tr w:rsidR="00CF3F31">
        <w:trPr>
          <w:trHeight w:val="328"/>
        </w:trPr>
        <w:tc>
          <w:tcPr>
            <w:tcW w:w="557" w:type="dxa"/>
            <w:tcBorders>
              <w:top w:val="nil"/>
            </w:tcBorders>
          </w:tcPr>
          <w:p w:rsidR="00CF3F31" w:rsidRDefault="00CF3F31">
            <w:pPr>
              <w:pStyle w:val="TableParagraph"/>
              <w:rPr>
                <w:sz w:val="24"/>
              </w:rPr>
            </w:pPr>
          </w:p>
        </w:tc>
        <w:tc>
          <w:tcPr>
            <w:tcW w:w="3375" w:type="dxa"/>
            <w:tcBorders>
              <w:top w:val="nil"/>
            </w:tcBorders>
          </w:tcPr>
          <w:p w:rsidR="00CF3F31" w:rsidRDefault="00CF3F31">
            <w:pPr>
              <w:pStyle w:val="TableParagraph"/>
              <w:rPr>
                <w:sz w:val="24"/>
              </w:rPr>
            </w:pPr>
          </w:p>
        </w:tc>
        <w:tc>
          <w:tcPr>
            <w:tcW w:w="6116" w:type="dxa"/>
            <w:tcBorders>
              <w:top w:val="nil"/>
            </w:tcBorders>
          </w:tcPr>
          <w:p w:rsidR="00CF3F31" w:rsidRDefault="005C1C02">
            <w:pPr>
              <w:pStyle w:val="TableParagraph"/>
              <w:spacing w:line="287" w:lineRule="exact"/>
              <w:ind w:left="121"/>
              <w:rPr>
                <w:sz w:val="25"/>
              </w:rPr>
            </w:pPr>
            <w:r>
              <w:rPr>
                <w:w w:val="95"/>
                <w:sz w:val="25"/>
              </w:rPr>
              <w:t>205.</w:t>
            </w:r>
            <w:r>
              <w:rPr>
                <w:spacing w:val="-13"/>
                <w:w w:val="95"/>
                <w:sz w:val="25"/>
              </w:rPr>
              <w:t xml:space="preserve"> </w:t>
            </w:r>
            <w:r>
              <w:rPr>
                <w:w w:val="95"/>
                <w:sz w:val="25"/>
              </w:rPr>
              <w:t>Лицо,</w:t>
            </w:r>
            <w:r>
              <w:rPr>
                <w:spacing w:val="-12"/>
                <w:w w:val="95"/>
                <w:sz w:val="25"/>
              </w:rPr>
              <w:t xml:space="preserve"> </w:t>
            </w:r>
            <w:r>
              <w:rPr>
                <w:w w:val="95"/>
                <w:sz w:val="25"/>
              </w:rPr>
              <w:t>испрашивающее</w:t>
            </w:r>
            <w:r>
              <w:rPr>
                <w:spacing w:val="-2"/>
                <w:sz w:val="25"/>
              </w:rPr>
              <w:t xml:space="preserve"> </w:t>
            </w:r>
            <w:r>
              <w:rPr>
                <w:w w:val="95"/>
                <w:sz w:val="25"/>
              </w:rPr>
              <w:t>участок</w:t>
            </w:r>
            <w:r>
              <w:rPr>
                <w:spacing w:val="-4"/>
                <w:w w:val="95"/>
                <w:sz w:val="25"/>
              </w:rPr>
              <w:t xml:space="preserve"> </w:t>
            </w:r>
            <w:r>
              <w:rPr>
                <w:w w:val="95"/>
                <w:sz w:val="25"/>
              </w:rPr>
              <w:t>в</w:t>
            </w:r>
            <w:r>
              <w:rPr>
                <w:spacing w:val="-12"/>
                <w:w w:val="95"/>
                <w:sz w:val="25"/>
              </w:rPr>
              <w:t xml:space="preserve"> </w:t>
            </w:r>
            <w:r>
              <w:rPr>
                <w:w w:val="95"/>
                <w:sz w:val="25"/>
              </w:rPr>
              <w:t>соответствии</w:t>
            </w:r>
            <w:r>
              <w:rPr>
                <w:spacing w:val="-1"/>
                <w:w w:val="95"/>
                <w:sz w:val="25"/>
              </w:rPr>
              <w:t xml:space="preserve"> </w:t>
            </w:r>
            <w:r>
              <w:rPr>
                <w:spacing w:val="-10"/>
                <w:w w:val="95"/>
                <w:sz w:val="25"/>
              </w:rPr>
              <w:t>с</w:t>
            </w:r>
          </w:p>
        </w:tc>
      </w:tr>
    </w:tbl>
    <w:p w:rsidR="00CF3F31" w:rsidRDefault="00CF3F31">
      <w:pPr>
        <w:spacing w:line="287" w:lineRule="exact"/>
        <w:rPr>
          <w:sz w:val="25"/>
        </w:rPr>
        <w:sectPr w:rsidR="00CF3F31">
          <w:pgSz w:w="11900" w:h="16840"/>
          <w:pgMar w:top="700" w:right="340" w:bottom="280" w:left="1060" w:header="430" w:footer="0" w:gutter="0"/>
          <w:cols w:space="720"/>
        </w:sectPr>
      </w:pPr>
    </w:p>
    <w:p w:rsidR="00CF3F31" w:rsidRDefault="00CF3F31">
      <w:pPr>
        <w:pStyle w:val="a3"/>
        <w:rPr>
          <w:b/>
          <w:sz w:val="20"/>
        </w:rPr>
      </w:pPr>
    </w:p>
    <w:p w:rsidR="00CF3F31" w:rsidRDefault="00CF3F31">
      <w:pPr>
        <w:pStyle w:val="a3"/>
        <w:spacing w:before="3"/>
        <w:rPr>
          <w:b/>
          <w:sz w:val="18"/>
        </w:rPr>
      </w:pPr>
    </w:p>
    <w:tbl>
      <w:tblPr>
        <w:tblStyle w:val="TableNormal"/>
        <w:tblW w:w="0" w:type="auto"/>
        <w:tblInd w:w="212" w:type="dxa"/>
        <w:tblBorders>
          <w:top w:val="single" w:sz="6" w:space="0" w:color="1F1F1F"/>
          <w:left w:val="single" w:sz="6" w:space="0" w:color="1F1F1F"/>
          <w:bottom w:val="single" w:sz="6" w:space="0" w:color="1F1F1F"/>
          <w:right w:val="single" w:sz="6" w:space="0" w:color="1F1F1F"/>
          <w:insideH w:val="single" w:sz="6" w:space="0" w:color="1F1F1F"/>
          <w:insideV w:val="single" w:sz="6" w:space="0" w:color="1F1F1F"/>
        </w:tblBorders>
        <w:tblLayout w:type="fixed"/>
        <w:tblLook w:val="01E0" w:firstRow="1" w:lastRow="1" w:firstColumn="1" w:lastColumn="1" w:noHBand="0" w:noVBand="0"/>
      </w:tblPr>
      <w:tblGrid>
        <w:gridCol w:w="557"/>
        <w:gridCol w:w="3375"/>
        <w:gridCol w:w="6116"/>
      </w:tblGrid>
      <w:tr w:rsidR="00CF3F31">
        <w:trPr>
          <w:trHeight w:val="599"/>
        </w:trPr>
        <w:tc>
          <w:tcPr>
            <w:tcW w:w="557" w:type="dxa"/>
          </w:tcPr>
          <w:p w:rsidR="00CF3F31" w:rsidRDefault="00CF3F31">
            <w:pPr>
              <w:pStyle w:val="TableParagraph"/>
              <w:rPr>
                <w:sz w:val="24"/>
              </w:rPr>
            </w:pPr>
          </w:p>
        </w:tc>
        <w:tc>
          <w:tcPr>
            <w:tcW w:w="3375" w:type="dxa"/>
          </w:tcPr>
          <w:p w:rsidR="00CF3F31" w:rsidRDefault="00CF3F31">
            <w:pPr>
              <w:pStyle w:val="TableParagraph"/>
              <w:rPr>
                <w:sz w:val="24"/>
              </w:rPr>
            </w:pPr>
          </w:p>
        </w:tc>
        <w:tc>
          <w:tcPr>
            <w:tcW w:w="6116" w:type="dxa"/>
          </w:tcPr>
          <w:p w:rsidR="00CF3F31" w:rsidRDefault="005C1C02">
            <w:pPr>
              <w:pStyle w:val="TableParagraph"/>
              <w:spacing w:line="265" w:lineRule="exact"/>
              <w:ind w:left="120"/>
              <w:rPr>
                <w:sz w:val="25"/>
              </w:rPr>
            </w:pPr>
            <w:r>
              <w:rPr>
                <w:w w:val="95"/>
                <w:sz w:val="25"/>
              </w:rPr>
              <w:t>указом</w:t>
            </w:r>
            <w:r>
              <w:rPr>
                <w:spacing w:val="-9"/>
                <w:w w:val="95"/>
                <w:sz w:val="25"/>
              </w:rPr>
              <w:t xml:space="preserve"> </w:t>
            </w:r>
            <w:r>
              <w:rPr>
                <w:w w:val="95"/>
                <w:sz w:val="25"/>
              </w:rPr>
              <w:t>или</w:t>
            </w:r>
            <w:r>
              <w:rPr>
                <w:spacing w:val="-10"/>
                <w:w w:val="95"/>
                <w:sz w:val="25"/>
              </w:rPr>
              <w:t xml:space="preserve"> </w:t>
            </w:r>
            <w:r>
              <w:rPr>
                <w:w w:val="95"/>
                <w:sz w:val="25"/>
              </w:rPr>
              <w:t>распоряжением</w:t>
            </w:r>
            <w:r>
              <w:rPr>
                <w:sz w:val="25"/>
              </w:rPr>
              <w:t xml:space="preserve"> </w:t>
            </w:r>
            <w:r>
              <w:rPr>
                <w:w w:val="95"/>
                <w:sz w:val="25"/>
              </w:rPr>
              <w:t>Президента</w:t>
            </w:r>
            <w:r>
              <w:rPr>
                <w:spacing w:val="-2"/>
                <w:w w:val="95"/>
                <w:sz w:val="25"/>
              </w:rPr>
              <w:t xml:space="preserve"> Российской</w:t>
            </w:r>
          </w:p>
          <w:p w:rsidR="00CF3F31" w:rsidRDefault="005C1C02">
            <w:pPr>
              <w:pStyle w:val="TableParagraph"/>
              <w:spacing w:before="10"/>
              <w:ind w:left="121"/>
              <w:rPr>
                <w:sz w:val="25"/>
              </w:rPr>
            </w:pPr>
            <w:r>
              <w:rPr>
                <w:spacing w:val="-2"/>
                <w:sz w:val="25"/>
              </w:rPr>
              <w:t>Федерации</w:t>
            </w:r>
          </w:p>
        </w:tc>
      </w:tr>
      <w:tr w:rsidR="00CF3F31">
        <w:trPr>
          <w:trHeight w:val="2673"/>
        </w:trPr>
        <w:tc>
          <w:tcPr>
            <w:tcW w:w="557" w:type="dxa"/>
          </w:tcPr>
          <w:p w:rsidR="00CF3F31" w:rsidRDefault="005C1C02">
            <w:pPr>
              <w:pStyle w:val="TableParagraph"/>
              <w:spacing w:line="270" w:lineRule="exact"/>
              <w:ind w:left="122"/>
              <w:rPr>
                <w:sz w:val="25"/>
              </w:rPr>
            </w:pPr>
            <w:r>
              <w:rPr>
                <w:spacing w:val="-5"/>
                <w:sz w:val="25"/>
              </w:rPr>
              <w:t>41.</w:t>
            </w:r>
          </w:p>
        </w:tc>
        <w:tc>
          <w:tcPr>
            <w:tcW w:w="3375" w:type="dxa"/>
          </w:tcPr>
          <w:p w:rsidR="00CF3F31" w:rsidRDefault="005C1C02">
            <w:pPr>
              <w:pStyle w:val="TableParagraph"/>
              <w:spacing w:line="251" w:lineRule="exact"/>
              <w:ind w:left="126"/>
              <w:rPr>
                <w:sz w:val="25"/>
              </w:rPr>
            </w:pPr>
            <w:r>
              <w:rPr>
                <w:w w:val="95"/>
                <w:sz w:val="25"/>
              </w:rPr>
              <w:t>206.</w:t>
            </w:r>
            <w:r>
              <w:rPr>
                <w:spacing w:val="-2"/>
                <w:w w:val="95"/>
                <w:sz w:val="25"/>
              </w:rPr>
              <w:t xml:space="preserve"> </w:t>
            </w:r>
            <w:r>
              <w:rPr>
                <w:w w:val="95"/>
                <w:sz w:val="25"/>
              </w:rPr>
              <w:t>К</w:t>
            </w:r>
            <w:r>
              <w:rPr>
                <w:spacing w:val="-4"/>
                <w:w w:val="95"/>
                <w:sz w:val="25"/>
              </w:rPr>
              <w:t xml:space="preserve"> </w:t>
            </w:r>
            <w:r>
              <w:rPr>
                <w:w w:val="95"/>
                <w:sz w:val="25"/>
              </w:rPr>
              <w:t>какой</w:t>
            </w:r>
            <w:r>
              <w:rPr>
                <w:spacing w:val="-2"/>
                <w:w w:val="95"/>
                <w:sz w:val="25"/>
              </w:rPr>
              <w:t xml:space="preserve"> категории</w:t>
            </w:r>
          </w:p>
          <w:p w:rsidR="00CF3F31" w:rsidRDefault="005C1C02">
            <w:pPr>
              <w:pStyle w:val="TableParagraph"/>
              <w:spacing w:before="15" w:line="244" w:lineRule="auto"/>
              <w:ind w:left="128" w:hanging="1"/>
              <w:rPr>
                <w:sz w:val="25"/>
              </w:rPr>
            </w:pPr>
            <w:r>
              <w:rPr>
                <w:spacing w:val="-2"/>
                <w:w w:val="95"/>
                <w:sz w:val="25"/>
              </w:rPr>
              <w:t>арендатора</w:t>
            </w:r>
            <w:r>
              <w:rPr>
                <w:spacing w:val="-4"/>
                <w:w w:val="95"/>
                <w:sz w:val="25"/>
              </w:rPr>
              <w:t xml:space="preserve"> </w:t>
            </w:r>
            <w:r>
              <w:rPr>
                <w:spacing w:val="-2"/>
                <w:w w:val="95"/>
                <w:sz w:val="25"/>
              </w:rPr>
              <w:t xml:space="preserve">относится </w:t>
            </w:r>
            <w:r>
              <w:rPr>
                <w:spacing w:val="-2"/>
                <w:sz w:val="25"/>
              </w:rPr>
              <w:t>заявитель?</w:t>
            </w:r>
          </w:p>
        </w:tc>
        <w:tc>
          <w:tcPr>
            <w:tcW w:w="6116" w:type="dxa"/>
          </w:tcPr>
          <w:p w:rsidR="00CF3F31" w:rsidRDefault="005C1C02">
            <w:pPr>
              <w:pStyle w:val="TableParagraph"/>
              <w:numPr>
                <w:ilvl w:val="0"/>
                <w:numId w:val="64"/>
              </w:numPr>
              <w:tabs>
                <w:tab w:val="left" w:pos="610"/>
              </w:tabs>
              <w:spacing w:line="255" w:lineRule="exact"/>
              <w:rPr>
                <w:sz w:val="25"/>
              </w:rPr>
            </w:pPr>
            <w:r>
              <w:rPr>
                <w:w w:val="95"/>
                <w:sz w:val="25"/>
              </w:rPr>
              <w:t>Арендатор</w:t>
            </w:r>
            <w:r>
              <w:rPr>
                <w:spacing w:val="-1"/>
                <w:w w:val="95"/>
                <w:sz w:val="25"/>
              </w:rPr>
              <w:t xml:space="preserve"> </w:t>
            </w:r>
            <w:r>
              <w:rPr>
                <w:w w:val="95"/>
                <w:sz w:val="25"/>
              </w:rPr>
              <w:t>участка,</w:t>
            </w:r>
            <w:r>
              <w:rPr>
                <w:spacing w:val="-7"/>
                <w:w w:val="95"/>
                <w:sz w:val="25"/>
              </w:rPr>
              <w:t xml:space="preserve"> </w:t>
            </w:r>
            <w:r>
              <w:rPr>
                <w:w w:val="95"/>
                <w:sz w:val="25"/>
              </w:rPr>
              <w:t>имеющий</w:t>
            </w:r>
            <w:r>
              <w:rPr>
                <w:spacing w:val="-2"/>
                <w:w w:val="95"/>
                <w:sz w:val="25"/>
              </w:rPr>
              <w:t xml:space="preserve"> </w:t>
            </w:r>
            <w:r>
              <w:rPr>
                <w:w w:val="95"/>
                <w:sz w:val="25"/>
              </w:rPr>
              <w:t>право</w:t>
            </w:r>
            <w:r>
              <w:rPr>
                <w:spacing w:val="-10"/>
                <w:w w:val="95"/>
                <w:sz w:val="25"/>
              </w:rPr>
              <w:t xml:space="preserve"> </w:t>
            </w:r>
            <w:r>
              <w:rPr>
                <w:w w:val="95"/>
                <w:sz w:val="25"/>
              </w:rPr>
              <w:t>на</w:t>
            </w:r>
            <w:r>
              <w:rPr>
                <w:spacing w:val="-12"/>
                <w:w w:val="95"/>
                <w:sz w:val="25"/>
              </w:rPr>
              <w:t xml:space="preserve"> </w:t>
            </w:r>
            <w:r>
              <w:rPr>
                <w:spacing w:val="-2"/>
                <w:w w:val="95"/>
                <w:sz w:val="25"/>
              </w:rPr>
              <w:t>заключение</w:t>
            </w:r>
          </w:p>
          <w:p w:rsidR="00CF3F31" w:rsidRDefault="005C1C02">
            <w:pPr>
              <w:pStyle w:val="TableParagraph"/>
              <w:spacing w:before="10"/>
              <w:ind w:left="120"/>
              <w:rPr>
                <w:sz w:val="25"/>
              </w:rPr>
            </w:pPr>
            <w:r>
              <w:rPr>
                <w:w w:val="95"/>
                <w:sz w:val="25"/>
              </w:rPr>
              <w:t>нового</w:t>
            </w:r>
            <w:r>
              <w:rPr>
                <w:spacing w:val="-8"/>
                <w:w w:val="95"/>
                <w:sz w:val="25"/>
              </w:rPr>
              <w:t xml:space="preserve"> </w:t>
            </w:r>
            <w:r>
              <w:rPr>
                <w:w w:val="95"/>
                <w:sz w:val="25"/>
              </w:rPr>
              <w:t>договора</w:t>
            </w:r>
            <w:r>
              <w:rPr>
                <w:spacing w:val="-5"/>
                <w:w w:val="95"/>
                <w:sz w:val="25"/>
              </w:rPr>
              <w:t xml:space="preserve"> </w:t>
            </w:r>
            <w:r>
              <w:rPr>
                <w:spacing w:val="-2"/>
                <w:w w:val="95"/>
                <w:sz w:val="25"/>
              </w:rPr>
              <w:t>аренды</w:t>
            </w:r>
          </w:p>
          <w:p w:rsidR="00CF3F31" w:rsidRDefault="005C1C02">
            <w:pPr>
              <w:pStyle w:val="TableParagraph"/>
              <w:numPr>
                <w:ilvl w:val="0"/>
                <w:numId w:val="64"/>
              </w:numPr>
              <w:tabs>
                <w:tab w:val="left" w:pos="600"/>
              </w:tabs>
              <w:spacing w:before="10" w:line="244" w:lineRule="auto"/>
              <w:ind w:left="120" w:right="1169" w:firstLine="0"/>
              <w:rPr>
                <w:sz w:val="25"/>
              </w:rPr>
            </w:pPr>
            <w:r>
              <w:rPr>
                <w:w w:val="95"/>
                <w:sz w:val="25"/>
              </w:rPr>
              <w:t>Арендатор</w:t>
            </w:r>
            <w:r>
              <w:rPr>
                <w:spacing w:val="-2"/>
                <w:w w:val="95"/>
                <w:sz w:val="25"/>
              </w:rPr>
              <w:t xml:space="preserve"> </w:t>
            </w:r>
            <w:r>
              <w:rPr>
                <w:w w:val="95"/>
                <w:sz w:val="25"/>
              </w:rPr>
              <w:t>участка,</w:t>
            </w:r>
            <w:r>
              <w:rPr>
                <w:spacing w:val="-2"/>
                <w:w w:val="95"/>
                <w:sz w:val="25"/>
              </w:rPr>
              <w:t xml:space="preserve"> </w:t>
            </w:r>
            <w:r>
              <w:rPr>
                <w:w w:val="95"/>
                <w:sz w:val="25"/>
              </w:rPr>
              <w:t>из</w:t>
            </w:r>
            <w:r>
              <w:rPr>
                <w:spacing w:val="-12"/>
                <w:w w:val="95"/>
                <w:sz w:val="25"/>
              </w:rPr>
              <w:t xml:space="preserve"> </w:t>
            </w:r>
            <w:r>
              <w:rPr>
                <w:w w:val="95"/>
                <w:sz w:val="25"/>
              </w:rPr>
              <w:t>которого</w:t>
            </w:r>
            <w:r>
              <w:rPr>
                <w:spacing w:val="-7"/>
                <w:w w:val="95"/>
                <w:sz w:val="25"/>
              </w:rPr>
              <w:t xml:space="preserve"> </w:t>
            </w:r>
            <w:r>
              <w:rPr>
                <w:w w:val="95"/>
                <w:sz w:val="25"/>
              </w:rPr>
              <w:t xml:space="preserve">образован </w:t>
            </w:r>
            <w:r>
              <w:rPr>
                <w:sz w:val="25"/>
              </w:rPr>
              <w:t>испрашиваемый участок</w:t>
            </w:r>
          </w:p>
          <w:p w:rsidR="00CF3F31" w:rsidRDefault="005C1C02">
            <w:pPr>
              <w:pStyle w:val="TableParagraph"/>
              <w:numPr>
                <w:ilvl w:val="0"/>
                <w:numId w:val="64"/>
              </w:numPr>
              <w:tabs>
                <w:tab w:val="left" w:pos="600"/>
              </w:tabs>
              <w:spacing w:before="4" w:line="249" w:lineRule="auto"/>
              <w:ind w:left="122" w:right="307" w:hanging="2"/>
              <w:rPr>
                <w:sz w:val="25"/>
              </w:rPr>
            </w:pPr>
            <w:r>
              <w:rPr>
                <w:w w:val="95"/>
                <w:sz w:val="25"/>
              </w:rPr>
              <w:t>Арендатор участка, предназначенного</w:t>
            </w:r>
            <w:r>
              <w:rPr>
                <w:spacing w:val="-13"/>
                <w:w w:val="95"/>
                <w:sz w:val="25"/>
              </w:rPr>
              <w:t xml:space="preserve"> </w:t>
            </w:r>
            <w:r>
              <w:rPr>
                <w:w w:val="95"/>
                <w:sz w:val="25"/>
              </w:rPr>
              <w:t>для</w:t>
            </w:r>
            <w:r>
              <w:rPr>
                <w:spacing w:val="-4"/>
                <w:w w:val="95"/>
                <w:sz w:val="25"/>
              </w:rPr>
              <w:t xml:space="preserve"> </w:t>
            </w:r>
            <w:r>
              <w:rPr>
                <w:w w:val="95"/>
                <w:sz w:val="25"/>
              </w:rPr>
              <w:t xml:space="preserve">ведения </w:t>
            </w:r>
            <w:r>
              <w:rPr>
                <w:spacing w:val="-2"/>
                <w:sz w:val="25"/>
              </w:rPr>
              <w:t>сельскохозяйственного производства</w:t>
            </w:r>
          </w:p>
          <w:p w:rsidR="00CF3F31" w:rsidRDefault="005C1C02">
            <w:pPr>
              <w:pStyle w:val="TableParagraph"/>
              <w:numPr>
                <w:ilvl w:val="0"/>
                <w:numId w:val="64"/>
              </w:numPr>
              <w:tabs>
                <w:tab w:val="left" w:pos="600"/>
              </w:tabs>
              <w:spacing w:before="2" w:line="247" w:lineRule="auto"/>
              <w:ind w:left="120" w:right="1017" w:firstLine="0"/>
              <w:rPr>
                <w:sz w:val="25"/>
              </w:rPr>
            </w:pPr>
            <w:r>
              <w:rPr>
                <w:spacing w:val="-2"/>
                <w:sz w:val="25"/>
              </w:rPr>
              <w:t>Арендатор участка, предоставленного</w:t>
            </w:r>
            <w:r>
              <w:rPr>
                <w:spacing w:val="-14"/>
                <w:sz w:val="25"/>
              </w:rPr>
              <w:t xml:space="preserve"> </w:t>
            </w:r>
            <w:r>
              <w:rPr>
                <w:spacing w:val="-2"/>
                <w:sz w:val="25"/>
              </w:rPr>
              <w:t xml:space="preserve">для </w:t>
            </w:r>
            <w:r>
              <w:rPr>
                <w:w w:val="95"/>
                <w:sz w:val="25"/>
              </w:rPr>
              <w:t>комплексного освоения</w:t>
            </w:r>
            <w:r>
              <w:rPr>
                <w:spacing w:val="-6"/>
                <w:w w:val="95"/>
                <w:sz w:val="25"/>
              </w:rPr>
              <w:t xml:space="preserve"> </w:t>
            </w:r>
            <w:r>
              <w:rPr>
                <w:w w:val="95"/>
                <w:sz w:val="25"/>
              </w:rPr>
              <w:t>территории, из</w:t>
            </w:r>
            <w:r>
              <w:rPr>
                <w:spacing w:val="-13"/>
                <w:w w:val="95"/>
                <w:sz w:val="25"/>
              </w:rPr>
              <w:t xml:space="preserve"> </w:t>
            </w:r>
            <w:r>
              <w:rPr>
                <w:w w:val="95"/>
                <w:sz w:val="25"/>
              </w:rPr>
              <w:t xml:space="preserve">которого </w:t>
            </w:r>
            <w:r>
              <w:rPr>
                <w:sz w:val="25"/>
              </w:rPr>
              <w:t>образован</w:t>
            </w:r>
            <w:r>
              <w:rPr>
                <w:spacing w:val="-13"/>
                <w:sz w:val="25"/>
              </w:rPr>
              <w:t xml:space="preserve"> </w:t>
            </w:r>
            <w:r>
              <w:rPr>
                <w:sz w:val="25"/>
              </w:rPr>
              <w:t>испрашиваемый</w:t>
            </w:r>
            <w:r>
              <w:rPr>
                <w:spacing w:val="-3"/>
                <w:sz w:val="25"/>
              </w:rPr>
              <w:t xml:space="preserve"> </w:t>
            </w:r>
            <w:r>
              <w:rPr>
                <w:sz w:val="25"/>
              </w:rPr>
              <w:t>участок</w:t>
            </w:r>
          </w:p>
        </w:tc>
      </w:tr>
      <w:tr w:rsidR="00CF3F31">
        <w:trPr>
          <w:trHeight w:val="887"/>
        </w:trPr>
        <w:tc>
          <w:tcPr>
            <w:tcW w:w="557" w:type="dxa"/>
          </w:tcPr>
          <w:p w:rsidR="00CF3F31" w:rsidRDefault="005C1C02">
            <w:pPr>
              <w:pStyle w:val="TableParagraph"/>
              <w:spacing w:line="265" w:lineRule="exact"/>
              <w:ind w:left="122"/>
              <w:rPr>
                <w:sz w:val="25"/>
              </w:rPr>
            </w:pPr>
            <w:r>
              <w:rPr>
                <w:spacing w:val="-5"/>
                <w:sz w:val="25"/>
              </w:rPr>
              <w:t>42.</w:t>
            </w:r>
          </w:p>
        </w:tc>
        <w:tc>
          <w:tcPr>
            <w:tcW w:w="3375" w:type="dxa"/>
          </w:tcPr>
          <w:p w:rsidR="00CF3F31" w:rsidRDefault="005C1C02">
            <w:pPr>
              <w:pStyle w:val="TableParagraph"/>
              <w:spacing w:line="251" w:lineRule="exact"/>
              <w:ind w:left="126"/>
              <w:rPr>
                <w:sz w:val="25"/>
              </w:rPr>
            </w:pPr>
            <w:r>
              <w:rPr>
                <w:w w:val="95"/>
                <w:sz w:val="25"/>
              </w:rPr>
              <w:t>211.</w:t>
            </w:r>
            <w:r>
              <w:rPr>
                <w:spacing w:val="-9"/>
                <w:w w:val="95"/>
                <w:sz w:val="25"/>
              </w:rPr>
              <w:t xml:space="preserve"> </w:t>
            </w:r>
            <w:r>
              <w:rPr>
                <w:w w:val="95"/>
                <w:sz w:val="25"/>
              </w:rPr>
              <w:t>Договор</w:t>
            </w:r>
            <w:r>
              <w:rPr>
                <w:spacing w:val="-2"/>
                <w:sz w:val="25"/>
              </w:rPr>
              <w:t xml:space="preserve"> </w:t>
            </w:r>
            <w:r>
              <w:rPr>
                <w:spacing w:val="-2"/>
                <w:w w:val="95"/>
                <w:sz w:val="25"/>
              </w:rPr>
              <w:t>аренды</w:t>
            </w:r>
          </w:p>
          <w:p w:rsidR="00CF3F31" w:rsidRDefault="005C1C02">
            <w:pPr>
              <w:pStyle w:val="TableParagraph"/>
              <w:spacing w:before="10" w:line="249" w:lineRule="auto"/>
              <w:ind w:left="128"/>
              <w:rPr>
                <w:sz w:val="25"/>
              </w:rPr>
            </w:pPr>
            <w:r>
              <w:rPr>
                <w:sz w:val="25"/>
              </w:rPr>
              <w:t xml:space="preserve">земельного участка </w:t>
            </w:r>
            <w:r>
              <w:rPr>
                <w:w w:val="95"/>
                <w:sz w:val="25"/>
              </w:rPr>
              <w:t>зарегистрирован</w:t>
            </w:r>
            <w:r>
              <w:rPr>
                <w:spacing w:val="-13"/>
                <w:w w:val="95"/>
                <w:sz w:val="25"/>
              </w:rPr>
              <w:t xml:space="preserve"> </w:t>
            </w:r>
            <w:r>
              <w:rPr>
                <w:w w:val="95"/>
                <w:sz w:val="25"/>
              </w:rPr>
              <w:t>в</w:t>
            </w:r>
            <w:r>
              <w:rPr>
                <w:spacing w:val="-12"/>
                <w:w w:val="95"/>
                <w:sz w:val="25"/>
              </w:rPr>
              <w:t xml:space="preserve"> </w:t>
            </w:r>
            <w:r>
              <w:rPr>
                <w:w w:val="95"/>
                <w:sz w:val="25"/>
              </w:rPr>
              <w:t>ЕГРН?</w:t>
            </w:r>
          </w:p>
        </w:tc>
        <w:tc>
          <w:tcPr>
            <w:tcW w:w="6116" w:type="dxa"/>
          </w:tcPr>
          <w:p w:rsidR="00CF3F31" w:rsidRDefault="005C1C02">
            <w:pPr>
              <w:pStyle w:val="TableParagraph"/>
              <w:numPr>
                <w:ilvl w:val="0"/>
                <w:numId w:val="63"/>
              </w:numPr>
              <w:tabs>
                <w:tab w:val="left" w:pos="604"/>
              </w:tabs>
              <w:spacing w:line="251" w:lineRule="exact"/>
              <w:rPr>
                <w:sz w:val="25"/>
              </w:rPr>
            </w:pPr>
            <w:r>
              <w:rPr>
                <w:w w:val="95"/>
                <w:sz w:val="25"/>
              </w:rPr>
              <w:t>Договор</w:t>
            </w:r>
            <w:r>
              <w:rPr>
                <w:sz w:val="25"/>
              </w:rPr>
              <w:t xml:space="preserve"> </w:t>
            </w:r>
            <w:r>
              <w:rPr>
                <w:w w:val="95"/>
                <w:sz w:val="25"/>
              </w:rPr>
              <w:t>зарегистрирован</w:t>
            </w:r>
            <w:r>
              <w:rPr>
                <w:spacing w:val="-12"/>
                <w:w w:val="95"/>
                <w:sz w:val="25"/>
              </w:rPr>
              <w:t xml:space="preserve"> </w:t>
            </w:r>
            <w:r>
              <w:rPr>
                <w:w w:val="95"/>
                <w:sz w:val="25"/>
              </w:rPr>
              <w:t>в</w:t>
            </w:r>
            <w:r>
              <w:rPr>
                <w:spacing w:val="-4"/>
                <w:w w:val="95"/>
                <w:sz w:val="25"/>
              </w:rPr>
              <w:t xml:space="preserve"> ЕГРН</w:t>
            </w:r>
          </w:p>
          <w:p w:rsidR="00CF3F31" w:rsidRDefault="005C1C02">
            <w:pPr>
              <w:pStyle w:val="TableParagraph"/>
              <w:numPr>
                <w:ilvl w:val="0"/>
                <w:numId w:val="63"/>
              </w:numPr>
              <w:tabs>
                <w:tab w:val="left" w:pos="604"/>
              </w:tabs>
              <w:spacing w:before="10"/>
              <w:rPr>
                <w:sz w:val="25"/>
              </w:rPr>
            </w:pPr>
            <w:r>
              <w:rPr>
                <w:w w:val="95"/>
                <w:sz w:val="25"/>
              </w:rPr>
              <w:t>Договор</w:t>
            </w:r>
            <w:r>
              <w:rPr>
                <w:sz w:val="25"/>
              </w:rPr>
              <w:t xml:space="preserve"> </w:t>
            </w:r>
            <w:r>
              <w:rPr>
                <w:w w:val="95"/>
                <w:sz w:val="25"/>
              </w:rPr>
              <w:t>не</w:t>
            </w:r>
            <w:r>
              <w:rPr>
                <w:spacing w:val="-4"/>
                <w:w w:val="95"/>
                <w:sz w:val="25"/>
              </w:rPr>
              <w:t xml:space="preserve"> </w:t>
            </w:r>
            <w:r>
              <w:rPr>
                <w:w w:val="95"/>
                <w:sz w:val="25"/>
              </w:rPr>
              <w:t>зарегистрирован</w:t>
            </w:r>
            <w:r>
              <w:rPr>
                <w:spacing w:val="-10"/>
                <w:w w:val="95"/>
                <w:sz w:val="25"/>
              </w:rPr>
              <w:t xml:space="preserve"> </w:t>
            </w:r>
            <w:r>
              <w:rPr>
                <w:w w:val="95"/>
                <w:sz w:val="25"/>
              </w:rPr>
              <w:t>в</w:t>
            </w:r>
            <w:r>
              <w:rPr>
                <w:spacing w:val="-5"/>
                <w:w w:val="95"/>
                <w:sz w:val="25"/>
              </w:rPr>
              <w:t xml:space="preserve"> </w:t>
            </w:r>
            <w:r>
              <w:rPr>
                <w:spacing w:val="-4"/>
                <w:w w:val="95"/>
                <w:sz w:val="25"/>
              </w:rPr>
              <w:t>ЕГРН</w:t>
            </w:r>
          </w:p>
        </w:tc>
      </w:tr>
      <w:tr w:rsidR="00CF3F31">
        <w:trPr>
          <w:trHeight w:val="892"/>
        </w:trPr>
        <w:tc>
          <w:tcPr>
            <w:tcW w:w="557" w:type="dxa"/>
          </w:tcPr>
          <w:p w:rsidR="00CF3F31" w:rsidRDefault="005C1C02">
            <w:pPr>
              <w:pStyle w:val="TableParagraph"/>
              <w:spacing w:line="270" w:lineRule="exact"/>
              <w:ind w:left="122"/>
              <w:rPr>
                <w:sz w:val="25"/>
              </w:rPr>
            </w:pPr>
            <w:r>
              <w:rPr>
                <w:spacing w:val="-5"/>
                <w:sz w:val="25"/>
              </w:rPr>
              <w:t>43.</w:t>
            </w:r>
          </w:p>
        </w:tc>
        <w:tc>
          <w:tcPr>
            <w:tcW w:w="3375" w:type="dxa"/>
          </w:tcPr>
          <w:p w:rsidR="00CF3F31" w:rsidRDefault="005C1C02">
            <w:pPr>
              <w:pStyle w:val="TableParagraph"/>
              <w:spacing w:line="251" w:lineRule="exact"/>
              <w:ind w:left="126"/>
              <w:rPr>
                <w:sz w:val="25"/>
              </w:rPr>
            </w:pPr>
            <w:r>
              <w:rPr>
                <w:w w:val="95"/>
                <w:sz w:val="25"/>
              </w:rPr>
              <w:t>214.</w:t>
            </w:r>
            <w:r>
              <w:rPr>
                <w:spacing w:val="-9"/>
                <w:w w:val="95"/>
                <w:sz w:val="25"/>
              </w:rPr>
              <w:t xml:space="preserve"> </w:t>
            </w:r>
            <w:r>
              <w:rPr>
                <w:w w:val="95"/>
                <w:sz w:val="25"/>
              </w:rPr>
              <w:t>Договор</w:t>
            </w:r>
            <w:r>
              <w:rPr>
                <w:spacing w:val="-2"/>
                <w:sz w:val="25"/>
              </w:rPr>
              <w:t xml:space="preserve"> </w:t>
            </w:r>
            <w:r>
              <w:rPr>
                <w:spacing w:val="-2"/>
                <w:w w:val="95"/>
                <w:sz w:val="25"/>
              </w:rPr>
              <w:t>аренды</w:t>
            </w:r>
          </w:p>
          <w:p w:rsidR="00CF3F31" w:rsidRDefault="005C1C02">
            <w:pPr>
              <w:pStyle w:val="TableParagraph"/>
              <w:spacing w:before="15" w:line="244" w:lineRule="auto"/>
              <w:ind w:left="128" w:hanging="3"/>
              <w:rPr>
                <w:sz w:val="25"/>
              </w:rPr>
            </w:pPr>
            <w:r>
              <w:rPr>
                <w:w w:val="95"/>
                <w:sz w:val="25"/>
              </w:rPr>
              <w:t>исходного</w:t>
            </w:r>
            <w:r>
              <w:rPr>
                <w:spacing w:val="-6"/>
                <w:w w:val="95"/>
                <w:sz w:val="25"/>
              </w:rPr>
              <w:t xml:space="preserve"> </w:t>
            </w:r>
            <w:r>
              <w:rPr>
                <w:w w:val="95"/>
                <w:sz w:val="25"/>
              </w:rPr>
              <w:t>земельного</w:t>
            </w:r>
            <w:r>
              <w:rPr>
                <w:spacing w:val="-3"/>
                <w:w w:val="95"/>
                <w:sz w:val="25"/>
              </w:rPr>
              <w:t xml:space="preserve"> </w:t>
            </w:r>
            <w:r>
              <w:rPr>
                <w:w w:val="95"/>
                <w:sz w:val="25"/>
              </w:rPr>
              <w:t xml:space="preserve">участка </w:t>
            </w:r>
            <w:r>
              <w:rPr>
                <w:sz w:val="25"/>
              </w:rPr>
              <w:t>зарегистрирован в ЕГРН?</w:t>
            </w:r>
          </w:p>
        </w:tc>
        <w:tc>
          <w:tcPr>
            <w:tcW w:w="6116" w:type="dxa"/>
          </w:tcPr>
          <w:p w:rsidR="00CF3F31" w:rsidRDefault="005C1C02">
            <w:pPr>
              <w:pStyle w:val="TableParagraph"/>
              <w:numPr>
                <w:ilvl w:val="0"/>
                <w:numId w:val="62"/>
              </w:numPr>
              <w:tabs>
                <w:tab w:val="left" w:pos="604"/>
              </w:tabs>
              <w:spacing w:line="251" w:lineRule="exact"/>
              <w:ind w:hanging="479"/>
              <w:rPr>
                <w:sz w:val="25"/>
              </w:rPr>
            </w:pPr>
            <w:r>
              <w:rPr>
                <w:w w:val="95"/>
                <w:sz w:val="25"/>
              </w:rPr>
              <w:t>Договор</w:t>
            </w:r>
            <w:r>
              <w:rPr>
                <w:sz w:val="25"/>
              </w:rPr>
              <w:t xml:space="preserve"> </w:t>
            </w:r>
            <w:r>
              <w:rPr>
                <w:w w:val="95"/>
                <w:sz w:val="25"/>
              </w:rPr>
              <w:t>зарегистрирован</w:t>
            </w:r>
            <w:r>
              <w:rPr>
                <w:spacing w:val="-12"/>
                <w:w w:val="95"/>
                <w:sz w:val="25"/>
              </w:rPr>
              <w:t xml:space="preserve"> </w:t>
            </w:r>
            <w:r>
              <w:rPr>
                <w:w w:val="95"/>
                <w:sz w:val="25"/>
              </w:rPr>
              <w:t>в</w:t>
            </w:r>
            <w:r>
              <w:rPr>
                <w:spacing w:val="-4"/>
                <w:w w:val="95"/>
                <w:sz w:val="25"/>
              </w:rPr>
              <w:t xml:space="preserve"> EFPH</w:t>
            </w:r>
          </w:p>
          <w:p w:rsidR="00CF3F31" w:rsidRDefault="005C1C02">
            <w:pPr>
              <w:pStyle w:val="TableParagraph"/>
              <w:numPr>
                <w:ilvl w:val="0"/>
                <w:numId w:val="62"/>
              </w:numPr>
              <w:tabs>
                <w:tab w:val="left" w:pos="604"/>
              </w:tabs>
              <w:spacing w:before="10"/>
              <w:ind w:hanging="483"/>
              <w:rPr>
                <w:sz w:val="25"/>
              </w:rPr>
            </w:pPr>
            <w:r>
              <w:rPr>
                <w:w w:val="95"/>
                <w:sz w:val="25"/>
              </w:rPr>
              <w:t>Договор</w:t>
            </w:r>
            <w:r>
              <w:rPr>
                <w:sz w:val="25"/>
              </w:rPr>
              <w:t xml:space="preserve"> </w:t>
            </w:r>
            <w:r>
              <w:rPr>
                <w:w w:val="95"/>
                <w:sz w:val="25"/>
              </w:rPr>
              <w:t>не</w:t>
            </w:r>
            <w:r>
              <w:rPr>
                <w:spacing w:val="-4"/>
                <w:w w:val="95"/>
                <w:sz w:val="25"/>
              </w:rPr>
              <w:t xml:space="preserve"> </w:t>
            </w:r>
            <w:r>
              <w:rPr>
                <w:w w:val="95"/>
                <w:sz w:val="25"/>
              </w:rPr>
              <w:t>зарегистрирован</w:t>
            </w:r>
            <w:r>
              <w:rPr>
                <w:spacing w:val="-10"/>
                <w:w w:val="95"/>
                <w:sz w:val="25"/>
              </w:rPr>
              <w:t xml:space="preserve"> </w:t>
            </w:r>
            <w:r>
              <w:rPr>
                <w:w w:val="95"/>
                <w:sz w:val="25"/>
              </w:rPr>
              <w:t>в</w:t>
            </w:r>
            <w:r>
              <w:rPr>
                <w:spacing w:val="-5"/>
                <w:w w:val="95"/>
                <w:sz w:val="25"/>
              </w:rPr>
              <w:t xml:space="preserve"> </w:t>
            </w:r>
            <w:r>
              <w:rPr>
                <w:spacing w:val="-4"/>
                <w:w w:val="95"/>
                <w:sz w:val="25"/>
              </w:rPr>
              <w:t>ЕГРН</w:t>
            </w:r>
          </w:p>
        </w:tc>
      </w:tr>
      <w:tr w:rsidR="00CF3F31">
        <w:trPr>
          <w:trHeight w:val="882"/>
        </w:trPr>
        <w:tc>
          <w:tcPr>
            <w:tcW w:w="557" w:type="dxa"/>
          </w:tcPr>
          <w:p w:rsidR="00CF3F31" w:rsidRDefault="005C1C02">
            <w:pPr>
              <w:pStyle w:val="TableParagraph"/>
              <w:spacing w:line="260" w:lineRule="exact"/>
              <w:ind w:left="122"/>
              <w:rPr>
                <w:sz w:val="25"/>
              </w:rPr>
            </w:pPr>
            <w:r>
              <w:rPr>
                <w:spacing w:val="-5"/>
                <w:sz w:val="25"/>
              </w:rPr>
              <w:t>44.</w:t>
            </w:r>
          </w:p>
        </w:tc>
        <w:tc>
          <w:tcPr>
            <w:tcW w:w="3375" w:type="dxa"/>
          </w:tcPr>
          <w:p w:rsidR="00CF3F31" w:rsidRDefault="005C1C02">
            <w:pPr>
              <w:pStyle w:val="TableParagraph"/>
              <w:spacing w:line="246" w:lineRule="exact"/>
              <w:ind w:left="126"/>
              <w:rPr>
                <w:sz w:val="25"/>
              </w:rPr>
            </w:pPr>
            <w:r>
              <w:rPr>
                <w:w w:val="95"/>
                <w:sz w:val="25"/>
              </w:rPr>
              <w:t>217.</w:t>
            </w:r>
            <w:r>
              <w:rPr>
                <w:spacing w:val="-5"/>
                <w:w w:val="95"/>
                <w:sz w:val="25"/>
              </w:rPr>
              <w:t xml:space="preserve"> </w:t>
            </w:r>
            <w:r>
              <w:rPr>
                <w:w w:val="95"/>
                <w:sz w:val="25"/>
              </w:rPr>
              <w:t>Право</w:t>
            </w:r>
            <w:r>
              <w:rPr>
                <w:spacing w:val="-2"/>
                <w:sz w:val="25"/>
              </w:rPr>
              <w:t xml:space="preserve"> </w:t>
            </w:r>
            <w:r>
              <w:rPr>
                <w:w w:val="95"/>
                <w:sz w:val="25"/>
              </w:rPr>
              <w:t>на</w:t>
            </w:r>
            <w:r>
              <w:rPr>
                <w:spacing w:val="-4"/>
                <w:w w:val="95"/>
                <w:sz w:val="25"/>
              </w:rPr>
              <w:t xml:space="preserve"> </w:t>
            </w:r>
            <w:r>
              <w:rPr>
                <w:spacing w:val="-2"/>
                <w:w w:val="95"/>
                <w:sz w:val="25"/>
              </w:rPr>
              <w:t>здание,</w:t>
            </w:r>
          </w:p>
          <w:p w:rsidR="00CF3F31" w:rsidRDefault="005C1C02">
            <w:pPr>
              <w:pStyle w:val="TableParagraph"/>
              <w:spacing w:before="10" w:line="249" w:lineRule="auto"/>
              <w:ind w:left="128" w:hanging="1"/>
              <w:rPr>
                <w:sz w:val="25"/>
              </w:rPr>
            </w:pPr>
            <w:r>
              <w:rPr>
                <w:sz w:val="25"/>
              </w:rPr>
              <w:t>сооружение,</w:t>
            </w:r>
            <w:r>
              <w:rPr>
                <w:spacing w:val="-4"/>
                <w:sz w:val="25"/>
              </w:rPr>
              <w:t xml:space="preserve"> </w:t>
            </w:r>
            <w:r>
              <w:rPr>
                <w:sz w:val="25"/>
              </w:rPr>
              <w:t xml:space="preserve">помещение </w:t>
            </w:r>
            <w:r>
              <w:rPr>
                <w:w w:val="95"/>
                <w:sz w:val="25"/>
              </w:rPr>
              <w:t>зарегистрировано</w:t>
            </w:r>
            <w:r>
              <w:rPr>
                <w:spacing w:val="-13"/>
                <w:w w:val="95"/>
                <w:sz w:val="25"/>
              </w:rPr>
              <w:t xml:space="preserve"> </w:t>
            </w:r>
            <w:r>
              <w:rPr>
                <w:w w:val="95"/>
                <w:sz w:val="25"/>
              </w:rPr>
              <w:t>в</w:t>
            </w:r>
            <w:r>
              <w:rPr>
                <w:spacing w:val="-12"/>
                <w:w w:val="95"/>
                <w:sz w:val="25"/>
              </w:rPr>
              <w:t xml:space="preserve"> </w:t>
            </w:r>
            <w:r>
              <w:rPr>
                <w:w w:val="95"/>
                <w:sz w:val="25"/>
              </w:rPr>
              <w:t>ЕГРН?</w:t>
            </w:r>
          </w:p>
        </w:tc>
        <w:tc>
          <w:tcPr>
            <w:tcW w:w="6116" w:type="dxa"/>
          </w:tcPr>
          <w:p w:rsidR="00CF3F31" w:rsidRDefault="005C1C02">
            <w:pPr>
              <w:pStyle w:val="TableParagraph"/>
              <w:numPr>
                <w:ilvl w:val="0"/>
                <w:numId w:val="61"/>
              </w:numPr>
              <w:tabs>
                <w:tab w:val="left" w:pos="607"/>
              </w:tabs>
              <w:spacing w:line="246" w:lineRule="exact"/>
              <w:rPr>
                <w:sz w:val="25"/>
              </w:rPr>
            </w:pPr>
            <w:r>
              <w:rPr>
                <w:w w:val="95"/>
                <w:sz w:val="25"/>
              </w:rPr>
              <w:t>Право</w:t>
            </w:r>
            <w:r>
              <w:rPr>
                <w:spacing w:val="1"/>
                <w:sz w:val="25"/>
              </w:rPr>
              <w:t xml:space="preserve"> </w:t>
            </w:r>
            <w:r>
              <w:rPr>
                <w:w w:val="95"/>
                <w:sz w:val="25"/>
              </w:rPr>
              <w:t>зарегистрировано</w:t>
            </w:r>
            <w:r>
              <w:rPr>
                <w:spacing w:val="-13"/>
                <w:w w:val="95"/>
                <w:sz w:val="25"/>
              </w:rPr>
              <w:t xml:space="preserve"> </w:t>
            </w:r>
            <w:r>
              <w:rPr>
                <w:w w:val="95"/>
                <w:sz w:val="25"/>
              </w:rPr>
              <w:t>в</w:t>
            </w:r>
            <w:r>
              <w:rPr>
                <w:spacing w:val="-4"/>
                <w:w w:val="95"/>
                <w:sz w:val="25"/>
              </w:rPr>
              <w:t xml:space="preserve"> ЕГРН</w:t>
            </w:r>
          </w:p>
          <w:p w:rsidR="00CF3F31" w:rsidRDefault="005C1C02">
            <w:pPr>
              <w:pStyle w:val="TableParagraph"/>
              <w:numPr>
                <w:ilvl w:val="0"/>
                <w:numId w:val="61"/>
              </w:numPr>
              <w:tabs>
                <w:tab w:val="left" w:pos="597"/>
              </w:tabs>
              <w:spacing w:before="10"/>
              <w:ind w:left="596" w:hanging="476"/>
              <w:rPr>
                <w:sz w:val="25"/>
              </w:rPr>
            </w:pPr>
            <w:r>
              <w:rPr>
                <w:w w:val="95"/>
                <w:sz w:val="25"/>
              </w:rPr>
              <w:t>Право</w:t>
            </w:r>
            <w:r>
              <w:rPr>
                <w:spacing w:val="-1"/>
                <w:sz w:val="25"/>
              </w:rPr>
              <w:t xml:space="preserve"> </w:t>
            </w:r>
            <w:r>
              <w:rPr>
                <w:w w:val="95"/>
                <w:sz w:val="25"/>
              </w:rPr>
              <w:t>не</w:t>
            </w:r>
            <w:r>
              <w:rPr>
                <w:spacing w:val="-3"/>
                <w:sz w:val="25"/>
              </w:rPr>
              <w:t xml:space="preserve"> </w:t>
            </w:r>
            <w:r>
              <w:rPr>
                <w:w w:val="95"/>
                <w:sz w:val="25"/>
              </w:rPr>
              <w:t>зарегистрировано</w:t>
            </w:r>
            <w:r>
              <w:rPr>
                <w:spacing w:val="-11"/>
                <w:w w:val="95"/>
                <w:sz w:val="25"/>
              </w:rPr>
              <w:t xml:space="preserve"> </w:t>
            </w:r>
            <w:r>
              <w:rPr>
                <w:w w:val="95"/>
                <w:sz w:val="25"/>
              </w:rPr>
              <w:t>в</w:t>
            </w:r>
            <w:r>
              <w:rPr>
                <w:spacing w:val="-2"/>
                <w:w w:val="95"/>
                <w:sz w:val="25"/>
              </w:rPr>
              <w:t xml:space="preserve"> </w:t>
            </w:r>
            <w:r>
              <w:rPr>
                <w:spacing w:val="-4"/>
                <w:w w:val="95"/>
                <w:sz w:val="25"/>
              </w:rPr>
              <w:t>ЕГРН</w:t>
            </w:r>
          </w:p>
        </w:tc>
      </w:tr>
      <w:tr w:rsidR="00CF3F31">
        <w:trPr>
          <w:trHeight w:val="887"/>
        </w:trPr>
        <w:tc>
          <w:tcPr>
            <w:tcW w:w="557" w:type="dxa"/>
          </w:tcPr>
          <w:p w:rsidR="00CF3F31" w:rsidRDefault="005C1C02">
            <w:pPr>
              <w:pStyle w:val="TableParagraph"/>
              <w:spacing w:line="265" w:lineRule="exact"/>
              <w:ind w:left="122"/>
              <w:rPr>
                <w:sz w:val="25"/>
              </w:rPr>
            </w:pPr>
            <w:r>
              <w:rPr>
                <w:spacing w:val="-5"/>
                <w:sz w:val="25"/>
              </w:rPr>
              <w:t>45.</w:t>
            </w:r>
          </w:p>
        </w:tc>
        <w:tc>
          <w:tcPr>
            <w:tcW w:w="3375" w:type="dxa"/>
          </w:tcPr>
          <w:p w:rsidR="00CF3F31" w:rsidRDefault="005C1C02">
            <w:pPr>
              <w:pStyle w:val="TableParagraph"/>
              <w:spacing w:line="246" w:lineRule="exact"/>
              <w:ind w:left="126"/>
              <w:rPr>
                <w:sz w:val="25"/>
              </w:rPr>
            </w:pPr>
            <w:r>
              <w:rPr>
                <w:w w:val="95"/>
                <w:sz w:val="25"/>
              </w:rPr>
              <w:t>220.</w:t>
            </w:r>
            <w:r>
              <w:rPr>
                <w:spacing w:val="-5"/>
                <w:w w:val="95"/>
                <w:sz w:val="25"/>
              </w:rPr>
              <w:t xml:space="preserve"> </w:t>
            </w:r>
            <w:r>
              <w:rPr>
                <w:w w:val="95"/>
                <w:sz w:val="25"/>
              </w:rPr>
              <w:t>Право</w:t>
            </w:r>
            <w:r>
              <w:rPr>
                <w:spacing w:val="-2"/>
                <w:sz w:val="25"/>
              </w:rPr>
              <w:t xml:space="preserve"> </w:t>
            </w:r>
            <w:r>
              <w:rPr>
                <w:w w:val="95"/>
                <w:sz w:val="25"/>
              </w:rPr>
              <w:t>на</w:t>
            </w:r>
            <w:r>
              <w:rPr>
                <w:spacing w:val="-6"/>
                <w:w w:val="95"/>
                <w:sz w:val="25"/>
              </w:rPr>
              <w:t xml:space="preserve"> </w:t>
            </w:r>
            <w:r>
              <w:rPr>
                <w:spacing w:val="-2"/>
                <w:w w:val="95"/>
                <w:sz w:val="25"/>
              </w:rPr>
              <w:t>испрашиваемый</w:t>
            </w:r>
          </w:p>
          <w:p w:rsidR="00CF3F31" w:rsidRDefault="005C1C02">
            <w:pPr>
              <w:pStyle w:val="TableParagraph"/>
              <w:spacing w:before="15" w:line="249" w:lineRule="auto"/>
              <w:ind w:left="128"/>
              <w:rPr>
                <w:sz w:val="25"/>
              </w:rPr>
            </w:pPr>
            <w:r>
              <w:rPr>
                <w:sz w:val="25"/>
              </w:rPr>
              <w:t xml:space="preserve">земельный участок </w:t>
            </w:r>
            <w:r>
              <w:rPr>
                <w:w w:val="95"/>
                <w:sz w:val="25"/>
              </w:rPr>
              <w:t>зарегистрировано</w:t>
            </w:r>
            <w:r>
              <w:rPr>
                <w:spacing w:val="-13"/>
                <w:w w:val="95"/>
                <w:sz w:val="25"/>
              </w:rPr>
              <w:t xml:space="preserve"> </w:t>
            </w:r>
            <w:r>
              <w:rPr>
                <w:w w:val="95"/>
                <w:sz w:val="25"/>
              </w:rPr>
              <w:t>в</w:t>
            </w:r>
            <w:r>
              <w:rPr>
                <w:spacing w:val="-12"/>
                <w:w w:val="95"/>
                <w:sz w:val="25"/>
              </w:rPr>
              <w:t xml:space="preserve"> </w:t>
            </w:r>
            <w:r>
              <w:rPr>
                <w:w w:val="95"/>
                <w:sz w:val="25"/>
              </w:rPr>
              <w:t>ЕГРН?</w:t>
            </w:r>
          </w:p>
        </w:tc>
        <w:tc>
          <w:tcPr>
            <w:tcW w:w="6116" w:type="dxa"/>
          </w:tcPr>
          <w:p w:rsidR="00CF3F31" w:rsidRDefault="005C1C02">
            <w:pPr>
              <w:pStyle w:val="TableParagraph"/>
              <w:numPr>
                <w:ilvl w:val="0"/>
                <w:numId w:val="60"/>
              </w:numPr>
              <w:tabs>
                <w:tab w:val="left" w:pos="597"/>
              </w:tabs>
              <w:spacing w:line="246" w:lineRule="exact"/>
              <w:rPr>
                <w:sz w:val="25"/>
              </w:rPr>
            </w:pPr>
            <w:r>
              <w:rPr>
                <w:w w:val="95"/>
                <w:sz w:val="25"/>
              </w:rPr>
              <w:t>Право</w:t>
            </w:r>
            <w:r>
              <w:rPr>
                <w:spacing w:val="1"/>
                <w:sz w:val="25"/>
              </w:rPr>
              <w:t xml:space="preserve"> </w:t>
            </w:r>
            <w:r>
              <w:rPr>
                <w:w w:val="95"/>
                <w:sz w:val="25"/>
              </w:rPr>
              <w:t>зарегистрировано</w:t>
            </w:r>
            <w:r>
              <w:rPr>
                <w:spacing w:val="-13"/>
                <w:w w:val="95"/>
                <w:sz w:val="25"/>
              </w:rPr>
              <w:t xml:space="preserve"> </w:t>
            </w:r>
            <w:r>
              <w:rPr>
                <w:w w:val="95"/>
                <w:sz w:val="25"/>
              </w:rPr>
              <w:t>в</w:t>
            </w:r>
            <w:r>
              <w:rPr>
                <w:spacing w:val="-4"/>
                <w:w w:val="95"/>
                <w:sz w:val="25"/>
              </w:rPr>
              <w:t xml:space="preserve"> ЕГРН</w:t>
            </w:r>
          </w:p>
          <w:p w:rsidR="00CF3F31" w:rsidRDefault="005C1C02">
            <w:pPr>
              <w:pStyle w:val="TableParagraph"/>
              <w:numPr>
                <w:ilvl w:val="0"/>
                <w:numId w:val="60"/>
              </w:numPr>
              <w:tabs>
                <w:tab w:val="left" w:pos="597"/>
              </w:tabs>
              <w:spacing w:before="10"/>
              <w:rPr>
                <w:sz w:val="25"/>
              </w:rPr>
            </w:pPr>
            <w:r>
              <w:rPr>
                <w:w w:val="95"/>
                <w:sz w:val="25"/>
              </w:rPr>
              <w:t>Право</w:t>
            </w:r>
            <w:r>
              <w:rPr>
                <w:spacing w:val="-1"/>
                <w:sz w:val="25"/>
              </w:rPr>
              <w:t xml:space="preserve"> </w:t>
            </w:r>
            <w:r>
              <w:rPr>
                <w:w w:val="95"/>
                <w:sz w:val="25"/>
              </w:rPr>
              <w:t>не</w:t>
            </w:r>
            <w:r>
              <w:rPr>
                <w:spacing w:val="-3"/>
                <w:sz w:val="25"/>
              </w:rPr>
              <w:t xml:space="preserve"> </w:t>
            </w:r>
            <w:r>
              <w:rPr>
                <w:w w:val="95"/>
                <w:sz w:val="25"/>
              </w:rPr>
              <w:t>зарегистрировано</w:t>
            </w:r>
            <w:r>
              <w:rPr>
                <w:spacing w:val="-11"/>
                <w:w w:val="95"/>
                <w:sz w:val="25"/>
              </w:rPr>
              <w:t xml:space="preserve"> </w:t>
            </w:r>
            <w:r>
              <w:rPr>
                <w:w w:val="95"/>
                <w:sz w:val="25"/>
              </w:rPr>
              <w:t>в</w:t>
            </w:r>
            <w:r>
              <w:rPr>
                <w:spacing w:val="-2"/>
                <w:w w:val="95"/>
                <w:sz w:val="25"/>
              </w:rPr>
              <w:t xml:space="preserve"> </w:t>
            </w:r>
            <w:r>
              <w:rPr>
                <w:spacing w:val="-4"/>
                <w:w w:val="95"/>
                <w:sz w:val="25"/>
              </w:rPr>
              <w:t>ЕГРН</w:t>
            </w:r>
          </w:p>
        </w:tc>
      </w:tr>
      <w:tr w:rsidR="00CF3F31">
        <w:trPr>
          <w:trHeight w:val="1180"/>
        </w:trPr>
        <w:tc>
          <w:tcPr>
            <w:tcW w:w="557" w:type="dxa"/>
          </w:tcPr>
          <w:p w:rsidR="00CF3F31" w:rsidRDefault="005C1C02">
            <w:pPr>
              <w:pStyle w:val="TableParagraph"/>
              <w:spacing w:line="270" w:lineRule="exact"/>
              <w:ind w:left="122"/>
              <w:rPr>
                <w:sz w:val="25"/>
              </w:rPr>
            </w:pPr>
            <w:r>
              <w:rPr>
                <w:spacing w:val="-5"/>
                <w:sz w:val="25"/>
              </w:rPr>
              <w:t>46.</w:t>
            </w:r>
          </w:p>
        </w:tc>
        <w:tc>
          <w:tcPr>
            <w:tcW w:w="3375" w:type="dxa"/>
          </w:tcPr>
          <w:p w:rsidR="00CF3F31" w:rsidRDefault="005C1C02">
            <w:pPr>
              <w:pStyle w:val="TableParagraph"/>
              <w:spacing w:line="251" w:lineRule="exact"/>
              <w:ind w:left="126"/>
              <w:rPr>
                <w:sz w:val="25"/>
              </w:rPr>
            </w:pPr>
            <w:r>
              <w:rPr>
                <w:w w:val="95"/>
                <w:sz w:val="25"/>
              </w:rPr>
              <w:t>223.</w:t>
            </w:r>
            <w:r>
              <w:rPr>
                <w:spacing w:val="-6"/>
                <w:w w:val="95"/>
                <w:sz w:val="25"/>
              </w:rPr>
              <w:t xml:space="preserve"> </w:t>
            </w:r>
            <w:r>
              <w:rPr>
                <w:w w:val="95"/>
                <w:sz w:val="25"/>
              </w:rPr>
              <w:t>Право</w:t>
            </w:r>
            <w:r>
              <w:rPr>
                <w:spacing w:val="-1"/>
                <w:sz w:val="25"/>
              </w:rPr>
              <w:t xml:space="preserve"> </w:t>
            </w:r>
            <w:r>
              <w:rPr>
                <w:w w:val="95"/>
                <w:sz w:val="25"/>
              </w:rPr>
              <w:t>на</w:t>
            </w:r>
            <w:r>
              <w:rPr>
                <w:spacing w:val="-10"/>
                <w:w w:val="95"/>
                <w:sz w:val="25"/>
              </w:rPr>
              <w:t xml:space="preserve"> </w:t>
            </w:r>
            <w:r>
              <w:rPr>
                <w:spacing w:val="-2"/>
                <w:w w:val="95"/>
                <w:sz w:val="25"/>
              </w:rPr>
              <w:t>объект</w:t>
            </w:r>
          </w:p>
          <w:p w:rsidR="00CF3F31" w:rsidRDefault="005C1C02">
            <w:pPr>
              <w:pStyle w:val="TableParagraph"/>
              <w:spacing w:before="10" w:line="247" w:lineRule="auto"/>
              <w:ind w:left="127" w:right="76" w:hanging="2"/>
              <w:rPr>
                <w:sz w:val="25"/>
              </w:rPr>
            </w:pPr>
            <w:r>
              <w:rPr>
                <w:spacing w:val="-2"/>
                <w:sz w:val="25"/>
              </w:rPr>
              <w:t xml:space="preserve">незавершенного строительства </w:t>
            </w:r>
            <w:r>
              <w:rPr>
                <w:w w:val="95"/>
                <w:sz w:val="25"/>
              </w:rPr>
              <w:t>зарегистрировано</w:t>
            </w:r>
            <w:r>
              <w:rPr>
                <w:spacing w:val="-13"/>
                <w:w w:val="95"/>
                <w:sz w:val="25"/>
              </w:rPr>
              <w:t xml:space="preserve"> </w:t>
            </w:r>
            <w:r>
              <w:rPr>
                <w:w w:val="95"/>
                <w:sz w:val="25"/>
              </w:rPr>
              <w:t>в</w:t>
            </w:r>
            <w:r>
              <w:rPr>
                <w:spacing w:val="-12"/>
                <w:w w:val="95"/>
                <w:sz w:val="25"/>
              </w:rPr>
              <w:t xml:space="preserve"> </w:t>
            </w:r>
            <w:r>
              <w:rPr>
                <w:w w:val="95"/>
                <w:sz w:val="25"/>
              </w:rPr>
              <w:t>ЕГРН?</w:t>
            </w:r>
          </w:p>
        </w:tc>
        <w:tc>
          <w:tcPr>
            <w:tcW w:w="6116" w:type="dxa"/>
          </w:tcPr>
          <w:p w:rsidR="00CF3F31" w:rsidRDefault="005C1C02">
            <w:pPr>
              <w:pStyle w:val="TableParagraph"/>
              <w:numPr>
                <w:ilvl w:val="0"/>
                <w:numId w:val="59"/>
              </w:numPr>
              <w:tabs>
                <w:tab w:val="left" w:pos="597"/>
              </w:tabs>
              <w:spacing w:line="251" w:lineRule="exact"/>
              <w:ind w:hanging="472"/>
              <w:rPr>
                <w:sz w:val="25"/>
              </w:rPr>
            </w:pPr>
            <w:r>
              <w:rPr>
                <w:w w:val="95"/>
                <w:sz w:val="25"/>
              </w:rPr>
              <w:t>Право</w:t>
            </w:r>
            <w:r>
              <w:rPr>
                <w:spacing w:val="1"/>
                <w:sz w:val="25"/>
              </w:rPr>
              <w:t xml:space="preserve"> </w:t>
            </w:r>
            <w:r>
              <w:rPr>
                <w:w w:val="95"/>
                <w:sz w:val="25"/>
              </w:rPr>
              <w:t>зарегистрировано</w:t>
            </w:r>
            <w:r>
              <w:rPr>
                <w:spacing w:val="-13"/>
                <w:w w:val="95"/>
                <w:sz w:val="25"/>
              </w:rPr>
              <w:t xml:space="preserve"> </w:t>
            </w:r>
            <w:r>
              <w:rPr>
                <w:w w:val="95"/>
                <w:sz w:val="25"/>
              </w:rPr>
              <w:t>в</w:t>
            </w:r>
            <w:r>
              <w:rPr>
                <w:spacing w:val="-4"/>
                <w:w w:val="95"/>
                <w:sz w:val="25"/>
              </w:rPr>
              <w:t xml:space="preserve"> ЕГРН</w:t>
            </w:r>
          </w:p>
          <w:p w:rsidR="00CF3F31" w:rsidRDefault="005C1C02">
            <w:pPr>
              <w:pStyle w:val="TableParagraph"/>
              <w:numPr>
                <w:ilvl w:val="0"/>
                <w:numId w:val="59"/>
              </w:numPr>
              <w:tabs>
                <w:tab w:val="left" w:pos="597"/>
              </w:tabs>
              <w:spacing w:before="10"/>
              <w:ind w:hanging="472"/>
              <w:rPr>
                <w:sz w:val="25"/>
              </w:rPr>
            </w:pPr>
            <w:r>
              <w:rPr>
                <w:w w:val="95"/>
                <w:sz w:val="25"/>
              </w:rPr>
              <w:t>Право</w:t>
            </w:r>
            <w:r>
              <w:rPr>
                <w:spacing w:val="-1"/>
                <w:sz w:val="25"/>
              </w:rPr>
              <w:t xml:space="preserve"> </w:t>
            </w:r>
            <w:r>
              <w:rPr>
                <w:w w:val="95"/>
                <w:sz w:val="25"/>
              </w:rPr>
              <w:t>не</w:t>
            </w:r>
            <w:r>
              <w:rPr>
                <w:spacing w:val="-3"/>
                <w:sz w:val="25"/>
              </w:rPr>
              <w:t xml:space="preserve"> </w:t>
            </w:r>
            <w:r>
              <w:rPr>
                <w:w w:val="95"/>
                <w:sz w:val="25"/>
              </w:rPr>
              <w:t>зарегистрировано</w:t>
            </w:r>
            <w:r>
              <w:rPr>
                <w:spacing w:val="-11"/>
                <w:w w:val="95"/>
                <w:sz w:val="25"/>
              </w:rPr>
              <w:t xml:space="preserve"> </w:t>
            </w:r>
            <w:r>
              <w:rPr>
                <w:w w:val="95"/>
                <w:sz w:val="25"/>
              </w:rPr>
              <w:t>в</w:t>
            </w:r>
            <w:r>
              <w:rPr>
                <w:spacing w:val="-2"/>
                <w:w w:val="95"/>
                <w:sz w:val="25"/>
              </w:rPr>
              <w:t xml:space="preserve"> </w:t>
            </w:r>
            <w:r>
              <w:rPr>
                <w:spacing w:val="-4"/>
                <w:w w:val="95"/>
                <w:sz w:val="25"/>
              </w:rPr>
              <w:t>ЕГРН</w:t>
            </w:r>
          </w:p>
        </w:tc>
      </w:tr>
      <w:tr w:rsidR="00CF3F31">
        <w:trPr>
          <w:trHeight w:val="897"/>
        </w:trPr>
        <w:tc>
          <w:tcPr>
            <w:tcW w:w="557" w:type="dxa"/>
          </w:tcPr>
          <w:p w:rsidR="00CF3F31" w:rsidRDefault="005C1C02">
            <w:pPr>
              <w:pStyle w:val="TableParagraph"/>
              <w:spacing w:line="275" w:lineRule="exact"/>
              <w:ind w:left="122"/>
              <w:rPr>
                <w:sz w:val="25"/>
              </w:rPr>
            </w:pPr>
            <w:r>
              <w:rPr>
                <w:spacing w:val="-5"/>
                <w:sz w:val="25"/>
              </w:rPr>
              <w:t>47.</w:t>
            </w:r>
          </w:p>
        </w:tc>
        <w:tc>
          <w:tcPr>
            <w:tcW w:w="3375" w:type="dxa"/>
          </w:tcPr>
          <w:p w:rsidR="00CF3F31" w:rsidRDefault="005C1C02">
            <w:pPr>
              <w:pStyle w:val="TableParagraph"/>
              <w:spacing w:line="251" w:lineRule="exact"/>
              <w:ind w:left="126"/>
              <w:rPr>
                <w:sz w:val="25"/>
              </w:rPr>
            </w:pPr>
            <w:r>
              <w:rPr>
                <w:w w:val="95"/>
                <w:sz w:val="25"/>
              </w:rPr>
              <w:t>226.</w:t>
            </w:r>
            <w:r>
              <w:rPr>
                <w:spacing w:val="-8"/>
                <w:w w:val="95"/>
                <w:sz w:val="25"/>
              </w:rPr>
              <w:t xml:space="preserve"> </w:t>
            </w:r>
            <w:r>
              <w:rPr>
                <w:w w:val="95"/>
                <w:sz w:val="25"/>
              </w:rPr>
              <w:t>Право</w:t>
            </w:r>
            <w:r>
              <w:rPr>
                <w:spacing w:val="-3"/>
                <w:w w:val="95"/>
                <w:sz w:val="25"/>
              </w:rPr>
              <w:t xml:space="preserve"> </w:t>
            </w:r>
            <w:r>
              <w:rPr>
                <w:w w:val="95"/>
                <w:sz w:val="25"/>
              </w:rPr>
              <w:t>заявителя</w:t>
            </w:r>
            <w:r>
              <w:rPr>
                <w:spacing w:val="-3"/>
                <w:sz w:val="25"/>
              </w:rPr>
              <w:t xml:space="preserve"> </w:t>
            </w:r>
            <w:r>
              <w:rPr>
                <w:spacing w:val="-7"/>
                <w:w w:val="95"/>
                <w:sz w:val="25"/>
              </w:rPr>
              <w:t>на</w:t>
            </w:r>
          </w:p>
          <w:p w:rsidR="00CF3F31" w:rsidRDefault="005C1C02">
            <w:pPr>
              <w:pStyle w:val="TableParagraph"/>
              <w:spacing w:before="10" w:line="252" w:lineRule="auto"/>
              <w:ind w:left="126" w:hanging="1"/>
              <w:rPr>
                <w:sz w:val="25"/>
              </w:rPr>
            </w:pPr>
            <w:r>
              <w:rPr>
                <w:w w:val="95"/>
                <w:sz w:val="25"/>
              </w:rPr>
              <w:t>испрашиваемый</w:t>
            </w:r>
            <w:r>
              <w:rPr>
                <w:spacing w:val="-4"/>
                <w:sz w:val="25"/>
              </w:rPr>
              <w:t xml:space="preserve"> </w:t>
            </w:r>
            <w:r>
              <w:rPr>
                <w:w w:val="95"/>
                <w:sz w:val="25"/>
              </w:rPr>
              <w:t>участок</w:t>
            </w:r>
            <w:r>
              <w:rPr>
                <w:spacing w:val="-8"/>
                <w:w w:val="95"/>
                <w:sz w:val="25"/>
              </w:rPr>
              <w:t xml:space="preserve"> </w:t>
            </w:r>
            <w:r>
              <w:rPr>
                <w:w w:val="95"/>
                <w:sz w:val="25"/>
              </w:rPr>
              <w:t xml:space="preserve">в </w:t>
            </w:r>
            <w:r>
              <w:rPr>
                <w:spacing w:val="-2"/>
                <w:sz w:val="25"/>
              </w:rPr>
              <w:t>ЕГРН?</w:t>
            </w:r>
          </w:p>
        </w:tc>
        <w:tc>
          <w:tcPr>
            <w:tcW w:w="6116" w:type="dxa"/>
          </w:tcPr>
          <w:p w:rsidR="00CF3F31" w:rsidRDefault="005C1C02">
            <w:pPr>
              <w:pStyle w:val="TableParagraph"/>
              <w:numPr>
                <w:ilvl w:val="0"/>
                <w:numId w:val="58"/>
              </w:numPr>
              <w:tabs>
                <w:tab w:val="left" w:pos="597"/>
              </w:tabs>
              <w:spacing w:line="251" w:lineRule="exact"/>
              <w:rPr>
                <w:sz w:val="25"/>
              </w:rPr>
            </w:pPr>
            <w:r>
              <w:rPr>
                <w:w w:val="95"/>
                <w:sz w:val="25"/>
              </w:rPr>
              <w:t>Право</w:t>
            </w:r>
            <w:r>
              <w:rPr>
                <w:spacing w:val="1"/>
                <w:sz w:val="25"/>
              </w:rPr>
              <w:t xml:space="preserve"> </w:t>
            </w:r>
            <w:r>
              <w:rPr>
                <w:w w:val="95"/>
                <w:sz w:val="25"/>
              </w:rPr>
              <w:t>зарегистрировано</w:t>
            </w:r>
            <w:r>
              <w:rPr>
                <w:spacing w:val="-13"/>
                <w:w w:val="95"/>
                <w:sz w:val="25"/>
              </w:rPr>
              <w:t xml:space="preserve"> </w:t>
            </w:r>
            <w:r>
              <w:rPr>
                <w:w w:val="95"/>
                <w:sz w:val="25"/>
              </w:rPr>
              <w:t>в</w:t>
            </w:r>
            <w:r>
              <w:rPr>
                <w:spacing w:val="-4"/>
                <w:w w:val="95"/>
                <w:sz w:val="25"/>
              </w:rPr>
              <w:t xml:space="preserve"> ЕГРН</w:t>
            </w:r>
          </w:p>
          <w:p w:rsidR="00CF3F31" w:rsidRDefault="005C1C02">
            <w:pPr>
              <w:pStyle w:val="TableParagraph"/>
              <w:numPr>
                <w:ilvl w:val="0"/>
                <w:numId w:val="58"/>
              </w:numPr>
              <w:tabs>
                <w:tab w:val="left" w:pos="607"/>
              </w:tabs>
              <w:spacing w:before="10"/>
              <w:ind w:left="606" w:hanging="486"/>
              <w:rPr>
                <w:sz w:val="25"/>
              </w:rPr>
            </w:pPr>
            <w:r>
              <w:rPr>
                <w:w w:val="95"/>
                <w:sz w:val="25"/>
              </w:rPr>
              <w:t>Право</w:t>
            </w:r>
            <w:r>
              <w:rPr>
                <w:spacing w:val="-1"/>
                <w:sz w:val="25"/>
              </w:rPr>
              <w:t xml:space="preserve"> </w:t>
            </w:r>
            <w:r>
              <w:rPr>
                <w:w w:val="95"/>
                <w:sz w:val="25"/>
              </w:rPr>
              <w:t>не</w:t>
            </w:r>
            <w:r>
              <w:rPr>
                <w:spacing w:val="-4"/>
                <w:sz w:val="25"/>
              </w:rPr>
              <w:t xml:space="preserve"> </w:t>
            </w:r>
            <w:r>
              <w:rPr>
                <w:w w:val="95"/>
                <w:sz w:val="25"/>
              </w:rPr>
              <w:t>зарегистрировано</w:t>
            </w:r>
            <w:r>
              <w:rPr>
                <w:spacing w:val="-10"/>
                <w:w w:val="95"/>
                <w:sz w:val="25"/>
              </w:rPr>
              <w:t xml:space="preserve"> </w:t>
            </w:r>
            <w:r>
              <w:rPr>
                <w:w w:val="95"/>
                <w:sz w:val="25"/>
              </w:rPr>
              <w:t>в</w:t>
            </w:r>
            <w:r>
              <w:rPr>
                <w:spacing w:val="-6"/>
                <w:w w:val="95"/>
                <w:sz w:val="25"/>
              </w:rPr>
              <w:t xml:space="preserve"> </w:t>
            </w:r>
            <w:r>
              <w:rPr>
                <w:spacing w:val="-4"/>
                <w:w w:val="95"/>
                <w:sz w:val="25"/>
              </w:rPr>
              <w:t>ЕГРН</w:t>
            </w:r>
          </w:p>
        </w:tc>
      </w:tr>
      <w:tr w:rsidR="00CF3F31">
        <w:trPr>
          <w:trHeight w:val="1180"/>
        </w:trPr>
        <w:tc>
          <w:tcPr>
            <w:tcW w:w="557" w:type="dxa"/>
          </w:tcPr>
          <w:p w:rsidR="00CF3F31" w:rsidRDefault="005C1C02">
            <w:pPr>
              <w:pStyle w:val="TableParagraph"/>
              <w:spacing w:line="260" w:lineRule="exact"/>
              <w:ind w:left="122"/>
              <w:rPr>
                <w:sz w:val="25"/>
              </w:rPr>
            </w:pPr>
            <w:r>
              <w:rPr>
                <w:spacing w:val="-5"/>
                <w:sz w:val="25"/>
              </w:rPr>
              <w:t>48.</w:t>
            </w:r>
          </w:p>
        </w:tc>
        <w:tc>
          <w:tcPr>
            <w:tcW w:w="3375" w:type="dxa"/>
          </w:tcPr>
          <w:p w:rsidR="00CF3F31" w:rsidRDefault="005C1C02">
            <w:pPr>
              <w:pStyle w:val="TableParagraph"/>
              <w:spacing w:line="241" w:lineRule="exact"/>
              <w:ind w:left="126"/>
              <w:rPr>
                <w:sz w:val="25"/>
              </w:rPr>
            </w:pPr>
            <w:r>
              <w:rPr>
                <w:w w:val="95"/>
                <w:sz w:val="25"/>
              </w:rPr>
              <w:t>229.</w:t>
            </w:r>
            <w:r>
              <w:rPr>
                <w:spacing w:val="-10"/>
                <w:w w:val="95"/>
                <w:sz w:val="25"/>
              </w:rPr>
              <w:t xml:space="preserve"> </w:t>
            </w:r>
            <w:r>
              <w:rPr>
                <w:w w:val="95"/>
                <w:sz w:val="25"/>
              </w:rPr>
              <w:t>Объект</w:t>
            </w:r>
            <w:r>
              <w:rPr>
                <w:spacing w:val="-3"/>
                <w:w w:val="95"/>
                <w:sz w:val="25"/>
              </w:rPr>
              <w:t xml:space="preserve"> </w:t>
            </w:r>
            <w:r>
              <w:rPr>
                <w:w w:val="95"/>
                <w:sz w:val="25"/>
              </w:rPr>
              <w:t>относится</w:t>
            </w:r>
            <w:r>
              <w:rPr>
                <w:spacing w:val="-2"/>
                <w:sz w:val="25"/>
              </w:rPr>
              <w:t xml:space="preserve"> </w:t>
            </w:r>
            <w:r>
              <w:rPr>
                <w:spacing w:val="-10"/>
                <w:w w:val="95"/>
                <w:sz w:val="25"/>
              </w:rPr>
              <w:t>к</w:t>
            </w:r>
          </w:p>
          <w:p w:rsidR="00CF3F31" w:rsidRDefault="005C1C02">
            <w:pPr>
              <w:pStyle w:val="TableParagraph"/>
              <w:spacing w:before="15" w:line="247" w:lineRule="auto"/>
              <w:ind w:left="127" w:hanging="1"/>
              <w:rPr>
                <w:sz w:val="25"/>
              </w:rPr>
            </w:pPr>
            <w:r>
              <w:rPr>
                <w:sz w:val="25"/>
              </w:rPr>
              <w:t xml:space="preserve">объектам федерального, </w:t>
            </w:r>
            <w:r>
              <w:rPr>
                <w:w w:val="95"/>
                <w:sz w:val="25"/>
              </w:rPr>
              <w:t>регионального</w:t>
            </w:r>
            <w:r>
              <w:rPr>
                <w:spacing w:val="-5"/>
                <w:w w:val="95"/>
                <w:sz w:val="25"/>
              </w:rPr>
              <w:t xml:space="preserve"> </w:t>
            </w:r>
            <w:r>
              <w:rPr>
                <w:w w:val="95"/>
                <w:sz w:val="25"/>
              </w:rPr>
              <w:t>или</w:t>
            </w:r>
            <w:r>
              <w:rPr>
                <w:spacing w:val="-12"/>
                <w:w w:val="95"/>
                <w:sz w:val="25"/>
              </w:rPr>
              <w:t xml:space="preserve"> </w:t>
            </w:r>
            <w:r>
              <w:rPr>
                <w:w w:val="95"/>
                <w:sz w:val="25"/>
              </w:rPr>
              <w:t xml:space="preserve">местного </w:t>
            </w:r>
            <w:r>
              <w:rPr>
                <w:spacing w:val="-2"/>
                <w:sz w:val="25"/>
              </w:rPr>
              <w:t>значения?</w:t>
            </w:r>
          </w:p>
        </w:tc>
        <w:tc>
          <w:tcPr>
            <w:tcW w:w="6116" w:type="dxa"/>
          </w:tcPr>
          <w:p w:rsidR="00CF3F31" w:rsidRDefault="005C1C02">
            <w:pPr>
              <w:pStyle w:val="TableParagraph"/>
              <w:numPr>
                <w:ilvl w:val="0"/>
                <w:numId w:val="57"/>
              </w:numPr>
              <w:tabs>
                <w:tab w:val="left" w:pos="613"/>
              </w:tabs>
              <w:spacing w:line="246" w:lineRule="exact"/>
              <w:ind w:hanging="492"/>
              <w:rPr>
                <w:sz w:val="25"/>
              </w:rPr>
            </w:pPr>
            <w:r>
              <w:rPr>
                <w:w w:val="95"/>
                <w:sz w:val="25"/>
              </w:rPr>
              <w:t>Объект</w:t>
            </w:r>
            <w:r>
              <w:rPr>
                <w:spacing w:val="-2"/>
                <w:w w:val="95"/>
                <w:sz w:val="25"/>
              </w:rPr>
              <w:t xml:space="preserve"> </w:t>
            </w:r>
            <w:r>
              <w:rPr>
                <w:w w:val="95"/>
                <w:sz w:val="25"/>
              </w:rPr>
              <w:t>не</w:t>
            </w:r>
            <w:r>
              <w:rPr>
                <w:spacing w:val="-11"/>
                <w:w w:val="95"/>
                <w:sz w:val="25"/>
              </w:rPr>
              <w:t xml:space="preserve"> </w:t>
            </w:r>
            <w:r>
              <w:rPr>
                <w:w w:val="95"/>
                <w:sz w:val="25"/>
              </w:rPr>
              <w:t>относится</w:t>
            </w:r>
            <w:r>
              <w:rPr>
                <w:sz w:val="25"/>
              </w:rPr>
              <w:t xml:space="preserve"> </w:t>
            </w:r>
            <w:r>
              <w:rPr>
                <w:w w:val="95"/>
                <w:sz w:val="25"/>
              </w:rPr>
              <w:t>к</w:t>
            </w:r>
            <w:r>
              <w:rPr>
                <w:spacing w:val="-8"/>
                <w:w w:val="95"/>
                <w:sz w:val="25"/>
              </w:rPr>
              <w:t xml:space="preserve"> </w:t>
            </w:r>
            <w:r>
              <w:rPr>
                <w:w w:val="95"/>
                <w:sz w:val="25"/>
              </w:rPr>
              <w:t>объектам</w:t>
            </w:r>
            <w:r>
              <w:rPr>
                <w:spacing w:val="-1"/>
                <w:sz w:val="25"/>
              </w:rPr>
              <w:t xml:space="preserve"> </w:t>
            </w:r>
            <w:r>
              <w:rPr>
                <w:spacing w:val="-2"/>
                <w:w w:val="95"/>
                <w:sz w:val="25"/>
              </w:rPr>
              <w:t>федерального,</w:t>
            </w:r>
          </w:p>
          <w:p w:rsidR="00CF3F31" w:rsidRDefault="005C1C02">
            <w:pPr>
              <w:pStyle w:val="TableParagraph"/>
              <w:spacing w:before="5"/>
              <w:ind w:left="122"/>
              <w:rPr>
                <w:sz w:val="25"/>
              </w:rPr>
            </w:pPr>
            <w:r>
              <w:rPr>
                <w:w w:val="95"/>
                <w:sz w:val="25"/>
              </w:rPr>
              <w:t>регионального,</w:t>
            </w:r>
            <w:r>
              <w:rPr>
                <w:spacing w:val="-13"/>
                <w:w w:val="95"/>
                <w:sz w:val="25"/>
              </w:rPr>
              <w:t xml:space="preserve"> </w:t>
            </w:r>
            <w:r>
              <w:rPr>
                <w:w w:val="95"/>
                <w:sz w:val="25"/>
              </w:rPr>
              <w:t>местного</w:t>
            </w:r>
            <w:r>
              <w:rPr>
                <w:spacing w:val="-1"/>
                <w:sz w:val="25"/>
              </w:rPr>
              <w:t xml:space="preserve"> </w:t>
            </w:r>
            <w:r>
              <w:rPr>
                <w:spacing w:val="-2"/>
                <w:w w:val="95"/>
                <w:sz w:val="25"/>
              </w:rPr>
              <w:t>значения</w:t>
            </w:r>
          </w:p>
          <w:p w:rsidR="00CF3F31" w:rsidRDefault="005C1C02">
            <w:pPr>
              <w:pStyle w:val="TableParagraph"/>
              <w:numPr>
                <w:ilvl w:val="0"/>
                <w:numId w:val="57"/>
              </w:numPr>
              <w:tabs>
                <w:tab w:val="left" w:pos="613"/>
              </w:tabs>
              <w:spacing w:before="10" w:line="249" w:lineRule="auto"/>
              <w:ind w:left="122" w:right="971" w:hanging="2"/>
              <w:rPr>
                <w:sz w:val="25"/>
              </w:rPr>
            </w:pPr>
            <w:r>
              <w:rPr>
                <w:w w:val="95"/>
                <w:sz w:val="25"/>
              </w:rPr>
              <w:t>Объект</w:t>
            </w:r>
            <w:r>
              <w:rPr>
                <w:spacing w:val="-10"/>
                <w:w w:val="95"/>
                <w:sz w:val="25"/>
              </w:rPr>
              <w:t xml:space="preserve"> </w:t>
            </w:r>
            <w:r>
              <w:rPr>
                <w:w w:val="95"/>
                <w:sz w:val="25"/>
              </w:rPr>
              <w:t>относится</w:t>
            </w:r>
            <w:r>
              <w:rPr>
                <w:spacing w:val="-5"/>
                <w:w w:val="95"/>
                <w:sz w:val="25"/>
              </w:rPr>
              <w:t xml:space="preserve"> </w:t>
            </w:r>
            <w:r>
              <w:rPr>
                <w:w w:val="95"/>
                <w:sz w:val="25"/>
              </w:rPr>
              <w:t>к</w:t>
            </w:r>
            <w:r>
              <w:rPr>
                <w:spacing w:val="-13"/>
                <w:w w:val="95"/>
                <w:sz w:val="25"/>
              </w:rPr>
              <w:t xml:space="preserve"> </w:t>
            </w:r>
            <w:r>
              <w:rPr>
                <w:w w:val="95"/>
                <w:sz w:val="25"/>
              </w:rPr>
              <w:t>объектам</w:t>
            </w:r>
            <w:r>
              <w:rPr>
                <w:spacing w:val="-9"/>
                <w:w w:val="95"/>
                <w:sz w:val="25"/>
              </w:rPr>
              <w:t xml:space="preserve"> </w:t>
            </w:r>
            <w:r>
              <w:rPr>
                <w:w w:val="95"/>
                <w:sz w:val="25"/>
              </w:rPr>
              <w:t xml:space="preserve">федерального, </w:t>
            </w:r>
            <w:r>
              <w:rPr>
                <w:sz w:val="25"/>
              </w:rPr>
              <w:t>регионального</w:t>
            </w:r>
            <w:r>
              <w:rPr>
                <w:spacing w:val="-8"/>
                <w:sz w:val="25"/>
              </w:rPr>
              <w:t xml:space="preserve"> </w:t>
            </w:r>
            <w:r>
              <w:rPr>
                <w:sz w:val="25"/>
              </w:rPr>
              <w:t>или</w:t>
            </w:r>
            <w:r>
              <w:rPr>
                <w:spacing w:val="-16"/>
                <w:sz w:val="25"/>
              </w:rPr>
              <w:t xml:space="preserve"> </w:t>
            </w:r>
            <w:r>
              <w:rPr>
                <w:sz w:val="25"/>
              </w:rPr>
              <w:t>местного</w:t>
            </w:r>
            <w:r>
              <w:rPr>
                <w:spacing w:val="-7"/>
                <w:sz w:val="25"/>
              </w:rPr>
              <w:t xml:space="preserve"> </w:t>
            </w:r>
            <w:r>
              <w:rPr>
                <w:sz w:val="25"/>
              </w:rPr>
              <w:t>значения</w:t>
            </w:r>
          </w:p>
        </w:tc>
      </w:tr>
      <w:tr w:rsidR="00CF3F31">
        <w:trPr>
          <w:trHeight w:val="1482"/>
        </w:trPr>
        <w:tc>
          <w:tcPr>
            <w:tcW w:w="557" w:type="dxa"/>
          </w:tcPr>
          <w:p w:rsidR="00CF3F31" w:rsidRDefault="005C1C02">
            <w:pPr>
              <w:pStyle w:val="TableParagraph"/>
              <w:spacing w:line="265" w:lineRule="exact"/>
              <w:ind w:left="122"/>
              <w:rPr>
                <w:sz w:val="25"/>
              </w:rPr>
            </w:pPr>
            <w:r>
              <w:rPr>
                <w:spacing w:val="-5"/>
                <w:sz w:val="25"/>
              </w:rPr>
              <w:t>49.</w:t>
            </w:r>
          </w:p>
        </w:tc>
        <w:tc>
          <w:tcPr>
            <w:tcW w:w="3375" w:type="dxa"/>
          </w:tcPr>
          <w:p w:rsidR="00CF3F31" w:rsidRDefault="005C1C02">
            <w:pPr>
              <w:pStyle w:val="TableParagraph"/>
              <w:spacing w:line="246" w:lineRule="exact"/>
              <w:ind w:left="126"/>
              <w:rPr>
                <w:sz w:val="25"/>
              </w:rPr>
            </w:pPr>
            <w:r>
              <w:rPr>
                <w:w w:val="95"/>
                <w:sz w:val="25"/>
              </w:rPr>
              <w:t>232.</w:t>
            </w:r>
            <w:r>
              <w:rPr>
                <w:spacing w:val="-4"/>
                <w:w w:val="95"/>
                <w:sz w:val="25"/>
              </w:rPr>
              <w:t xml:space="preserve"> </w:t>
            </w:r>
            <w:r>
              <w:rPr>
                <w:w w:val="95"/>
                <w:sz w:val="25"/>
              </w:rPr>
              <w:t>На</w:t>
            </w:r>
            <w:r>
              <w:rPr>
                <w:spacing w:val="-7"/>
                <w:w w:val="95"/>
                <w:sz w:val="25"/>
              </w:rPr>
              <w:t xml:space="preserve"> </w:t>
            </w:r>
            <w:r>
              <w:rPr>
                <w:w w:val="95"/>
                <w:sz w:val="25"/>
              </w:rPr>
              <w:t>основании</w:t>
            </w:r>
            <w:r>
              <w:rPr>
                <w:sz w:val="25"/>
              </w:rPr>
              <w:t xml:space="preserve"> </w:t>
            </w:r>
            <w:r>
              <w:rPr>
                <w:spacing w:val="-2"/>
                <w:w w:val="95"/>
                <w:sz w:val="25"/>
              </w:rPr>
              <w:t>какого</w:t>
            </w:r>
          </w:p>
          <w:p w:rsidR="00CF3F31" w:rsidRDefault="005C1C02">
            <w:pPr>
              <w:pStyle w:val="TableParagraph"/>
              <w:spacing w:before="10" w:line="249" w:lineRule="auto"/>
              <w:ind w:left="125" w:hanging="2"/>
              <w:rPr>
                <w:sz w:val="25"/>
              </w:rPr>
            </w:pPr>
            <w:r>
              <w:rPr>
                <w:sz w:val="25"/>
              </w:rPr>
              <w:t xml:space="preserve">документа заявитель обращается за </w:t>
            </w:r>
            <w:r>
              <w:rPr>
                <w:w w:val="95"/>
                <w:sz w:val="25"/>
              </w:rPr>
              <w:t>предоставлением</w:t>
            </w:r>
            <w:r>
              <w:rPr>
                <w:spacing w:val="-13"/>
                <w:w w:val="95"/>
                <w:sz w:val="25"/>
              </w:rPr>
              <w:t xml:space="preserve"> </w:t>
            </w:r>
            <w:r>
              <w:rPr>
                <w:w w:val="95"/>
                <w:sz w:val="25"/>
              </w:rPr>
              <w:t xml:space="preserve">земельного </w:t>
            </w:r>
            <w:r>
              <w:rPr>
                <w:spacing w:val="-2"/>
                <w:sz w:val="25"/>
              </w:rPr>
              <w:t>участка?</w:t>
            </w:r>
          </w:p>
        </w:tc>
        <w:tc>
          <w:tcPr>
            <w:tcW w:w="6116" w:type="dxa"/>
          </w:tcPr>
          <w:p w:rsidR="00CF3F31" w:rsidRDefault="005C1C02">
            <w:pPr>
              <w:pStyle w:val="TableParagraph"/>
              <w:numPr>
                <w:ilvl w:val="0"/>
                <w:numId w:val="56"/>
              </w:numPr>
              <w:tabs>
                <w:tab w:val="left" w:pos="598"/>
              </w:tabs>
              <w:spacing w:line="251" w:lineRule="exact"/>
              <w:rPr>
                <w:sz w:val="25"/>
              </w:rPr>
            </w:pPr>
            <w:r>
              <w:rPr>
                <w:w w:val="90"/>
                <w:sz w:val="25"/>
              </w:rPr>
              <w:t>Распоряжение</w:t>
            </w:r>
            <w:r>
              <w:rPr>
                <w:spacing w:val="57"/>
                <w:sz w:val="25"/>
              </w:rPr>
              <w:t xml:space="preserve"> </w:t>
            </w:r>
            <w:r>
              <w:rPr>
                <w:w w:val="90"/>
                <w:sz w:val="25"/>
              </w:rPr>
              <w:t>Правительства</w:t>
            </w:r>
            <w:r>
              <w:rPr>
                <w:spacing w:val="61"/>
                <w:sz w:val="25"/>
              </w:rPr>
              <w:t xml:space="preserve"> </w:t>
            </w:r>
            <w:r>
              <w:rPr>
                <w:spacing w:val="-2"/>
                <w:w w:val="90"/>
                <w:sz w:val="25"/>
              </w:rPr>
              <w:t>Российской</w:t>
            </w:r>
          </w:p>
          <w:p w:rsidR="00CF3F31" w:rsidRDefault="005C1C02">
            <w:pPr>
              <w:pStyle w:val="TableParagraph"/>
              <w:spacing w:before="5"/>
              <w:ind w:left="121"/>
              <w:rPr>
                <w:sz w:val="25"/>
              </w:rPr>
            </w:pPr>
            <w:r>
              <w:rPr>
                <w:spacing w:val="-2"/>
                <w:sz w:val="25"/>
              </w:rPr>
              <w:t>Федерации</w:t>
            </w:r>
          </w:p>
          <w:p w:rsidR="00CF3F31" w:rsidRDefault="005C1C02">
            <w:pPr>
              <w:pStyle w:val="TableParagraph"/>
              <w:numPr>
                <w:ilvl w:val="0"/>
                <w:numId w:val="56"/>
              </w:numPr>
              <w:tabs>
                <w:tab w:val="left" w:pos="598"/>
              </w:tabs>
              <w:spacing w:before="15" w:line="249" w:lineRule="auto"/>
              <w:ind w:left="122" w:right="1051" w:hanging="2"/>
              <w:rPr>
                <w:sz w:val="25"/>
              </w:rPr>
            </w:pPr>
            <w:r>
              <w:rPr>
                <w:w w:val="95"/>
                <w:sz w:val="25"/>
              </w:rPr>
              <w:t>Распоряжение</w:t>
            </w:r>
            <w:r>
              <w:rPr>
                <w:spacing w:val="-4"/>
                <w:w w:val="95"/>
                <w:sz w:val="25"/>
              </w:rPr>
              <w:t xml:space="preserve"> </w:t>
            </w:r>
            <w:r>
              <w:rPr>
                <w:w w:val="95"/>
                <w:sz w:val="25"/>
              </w:rPr>
              <w:t>высшего</w:t>
            </w:r>
            <w:r>
              <w:rPr>
                <w:spacing w:val="-9"/>
                <w:w w:val="95"/>
                <w:sz w:val="25"/>
              </w:rPr>
              <w:t xml:space="preserve"> </w:t>
            </w:r>
            <w:r>
              <w:rPr>
                <w:w w:val="95"/>
                <w:sz w:val="25"/>
              </w:rPr>
              <w:t xml:space="preserve">должностного лица </w:t>
            </w:r>
            <w:r>
              <w:rPr>
                <w:sz w:val="25"/>
              </w:rPr>
              <w:t>субъекта</w:t>
            </w:r>
            <w:r>
              <w:rPr>
                <w:spacing w:val="-10"/>
                <w:sz w:val="25"/>
              </w:rPr>
              <w:t xml:space="preserve"> </w:t>
            </w:r>
            <w:r>
              <w:rPr>
                <w:sz w:val="25"/>
              </w:rPr>
              <w:t>Российской</w:t>
            </w:r>
            <w:r>
              <w:rPr>
                <w:spacing w:val="-6"/>
                <w:sz w:val="25"/>
              </w:rPr>
              <w:t xml:space="preserve"> </w:t>
            </w:r>
            <w:r>
              <w:rPr>
                <w:sz w:val="25"/>
              </w:rPr>
              <w:t>Федерации</w:t>
            </w:r>
          </w:p>
        </w:tc>
      </w:tr>
      <w:tr w:rsidR="00CF3F31">
        <w:trPr>
          <w:trHeight w:val="887"/>
        </w:trPr>
        <w:tc>
          <w:tcPr>
            <w:tcW w:w="557" w:type="dxa"/>
          </w:tcPr>
          <w:p w:rsidR="00CF3F31" w:rsidRDefault="005C1C02">
            <w:pPr>
              <w:pStyle w:val="TableParagraph"/>
              <w:spacing w:line="265" w:lineRule="exact"/>
              <w:ind w:left="124"/>
              <w:rPr>
                <w:sz w:val="25"/>
              </w:rPr>
            </w:pPr>
            <w:r>
              <w:rPr>
                <w:spacing w:val="-5"/>
                <w:sz w:val="25"/>
              </w:rPr>
              <w:t>50.</w:t>
            </w:r>
          </w:p>
        </w:tc>
        <w:tc>
          <w:tcPr>
            <w:tcW w:w="3375" w:type="dxa"/>
          </w:tcPr>
          <w:p w:rsidR="00CF3F31" w:rsidRDefault="005C1C02">
            <w:pPr>
              <w:pStyle w:val="TableParagraph"/>
              <w:spacing w:line="246" w:lineRule="exact"/>
              <w:ind w:left="126"/>
              <w:rPr>
                <w:sz w:val="25"/>
              </w:rPr>
            </w:pPr>
            <w:r>
              <w:rPr>
                <w:w w:val="95"/>
                <w:sz w:val="25"/>
              </w:rPr>
              <w:t>234.</w:t>
            </w:r>
            <w:r>
              <w:rPr>
                <w:spacing w:val="-4"/>
                <w:w w:val="95"/>
                <w:sz w:val="25"/>
              </w:rPr>
              <w:t xml:space="preserve"> </w:t>
            </w:r>
            <w:r>
              <w:rPr>
                <w:w w:val="95"/>
                <w:sz w:val="25"/>
              </w:rPr>
              <w:t>На</w:t>
            </w:r>
            <w:r>
              <w:rPr>
                <w:spacing w:val="-7"/>
                <w:w w:val="95"/>
                <w:sz w:val="25"/>
              </w:rPr>
              <w:t xml:space="preserve"> </w:t>
            </w:r>
            <w:r>
              <w:rPr>
                <w:w w:val="95"/>
                <w:sz w:val="25"/>
              </w:rPr>
              <w:t>основании</w:t>
            </w:r>
            <w:r>
              <w:rPr>
                <w:sz w:val="25"/>
              </w:rPr>
              <w:t xml:space="preserve"> </w:t>
            </w:r>
            <w:r>
              <w:rPr>
                <w:spacing w:val="-2"/>
                <w:w w:val="95"/>
                <w:sz w:val="25"/>
              </w:rPr>
              <w:t>какого</w:t>
            </w:r>
          </w:p>
          <w:p w:rsidR="00CF3F31" w:rsidRDefault="005C1C02">
            <w:pPr>
              <w:pStyle w:val="TableParagraph"/>
              <w:spacing w:before="15" w:line="244" w:lineRule="auto"/>
              <w:ind w:left="128" w:right="76" w:hanging="5"/>
              <w:rPr>
                <w:sz w:val="25"/>
              </w:rPr>
            </w:pPr>
            <w:r>
              <w:rPr>
                <w:w w:val="95"/>
                <w:sz w:val="25"/>
              </w:rPr>
              <w:t>документа</w:t>
            </w:r>
            <w:r>
              <w:rPr>
                <w:spacing w:val="-6"/>
                <w:w w:val="95"/>
                <w:sz w:val="25"/>
              </w:rPr>
              <w:t xml:space="preserve"> </w:t>
            </w:r>
            <w:r>
              <w:rPr>
                <w:w w:val="95"/>
                <w:sz w:val="25"/>
              </w:rPr>
              <w:t>был</w:t>
            </w:r>
            <w:r>
              <w:rPr>
                <w:spacing w:val="-13"/>
                <w:w w:val="95"/>
                <w:sz w:val="25"/>
              </w:rPr>
              <w:t xml:space="preserve"> </w:t>
            </w:r>
            <w:r>
              <w:rPr>
                <w:w w:val="95"/>
                <w:sz w:val="25"/>
              </w:rPr>
              <w:t>изъят земельный участок?</w:t>
            </w:r>
          </w:p>
        </w:tc>
        <w:tc>
          <w:tcPr>
            <w:tcW w:w="6116" w:type="dxa"/>
          </w:tcPr>
          <w:p w:rsidR="00CF3F31" w:rsidRDefault="005C1C02">
            <w:pPr>
              <w:pStyle w:val="TableParagraph"/>
              <w:numPr>
                <w:ilvl w:val="0"/>
                <w:numId w:val="55"/>
              </w:numPr>
              <w:tabs>
                <w:tab w:val="left" w:pos="607"/>
              </w:tabs>
              <w:spacing w:line="246" w:lineRule="exact"/>
              <w:rPr>
                <w:sz w:val="25"/>
              </w:rPr>
            </w:pPr>
            <w:r>
              <w:rPr>
                <w:w w:val="95"/>
                <w:sz w:val="25"/>
              </w:rPr>
              <w:t>Соглашение</w:t>
            </w:r>
            <w:r>
              <w:rPr>
                <w:spacing w:val="-1"/>
                <w:w w:val="95"/>
                <w:sz w:val="25"/>
              </w:rPr>
              <w:t xml:space="preserve"> </w:t>
            </w:r>
            <w:r>
              <w:rPr>
                <w:w w:val="95"/>
                <w:sz w:val="25"/>
              </w:rPr>
              <w:t>об</w:t>
            </w:r>
            <w:r>
              <w:rPr>
                <w:spacing w:val="-12"/>
                <w:w w:val="95"/>
                <w:sz w:val="25"/>
              </w:rPr>
              <w:t xml:space="preserve"> </w:t>
            </w:r>
            <w:r>
              <w:rPr>
                <w:w w:val="95"/>
                <w:sz w:val="25"/>
              </w:rPr>
              <w:t>изъятии</w:t>
            </w:r>
            <w:r>
              <w:rPr>
                <w:spacing w:val="-7"/>
                <w:w w:val="95"/>
                <w:sz w:val="25"/>
              </w:rPr>
              <w:t xml:space="preserve"> </w:t>
            </w:r>
            <w:r>
              <w:rPr>
                <w:w w:val="95"/>
                <w:sz w:val="25"/>
              </w:rPr>
              <w:t>земельного</w:t>
            </w:r>
            <w:r>
              <w:rPr>
                <w:spacing w:val="-3"/>
                <w:sz w:val="25"/>
              </w:rPr>
              <w:t xml:space="preserve"> </w:t>
            </w:r>
            <w:r>
              <w:rPr>
                <w:spacing w:val="-2"/>
                <w:w w:val="95"/>
                <w:sz w:val="25"/>
              </w:rPr>
              <w:t>участка</w:t>
            </w:r>
          </w:p>
          <w:p w:rsidR="00CF3F31" w:rsidRDefault="005C1C02">
            <w:pPr>
              <w:pStyle w:val="TableParagraph"/>
              <w:numPr>
                <w:ilvl w:val="0"/>
                <w:numId w:val="55"/>
              </w:numPr>
              <w:tabs>
                <w:tab w:val="left" w:pos="603"/>
              </w:tabs>
              <w:spacing w:before="10" w:line="249" w:lineRule="auto"/>
              <w:ind w:left="123" w:right="1011" w:hanging="3"/>
              <w:rPr>
                <w:sz w:val="25"/>
              </w:rPr>
            </w:pPr>
            <w:r>
              <w:rPr>
                <w:w w:val="95"/>
                <w:sz w:val="25"/>
              </w:rPr>
              <w:t>Решение</w:t>
            </w:r>
            <w:r>
              <w:rPr>
                <w:spacing w:val="-4"/>
                <w:w w:val="95"/>
                <w:sz w:val="25"/>
              </w:rPr>
              <w:t xml:space="preserve"> </w:t>
            </w:r>
            <w:r>
              <w:rPr>
                <w:w w:val="95"/>
                <w:sz w:val="25"/>
              </w:rPr>
              <w:t>суда,</w:t>
            </w:r>
            <w:r>
              <w:rPr>
                <w:spacing w:val="-3"/>
                <w:w w:val="95"/>
                <w:sz w:val="25"/>
              </w:rPr>
              <w:t xml:space="preserve"> </w:t>
            </w:r>
            <w:r>
              <w:rPr>
                <w:w w:val="95"/>
                <w:sz w:val="25"/>
              </w:rPr>
              <w:t>на</w:t>
            </w:r>
            <w:r>
              <w:rPr>
                <w:spacing w:val="-8"/>
                <w:w w:val="95"/>
                <w:sz w:val="25"/>
              </w:rPr>
              <w:t xml:space="preserve"> </w:t>
            </w:r>
            <w:r>
              <w:rPr>
                <w:w w:val="95"/>
                <w:sz w:val="25"/>
              </w:rPr>
              <w:t>основании которого</w:t>
            </w:r>
            <w:r>
              <w:rPr>
                <w:spacing w:val="-4"/>
                <w:w w:val="95"/>
                <w:sz w:val="25"/>
              </w:rPr>
              <w:t xml:space="preserve"> </w:t>
            </w:r>
            <w:r>
              <w:rPr>
                <w:w w:val="95"/>
                <w:sz w:val="25"/>
              </w:rPr>
              <w:t xml:space="preserve">изъят </w:t>
            </w:r>
            <w:r>
              <w:rPr>
                <w:sz w:val="25"/>
              </w:rPr>
              <w:t>земельный участок</w:t>
            </w:r>
          </w:p>
        </w:tc>
      </w:tr>
      <w:tr w:rsidR="00CF3F31">
        <w:trPr>
          <w:trHeight w:val="1775"/>
        </w:trPr>
        <w:tc>
          <w:tcPr>
            <w:tcW w:w="557" w:type="dxa"/>
          </w:tcPr>
          <w:p w:rsidR="00CF3F31" w:rsidRDefault="005C1C02">
            <w:pPr>
              <w:pStyle w:val="TableParagraph"/>
              <w:spacing w:line="265" w:lineRule="exact"/>
              <w:ind w:left="124"/>
              <w:rPr>
                <w:sz w:val="25"/>
              </w:rPr>
            </w:pPr>
            <w:r>
              <w:rPr>
                <w:spacing w:val="-5"/>
                <w:sz w:val="25"/>
              </w:rPr>
              <w:t>51.</w:t>
            </w:r>
          </w:p>
        </w:tc>
        <w:tc>
          <w:tcPr>
            <w:tcW w:w="3375" w:type="dxa"/>
          </w:tcPr>
          <w:p w:rsidR="00CF3F31" w:rsidRDefault="005C1C02">
            <w:pPr>
              <w:pStyle w:val="TableParagraph"/>
              <w:spacing w:line="246" w:lineRule="exact"/>
              <w:ind w:left="126"/>
              <w:rPr>
                <w:sz w:val="25"/>
              </w:rPr>
            </w:pPr>
            <w:r>
              <w:rPr>
                <w:w w:val="95"/>
                <w:sz w:val="25"/>
              </w:rPr>
              <w:t>238.</w:t>
            </w:r>
            <w:r>
              <w:rPr>
                <w:spacing w:val="-4"/>
                <w:w w:val="95"/>
                <w:sz w:val="25"/>
              </w:rPr>
              <w:t xml:space="preserve"> </w:t>
            </w:r>
            <w:r>
              <w:rPr>
                <w:w w:val="95"/>
                <w:sz w:val="25"/>
              </w:rPr>
              <w:t>На</w:t>
            </w:r>
            <w:r>
              <w:rPr>
                <w:spacing w:val="-7"/>
                <w:w w:val="95"/>
                <w:sz w:val="25"/>
              </w:rPr>
              <w:t xml:space="preserve"> </w:t>
            </w:r>
            <w:r>
              <w:rPr>
                <w:w w:val="95"/>
                <w:sz w:val="25"/>
              </w:rPr>
              <w:t>основании</w:t>
            </w:r>
            <w:r>
              <w:rPr>
                <w:spacing w:val="5"/>
                <w:sz w:val="25"/>
              </w:rPr>
              <w:t xml:space="preserve"> </w:t>
            </w:r>
            <w:r>
              <w:rPr>
                <w:spacing w:val="-2"/>
                <w:w w:val="95"/>
                <w:sz w:val="25"/>
              </w:rPr>
              <w:t>какого</w:t>
            </w:r>
          </w:p>
          <w:p w:rsidR="00CF3F31" w:rsidRDefault="005C1C02">
            <w:pPr>
              <w:pStyle w:val="TableParagraph"/>
              <w:spacing w:before="15" w:line="247" w:lineRule="auto"/>
              <w:ind w:left="126" w:hanging="3"/>
              <w:rPr>
                <w:sz w:val="25"/>
              </w:rPr>
            </w:pPr>
            <w:r>
              <w:rPr>
                <w:spacing w:val="-2"/>
                <w:w w:val="95"/>
                <w:sz w:val="25"/>
              </w:rPr>
              <w:t xml:space="preserve">документа заявитель </w:t>
            </w:r>
            <w:r>
              <w:rPr>
                <w:spacing w:val="-2"/>
                <w:sz w:val="25"/>
              </w:rPr>
              <w:t>осуществляет недропользование?</w:t>
            </w:r>
          </w:p>
        </w:tc>
        <w:tc>
          <w:tcPr>
            <w:tcW w:w="6116" w:type="dxa"/>
          </w:tcPr>
          <w:p w:rsidR="00CF3F31" w:rsidRDefault="005C1C02">
            <w:pPr>
              <w:pStyle w:val="TableParagraph"/>
              <w:numPr>
                <w:ilvl w:val="0"/>
                <w:numId w:val="54"/>
              </w:numPr>
              <w:tabs>
                <w:tab w:val="left" w:pos="597"/>
              </w:tabs>
              <w:spacing w:line="246" w:lineRule="exact"/>
              <w:rPr>
                <w:sz w:val="25"/>
              </w:rPr>
            </w:pPr>
            <w:r>
              <w:rPr>
                <w:spacing w:val="-2"/>
                <w:w w:val="95"/>
                <w:sz w:val="25"/>
              </w:rPr>
              <w:t>Проектная</w:t>
            </w:r>
            <w:r>
              <w:rPr>
                <w:spacing w:val="5"/>
                <w:sz w:val="25"/>
              </w:rPr>
              <w:t xml:space="preserve"> </w:t>
            </w:r>
            <w:r>
              <w:rPr>
                <w:spacing w:val="-2"/>
                <w:w w:val="95"/>
                <w:sz w:val="25"/>
              </w:rPr>
              <w:t>документация</w:t>
            </w:r>
            <w:r>
              <w:rPr>
                <w:spacing w:val="13"/>
                <w:sz w:val="25"/>
              </w:rPr>
              <w:t xml:space="preserve"> </w:t>
            </w:r>
            <w:r>
              <w:rPr>
                <w:spacing w:val="-2"/>
                <w:w w:val="95"/>
                <w:sz w:val="25"/>
              </w:rPr>
              <w:t>на</w:t>
            </w:r>
            <w:r>
              <w:rPr>
                <w:spacing w:val="-9"/>
                <w:w w:val="95"/>
                <w:sz w:val="25"/>
              </w:rPr>
              <w:t xml:space="preserve"> </w:t>
            </w:r>
            <w:r>
              <w:rPr>
                <w:spacing w:val="-2"/>
                <w:w w:val="95"/>
                <w:sz w:val="25"/>
              </w:rPr>
              <w:t>выполнение</w:t>
            </w:r>
            <w:r>
              <w:rPr>
                <w:spacing w:val="9"/>
                <w:sz w:val="25"/>
              </w:rPr>
              <w:t xml:space="preserve"> </w:t>
            </w:r>
            <w:r>
              <w:rPr>
                <w:spacing w:val="-2"/>
                <w:w w:val="95"/>
                <w:sz w:val="25"/>
              </w:rPr>
              <w:t>работ,</w:t>
            </w:r>
          </w:p>
          <w:p w:rsidR="00CF3F31" w:rsidRDefault="005C1C02">
            <w:pPr>
              <w:pStyle w:val="TableParagraph"/>
              <w:spacing w:before="15"/>
              <w:ind w:left="122"/>
              <w:rPr>
                <w:sz w:val="25"/>
              </w:rPr>
            </w:pPr>
            <w:r>
              <w:rPr>
                <w:spacing w:val="-2"/>
                <w:w w:val="95"/>
                <w:sz w:val="25"/>
              </w:rPr>
              <w:t>связанных</w:t>
            </w:r>
            <w:r>
              <w:rPr>
                <w:spacing w:val="8"/>
                <w:sz w:val="25"/>
              </w:rPr>
              <w:t xml:space="preserve"> </w:t>
            </w:r>
            <w:r>
              <w:rPr>
                <w:spacing w:val="-2"/>
                <w:w w:val="95"/>
                <w:sz w:val="25"/>
              </w:rPr>
              <w:t>с</w:t>
            </w:r>
            <w:r>
              <w:rPr>
                <w:spacing w:val="-6"/>
                <w:w w:val="95"/>
                <w:sz w:val="25"/>
              </w:rPr>
              <w:t xml:space="preserve"> </w:t>
            </w:r>
            <w:r>
              <w:rPr>
                <w:spacing w:val="-2"/>
                <w:w w:val="95"/>
                <w:sz w:val="25"/>
              </w:rPr>
              <w:t>пользованием</w:t>
            </w:r>
            <w:r>
              <w:rPr>
                <w:spacing w:val="12"/>
                <w:sz w:val="25"/>
              </w:rPr>
              <w:t xml:space="preserve"> </w:t>
            </w:r>
            <w:r>
              <w:rPr>
                <w:spacing w:val="-2"/>
                <w:w w:val="95"/>
                <w:sz w:val="25"/>
              </w:rPr>
              <w:t>недрами</w:t>
            </w:r>
          </w:p>
          <w:p w:rsidR="00CF3F31" w:rsidRDefault="005C1C02">
            <w:pPr>
              <w:pStyle w:val="TableParagraph"/>
              <w:numPr>
                <w:ilvl w:val="0"/>
                <w:numId w:val="54"/>
              </w:numPr>
              <w:tabs>
                <w:tab w:val="left" w:pos="597"/>
              </w:tabs>
              <w:spacing w:before="5" w:line="249" w:lineRule="auto"/>
              <w:ind w:left="120" w:right="678" w:firstLine="0"/>
              <w:rPr>
                <w:sz w:val="25"/>
              </w:rPr>
            </w:pPr>
            <w:r>
              <w:rPr>
                <w:w w:val="95"/>
                <w:sz w:val="25"/>
              </w:rPr>
              <w:t>Государственное</w:t>
            </w:r>
            <w:r>
              <w:rPr>
                <w:spacing w:val="-9"/>
                <w:w w:val="95"/>
                <w:sz w:val="25"/>
              </w:rPr>
              <w:t xml:space="preserve"> </w:t>
            </w:r>
            <w:r>
              <w:rPr>
                <w:w w:val="95"/>
                <w:sz w:val="25"/>
              </w:rPr>
              <w:t xml:space="preserve">задание, предусматривающее </w:t>
            </w:r>
            <w:r>
              <w:rPr>
                <w:spacing w:val="-2"/>
                <w:sz w:val="25"/>
              </w:rPr>
              <w:t>выполнение мероприятий по</w:t>
            </w:r>
            <w:r>
              <w:rPr>
                <w:spacing w:val="-12"/>
                <w:sz w:val="25"/>
              </w:rPr>
              <w:t xml:space="preserve"> </w:t>
            </w:r>
            <w:r>
              <w:rPr>
                <w:spacing w:val="-2"/>
                <w:sz w:val="25"/>
              </w:rPr>
              <w:t xml:space="preserve">государственному </w:t>
            </w:r>
            <w:r>
              <w:rPr>
                <w:sz w:val="25"/>
              </w:rPr>
              <w:t>геологическому</w:t>
            </w:r>
            <w:r>
              <w:rPr>
                <w:spacing w:val="-16"/>
                <w:sz w:val="25"/>
              </w:rPr>
              <w:t xml:space="preserve"> </w:t>
            </w:r>
            <w:r>
              <w:rPr>
                <w:sz w:val="25"/>
              </w:rPr>
              <w:t>изучению</w:t>
            </w:r>
            <w:r>
              <w:rPr>
                <w:spacing w:val="-1"/>
                <w:sz w:val="25"/>
              </w:rPr>
              <w:t xml:space="preserve"> </w:t>
            </w:r>
            <w:r>
              <w:rPr>
                <w:sz w:val="25"/>
              </w:rPr>
              <w:t>недр</w:t>
            </w:r>
          </w:p>
          <w:p w:rsidR="00CF3F31" w:rsidRDefault="005C1C02">
            <w:pPr>
              <w:pStyle w:val="TableParagraph"/>
              <w:numPr>
                <w:ilvl w:val="0"/>
                <w:numId w:val="54"/>
              </w:numPr>
              <w:tabs>
                <w:tab w:val="left" w:pos="597"/>
              </w:tabs>
              <w:spacing w:line="283" w:lineRule="exact"/>
              <w:ind w:hanging="472"/>
              <w:rPr>
                <w:sz w:val="25"/>
              </w:rPr>
            </w:pPr>
            <w:r>
              <w:rPr>
                <w:w w:val="95"/>
                <w:sz w:val="25"/>
              </w:rPr>
              <w:t>Государственный</w:t>
            </w:r>
            <w:r>
              <w:rPr>
                <w:spacing w:val="-13"/>
                <w:w w:val="95"/>
                <w:sz w:val="25"/>
              </w:rPr>
              <w:t xml:space="preserve"> </w:t>
            </w:r>
            <w:r>
              <w:rPr>
                <w:w w:val="95"/>
                <w:sz w:val="25"/>
              </w:rPr>
              <w:t>контракт</w:t>
            </w:r>
            <w:r>
              <w:rPr>
                <w:spacing w:val="-10"/>
                <w:w w:val="95"/>
                <w:sz w:val="25"/>
              </w:rPr>
              <w:t xml:space="preserve"> </w:t>
            </w:r>
            <w:r>
              <w:rPr>
                <w:w w:val="95"/>
                <w:sz w:val="25"/>
              </w:rPr>
              <w:t>на</w:t>
            </w:r>
            <w:r>
              <w:rPr>
                <w:spacing w:val="-12"/>
                <w:w w:val="95"/>
                <w:sz w:val="25"/>
              </w:rPr>
              <w:t xml:space="preserve"> </w:t>
            </w:r>
            <w:r>
              <w:rPr>
                <w:w w:val="95"/>
                <w:sz w:val="25"/>
              </w:rPr>
              <w:t>выполнение</w:t>
            </w:r>
            <w:r>
              <w:rPr>
                <w:spacing w:val="-1"/>
                <w:w w:val="95"/>
                <w:sz w:val="25"/>
              </w:rPr>
              <w:t xml:space="preserve"> </w:t>
            </w:r>
            <w:r>
              <w:rPr>
                <w:w w:val="95"/>
                <w:sz w:val="25"/>
              </w:rPr>
              <w:t>работ</w:t>
            </w:r>
            <w:r>
              <w:rPr>
                <w:spacing w:val="-4"/>
                <w:w w:val="95"/>
                <w:sz w:val="25"/>
              </w:rPr>
              <w:t xml:space="preserve"> </w:t>
            </w:r>
            <w:r>
              <w:rPr>
                <w:spacing w:val="-5"/>
                <w:w w:val="95"/>
                <w:sz w:val="25"/>
              </w:rPr>
              <w:t>по</w:t>
            </w:r>
          </w:p>
        </w:tc>
      </w:tr>
    </w:tbl>
    <w:p w:rsidR="00CF3F31" w:rsidRDefault="00CF3F31">
      <w:pPr>
        <w:spacing w:line="283" w:lineRule="exact"/>
        <w:rPr>
          <w:sz w:val="25"/>
        </w:rPr>
        <w:sectPr w:rsidR="00CF3F31">
          <w:pgSz w:w="11900" w:h="16840"/>
          <w:pgMar w:top="700" w:right="340" w:bottom="280" w:left="1060" w:header="430" w:footer="0" w:gutter="0"/>
          <w:cols w:space="720"/>
        </w:sectPr>
      </w:pPr>
    </w:p>
    <w:p w:rsidR="00CF3F31" w:rsidRDefault="00CF3F31">
      <w:pPr>
        <w:pStyle w:val="a3"/>
        <w:rPr>
          <w:b/>
          <w:sz w:val="20"/>
        </w:rPr>
      </w:pPr>
    </w:p>
    <w:p w:rsidR="00CF3F31" w:rsidRDefault="00CF3F31">
      <w:pPr>
        <w:pStyle w:val="a3"/>
        <w:spacing w:before="3"/>
        <w:rPr>
          <w:b/>
          <w:sz w:val="18"/>
        </w:rPr>
      </w:pPr>
    </w:p>
    <w:tbl>
      <w:tblPr>
        <w:tblStyle w:val="TableNormal"/>
        <w:tblW w:w="0" w:type="auto"/>
        <w:tblInd w:w="212" w:type="dxa"/>
        <w:tblBorders>
          <w:top w:val="single" w:sz="6" w:space="0" w:color="1C1C1C"/>
          <w:left w:val="single" w:sz="6" w:space="0" w:color="1C1C1C"/>
          <w:bottom w:val="single" w:sz="6" w:space="0" w:color="1C1C1C"/>
          <w:right w:val="single" w:sz="6" w:space="0" w:color="1C1C1C"/>
          <w:insideH w:val="single" w:sz="6" w:space="0" w:color="1C1C1C"/>
          <w:insideV w:val="single" w:sz="6" w:space="0" w:color="1C1C1C"/>
        </w:tblBorders>
        <w:tblLayout w:type="fixed"/>
        <w:tblLook w:val="01E0" w:firstRow="1" w:lastRow="1" w:firstColumn="1" w:lastColumn="1" w:noHBand="0" w:noVBand="0"/>
      </w:tblPr>
      <w:tblGrid>
        <w:gridCol w:w="557"/>
        <w:gridCol w:w="3375"/>
        <w:gridCol w:w="6116"/>
      </w:tblGrid>
      <w:tr w:rsidR="00CF3F31">
        <w:trPr>
          <w:trHeight w:val="306"/>
        </w:trPr>
        <w:tc>
          <w:tcPr>
            <w:tcW w:w="557" w:type="dxa"/>
          </w:tcPr>
          <w:p w:rsidR="00CF3F31" w:rsidRDefault="00CF3F31">
            <w:pPr>
              <w:pStyle w:val="TableParagraph"/>
            </w:pPr>
          </w:p>
        </w:tc>
        <w:tc>
          <w:tcPr>
            <w:tcW w:w="3375" w:type="dxa"/>
          </w:tcPr>
          <w:p w:rsidR="00CF3F31" w:rsidRDefault="00CF3F31">
            <w:pPr>
              <w:pStyle w:val="TableParagraph"/>
            </w:pPr>
          </w:p>
        </w:tc>
        <w:tc>
          <w:tcPr>
            <w:tcW w:w="6116" w:type="dxa"/>
          </w:tcPr>
          <w:p w:rsidR="00CF3F31" w:rsidRDefault="005C1C02">
            <w:pPr>
              <w:pStyle w:val="TableParagraph"/>
              <w:spacing w:line="265" w:lineRule="exact"/>
              <w:ind w:left="122"/>
              <w:rPr>
                <w:sz w:val="25"/>
              </w:rPr>
            </w:pPr>
            <w:r>
              <w:rPr>
                <w:spacing w:val="-2"/>
                <w:w w:val="95"/>
                <w:sz w:val="25"/>
              </w:rPr>
              <w:t>геологическому</w:t>
            </w:r>
            <w:r>
              <w:rPr>
                <w:spacing w:val="-4"/>
                <w:w w:val="95"/>
                <w:sz w:val="25"/>
              </w:rPr>
              <w:t xml:space="preserve"> </w:t>
            </w:r>
            <w:r>
              <w:rPr>
                <w:spacing w:val="-2"/>
                <w:w w:val="95"/>
                <w:sz w:val="25"/>
              </w:rPr>
              <w:t>изучению</w:t>
            </w:r>
            <w:r>
              <w:rPr>
                <w:spacing w:val="19"/>
                <w:sz w:val="25"/>
              </w:rPr>
              <w:t xml:space="preserve"> </w:t>
            </w:r>
            <w:r>
              <w:rPr>
                <w:spacing w:val="-4"/>
                <w:w w:val="95"/>
                <w:sz w:val="25"/>
              </w:rPr>
              <w:t>недр</w:t>
            </w:r>
          </w:p>
        </w:tc>
      </w:tr>
      <w:tr w:rsidR="00CF3F31">
        <w:trPr>
          <w:trHeight w:val="882"/>
        </w:trPr>
        <w:tc>
          <w:tcPr>
            <w:tcW w:w="557" w:type="dxa"/>
          </w:tcPr>
          <w:p w:rsidR="00CF3F31" w:rsidRDefault="005C1C02">
            <w:pPr>
              <w:pStyle w:val="TableParagraph"/>
              <w:spacing w:line="251" w:lineRule="exact"/>
              <w:ind w:left="124"/>
              <w:rPr>
                <w:sz w:val="25"/>
              </w:rPr>
            </w:pPr>
            <w:r>
              <w:rPr>
                <w:spacing w:val="-5"/>
                <w:sz w:val="25"/>
              </w:rPr>
              <w:t>52.</w:t>
            </w:r>
          </w:p>
        </w:tc>
        <w:tc>
          <w:tcPr>
            <w:tcW w:w="3375" w:type="dxa"/>
          </w:tcPr>
          <w:p w:rsidR="00CF3F31" w:rsidRDefault="005C1C02">
            <w:pPr>
              <w:pStyle w:val="TableParagraph"/>
              <w:spacing w:line="251" w:lineRule="exact"/>
              <w:ind w:left="126"/>
              <w:rPr>
                <w:sz w:val="25"/>
              </w:rPr>
            </w:pPr>
            <w:r>
              <w:rPr>
                <w:w w:val="95"/>
                <w:sz w:val="25"/>
              </w:rPr>
              <w:t>242.</w:t>
            </w:r>
            <w:r>
              <w:rPr>
                <w:spacing w:val="-4"/>
                <w:w w:val="95"/>
                <w:sz w:val="25"/>
              </w:rPr>
              <w:t xml:space="preserve"> </w:t>
            </w:r>
            <w:r>
              <w:rPr>
                <w:w w:val="95"/>
                <w:sz w:val="25"/>
              </w:rPr>
              <w:t>Какой</w:t>
            </w:r>
            <w:r>
              <w:rPr>
                <w:spacing w:val="-1"/>
                <w:w w:val="95"/>
                <w:sz w:val="25"/>
              </w:rPr>
              <w:t xml:space="preserve"> </w:t>
            </w:r>
            <w:r>
              <w:rPr>
                <w:w w:val="95"/>
                <w:sz w:val="25"/>
              </w:rPr>
              <w:t>вид</w:t>
            </w:r>
            <w:r>
              <w:rPr>
                <w:spacing w:val="-3"/>
                <w:w w:val="95"/>
                <w:sz w:val="25"/>
              </w:rPr>
              <w:t xml:space="preserve"> </w:t>
            </w:r>
            <w:r>
              <w:rPr>
                <w:spacing w:val="-2"/>
                <w:w w:val="95"/>
                <w:sz w:val="25"/>
              </w:rPr>
              <w:t>использования</w:t>
            </w:r>
          </w:p>
          <w:p w:rsidR="00CF3F31" w:rsidRDefault="005C1C02">
            <w:pPr>
              <w:pStyle w:val="TableParagraph"/>
              <w:spacing w:before="5" w:line="252" w:lineRule="auto"/>
              <w:ind w:left="127" w:hanging="2"/>
              <w:rPr>
                <w:sz w:val="25"/>
              </w:rPr>
            </w:pPr>
            <w:r>
              <w:rPr>
                <w:w w:val="95"/>
                <w:sz w:val="25"/>
              </w:rPr>
              <w:t>наемного</w:t>
            </w:r>
            <w:r>
              <w:rPr>
                <w:spacing w:val="-11"/>
                <w:w w:val="95"/>
                <w:sz w:val="25"/>
              </w:rPr>
              <w:t xml:space="preserve"> </w:t>
            </w:r>
            <w:r>
              <w:rPr>
                <w:w w:val="95"/>
                <w:sz w:val="25"/>
              </w:rPr>
              <w:t>дома</w:t>
            </w:r>
            <w:r>
              <w:rPr>
                <w:spacing w:val="-13"/>
                <w:w w:val="95"/>
                <w:sz w:val="25"/>
              </w:rPr>
              <w:t xml:space="preserve"> </w:t>
            </w:r>
            <w:r>
              <w:rPr>
                <w:w w:val="95"/>
                <w:sz w:val="25"/>
              </w:rPr>
              <w:t xml:space="preserve">планируется </w:t>
            </w:r>
            <w:r>
              <w:rPr>
                <w:spacing w:val="-2"/>
                <w:sz w:val="25"/>
              </w:rPr>
              <w:t>осуществлять?</w:t>
            </w:r>
          </w:p>
        </w:tc>
        <w:tc>
          <w:tcPr>
            <w:tcW w:w="6116" w:type="dxa"/>
          </w:tcPr>
          <w:p w:rsidR="00CF3F31" w:rsidRDefault="005C1C02">
            <w:pPr>
              <w:pStyle w:val="TableParagraph"/>
              <w:numPr>
                <w:ilvl w:val="0"/>
                <w:numId w:val="53"/>
              </w:numPr>
              <w:tabs>
                <w:tab w:val="left" w:pos="597"/>
              </w:tabs>
              <w:spacing w:line="251" w:lineRule="exact"/>
              <w:rPr>
                <w:sz w:val="25"/>
              </w:rPr>
            </w:pPr>
            <w:r>
              <w:rPr>
                <w:w w:val="90"/>
                <w:sz w:val="25"/>
              </w:rPr>
              <w:t>Коммерческое</w:t>
            </w:r>
            <w:r>
              <w:rPr>
                <w:spacing w:val="58"/>
                <w:sz w:val="25"/>
              </w:rPr>
              <w:t xml:space="preserve"> </w:t>
            </w:r>
            <w:r>
              <w:rPr>
                <w:spacing w:val="-2"/>
                <w:sz w:val="25"/>
              </w:rPr>
              <w:t>использование</w:t>
            </w:r>
          </w:p>
          <w:p w:rsidR="00CF3F31" w:rsidRDefault="005C1C02">
            <w:pPr>
              <w:pStyle w:val="TableParagraph"/>
              <w:numPr>
                <w:ilvl w:val="0"/>
                <w:numId w:val="53"/>
              </w:numPr>
              <w:tabs>
                <w:tab w:val="left" w:pos="607"/>
              </w:tabs>
              <w:spacing w:before="5"/>
              <w:ind w:left="606" w:hanging="486"/>
              <w:rPr>
                <w:sz w:val="25"/>
              </w:rPr>
            </w:pPr>
            <w:r>
              <w:rPr>
                <w:spacing w:val="-2"/>
                <w:w w:val="95"/>
                <w:sz w:val="25"/>
              </w:rPr>
              <w:t>Социальное</w:t>
            </w:r>
            <w:r>
              <w:rPr>
                <w:spacing w:val="7"/>
                <w:sz w:val="25"/>
              </w:rPr>
              <w:t xml:space="preserve"> </w:t>
            </w:r>
            <w:r>
              <w:rPr>
                <w:spacing w:val="-2"/>
                <w:sz w:val="25"/>
              </w:rPr>
              <w:t>использование</w:t>
            </w:r>
          </w:p>
        </w:tc>
      </w:tr>
      <w:tr w:rsidR="00CF3F31">
        <w:trPr>
          <w:trHeight w:val="1785"/>
        </w:trPr>
        <w:tc>
          <w:tcPr>
            <w:tcW w:w="557" w:type="dxa"/>
          </w:tcPr>
          <w:p w:rsidR="00CF3F31" w:rsidRDefault="005C1C02">
            <w:pPr>
              <w:pStyle w:val="TableParagraph"/>
              <w:spacing w:line="255" w:lineRule="exact"/>
              <w:ind w:left="124"/>
              <w:rPr>
                <w:sz w:val="25"/>
              </w:rPr>
            </w:pPr>
            <w:r>
              <w:rPr>
                <w:spacing w:val="-5"/>
                <w:sz w:val="25"/>
              </w:rPr>
              <w:t>53.</w:t>
            </w:r>
          </w:p>
        </w:tc>
        <w:tc>
          <w:tcPr>
            <w:tcW w:w="3375" w:type="dxa"/>
          </w:tcPr>
          <w:p w:rsidR="00CF3F31" w:rsidRDefault="005C1C02">
            <w:pPr>
              <w:pStyle w:val="TableParagraph"/>
              <w:spacing w:line="255" w:lineRule="exact"/>
              <w:ind w:left="126"/>
              <w:rPr>
                <w:sz w:val="25"/>
              </w:rPr>
            </w:pPr>
            <w:r>
              <w:rPr>
                <w:w w:val="95"/>
                <w:sz w:val="25"/>
              </w:rPr>
              <w:t>245.</w:t>
            </w:r>
            <w:r>
              <w:rPr>
                <w:spacing w:val="-4"/>
                <w:w w:val="95"/>
                <w:sz w:val="25"/>
              </w:rPr>
              <w:t xml:space="preserve"> </w:t>
            </w:r>
            <w:r>
              <w:rPr>
                <w:w w:val="95"/>
                <w:sz w:val="25"/>
              </w:rPr>
              <w:t>На</w:t>
            </w:r>
            <w:r>
              <w:rPr>
                <w:spacing w:val="-7"/>
                <w:w w:val="95"/>
                <w:sz w:val="25"/>
              </w:rPr>
              <w:t xml:space="preserve"> </w:t>
            </w:r>
            <w:r>
              <w:rPr>
                <w:w w:val="95"/>
                <w:sz w:val="25"/>
              </w:rPr>
              <w:t>основании</w:t>
            </w:r>
            <w:r>
              <w:rPr>
                <w:sz w:val="25"/>
              </w:rPr>
              <w:t xml:space="preserve"> </w:t>
            </w:r>
            <w:r>
              <w:rPr>
                <w:spacing w:val="-2"/>
                <w:w w:val="95"/>
                <w:sz w:val="25"/>
              </w:rPr>
              <w:t>какого</w:t>
            </w:r>
          </w:p>
          <w:p w:rsidR="00CF3F31" w:rsidRDefault="005C1C02">
            <w:pPr>
              <w:pStyle w:val="TableParagraph"/>
              <w:spacing w:before="10" w:line="249" w:lineRule="auto"/>
              <w:ind w:left="123"/>
              <w:rPr>
                <w:sz w:val="25"/>
              </w:rPr>
            </w:pPr>
            <w:r>
              <w:rPr>
                <w:w w:val="95"/>
                <w:sz w:val="25"/>
              </w:rPr>
              <w:t>документа</w:t>
            </w:r>
            <w:r>
              <w:rPr>
                <w:spacing w:val="-9"/>
                <w:w w:val="95"/>
                <w:sz w:val="25"/>
              </w:rPr>
              <w:t xml:space="preserve"> </w:t>
            </w:r>
            <w:r>
              <w:rPr>
                <w:w w:val="95"/>
                <w:sz w:val="25"/>
              </w:rPr>
              <w:t xml:space="preserve">осуществляется </w:t>
            </w:r>
            <w:r>
              <w:rPr>
                <w:sz w:val="25"/>
              </w:rPr>
              <w:t>добычу (вылов) водных биологических</w:t>
            </w:r>
            <w:r>
              <w:rPr>
                <w:spacing w:val="-3"/>
                <w:sz w:val="25"/>
              </w:rPr>
              <w:t xml:space="preserve"> </w:t>
            </w:r>
            <w:r>
              <w:rPr>
                <w:sz w:val="25"/>
              </w:rPr>
              <w:t>ресурсов?</w:t>
            </w:r>
          </w:p>
        </w:tc>
        <w:tc>
          <w:tcPr>
            <w:tcW w:w="6116" w:type="dxa"/>
          </w:tcPr>
          <w:p w:rsidR="00CF3F31" w:rsidRDefault="005C1C02">
            <w:pPr>
              <w:pStyle w:val="TableParagraph"/>
              <w:numPr>
                <w:ilvl w:val="0"/>
                <w:numId w:val="52"/>
              </w:numPr>
              <w:tabs>
                <w:tab w:val="left" w:pos="603"/>
              </w:tabs>
              <w:spacing w:line="255" w:lineRule="exact"/>
              <w:rPr>
                <w:sz w:val="25"/>
              </w:rPr>
            </w:pPr>
            <w:r>
              <w:rPr>
                <w:w w:val="95"/>
                <w:sz w:val="25"/>
              </w:rPr>
              <w:t>Решение</w:t>
            </w:r>
            <w:r>
              <w:rPr>
                <w:spacing w:val="-7"/>
                <w:w w:val="95"/>
                <w:sz w:val="25"/>
              </w:rPr>
              <w:t xml:space="preserve"> </w:t>
            </w:r>
            <w:r>
              <w:rPr>
                <w:w w:val="95"/>
                <w:sz w:val="25"/>
              </w:rPr>
              <w:t>о</w:t>
            </w:r>
            <w:r>
              <w:rPr>
                <w:spacing w:val="-12"/>
                <w:w w:val="95"/>
                <w:sz w:val="25"/>
              </w:rPr>
              <w:t xml:space="preserve"> </w:t>
            </w:r>
            <w:r>
              <w:rPr>
                <w:w w:val="95"/>
                <w:sz w:val="25"/>
              </w:rPr>
              <w:t>предоставлении</w:t>
            </w:r>
            <w:r>
              <w:rPr>
                <w:spacing w:val="-13"/>
                <w:w w:val="95"/>
                <w:sz w:val="25"/>
              </w:rPr>
              <w:t xml:space="preserve"> </w:t>
            </w:r>
            <w:r>
              <w:rPr>
                <w:w w:val="95"/>
                <w:sz w:val="25"/>
              </w:rPr>
              <w:t>в</w:t>
            </w:r>
            <w:r>
              <w:rPr>
                <w:spacing w:val="-12"/>
                <w:w w:val="95"/>
                <w:sz w:val="25"/>
              </w:rPr>
              <w:t xml:space="preserve"> </w:t>
            </w:r>
            <w:r>
              <w:rPr>
                <w:w w:val="95"/>
                <w:sz w:val="25"/>
              </w:rPr>
              <w:t>пользование</w:t>
            </w:r>
            <w:r>
              <w:rPr>
                <w:spacing w:val="2"/>
                <w:sz w:val="25"/>
              </w:rPr>
              <w:t xml:space="preserve"> </w:t>
            </w:r>
            <w:r>
              <w:rPr>
                <w:spacing w:val="-2"/>
                <w:w w:val="95"/>
                <w:sz w:val="25"/>
              </w:rPr>
              <w:t>водных</w:t>
            </w:r>
          </w:p>
          <w:p w:rsidR="00CF3F31" w:rsidRDefault="005C1C02">
            <w:pPr>
              <w:pStyle w:val="TableParagraph"/>
              <w:spacing w:before="10"/>
              <w:ind w:left="121"/>
              <w:rPr>
                <w:sz w:val="25"/>
              </w:rPr>
            </w:pPr>
            <w:r>
              <w:rPr>
                <w:spacing w:val="-2"/>
                <w:w w:val="95"/>
                <w:sz w:val="25"/>
              </w:rPr>
              <w:t>биологических</w:t>
            </w:r>
            <w:r>
              <w:rPr>
                <w:spacing w:val="12"/>
                <w:sz w:val="25"/>
              </w:rPr>
              <w:t xml:space="preserve"> </w:t>
            </w:r>
            <w:r>
              <w:rPr>
                <w:spacing w:val="-2"/>
                <w:sz w:val="25"/>
              </w:rPr>
              <w:t>ресурсов</w:t>
            </w:r>
          </w:p>
          <w:p w:rsidR="00CF3F31" w:rsidRDefault="005C1C02">
            <w:pPr>
              <w:pStyle w:val="TableParagraph"/>
              <w:numPr>
                <w:ilvl w:val="0"/>
                <w:numId w:val="52"/>
              </w:numPr>
              <w:tabs>
                <w:tab w:val="left" w:pos="604"/>
              </w:tabs>
              <w:spacing w:before="10" w:line="249" w:lineRule="auto"/>
              <w:ind w:left="125" w:right="704" w:hanging="5"/>
              <w:rPr>
                <w:sz w:val="25"/>
              </w:rPr>
            </w:pPr>
            <w:r>
              <w:rPr>
                <w:w w:val="95"/>
                <w:sz w:val="25"/>
              </w:rPr>
              <w:t>Договор о</w:t>
            </w:r>
            <w:r>
              <w:rPr>
                <w:spacing w:val="-2"/>
                <w:w w:val="95"/>
                <w:sz w:val="25"/>
              </w:rPr>
              <w:t xml:space="preserve"> </w:t>
            </w:r>
            <w:r>
              <w:rPr>
                <w:w w:val="95"/>
                <w:sz w:val="25"/>
              </w:rPr>
              <w:t>предоставлении</w:t>
            </w:r>
            <w:r>
              <w:rPr>
                <w:spacing w:val="-6"/>
                <w:w w:val="95"/>
                <w:sz w:val="25"/>
              </w:rPr>
              <w:t xml:space="preserve"> </w:t>
            </w:r>
            <w:r>
              <w:rPr>
                <w:w w:val="95"/>
                <w:sz w:val="25"/>
              </w:rPr>
              <w:t xml:space="preserve">рыбопромыслового </w:t>
            </w:r>
            <w:r>
              <w:rPr>
                <w:spacing w:val="-2"/>
                <w:sz w:val="25"/>
              </w:rPr>
              <w:t>участка</w:t>
            </w:r>
          </w:p>
          <w:p w:rsidR="00CF3F31" w:rsidRDefault="005C1C02">
            <w:pPr>
              <w:pStyle w:val="TableParagraph"/>
              <w:numPr>
                <w:ilvl w:val="0"/>
                <w:numId w:val="52"/>
              </w:numPr>
              <w:tabs>
                <w:tab w:val="left" w:pos="604"/>
              </w:tabs>
              <w:spacing w:line="252" w:lineRule="auto"/>
              <w:ind w:left="122" w:right="550" w:hanging="2"/>
              <w:rPr>
                <w:sz w:val="25"/>
              </w:rPr>
            </w:pPr>
            <w:r>
              <w:rPr>
                <w:w w:val="95"/>
                <w:sz w:val="25"/>
              </w:rPr>
              <w:t>Договор</w:t>
            </w:r>
            <w:r>
              <w:rPr>
                <w:spacing w:val="-6"/>
                <w:w w:val="95"/>
                <w:sz w:val="25"/>
              </w:rPr>
              <w:t xml:space="preserve"> </w:t>
            </w:r>
            <w:r>
              <w:rPr>
                <w:w w:val="95"/>
                <w:sz w:val="25"/>
              </w:rPr>
              <w:t xml:space="preserve">пользования водными Биологическими </w:t>
            </w:r>
            <w:r>
              <w:rPr>
                <w:spacing w:val="-2"/>
                <w:sz w:val="25"/>
              </w:rPr>
              <w:t>ресурсами</w:t>
            </w:r>
          </w:p>
        </w:tc>
      </w:tr>
      <w:tr w:rsidR="00CF3F31">
        <w:trPr>
          <w:trHeight w:val="1185"/>
        </w:trPr>
        <w:tc>
          <w:tcPr>
            <w:tcW w:w="557" w:type="dxa"/>
          </w:tcPr>
          <w:p w:rsidR="00CF3F31" w:rsidRDefault="005C1C02">
            <w:pPr>
              <w:pStyle w:val="TableParagraph"/>
              <w:spacing w:line="251" w:lineRule="exact"/>
              <w:ind w:left="124"/>
              <w:rPr>
                <w:sz w:val="25"/>
              </w:rPr>
            </w:pPr>
            <w:r>
              <w:rPr>
                <w:spacing w:val="-5"/>
                <w:sz w:val="25"/>
              </w:rPr>
              <w:t>54.</w:t>
            </w:r>
          </w:p>
        </w:tc>
        <w:tc>
          <w:tcPr>
            <w:tcW w:w="3375" w:type="dxa"/>
          </w:tcPr>
          <w:p w:rsidR="00CF3F31" w:rsidRDefault="005C1C02">
            <w:pPr>
              <w:pStyle w:val="TableParagraph"/>
              <w:spacing w:line="251" w:lineRule="exact"/>
              <w:ind w:left="126"/>
              <w:rPr>
                <w:sz w:val="25"/>
              </w:rPr>
            </w:pPr>
            <w:r>
              <w:rPr>
                <w:w w:val="95"/>
                <w:sz w:val="25"/>
              </w:rPr>
              <w:t>249.</w:t>
            </w:r>
            <w:r>
              <w:rPr>
                <w:spacing w:val="-4"/>
                <w:w w:val="95"/>
                <w:sz w:val="25"/>
              </w:rPr>
              <w:t xml:space="preserve"> </w:t>
            </w:r>
            <w:r>
              <w:rPr>
                <w:w w:val="95"/>
                <w:sz w:val="25"/>
              </w:rPr>
              <w:t>На</w:t>
            </w:r>
            <w:r>
              <w:rPr>
                <w:spacing w:val="-7"/>
                <w:w w:val="95"/>
                <w:sz w:val="25"/>
              </w:rPr>
              <w:t xml:space="preserve"> </w:t>
            </w:r>
            <w:r>
              <w:rPr>
                <w:w w:val="95"/>
                <w:sz w:val="25"/>
              </w:rPr>
              <w:t>основании</w:t>
            </w:r>
            <w:r>
              <w:rPr>
                <w:sz w:val="25"/>
              </w:rPr>
              <w:t xml:space="preserve"> </w:t>
            </w:r>
            <w:r>
              <w:rPr>
                <w:spacing w:val="-2"/>
                <w:w w:val="95"/>
                <w:sz w:val="25"/>
              </w:rPr>
              <w:t>какого</w:t>
            </w:r>
          </w:p>
          <w:p w:rsidR="00CF3F31" w:rsidRDefault="005C1C02">
            <w:pPr>
              <w:pStyle w:val="TableParagraph"/>
              <w:spacing w:before="5" w:line="249" w:lineRule="auto"/>
              <w:ind w:left="125" w:right="515" w:hanging="2"/>
              <w:rPr>
                <w:sz w:val="25"/>
              </w:rPr>
            </w:pPr>
            <w:r>
              <w:rPr>
                <w:sz w:val="25"/>
              </w:rPr>
              <w:t xml:space="preserve">документа заявитель </w:t>
            </w:r>
            <w:r>
              <w:rPr>
                <w:w w:val="95"/>
                <w:sz w:val="25"/>
              </w:rPr>
              <w:t>обращается</w:t>
            </w:r>
            <w:r>
              <w:rPr>
                <w:spacing w:val="-3"/>
                <w:sz w:val="25"/>
              </w:rPr>
              <w:t xml:space="preserve"> </w:t>
            </w:r>
            <w:r>
              <w:rPr>
                <w:w w:val="95"/>
                <w:sz w:val="25"/>
              </w:rPr>
              <w:t>за</w:t>
            </w:r>
            <w:r>
              <w:rPr>
                <w:spacing w:val="-12"/>
                <w:w w:val="95"/>
                <w:sz w:val="25"/>
              </w:rPr>
              <w:t xml:space="preserve"> </w:t>
            </w:r>
            <w:r>
              <w:rPr>
                <w:w w:val="95"/>
                <w:sz w:val="25"/>
              </w:rPr>
              <w:t xml:space="preserve">получением </w:t>
            </w:r>
            <w:r>
              <w:rPr>
                <w:spacing w:val="-2"/>
                <w:sz w:val="25"/>
              </w:rPr>
              <w:t>участка?</w:t>
            </w:r>
          </w:p>
        </w:tc>
        <w:tc>
          <w:tcPr>
            <w:tcW w:w="6116" w:type="dxa"/>
          </w:tcPr>
          <w:p w:rsidR="00CF3F31" w:rsidRDefault="005C1C02">
            <w:pPr>
              <w:pStyle w:val="TableParagraph"/>
              <w:numPr>
                <w:ilvl w:val="0"/>
                <w:numId w:val="51"/>
              </w:numPr>
              <w:tabs>
                <w:tab w:val="left" w:pos="604"/>
              </w:tabs>
              <w:spacing w:line="251" w:lineRule="exact"/>
              <w:rPr>
                <w:sz w:val="25"/>
              </w:rPr>
            </w:pPr>
            <w:r>
              <w:rPr>
                <w:w w:val="95"/>
                <w:sz w:val="25"/>
              </w:rPr>
              <w:t>Указ</w:t>
            </w:r>
            <w:r>
              <w:rPr>
                <w:spacing w:val="-13"/>
                <w:w w:val="95"/>
                <w:sz w:val="25"/>
              </w:rPr>
              <w:t xml:space="preserve"> </w:t>
            </w:r>
            <w:r>
              <w:rPr>
                <w:w w:val="95"/>
                <w:sz w:val="25"/>
              </w:rPr>
              <w:t>Президента</w:t>
            </w:r>
            <w:r>
              <w:rPr>
                <w:spacing w:val="-6"/>
                <w:w w:val="95"/>
                <w:sz w:val="25"/>
              </w:rPr>
              <w:t xml:space="preserve"> </w:t>
            </w:r>
            <w:r>
              <w:rPr>
                <w:w w:val="95"/>
                <w:sz w:val="25"/>
              </w:rPr>
              <w:t>Российской</w:t>
            </w:r>
            <w:r>
              <w:rPr>
                <w:spacing w:val="-6"/>
                <w:w w:val="95"/>
                <w:sz w:val="25"/>
              </w:rPr>
              <w:t xml:space="preserve"> </w:t>
            </w:r>
            <w:r>
              <w:rPr>
                <w:spacing w:val="-2"/>
                <w:w w:val="95"/>
                <w:sz w:val="25"/>
              </w:rPr>
              <w:t>Федерации</w:t>
            </w:r>
          </w:p>
          <w:p w:rsidR="00CF3F31" w:rsidRDefault="005C1C02">
            <w:pPr>
              <w:pStyle w:val="TableParagraph"/>
              <w:numPr>
                <w:ilvl w:val="0"/>
                <w:numId w:val="51"/>
              </w:numPr>
              <w:tabs>
                <w:tab w:val="left" w:pos="598"/>
              </w:tabs>
              <w:spacing w:before="5"/>
              <w:ind w:left="597" w:hanging="477"/>
              <w:rPr>
                <w:sz w:val="25"/>
              </w:rPr>
            </w:pPr>
            <w:r>
              <w:rPr>
                <w:spacing w:val="-2"/>
                <w:w w:val="95"/>
                <w:sz w:val="25"/>
              </w:rPr>
              <w:t>Распоряжение</w:t>
            </w:r>
            <w:r>
              <w:rPr>
                <w:spacing w:val="7"/>
                <w:sz w:val="25"/>
              </w:rPr>
              <w:t xml:space="preserve"> </w:t>
            </w:r>
            <w:r>
              <w:rPr>
                <w:spacing w:val="-2"/>
                <w:w w:val="95"/>
                <w:sz w:val="25"/>
              </w:rPr>
              <w:t>Президента</w:t>
            </w:r>
            <w:r>
              <w:rPr>
                <w:spacing w:val="4"/>
                <w:sz w:val="25"/>
              </w:rPr>
              <w:t xml:space="preserve"> </w:t>
            </w:r>
            <w:r>
              <w:rPr>
                <w:spacing w:val="-2"/>
                <w:w w:val="95"/>
                <w:sz w:val="25"/>
              </w:rPr>
              <w:t>Российской</w:t>
            </w:r>
            <w:r>
              <w:rPr>
                <w:spacing w:val="5"/>
                <w:sz w:val="25"/>
              </w:rPr>
              <w:t xml:space="preserve"> </w:t>
            </w:r>
            <w:r>
              <w:rPr>
                <w:spacing w:val="-2"/>
                <w:w w:val="95"/>
                <w:sz w:val="25"/>
              </w:rPr>
              <w:t>Федерации</w:t>
            </w:r>
          </w:p>
        </w:tc>
      </w:tr>
      <w:tr w:rsidR="00CF3F31">
        <w:trPr>
          <w:trHeight w:val="887"/>
        </w:trPr>
        <w:tc>
          <w:tcPr>
            <w:tcW w:w="557" w:type="dxa"/>
          </w:tcPr>
          <w:p w:rsidR="00CF3F31" w:rsidRDefault="005C1C02">
            <w:pPr>
              <w:pStyle w:val="TableParagraph"/>
              <w:spacing w:line="251" w:lineRule="exact"/>
              <w:ind w:left="124"/>
              <w:rPr>
                <w:sz w:val="25"/>
              </w:rPr>
            </w:pPr>
            <w:r>
              <w:rPr>
                <w:spacing w:val="-5"/>
                <w:sz w:val="25"/>
              </w:rPr>
              <w:t>55.</w:t>
            </w:r>
          </w:p>
        </w:tc>
        <w:tc>
          <w:tcPr>
            <w:tcW w:w="3375" w:type="dxa"/>
          </w:tcPr>
          <w:p w:rsidR="00CF3F31" w:rsidRDefault="005C1C02">
            <w:pPr>
              <w:pStyle w:val="TableParagraph"/>
              <w:spacing w:line="251" w:lineRule="exact"/>
              <w:ind w:left="126"/>
              <w:rPr>
                <w:sz w:val="25"/>
              </w:rPr>
            </w:pPr>
            <w:r>
              <w:rPr>
                <w:w w:val="95"/>
                <w:sz w:val="25"/>
              </w:rPr>
              <w:t>252.</w:t>
            </w:r>
            <w:r>
              <w:rPr>
                <w:spacing w:val="-4"/>
                <w:w w:val="95"/>
                <w:sz w:val="25"/>
              </w:rPr>
              <w:t xml:space="preserve"> </w:t>
            </w:r>
            <w:r>
              <w:rPr>
                <w:w w:val="95"/>
                <w:sz w:val="25"/>
              </w:rPr>
              <w:t>На</w:t>
            </w:r>
            <w:r>
              <w:rPr>
                <w:spacing w:val="-7"/>
                <w:w w:val="95"/>
                <w:sz w:val="25"/>
              </w:rPr>
              <w:t xml:space="preserve"> </w:t>
            </w:r>
            <w:r>
              <w:rPr>
                <w:w w:val="95"/>
                <w:sz w:val="25"/>
              </w:rPr>
              <w:t>основании</w:t>
            </w:r>
            <w:r>
              <w:rPr>
                <w:sz w:val="25"/>
              </w:rPr>
              <w:t xml:space="preserve"> </w:t>
            </w:r>
            <w:r>
              <w:rPr>
                <w:spacing w:val="-2"/>
                <w:w w:val="95"/>
                <w:sz w:val="25"/>
              </w:rPr>
              <w:t>какого</w:t>
            </w:r>
          </w:p>
          <w:p w:rsidR="00CF3F31" w:rsidRDefault="005C1C02">
            <w:pPr>
              <w:pStyle w:val="TableParagraph"/>
              <w:spacing w:before="5" w:line="249" w:lineRule="auto"/>
              <w:ind w:left="128" w:hanging="5"/>
              <w:rPr>
                <w:sz w:val="25"/>
              </w:rPr>
            </w:pPr>
            <w:r>
              <w:rPr>
                <w:spacing w:val="-2"/>
                <w:w w:val="95"/>
                <w:sz w:val="25"/>
              </w:rPr>
              <w:t>документа</w:t>
            </w:r>
            <w:r>
              <w:rPr>
                <w:spacing w:val="-4"/>
                <w:w w:val="95"/>
                <w:sz w:val="25"/>
              </w:rPr>
              <w:t xml:space="preserve"> </w:t>
            </w:r>
            <w:r>
              <w:rPr>
                <w:spacing w:val="-2"/>
                <w:w w:val="95"/>
                <w:sz w:val="25"/>
              </w:rPr>
              <w:t xml:space="preserve">формируется </w:t>
            </w:r>
            <w:r>
              <w:rPr>
                <w:sz w:val="25"/>
              </w:rPr>
              <w:t>земельный участок?</w:t>
            </w:r>
          </w:p>
        </w:tc>
        <w:tc>
          <w:tcPr>
            <w:tcW w:w="6116" w:type="dxa"/>
          </w:tcPr>
          <w:p w:rsidR="00CF3F31" w:rsidRDefault="005C1C02">
            <w:pPr>
              <w:pStyle w:val="TableParagraph"/>
              <w:numPr>
                <w:ilvl w:val="0"/>
                <w:numId w:val="50"/>
              </w:numPr>
              <w:tabs>
                <w:tab w:val="left" w:pos="607"/>
              </w:tabs>
              <w:spacing w:line="251" w:lineRule="exact"/>
              <w:rPr>
                <w:sz w:val="25"/>
              </w:rPr>
            </w:pPr>
            <w:r>
              <w:rPr>
                <w:w w:val="95"/>
                <w:sz w:val="25"/>
              </w:rPr>
              <w:t>Схема</w:t>
            </w:r>
            <w:r>
              <w:rPr>
                <w:spacing w:val="-10"/>
                <w:w w:val="95"/>
                <w:sz w:val="25"/>
              </w:rPr>
              <w:t xml:space="preserve"> </w:t>
            </w:r>
            <w:r>
              <w:rPr>
                <w:w w:val="95"/>
                <w:sz w:val="25"/>
              </w:rPr>
              <w:t>расположения</w:t>
            </w:r>
            <w:r>
              <w:rPr>
                <w:spacing w:val="-2"/>
                <w:sz w:val="25"/>
              </w:rPr>
              <w:t xml:space="preserve"> </w:t>
            </w:r>
            <w:r>
              <w:rPr>
                <w:w w:val="95"/>
                <w:sz w:val="25"/>
              </w:rPr>
              <w:t>земельного</w:t>
            </w:r>
            <w:r>
              <w:rPr>
                <w:spacing w:val="-3"/>
                <w:sz w:val="25"/>
              </w:rPr>
              <w:t xml:space="preserve"> </w:t>
            </w:r>
            <w:r>
              <w:rPr>
                <w:spacing w:val="-2"/>
                <w:w w:val="95"/>
                <w:sz w:val="25"/>
              </w:rPr>
              <w:t>участка</w:t>
            </w:r>
          </w:p>
          <w:p w:rsidR="00CF3F31" w:rsidRDefault="005C1C02">
            <w:pPr>
              <w:pStyle w:val="TableParagraph"/>
              <w:numPr>
                <w:ilvl w:val="0"/>
                <w:numId w:val="50"/>
              </w:numPr>
              <w:tabs>
                <w:tab w:val="left" w:pos="608"/>
              </w:tabs>
              <w:spacing w:before="5"/>
              <w:ind w:left="607" w:hanging="487"/>
              <w:rPr>
                <w:sz w:val="25"/>
              </w:rPr>
            </w:pPr>
            <w:r>
              <w:rPr>
                <w:w w:val="95"/>
                <w:sz w:val="25"/>
              </w:rPr>
              <w:t>Утверждённый</w:t>
            </w:r>
            <w:r>
              <w:rPr>
                <w:spacing w:val="-4"/>
                <w:w w:val="95"/>
                <w:sz w:val="25"/>
              </w:rPr>
              <w:t xml:space="preserve"> </w:t>
            </w:r>
            <w:r>
              <w:rPr>
                <w:w w:val="95"/>
                <w:sz w:val="25"/>
              </w:rPr>
              <w:t>проект</w:t>
            </w:r>
            <w:r>
              <w:rPr>
                <w:spacing w:val="-12"/>
                <w:w w:val="95"/>
                <w:sz w:val="25"/>
              </w:rPr>
              <w:t xml:space="preserve"> </w:t>
            </w:r>
            <w:r>
              <w:rPr>
                <w:w w:val="95"/>
                <w:sz w:val="25"/>
              </w:rPr>
              <w:t>межевания</w:t>
            </w:r>
            <w:r>
              <w:rPr>
                <w:spacing w:val="-6"/>
                <w:w w:val="95"/>
                <w:sz w:val="25"/>
              </w:rPr>
              <w:t xml:space="preserve"> </w:t>
            </w:r>
            <w:r>
              <w:rPr>
                <w:spacing w:val="-2"/>
                <w:w w:val="95"/>
                <w:sz w:val="25"/>
              </w:rPr>
              <w:t>территории</w:t>
            </w:r>
          </w:p>
          <w:p w:rsidR="00CF3F31" w:rsidRDefault="005C1C02">
            <w:pPr>
              <w:pStyle w:val="TableParagraph"/>
              <w:numPr>
                <w:ilvl w:val="0"/>
                <w:numId w:val="50"/>
              </w:numPr>
              <w:tabs>
                <w:tab w:val="left" w:pos="607"/>
              </w:tabs>
              <w:spacing w:before="10"/>
              <w:rPr>
                <w:sz w:val="25"/>
              </w:rPr>
            </w:pPr>
            <w:r>
              <w:rPr>
                <w:spacing w:val="-2"/>
                <w:w w:val="95"/>
                <w:sz w:val="25"/>
              </w:rPr>
              <w:t>Проектная</w:t>
            </w:r>
            <w:r>
              <w:rPr>
                <w:spacing w:val="6"/>
                <w:sz w:val="25"/>
              </w:rPr>
              <w:t xml:space="preserve"> </w:t>
            </w:r>
            <w:r>
              <w:rPr>
                <w:spacing w:val="-2"/>
                <w:w w:val="95"/>
                <w:sz w:val="25"/>
              </w:rPr>
              <w:t>документация</w:t>
            </w:r>
            <w:r>
              <w:rPr>
                <w:spacing w:val="12"/>
                <w:sz w:val="25"/>
              </w:rPr>
              <w:t xml:space="preserve"> </w:t>
            </w:r>
            <w:r>
              <w:rPr>
                <w:spacing w:val="-2"/>
                <w:w w:val="95"/>
                <w:sz w:val="25"/>
              </w:rPr>
              <w:t>лесных</w:t>
            </w:r>
            <w:r>
              <w:rPr>
                <w:spacing w:val="6"/>
                <w:sz w:val="25"/>
              </w:rPr>
              <w:t xml:space="preserve"> </w:t>
            </w:r>
            <w:r>
              <w:rPr>
                <w:spacing w:val="-2"/>
                <w:w w:val="95"/>
                <w:sz w:val="25"/>
              </w:rPr>
              <w:t>участков</w:t>
            </w:r>
          </w:p>
        </w:tc>
      </w:tr>
      <w:tr w:rsidR="00213356" w:rsidTr="00051339">
        <w:trPr>
          <w:trHeight w:val="589"/>
        </w:trPr>
        <w:tc>
          <w:tcPr>
            <w:tcW w:w="10048" w:type="dxa"/>
            <w:gridSpan w:val="3"/>
          </w:tcPr>
          <w:p w:rsidR="00213356" w:rsidRDefault="00213356">
            <w:pPr>
              <w:pStyle w:val="TableParagraph"/>
              <w:spacing w:before="2"/>
              <w:rPr>
                <w:b/>
              </w:rPr>
            </w:pPr>
          </w:p>
          <w:p w:rsidR="00213356" w:rsidRPr="00213356" w:rsidRDefault="00213356" w:rsidP="00213356">
            <w:pPr>
              <w:pStyle w:val="TableParagraph"/>
              <w:spacing w:line="246" w:lineRule="exact"/>
              <w:ind w:right="-44"/>
              <w:jc w:val="center"/>
              <w:rPr>
                <w:spacing w:val="-2"/>
                <w:w w:val="95"/>
                <w:sz w:val="25"/>
              </w:rPr>
            </w:pPr>
            <w:r>
              <w:rPr>
                <w:w w:val="95"/>
                <w:sz w:val="25"/>
              </w:rPr>
              <w:t>Критерии</w:t>
            </w:r>
            <w:r>
              <w:rPr>
                <w:spacing w:val="-3"/>
                <w:sz w:val="25"/>
              </w:rPr>
              <w:t xml:space="preserve"> </w:t>
            </w:r>
            <w:r>
              <w:rPr>
                <w:w w:val="95"/>
                <w:sz w:val="25"/>
              </w:rPr>
              <w:t>для</w:t>
            </w:r>
            <w:r>
              <w:rPr>
                <w:spacing w:val="-9"/>
                <w:w w:val="95"/>
                <w:sz w:val="25"/>
              </w:rPr>
              <w:t xml:space="preserve"> </w:t>
            </w:r>
            <w:r>
              <w:rPr>
                <w:spacing w:val="-2"/>
                <w:w w:val="95"/>
                <w:sz w:val="25"/>
              </w:rPr>
              <w:t>формирования</w:t>
            </w:r>
            <w:r w:rsidRPr="00213356">
              <w:rPr>
                <w:w w:val="95"/>
                <w:sz w:val="25"/>
              </w:rPr>
              <w:t xml:space="preserve"> </w:t>
            </w:r>
            <w:r w:rsidRPr="00213356">
              <w:rPr>
                <w:spacing w:val="-2"/>
                <w:w w:val="95"/>
                <w:sz w:val="25"/>
              </w:rPr>
              <w:t xml:space="preserve">вариантов предоставления услуги для </w:t>
            </w:r>
            <w:proofErr w:type="spellStart"/>
            <w:r w:rsidRPr="00213356">
              <w:rPr>
                <w:spacing w:val="-2"/>
                <w:w w:val="95"/>
                <w:sz w:val="25"/>
              </w:rPr>
              <w:t>подуслуги</w:t>
            </w:r>
            <w:proofErr w:type="spellEnd"/>
          </w:p>
          <w:p w:rsidR="00213356" w:rsidRDefault="00213356" w:rsidP="00213356">
            <w:pPr>
              <w:pStyle w:val="TableParagraph"/>
              <w:spacing w:before="10"/>
              <w:ind w:right="-87"/>
              <w:jc w:val="center"/>
              <w:rPr>
                <w:sz w:val="25"/>
              </w:rPr>
            </w:pPr>
            <w:r>
              <w:rPr>
                <w:spacing w:val="-2"/>
                <w:w w:val="95"/>
                <w:sz w:val="25"/>
              </w:rPr>
              <w:t>«Предварительное</w:t>
            </w:r>
            <w:r>
              <w:rPr>
                <w:spacing w:val="-5"/>
                <w:w w:val="95"/>
                <w:sz w:val="25"/>
              </w:rPr>
              <w:t xml:space="preserve"> </w:t>
            </w:r>
            <w:r>
              <w:rPr>
                <w:spacing w:val="-2"/>
                <w:w w:val="95"/>
                <w:sz w:val="25"/>
              </w:rPr>
              <w:t>согласование</w:t>
            </w:r>
            <w:r>
              <w:rPr>
                <w:spacing w:val="26"/>
                <w:sz w:val="25"/>
              </w:rPr>
              <w:t xml:space="preserve"> </w:t>
            </w:r>
            <w:r>
              <w:rPr>
                <w:spacing w:val="-4"/>
                <w:w w:val="95"/>
                <w:sz w:val="25"/>
              </w:rPr>
              <w:t>пред</w:t>
            </w:r>
            <w:r>
              <w:rPr>
                <w:w w:val="95"/>
                <w:sz w:val="25"/>
              </w:rPr>
              <w:t>оставления</w:t>
            </w:r>
            <w:r>
              <w:rPr>
                <w:spacing w:val="-13"/>
                <w:w w:val="95"/>
                <w:sz w:val="25"/>
              </w:rPr>
              <w:t xml:space="preserve"> </w:t>
            </w:r>
            <w:r>
              <w:rPr>
                <w:w w:val="95"/>
                <w:sz w:val="25"/>
              </w:rPr>
              <w:t>земельного</w:t>
            </w:r>
            <w:r>
              <w:rPr>
                <w:spacing w:val="-1"/>
                <w:w w:val="95"/>
                <w:sz w:val="25"/>
              </w:rPr>
              <w:t xml:space="preserve"> </w:t>
            </w:r>
            <w:r>
              <w:rPr>
                <w:w w:val="95"/>
                <w:sz w:val="25"/>
              </w:rPr>
              <w:t>участка</w:t>
            </w:r>
            <w:r>
              <w:rPr>
                <w:spacing w:val="-1"/>
                <w:w w:val="95"/>
                <w:sz w:val="25"/>
              </w:rPr>
              <w:t xml:space="preserve"> </w:t>
            </w:r>
            <w:r>
              <w:rPr>
                <w:w w:val="95"/>
                <w:sz w:val="25"/>
              </w:rPr>
              <w:t>в</w:t>
            </w:r>
            <w:r>
              <w:rPr>
                <w:spacing w:val="-8"/>
                <w:w w:val="95"/>
                <w:sz w:val="25"/>
              </w:rPr>
              <w:t xml:space="preserve"> </w:t>
            </w:r>
            <w:r>
              <w:rPr>
                <w:w w:val="95"/>
                <w:sz w:val="25"/>
              </w:rPr>
              <w:t>собственность</w:t>
            </w:r>
            <w:r>
              <w:rPr>
                <w:spacing w:val="3"/>
                <w:sz w:val="25"/>
              </w:rPr>
              <w:t xml:space="preserve"> </w:t>
            </w:r>
            <w:r>
              <w:rPr>
                <w:w w:val="95"/>
                <w:sz w:val="25"/>
              </w:rPr>
              <w:t>за</w:t>
            </w:r>
            <w:r>
              <w:rPr>
                <w:spacing w:val="-10"/>
                <w:w w:val="95"/>
                <w:sz w:val="25"/>
              </w:rPr>
              <w:t xml:space="preserve"> </w:t>
            </w:r>
            <w:r>
              <w:rPr>
                <w:spacing w:val="-2"/>
                <w:w w:val="95"/>
                <w:sz w:val="25"/>
              </w:rPr>
              <w:t>плату»</w:t>
            </w:r>
          </w:p>
        </w:tc>
      </w:tr>
      <w:tr w:rsidR="00CF3F31">
        <w:trPr>
          <w:trHeight w:val="589"/>
        </w:trPr>
        <w:tc>
          <w:tcPr>
            <w:tcW w:w="557" w:type="dxa"/>
          </w:tcPr>
          <w:p w:rsidR="00CF3F31" w:rsidRDefault="005C1C02">
            <w:pPr>
              <w:pStyle w:val="TableParagraph"/>
              <w:spacing w:line="246" w:lineRule="exact"/>
              <w:ind w:left="124"/>
              <w:rPr>
                <w:sz w:val="25"/>
              </w:rPr>
            </w:pPr>
            <w:r>
              <w:rPr>
                <w:spacing w:val="-5"/>
                <w:sz w:val="25"/>
              </w:rPr>
              <w:t>56.</w:t>
            </w:r>
          </w:p>
        </w:tc>
        <w:tc>
          <w:tcPr>
            <w:tcW w:w="3375" w:type="dxa"/>
          </w:tcPr>
          <w:p w:rsidR="00CF3F31" w:rsidRDefault="005C1C02">
            <w:pPr>
              <w:pStyle w:val="TableParagraph"/>
              <w:spacing w:line="246" w:lineRule="exact"/>
              <w:ind w:left="126"/>
              <w:rPr>
                <w:sz w:val="25"/>
              </w:rPr>
            </w:pPr>
            <w:r>
              <w:rPr>
                <w:w w:val="95"/>
                <w:sz w:val="25"/>
              </w:rPr>
              <w:t>1.</w:t>
            </w:r>
            <w:r>
              <w:rPr>
                <w:spacing w:val="-6"/>
                <w:w w:val="95"/>
                <w:sz w:val="25"/>
              </w:rPr>
              <w:t xml:space="preserve"> </w:t>
            </w:r>
            <w:r>
              <w:rPr>
                <w:w w:val="95"/>
                <w:sz w:val="25"/>
              </w:rPr>
              <w:t>Кто</w:t>
            </w:r>
            <w:r>
              <w:rPr>
                <w:spacing w:val="-3"/>
                <w:w w:val="95"/>
                <w:sz w:val="25"/>
              </w:rPr>
              <w:t xml:space="preserve"> </w:t>
            </w:r>
            <w:r>
              <w:rPr>
                <w:w w:val="95"/>
                <w:sz w:val="25"/>
              </w:rPr>
              <w:t>обращается</w:t>
            </w:r>
            <w:r>
              <w:rPr>
                <w:spacing w:val="4"/>
                <w:sz w:val="25"/>
              </w:rPr>
              <w:t xml:space="preserve"> </w:t>
            </w:r>
            <w:r>
              <w:rPr>
                <w:w w:val="95"/>
                <w:sz w:val="25"/>
              </w:rPr>
              <w:t>за</w:t>
            </w:r>
            <w:r>
              <w:rPr>
                <w:spacing w:val="-6"/>
                <w:w w:val="95"/>
                <w:sz w:val="25"/>
              </w:rPr>
              <w:t xml:space="preserve"> </w:t>
            </w:r>
            <w:r>
              <w:rPr>
                <w:spacing w:val="-2"/>
                <w:w w:val="95"/>
                <w:sz w:val="25"/>
              </w:rPr>
              <w:t>услугой?</w:t>
            </w:r>
          </w:p>
        </w:tc>
        <w:tc>
          <w:tcPr>
            <w:tcW w:w="6116" w:type="dxa"/>
          </w:tcPr>
          <w:p w:rsidR="00CF3F31" w:rsidRDefault="005C1C02">
            <w:pPr>
              <w:pStyle w:val="TableParagraph"/>
              <w:numPr>
                <w:ilvl w:val="0"/>
                <w:numId w:val="49"/>
              </w:numPr>
              <w:tabs>
                <w:tab w:val="left" w:pos="366"/>
              </w:tabs>
              <w:spacing w:line="246" w:lineRule="exact"/>
              <w:rPr>
                <w:sz w:val="25"/>
              </w:rPr>
            </w:pPr>
            <w:r>
              <w:rPr>
                <w:spacing w:val="-2"/>
                <w:sz w:val="25"/>
              </w:rPr>
              <w:t>Заявитель</w:t>
            </w:r>
          </w:p>
          <w:p w:rsidR="00CF3F31" w:rsidRDefault="005C1C02">
            <w:pPr>
              <w:pStyle w:val="TableParagraph"/>
              <w:numPr>
                <w:ilvl w:val="0"/>
                <w:numId w:val="49"/>
              </w:numPr>
              <w:tabs>
                <w:tab w:val="left" w:pos="353"/>
              </w:tabs>
              <w:spacing w:before="10"/>
              <w:ind w:left="352" w:hanging="232"/>
              <w:rPr>
                <w:sz w:val="25"/>
              </w:rPr>
            </w:pPr>
            <w:r>
              <w:rPr>
                <w:spacing w:val="-2"/>
                <w:sz w:val="25"/>
              </w:rPr>
              <w:t>Представитель</w:t>
            </w:r>
          </w:p>
        </w:tc>
      </w:tr>
      <w:tr w:rsidR="00CF3F31">
        <w:trPr>
          <w:trHeight w:val="882"/>
        </w:trPr>
        <w:tc>
          <w:tcPr>
            <w:tcW w:w="557" w:type="dxa"/>
          </w:tcPr>
          <w:p w:rsidR="00CF3F31" w:rsidRDefault="005C1C02">
            <w:pPr>
              <w:pStyle w:val="TableParagraph"/>
              <w:spacing w:line="251" w:lineRule="exact"/>
              <w:ind w:left="124"/>
              <w:rPr>
                <w:sz w:val="25"/>
              </w:rPr>
            </w:pPr>
            <w:r>
              <w:rPr>
                <w:spacing w:val="-5"/>
                <w:sz w:val="25"/>
              </w:rPr>
              <w:t>57.</w:t>
            </w:r>
          </w:p>
        </w:tc>
        <w:tc>
          <w:tcPr>
            <w:tcW w:w="3375" w:type="dxa"/>
          </w:tcPr>
          <w:p w:rsidR="00CF3F31" w:rsidRDefault="005C1C02">
            <w:pPr>
              <w:pStyle w:val="TableParagraph"/>
              <w:spacing w:line="251" w:lineRule="exact"/>
              <w:ind w:left="127"/>
              <w:rPr>
                <w:sz w:val="25"/>
              </w:rPr>
            </w:pPr>
            <w:r>
              <w:rPr>
                <w:w w:val="95"/>
                <w:sz w:val="25"/>
              </w:rPr>
              <w:t>4.</w:t>
            </w:r>
            <w:r>
              <w:rPr>
                <w:spacing w:val="-5"/>
                <w:w w:val="95"/>
                <w:sz w:val="25"/>
              </w:rPr>
              <w:t xml:space="preserve"> </w:t>
            </w:r>
            <w:r>
              <w:rPr>
                <w:w w:val="95"/>
                <w:sz w:val="25"/>
              </w:rPr>
              <w:t>К</w:t>
            </w:r>
            <w:r>
              <w:rPr>
                <w:spacing w:val="-4"/>
                <w:w w:val="95"/>
                <w:sz w:val="25"/>
              </w:rPr>
              <w:t xml:space="preserve"> </w:t>
            </w:r>
            <w:r>
              <w:rPr>
                <w:w w:val="95"/>
                <w:sz w:val="25"/>
              </w:rPr>
              <w:t>какой</w:t>
            </w:r>
            <w:r>
              <w:rPr>
                <w:spacing w:val="-3"/>
                <w:sz w:val="25"/>
              </w:rPr>
              <w:t xml:space="preserve"> </w:t>
            </w:r>
            <w:r>
              <w:rPr>
                <w:spacing w:val="-2"/>
                <w:w w:val="95"/>
                <w:sz w:val="25"/>
              </w:rPr>
              <w:t>категории</w:t>
            </w:r>
          </w:p>
          <w:p w:rsidR="00CF3F31" w:rsidRDefault="005C1C02">
            <w:pPr>
              <w:pStyle w:val="TableParagraph"/>
              <w:spacing w:before="5"/>
              <w:ind w:left="127"/>
              <w:rPr>
                <w:sz w:val="25"/>
              </w:rPr>
            </w:pPr>
            <w:r>
              <w:rPr>
                <w:w w:val="95"/>
                <w:sz w:val="25"/>
              </w:rPr>
              <w:t>относится</w:t>
            </w:r>
            <w:r>
              <w:rPr>
                <w:spacing w:val="-3"/>
                <w:sz w:val="25"/>
              </w:rPr>
              <w:t xml:space="preserve"> </w:t>
            </w:r>
            <w:r>
              <w:rPr>
                <w:spacing w:val="-2"/>
                <w:sz w:val="25"/>
              </w:rPr>
              <w:t>заявитель?</w:t>
            </w:r>
          </w:p>
        </w:tc>
        <w:tc>
          <w:tcPr>
            <w:tcW w:w="6116" w:type="dxa"/>
          </w:tcPr>
          <w:p w:rsidR="00CF3F31" w:rsidRDefault="005C1C02">
            <w:pPr>
              <w:pStyle w:val="TableParagraph"/>
              <w:numPr>
                <w:ilvl w:val="0"/>
                <w:numId w:val="48"/>
              </w:numPr>
              <w:tabs>
                <w:tab w:val="left" w:pos="358"/>
              </w:tabs>
              <w:spacing w:line="246" w:lineRule="exact"/>
              <w:ind w:hanging="235"/>
              <w:rPr>
                <w:sz w:val="25"/>
              </w:rPr>
            </w:pPr>
            <w:r>
              <w:rPr>
                <w:w w:val="95"/>
                <w:sz w:val="25"/>
              </w:rPr>
              <w:t>Физическое</w:t>
            </w:r>
            <w:r>
              <w:rPr>
                <w:spacing w:val="-4"/>
                <w:w w:val="95"/>
                <w:sz w:val="25"/>
              </w:rPr>
              <w:t xml:space="preserve"> лицо</w:t>
            </w:r>
          </w:p>
          <w:p w:rsidR="00CF3F31" w:rsidRDefault="005C1C02">
            <w:pPr>
              <w:pStyle w:val="TableParagraph"/>
              <w:numPr>
                <w:ilvl w:val="0"/>
                <w:numId w:val="48"/>
              </w:numPr>
              <w:tabs>
                <w:tab w:val="left" w:pos="353"/>
              </w:tabs>
              <w:spacing w:before="10"/>
              <w:ind w:left="352" w:hanging="233"/>
              <w:rPr>
                <w:sz w:val="25"/>
              </w:rPr>
            </w:pPr>
            <w:r>
              <w:rPr>
                <w:spacing w:val="-2"/>
                <w:w w:val="95"/>
                <w:sz w:val="25"/>
              </w:rPr>
              <w:t>Индивидуальный</w:t>
            </w:r>
            <w:r>
              <w:rPr>
                <w:spacing w:val="10"/>
                <w:sz w:val="25"/>
              </w:rPr>
              <w:t xml:space="preserve"> </w:t>
            </w:r>
            <w:r>
              <w:rPr>
                <w:spacing w:val="-2"/>
                <w:sz w:val="25"/>
              </w:rPr>
              <w:t>предприниматель</w:t>
            </w:r>
          </w:p>
          <w:p w:rsidR="00CF3F31" w:rsidRDefault="005C1C02">
            <w:pPr>
              <w:pStyle w:val="TableParagraph"/>
              <w:numPr>
                <w:ilvl w:val="0"/>
                <w:numId w:val="48"/>
              </w:numPr>
              <w:tabs>
                <w:tab w:val="left" w:pos="353"/>
              </w:tabs>
              <w:spacing w:before="10"/>
              <w:ind w:left="352" w:hanging="232"/>
              <w:rPr>
                <w:sz w:val="25"/>
              </w:rPr>
            </w:pPr>
            <w:r>
              <w:rPr>
                <w:spacing w:val="-2"/>
                <w:w w:val="95"/>
                <w:sz w:val="25"/>
              </w:rPr>
              <w:t>Юридическое</w:t>
            </w:r>
            <w:r>
              <w:rPr>
                <w:spacing w:val="9"/>
                <w:sz w:val="25"/>
              </w:rPr>
              <w:t xml:space="preserve"> </w:t>
            </w:r>
            <w:r>
              <w:rPr>
                <w:spacing w:val="-4"/>
                <w:sz w:val="25"/>
              </w:rPr>
              <w:t>лицо</w:t>
            </w:r>
          </w:p>
        </w:tc>
      </w:tr>
      <w:tr w:rsidR="00CF3F31">
        <w:trPr>
          <w:trHeight w:val="887"/>
        </w:trPr>
        <w:tc>
          <w:tcPr>
            <w:tcW w:w="557" w:type="dxa"/>
          </w:tcPr>
          <w:p w:rsidR="00CF3F31" w:rsidRDefault="005C1C02">
            <w:pPr>
              <w:pStyle w:val="TableParagraph"/>
              <w:spacing w:line="251" w:lineRule="exact"/>
              <w:ind w:left="124"/>
              <w:rPr>
                <w:sz w:val="25"/>
              </w:rPr>
            </w:pPr>
            <w:r>
              <w:rPr>
                <w:spacing w:val="-5"/>
                <w:sz w:val="25"/>
              </w:rPr>
              <w:t>58.</w:t>
            </w:r>
          </w:p>
        </w:tc>
        <w:tc>
          <w:tcPr>
            <w:tcW w:w="3375" w:type="dxa"/>
          </w:tcPr>
          <w:p w:rsidR="00CF3F31" w:rsidRDefault="005C1C02">
            <w:pPr>
              <w:pStyle w:val="TableParagraph"/>
              <w:spacing w:line="251" w:lineRule="exact"/>
              <w:ind w:left="126"/>
              <w:rPr>
                <w:sz w:val="25"/>
              </w:rPr>
            </w:pPr>
            <w:r>
              <w:rPr>
                <w:w w:val="95"/>
                <w:sz w:val="25"/>
              </w:rPr>
              <w:t>8.</w:t>
            </w:r>
            <w:r>
              <w:rPr>
                <w:spacing w:val="-11"/>
                <w:w w:val="95"/>
                <w:sz w:val="25"/>
              </w:rPr>
              <w:t xml:space="preserve"> </w:t>
            </w:r>
            <w:r>
              <w:rPr>
                <w:w w:val="95"/>
                <w:sz w:val="25"/>
              </w:rPr>
              <w:t>Заявитель</w:t>
            </w:r>
            <w:r>
              <w:rPr>
                <w:spacing w:val="-2"/>
                <w:sz w:val="25"/>
              </w:rPr>
              <w:t xml:space="preserve"> </w:t>
            </w:r>
            <w:r>
              <w:rPr>
                <w:spacing w:val="-2"/>
                <w:w w:val="95"/>
                <w:sz w:val="25"/>
              </w:rPr>
              <w:t>является</w:t>
            </w:r>
          </w:p>
          <w:p w:rsidR="00CF3F31" w:rsidRDefault="005C1C02">
            <w:pPr>
              <w:pStyle w:val="TableParagraph"/>
              <w:spacing w:before="10" w:line="249" w:lineRule="auto"/>
              <w:ind w:left="125"/>
              <w:rPr>
                <w:sz w:val="25"/>
              </w:rPr>
            </w:pPr>
            <w:r>
              <w:rPr>
                <w:spacing w:val="-2"/>
                <w:w w:val="95"/>
                <w:sz w:val="25"/>
              </w:rPr>
              <w:t>иностранным</w:t>
            </w:r>
            <w:r>
              <w:rPr>
                <w:sz w:val="25"/>
              </w:rPr>
              <w:t xml:space="preserve"> </w:t>
            </w:r>
            <w:r>
              <w:rPr>
                <w:spacing w:val="-2"/>
                <w:w w:val="95"/>
                <w:sz w:val="25"/>
              </w:rPr>
              <w:t xml:space="preserve">юридическим </w:t>
            </w:r>
            <w:r>
              <w:rPr>
                <w:spacing w:val="-2"/>
                <w:sz w:val="25"/>
              </w:rPr>
              <w:t>лицом?</w:t>
            </w:r>
          </w:p>
        </w:tc>
        <w:tc>
          <w:tcPr>
            <w:tcW w:w="6116" w:type="dxa"/>
          </w:tcPr>
          <w:p w:rsidR="00CF3F31" w:rsidRDefault="005C1C02">
            <w:pPr>
              <w:pStyle w:val="TableParagraph"/>
              <w:numPr>
                <w:ilvl w:val="0"/>
                <w:numId w:val="47"/>
              </w:numPr>
              <w:tabs>
                <w:tab w:val="left" w:pos="362"/>
              </w:tabs>
              <w:spacing w:line="251" w:lineRule="exact"/>
              <w:rPr>
                <w:sz w:val="25"/>
              </w:rPr>
            </w:pPr>
            <w:r>
              <w:rPr>
                <w:w w:val="95"/>
                <w:sz w:val="25"/>
              </w:rPr>
              <w:t>Юридическое</w:t>
            </w:r>
            <w:r>
              <w:rPr>
                <w:spacing w:val="4"/>
                <w:sz w:val="25"/>
              </w:rPr>
              <w:t xml:space="preserve"> </w:t>
            </w:r>
            <w:r>
              <w:rPr>
                <w:w w:val="95"/>
                <w:sz w:val="25"/>
              </w:rPr>
              <w:t>лицо</w:t>
            </w:r>
            <w:r>
              <w:rPr>
                <w:spacing w:val="-4"/>
                <w:w w:val="95"/>
                <w:sz w:val="25"/>
              </w:rPr>
              <w:t xml:space="preserve"> </w:t>
            </w:r>
            <w:r>
              <w:rPr>
                <w:w w:val="95"/>
                <w:sz w:val="25"/>
              </w:rPr>
              <w:t>зарегистрировано</w:t>
            </w:r>
            <w:r>
              <w:rPr>
                <w:spacing w:val="-13"/>
                <w:w w:val="95"/>
                <w:sz w:val="25"/>
              </w:rPr>
              <w:t xml:space="preserve"> </w:t>
            </w:r>
            <w:r>
              <w:rPr>
                <w:w w:val="95"/>
                <w:sz w:val="25"/>
              </w:rPr>
              <w:t>в</w:t>
            </w:r>
            <w:r>
              <w:rPr>
                <w:spacing w:val="-8"/>
                <w:w w:val="95"/>
                <w:sz w:val="25"/>
              </w:rPr>
              <w:t xml:space="preserve"> </w:t>
            </w:r>
            <w:r>
              <w:rPr>
                <w:spacing w:val="-2"/>
                <w:w w:val="95"/>
                <w:sz w:val="25"/>
              </w:rPr>
              <w:t>Российской</w:t>
            </w:r>
          </w:p>
          <w:p w:rsidR="00CF3F31" w:rsidRDefault="005C1C02">
            <w:pPr>
              <w:pStyle w:val="TableParagraph"/>
              <w:spacing w:before="10"/>
              <w:ind w:left="121"/>
              <w:rPr>
                <w:sz w:val="25"/>
              </w:rPr>
            </w:pPr>
            <w:r>
              <w:rPr>
                <w:spacing w:val="-2"/>
                <w:sz w:val="25"/>
              </w:rPr>
              <w:t>Федерации</w:t>
            </w:r>
          </w:p>
          <w:p w:rsidR="00CF3F31" w:rsidRDefault="005C1C02">
            <w:pPr>
              <w:pStyle w:val="TableParagraph"/>
              <w:numPr>
                <w:ilvl w:val="0"/>
                <w:numId w:val="47"/>
              </w:numPr>
              <w:tabs>
                <w:tab w:val="left" w:pos="453"/>
              </w:tabs>
              <w:spacing w:before="10"/>
              <w:ind w:left="452" w:hanging="332"/>
              <w:rPr>
                <w:sz w:val="25"/>
              </w:rPr>
            </w:pPr>
            <w:r>
              <w:rPr>
                <w:spacing w:val="-2"/>
                <w:w w:val="95"/>
                <w:sz w:val="25"/>
              </w:rPr>
              <w:t>Иностранное</w:t>
            </w:r>
            <w:r>
              <w:rPr>
                <w:spacing w:val="6"/>
                <w:sz w:val="25"/>
              </w:rPr>
              <w:t xml:space="preserve"> </w:t>
            </w:r>
            <w:r>
              <w:rPr>
                <w:spacing w:val="-2"/>
                <w:w w:val="95"/>
                <w:sz w:val="25"/>
              </w:rPr>
              <w:t>юридическое</w:t>
            </w:r>
            <w:r>
              <w:rPr>
                <w:spacing w:val="5"/>
                <w:sz w:val="25"/>
              </w:rPr>
              <w:t xml:space="preserve"> </w:t>
            </w:r>
            <w:r>
              <w:rPr>
                <w:spacing w:val="-4"/>
                <w:w w:val="95"/>
                <w:sz w:val="25"/>
              </w:rPr>
              <w:t>лицо</w:t>
            </w:r>
          </w:p>
        </w:tc>
      </w:tr>
      <w:tr w:rsidR="00CF3F31">
        <w:trPr>
          <w:trHeight w:val="1185"/>
        </w:trPr>
        <w:tc>
          <w:tcPr>
            <w:tcW w:w="557" w:type="dxa"/>
          </w:tcPr>
          <w:p w:rsidR="00CF3F31" w:rsidRDefault="005C1C02">
            <w:pPr>
              <w:pStyle w:val="TableParagraph"/>
              <w:spacing w:line="251" w:lineRule="exact"/>
              <w:ind w:left="124"/>
              <w:rPr>
                <w:sz w:val="25"/>
              </w:rPr>
            </w:pPr>
            <w:r>
              <w:rPr>
                <w:spacing w:val="-5"/>
                <w:sz w:val="25"/>
              </w:rPr>
              <w:t>59.</w:t>
            </w:r>
          </w:p>
        </w:tc>
        <w:tc>
          <w:tcPr>
            <w:tcW w:w="3375" w:type="dxa"/>
          </w:tcPr>
          <w:p w:rsidR="00CF3F31" w:rsidRDefault="005C1C02">
            <w:pPr>
              <w:pStyle w:val="TableParagraph"/>
              <w:spacing w:line="251" w:lineRule="exact"/>
              <w:ind w:left="126"/>
              <w:rPr>
                <w:sz w:val="25"/>
              </w:rPr>
            </w:pPr>
            <w:r>
              <w:rPr>
                <w:w w:val="95"/>
                <w:sz w:val="25"/>
              </w:rPr>
              <w:t>11.</w:t>
            </w:r>
            <w:r>
              <w:rPr>
                <w:spacing w:val="-3"/>
                <w:w w:val="95"/>
                <w:sz w:val="25"/>
              </w:rPr>
              <w:t xml:space="preserve"> </w:t>
            </w:r>
            <w:r>
              <w:rPr>
                <w:w w:val="95"/>
                <w:sz w:val="25"/>
              </w:rPr>
              <w:t>К</w:t>
            </w:r>
            <w:r>
              <w:rPr>
                <w:spacing w:val="-3"/>
                <w:w w:val="95"/>
                <w:sz w:val="25"/>
              </w:rPr>
              <w:t xml:space="preserve"> </w:t>
            </w:r>
            <w:r>
              <w:rPr>
                <w:w w:val="95"/>
                <w:sz w:val="25"/>
              </w:rPr>
              <w:t>какой</w:t>
            </w:r>
            <w:r>
              <w:rPr>
                <w:spacing w:val="-2"/>
                <w:w w:val="95"/>
                <w:sz w:val="25"/>
              </w:rPr>
              <w:t xml:space="preserve"> категории</w:t>
            </w:r>
          </w:p>
          <w:p w:rsidR="00CF3F31" w:rsidRDefault="005C1C02">
            <w:pPr>
              <w:pStyle w:val="TableParagraph"/>
              <w:spacing w:before="10" w:line="249" w:lineRule="auto"/>
              <w:ind w:left="126" w:firstLine="1"/>
              <w:rPr>
                <w:sz w:val="25"/>
              </w:rPr>
            </w:pPr>
            <w:r>
              <w:rPr>
                <w:spacing w:val="-2"/>
                <w:w w:val="95"/>
                <w:sz w:val="25"/>
              </w:rPr>
              <w:t>относится</w:t>
            </w:r>
            <w:r>
              <w:rPr>
                <w:spacing w:val="-7"/>
                <w:w w:val="95"/>
                <w:sz w:val="25"/>
              </w:rPr>
              <w:t xml:space="preserve"> </w:t>
            </w:r>
            <w:r>
              <w:rPr>
                <w:spacing w:val="-2"/>
                <w:w w:val="95"/>
                <w:sz w:val="25"/>
              </w:rPr>
              <w:t xml:space="preserve">заявитель </w:t>
            </w:r>
            <w:r>
              <w:rPr>
                <w:w w:val="95"/>
                <w:sz w:val="25"/>
              </w:rPr>
              <w:t>(физическое лицо)?</w:t>
            </w:r>
          </w:p>
        </w:tc>
        <w:tc>
          <w:tcPr>
            <w:tcW w:w="6116" w:type="dxa"/>
          </w:tcPr>
          <w:p w:rsidR="00CF3F31" w:rsidRDefault="005C1C02">
            <w:pPr>
              <w:pStyle w:val="TableParagraph"/>
              <w:numPr>
                <w:ilvl w:val="0"/>
                <w:numId w:val="46"/>
              </w:numPr>
              <w:tabs>
                <w:tab w:val="left" w:pos="482"/>
              </w:tabs>
              <w:spacing w:line="251" w:lineRule="exact"/>
              <w:rPr>
                <w:sz w:val="25"/>
              </w:rPr>
            </w:pPr>
            <w:r>
              <w:rPr>
                <w:w w:val="95"/>
                <w:sz w:val="25"/>
              </w:rPr>
              <w:t>Собственник</w:t>
            </w:r>
            <w:r>
              <w:rPr>
                <w:spacing w:val="-3"/>
                <w:w w:val="95"/>
                <w:sz w:val="25"/>
              </w:rPr>
              <w:t xml:space="preserve"> </w:t>
            </w:r>
            <w:r>
              <w:rPr>
                <w:w w:val="95"/>
                <w:sz w:val="25"/>
              </w:rPr>
              <w:t>здания,</w:t>
            </w:r>
            <w:r>
              <w:rPr>
                <w:spacing w:val="-12"/>
                <w:w w:val="95"/>
                <w:sz w:val="25"/>
              </w:rPr>
              <w:t xml:space="preserve"> </w:t>
            </w:r>
            <w:r>
              <w:rPr>
                <w:w w:val="95"/>
                <w:sz w:val="25"/>
              </w:rPr>
              <w:t>сооружения</w:t>
            </w:r>
            <w:r>
              <w:rPr>
                <w:spacing w:val="-4"/>
                <w:w w:val="95"/>
                <w:sz w:val="25"/>
              </w:rPr>
              <w:t xml:space="preserve"> </w:t>
            </w:r>
            <w:r>
              <w:rPr>
                <w:w w:val="95"/>
                <w:sz w:val="25"/>
              </w:rPr>
              <w:t>либо</w:t>
            </w:r>
            <w:r>
              <w:rPr>
                <w:spacing w:val="-13"/>
                <w:w w:val="95"/>
                <w:sz w:val="25"/>
              </w:rPr>
              <w:t xml:space="preserve"> </w:t>
            </w:r>
            <w:r>
              <w:rPr>
                <w:w w:val="95"/>
                <w:sz w:val="25"/>
              </w:rPr>
              <w:t>помещения</w:t>
            </w:r>
            <w:r>
              <w:rPr>
                <w:spacing w:val="-4"/>
                <w:w w:val="95"/>
                <w:sz w:val="25"/>
              </w:rPr>
              <w:t xml:space="preserve"> </w:t>
            </w:r>
            <w:r>
              <w:rPr>
                <w:spacing w:val="-10"/>
                <w:w w:val="95"/>
                <w:sz w:val="25"/>
              </w:rPr>
              <w:t>в</w:t>
            </w:r>
          </w:p>
          <w:p w:rsidR="00CF3F31" w:rsidRDefault="005C1C02">
            <w:pPr>
              <w:pStyle w:val="TableParagraph"/>
              <w:spacing w:before="10"/>
              <w:ind w:left="123"/>
              <w:rPr>
                <w:sz w:val="25"/>
              </w:rPr>
            </w:pPr>
            <w:r>
              <w:rPr>
                <w:w w:val="95"/>
                <w:sz w:val="25"/>
              </w:rPr>
              <w:t>здании,</w:t>
            </w:r>
            <w:r>
              <w:rPr>
                <w:spacing w:val="-4"/>
                <w:w w:val="95"/>
                <w:sz w:val="25"/>
              </w:rPr>
              <w:t xml:space="preserve"> </w:t>
            </w:r>
            <w:r>
              <w:rPr>
                <w:spacing w:val="-2"/>
                <w:sz w:val="25"/>
              </w:rPr>
              <w:t>сооружении</w:t>
            </w:r>
          </w:p>
          <w:p w:rsidR="00CF3F31" w:rsidRDefault="005C1C02">
            <w:pPr>
              <w:pStyle w:val="TableParagraph"/>
              <w:numPr>
                <w:ilvl w:val="0"/>
                <w:numId w:val="46"/>
              </w:numPr>
              <w:tabs>
                <w:tab w:val="left" w:pos="483"/>
              </w:tabs>
              <w:spacing w:before="10" w:line="249" w:lineRule="auto"/>
              <w:ind w:left="120" w:right="1210" w:firstLine="0"/>
              <w:rPr>
                <w:sz w:val="25"/>
              </w:rPr>
            </w:pPr>
            <w:r>
              <w:rPr>
                <w:w w:val="95"/>
                <w:sz w:val="25"/>
              </w:rPr>
              <w:t>Член садоводческого</w:t>
            </w:r>
            <w:r>
              <w:rPr>
                <w:spacing w:val="-6"/>
                <w:w w:val="95"/>
                <w:sz w:val="25"/>
              </w:rPr>
              <w:t xml:space="preserve"> </w:t>
            </w:r>
            <w:r>
              <w:rPr>
                <w:w w:val="95"/>
                <w:sz w:val="25"/>
              </w:rPr>
              <w:t xml:space="preserve">или огороднического </w:t>
            </w:r>
            <w:r>
              <w:rPr>
                <w:sz w:val="25"/>
              </w:rPr>
              <w:t>некоммерческого</w:t>
            </w:r>
            <w:r>
              <w:rPr>
                <w:spacing w:val="-16"/>
                <w:sz w:val="25"/>
              </w:rPr>
              <w:t xml:space="preserve"> </w:t>
            </w:r>
            <w:r>
              <w:rPr>
                <w:sz w:val="25"/>
              </w:rPr>
              <w:t>товарищества</w:t>
            </w:r>
          </w:p>
        </w:tc>
      </w:tr>
      <w:tr w:rsidR="00CF3F31">
        <w:trPr>
          <w:trHeight w:val="892"/>
        </w:trPr>
        <w:tc>
          <w:tcPr>
            <w:tcW w:w="557" w:type="dxa"/>
          </w:tcPr>
          <w:p w:rsidR="00CF3F31" w:rsidRDefault="005C1C02">
            <w:pPr>
              <w:pStyle w:val="TableParagraph"/>
              <w:spacing w:line="251" w:lineRule="exact"/>
              <w:ind w:left="120"/>
              <w:rPr>
                <w:sz w:val="25"/>
              </w:rPr>
            </w:pPr>
            <w:r>
              <w:rPr>
                <w:spacing w:val="-5"/>
                <w:sz w:val="25"/>
              </w:rPr>
              <w:t>60.</w:t>
            </w:r>
          </w:p>
        </w:tc>
        <w:tc>
          <w:tcPr>
            <w:tcW w:w="3375" w:type="dxa"/>
          </w:tcPr>
          <w:p w:rsidR="00CF3F31" w:rsidRDefault="005C1C02">
            <w:pPr>
              <w:pStyle w:val="TableParagraph"/>
              <w:spacing w:line="251" w:lineRule="exact"/>
              <w:ind w:left="126"/>
              <w:rPr>
                <w:sz w:val="25"/>
              </w:rPr>
            </w:pPr>
            <w:r>
              <w:rPr>
                <w:w w:val="95"/>
                <w:sz w:val="25"/>
              </w:rPr>
              <w:t>14.</w:t>
            </w:r>
            <w:r>
              <w:rPr>
                <w:spacing w:val="-6"/>
                <w:w w:val="95"/>
                <w:sz w:val="25"/>
              </w:rPr>
              <w:t xml:space="preserve"> </w:t>
            </w:r>
            <w:r>
              <w:rPr>
                <w:w w:val="95"/>
                <w:sz w:val="25"/>
              </w:rPr>
              <w:t>Право</w:t>
            </w:r>
            <w:r>
              <w:rPr>
                <w:spacing w:val="-1"/>
                <w:sz w:val="25"/>
              </w:rPr>
              <w:t xml:space="preserve"> </w:t>
            </w:r>
            <w:r>
              <w:rPr>
                <w:w w:val="95"/>
                <w:sz w:val="25"/>
              </w:rPr>
              <w:t>на</w:t>
            </w:r>
            <w:r>
              <w:rPr>
                <w:spacing w:val="-3"/>
                <w:w w:val="95"/>
                <w:sz w:val="25"/>
              </w:rPr>
              <w:t xml:space="preserve"> </w:t>
            </w:r>
            <w:r>
              <w:rPr>
                <w:spacing w:val="-2"/>
                <w:w w:val="95"/>
                <w:sz w:val="25"/>
              </w:rPr>
              <w:t>здание,</w:t>
            </w:r>
          </w:p>
          <w:p w:rsidR="00CF3F31" w:rsidRDefault="005C1C02">
            <w:pPr>
              <w:pStyle w:val="TableParagraph"/>
              <w:spacing w:before="10" w:line="244" w:lineRule="auto"/>
              <w:ind w:left="128" w:hanging="1"/>
              <w:rPr>
                <w:sz w:val="25"/>
              </w:rPr>
            </w:pPr>
            <w:r>
              <w:rPr>
                <w:sz w:val="25"/>
              </w:rPr>
              <w:t xml:space="preserve">сооружение, помещение </w:t>
            </w:r>
            <w:r>
              <w:rPr>
                <w:w w:val="95"/>
                <w:sz w:val="25"/>
              </w:rPr>
              <w:t>зарегистрировано</w:t>
            </w:r>
            <w:r>
              <w:rPr>
                <w:spacing w:val="-13"/>
                <w:w w:val="95"/>
                <w:sz w:val="25"/>
              </w:rPr>
              <w:t xml:space="preserve"> </w:t>
            </w:r>
            <w:r>
              <w:rPr>
                <w:w w:val="95"/>
                <w:sz w:val="25"/>
              </w:rPr>
              <w:t>в</w:t>
            </w:r>
            <w:r>
              <w:rPr>
                <w:spacing w:val="-12"/>
                <w:w w:val="95"/>
                <w:sz w:val="25"/>
              </w:rPr>
              <w:t xml:space="preserve"> </w:t>
            </w:r>
            <w:r>
              <w:rPr>
                <w:w w:val="95"/>
                <w:sz w:val="25"/>
              </w:rPr>
              <w:t>ЕГРН?</w:t>
            </w:r>
          </w:p>
        </w:tc>
        <w:tc>
          <w:tcPr>
            <w:tcW w:w="6116" w:type="dxa"/>
          </w:tcPr>
          <w:p w:rsidR="00CF3F31" w:rsidRDefault="005C1C02">
            <w:pPr>
              <w:pStyle w:val="TableParagraph"/>
              <w:numPr>
                <w:ilvl w:val="0"/>
                <w:numId w:val="45"/>
              </w:numPr>
              <w:tabs>
                <w:tab w:val="left" w:pos="453"/>
              </w:tabs>
              <w:spacing w:line="246" w:lineRule="exact"/>
              <w:rPr>
                <w:sz w:val="25"/>
              </w:rPr>
            </w:pPr>
            <w:r>
              <w:rPr>
                <w:w w:val="95"/>
                <w:sz w:val="25"/>
              </w:rPr>
              <w:t>Право</w:t>
            </w:r>
            <w:r>
              <w:rPr>
                <w:spacing w:val="1"/>
                <w:sz w:val="25"/>
              </w:rPr>
              <w:t xml:space="preserve"> </w:t>
            </w:r>
            <w:r>
              <w:rPr>
                <w:w w:val="95"/>
                <w:sz w:val="25"/>
              </w:rPr>
              <w:t>зарегистрировано</w:t>
            </w:r>
            <w:r>
              <w:rPr>
                <w:spacing w:val="-13"/>
                <w:w w:val="95"/>
                <w:sz w:val="25"/>
              </w:rPr>
              <w:t xml:space="preserve"> </w:t>
            </w:r>
            <w:r>
              <w:rPr>
                <w:w w:val="95"/>
                <w:sz w:val="25"/>
              </w:rPr>
              <w:t>в</w:t>
            </w:r>
            <w:r>
              <w:rPr>
                <w:spacing w:val="-4"/>
                <w:w w:val="95"/>
                <w:sz w:val="25"/>
              </w:rPr>
              <w:t xml:space="preserve"> ЕГРН</w:t>
            </w:r>
          </w:p>
          <w:p w:rsidR="00CF3F31" w:rsidRDefault="005C1C02">
            <w:pPr>
              <w:pStyle w:val="TableParagraph"/>
              <w:numPr>
                <w:ilvl w:val="0"/>
                <w:numId w:val="45"/>
              </w:numPr>
              <w:tabs>
                <w:tab w:val="left" w:pos="453"/>
              </w:tabs>
              <w:spacing w:before="10"/>
              <w:rPr>
                <w:sz w:val="25"/>
              </w:rPr>
            </w:pPr>
            <w:r>
              <w:rPr>
                <w:w w:val="95"/>
                <w:sz w:val="25"/>
              </w:rPr>
              <w:t>Право</w:t>
            </w:r>
            <w:r>
              <w:rPr>
                <w:spacing w:val="-1"/>
                <w:sz w:val="25"/>
              </w:rPr>
              <w:t xml:space="preserve"> </w:t>
            </w:r>
            <w:r>
              <w:rPr>
                <w:w w:val="95"/>
                <w:sz w:val="25"/>
              </w:rPr>
              <w:t>не</w:t>
            </w:r>
            <w:r>
              <w:rPr>
                <w:spacing w:val="-3"/>
                <w:sz w:val="25"/>
              </w:rPr>
              <w:t xml:space="preserve"> </w:t>
            </w:r>
            <w:r>
              <w:rPr>
                <w:w w:val="95"/>
                <w:sz w:val="25"/>
              </w:rPr>
              <w:t>зарегистрировано</w:t>
            </w:r>
            <w:r>
              <w:rPr>
                <w:spacing w:val="-11"/>
                <w:w w:val="95"/>
                <w:sz w:val="25"/>
              </w:rPr>
              <w:t xml:space="preserve"> </w:t>
            </w:r>
            <w:r>
              <w:rPr>
                <w:w w:val="95"/>
                <w:sz w:val="25"/>
              </w:rPr>
              <w:t>в</w:t>
            </w:r>
            <w:r>
              <w:rPr>
                <w:spacing w:val="-2"/>
                <w:w w:val="95"/>
                <w:sz w:val="25"/>
              </w:rPr>
              <w:t xml:space="preserve"> </w:t>
            </w:r>
            <w:r>
              <w:rPr>
                <w:spacing w:val="-4"/>
                <w:w w:val="95"/>
                <w:sz w:val="25"/>
              </w:rPr>
              <w:t>ЕГРН</w:t>
            </w:r>
          </w:p>
        </w:tc>
      </w:tr>
      <w:tr w:rsidR="00CF3F31">
        <w:trPr>
          <w:trHeight w:val="882"/>
        </w:trPr>
        <w:tc>
          <w:tcPr>
            <w:tcW w:w="557" w:type="dxa"/>
          </w:tcPr>
          <w:p w:rsidR="00CF3F31" w:rsidRDefault="005C1C02">
            <w:pPr>
              <w:pStyle w:val="TableParagraph"/>
              <w:spacing w:line="246" w:lineRule="exact"/>
              <w:ind w:left="120"/>
              <w:rPr>
                <w:sz w:val="25"/>
              </w:rPr>
            </w:pPr>
            <w:r>
              <w:rPr>
                <w:spacing w:val="-5"/>
                <w:sz w:val="25"/>
              </w:rPr>
              <w:t>61.</w:t>
            </w:r>
          </w:p>
        </w:tc>
        <w:tc>
          <w:tcPr>
            <w:tcW w:w="3375" w:type="dxa"/>
          </w:tcPr>
          <w:p w:rsidR="00CF3F31" w:rsidRDefault="005C1C02">
            <w:pPr>
              <w:pStyle w:val="TableParagraph"/>
              <w:spacing w:line="246" w:lineRule="exact"/>
              <w:ind w:left="126"/>
              <w:rPr>
                <w:sz w:val="25"/>
              </w:rPr>
            </w:pPr>
            <w:r>
              <w:rPr>
                <w:w w:val="95"/>
                <w:sz w:val="25"/>
              </w:rPr>
              <w:t>17.</w:t>
            </w:r>
            <w:r>
              <w:rPr>
                <w:spacing w:val="-6"/>
                <w:w w:val="95"/>
                <w:sz w:val="25"/>
              </w:rPr>
              <w:t xml:space="preserve"> </w:t>
            </w:r>
            <w:r>
              <w:rPr>
                <w:w w:val="95"/>
                <w:sz w:val="25"/>
              </w:rPr>
              <w:t>Право</w:t>
            </w:r>
            <w:r>
              <w:rPr>
                <w:spacing w:val="-1"/>
                <w:sz w:val="25"/>
              </w:rPr>
              <w:t xml:space="preserve"> </w:t>
            </w:r>
            <w:r>
              <w:rPr>
                <w:w w:val="95"/>
                <w:sz w:val="25"/>
              </w:rPr>
              <w:t>на</w:t>
            </w:r>
            <w:r>
              <w:rPr>
                <w:spacing w:val="-5"/>
                <w:w w:val="95"/>
                <w:sz w:val="25"/>
              </w:rPr>
              <w:t xml:space="preserve"> </w:t>
            </w:r>
            <w:r>
              <w:rPr>
                <w:spacing w:val="-2"/>
                <w:w w:val="95"/>
                <w:sz w:val="25"/>
              </w:rPr>
              <w:t>испрашиваемый</w:t>
            </w:r>
          </w:p>
          <w:p w:rsidR="00CF3F31" w:rsidRDefault="005C1C02">
            <w:pPr>
              <w:pStyle w:val="TableParagraph"/>
              <w:spacing w:before="5" w:line="249" w:lineRule="auto"/>
              <w:ind w:left="128"/>
              <w:rPr>
                <w:sz w:val="25"/>
              </w:rPr>
            </w:pPr>
            <w:r>
              <w:rPr>
                <w:sz w:val="25"/>
              </w:rPr>
              <w:t xml:space="preserve">земельный участок </w:t>
            </w:r>
            <w:r>
              <w:rPr>
                <w:w w:val="95"/>
                <w:sz w:val="25"/>
              </w:rPr>
              <w:t>зарегистрировано</w:t>
            </w:r>
            <w:r>
              <w:rPr>
                <w:spacing w:val="-13"/>
                <w:w w:val="95"/>
                <w:sz w:val="25"/>
              </w:rPr>
              <w:t xml:space="preserve"> </w:t>
            </w:r>
            <w:r>
              <w:rPr>
                <w:w w:val="95"/>
                <w:sz w:val="25"/>
              </w:rPr>
              <w:t>в</w:t>
            </w:r>
            <w:r>
              <w:rPr>
                <w:spacing w:val="-12"/>
                <w:w w:val="95"/>
                <w:sz w:val="25"/>
              </w:rPr>
              <w:t xml:space="preserve"> </w:t>
            </w:r>
            <w:r>
              <w:rPr>
                <w:w w:val="95"/>
                <w:sz w:val="25"/>
              </w:rPr>
              <w:t>ЕГРН?</w:t>
            </w:r>
          </w:p>
        </w:tc>
        <w:tc>
          <w:tcPr>
            <w:tcW w:w="6116" w:type="dxa"/>
          </w:tcPr>
          <w:p w:rsidR="00CF3F31" w:rsidRDefault="005C1C02">
            <w:pPr>
              <w:pStyle w:val="TableParagraph"/>
              <w:numPr>
                <w:ilvl w:val="0"/>
                <w:numId w:val="44"/>
              </w:numPr>
              <w:tabs>
                <w:tab w:val="left" w:pos="477"/>
              </w:tabs>
              <w:spacing w:line="246" w:lineRule="exact"/>
              <w:rPr>
                <w:sz w:val="25"/>
              </w:rPr>
            </w:pPr>
            <w:r>
              <w:rPr>
                <w:w w:val="95"/>
                <w:sz w:val="25"/>
              </w:rPr>
              <w:t>Право</w:t>
            </w:r>
            <w:r>
              <w:rPr>
                <w:spacing w:val="1"/>
                <w:sz w:val="25"/>
              </w:rPr>
              <w:t xml:space="preserve"> </w:t>
            </w:r>
            <w:r>
              <w:rPr>
                <w:w w:val="95"/>
                <w:sz w:val="25"/>
              </w:rPr>
              <w:t>зарегистрировано</w:t>
            </w:r>
            <w:r>
              <w:rPr>
                <w:spacing w:val="-13"/>
                <w:w w:val="95"/>
                <w:sz w:val="25"/>
              </w:rPr>
              <w:t xml:space="preserve"> </w:t>
            </w:r>
            <w:r>
              <w:rPr>
                <w:w w:val="95"/>
                <w:sz w:val="25"/>
              </w:rPr>
              <w:t>в</w:t>
            </w:r>
            <w:r>
              <w:rPr>
                <w:spacing w:val="-4"/>
                <w:w w:val="95"/>
                <w:sz w:val="25"/>
              </w:rPr>
              <w:t xml:space="preserve"> ЕГРН</w:t>
            </w:r>
          </w:p>
          <w:p w:rsidR="00CF3F31" w:rsidRDefault="005C1C02">
            <w:pPr>
              <w:pStyle w:val="TableParagraph"/>
              <w:numPr>
                <w:ilvl w:val="0"/>
                <w:numId w:val="44"/>
              </w:numPr>
              <w:tabs>
                <w:tab w:val="left" w:pos="477"/>
              </w:tabs>
              <w:spacing w:before="5"/>
              <w:rPr>
                <w:sz w:val="25"/>
              </w:rPr>
            </w:pPr>
            <w:r>
              <w:rPr>
                <w:w w:val="95"/>
                <w:sz w:val="25"/>
              </w:rPr>
              <w:t>Право</w:t>
            </w:r>
            <w:r>
              <w:rPr>
                <w:spacing w:val="-1"/>
                <w:sz w:val="25"/>
              </w:rPr>
              <w:t xml:space="preserve"> </w:t>
            </w:r>
            <w:r>
              <w:rPr>
                <w:w w:val="95"/>
                <w:sz w:val="25"/>
              </w:rPr>
              <w:t>не</w:t>
            </w:r>
            <w:r>
              <w:rPr>
                <w:spacing w:val="-3"/>
                <w:sz w:val="25"/>
              </w:rPr>
              <w:t xml:space="preserve"> </w:t>
            </w:r>
            <w:r>
              <w:rPr>
                <w:w w:val="95"/>
                <w:sz w:val="25"/>
              </w:rPr>
              <w:t>зарегистрировано</w:t>
            </w:r>
            <w:r>
              <w:rPr>
                <w:spacing w:val="-11"/>
                <w:w w:val="95"/>
                <w:sz w:val="25"/>
              </w:rPr>
              <w:t xml:space="preserve"> </w:t>
            </w:r>
            <w:r>
              <w:rPr>
                <w:w w:val="95"/>
                <w:sz w:val="25"/>
              </w:rPr>
              <w:t>в</w:t>
            </w:r>
            <w:r>
              <w:rPr>
                <w:spacing w:val="-2"/>
                <w:w w:val="95"/>
                <w:sz w:val="25"/>
              </w:rPr>
              <w:t xml:space="preserve"> </w:t>
            </w:r>
            <w:r>
              <w:rPr>
                <w:spacing w:val="-4"/>
                <w:w w:val="95"/>
                <w:sz w:val="25"/>
              </w:rPr>
              <w:t>ЕГРН</w:t>
            </w:r>
          </w:p>
        </w:tc>
      </w:tr>
      <w:tr w:rsidR="00CF3F31">
        <w:trPr>
          <w:trHeight w:val="1477"/>
        </w:trPr>
        <w:tc>
          <w:tcPr>
            <w:tcW w:w="557" w:type="dxa"/>
          </w:tcPr>
          <w:p w:rsidR="00CF3F31" w:rsidRDefault="005C1C02">
            <w:pPr>
              <w:pStyle w:val="TableParagraph"/>
              <w:spacing w:line="251" w:lineRule="exact"/>
              <w:ind w:left="120"/>
              <w:rPr>
                <w:sz w:val="25"/>
              </w:rPr>
            </w:pPr>
            <w:r>
              <w:rPr>
                <w:spacing w:val="-5"/>
                <w:sz w:val="25"/>
              </w:rPr>
              <w:t>62.</w:t>
            </w:r>
          </w:p>
        </w:tc>
        <w:tc>
          <w:tcPr>
            <w:tcW w:w="3375" w:type="dxa"/>
          </w:tcPr>
          <w:p w:rsidR="00CF3F31" w:rsidRDefault="005C1C02">
            <w:pPr>
              <w:pStyle w:val="TableParagraph"/>
              <w:spacing w:line="251" w:lineRule="exact"/>
              <w:ind w:left="126"/>
              <w:rPr>
                <w:sz w:val="25"/>
              </w:rPr>
            </w:pPr>
            <w:r>
              <w:rPr>
                <w:w w:val="95"/>
                <w:sz w:val="25"/>
              </w:rPr>
              <w:t>20.</w:t>
            </w:r>
            <w:r>
              <w:rPr>
                <w:spacing w:val="-7"/>
                <w:w w:val="95"/>
                <w:sz w:val="25"/>
              </w:rPr>
              <w:t xml:space="preserve"> </w:t>
            </w:r>
            <w:r>
              <w:rPr>
                <w:w w:val="95"/>
                <w:sz w:val="25"/>
              </w:rPr>
              <w:t>Право</w:t>
            </w:r>
            <w:r>
              <w:rPr>
                <w:spacing w:val="-2"/>
                <w:w w:val="95"/>
                <w:sz w:val="25"/>
              </w:rPr>
              <w:t xml:space="preserve"> </w:t>
            </w:r>
            <w:r>
              <w:rPr>
                <w:w w:val="95"/>
                <w:sz w:val="25"/>
              </w:rPr>
              <w:t>садоводческого</w:t>
            </w:r>
            <w:r>
              <w:rPr>
                <w:spacing w:val="-10"/>
                <w:w w:val="95"/>
                <w:sz w:val="25"/>
              </w:rPr>
              <w:t xml:space="preserve"> </w:t>
            </w:r>
            <w:r>
              <w:rPr>
                <w:spacing w:val="-5"/>
                <w:w w:val="95"/>
                <w:sz w:val="25"/>
              </w:rPr>
              <w:t>или</w:t>
            </w:r>
          </w:p>
          <w:p w:rsidR="00CF3F31" w:rsidRDefault="005C1C02">
            <w:pPr>
              <w:pStyle w:val="TableParagraph"/>
              <w:spacing w:before="5" w:line="249" w:lineRule="auto"/>
              <w:ind w:left="125" w:right="76" w:firstLine="2"/>
              <w:rPr>
                <w:sz w:val="25"/>
              </w:rPr>
            </w:pPr>
            <w:r>
              <w:rPr>
                <w:spacing w:val="-2"/>
                <w:sz w:val="25"/>
              </w:rPr>
              <w:t xml:space="preserve">огороднического </w:t>
            </w:r>
            <w:r>
              <w:rPr>
                <w:w w:val="95"/>
                <w:sz w:val="25"/>
              </w:rPr>
              <w:t>товарищества</w:t>
            </w:r>
            <w:r>
              <w:rPr>
                <w:spacing w:val="-6"/>
                <w:w w:val="95"/>
                <w:sz w:val="25"/>
              </w:rPr>
              <w:t xml:space="preserve"> </w:t>
            </w:r>
            <w:r>
              <w:rPr>
                <w:w w:val="95"/>
                <w:sz w:val="25"/>
              </w:rPr>
              <w:t>на</w:t>
            </w:r>
            <w:r>
              <w:rPr>
                <w:spacing w:val="-13"/>
                <w:w w:val="95"/>
                <w:sz w:val="25"/>
              </w:rPr>
              <w:t xml:space="preserve"> </w:t>
            </w:r>
            <w:r>
              <w:rPr>
                <w:w w:val="95"/>
                <w:sz w:val="25"/>
              </w:rPr>
              <w:t xml:space="preserve">исходный </w:t>
            </w:r>
            <w:r>
              <w:rPr>
                <w:sz w:val="25"/>
              </w:rPr>
              <w:t xml:space="preserve">земельный участок </w:t>
            </w:r>
            <w:r>
              <w:rPr>
                <w:w w:val="95"/>
                <w:sz w:val="25"/>
              </w:rPr>
              <w:t>зарегистрировано</w:t>
            </w:r>
            <w:r>
              <w:rPr>
                <w:spacing w:val="-7"/>
                <w:w w:val="95"/>
                <w:sz w:val="25"/>
              </w:rPr>
              <w:t xml:space="preserve"> </w:t>
            </w:r>
            <w:r>
              <w:rPr>
                <w:w w:val="95"/>
                <w:sz w:val="25"/>
              </w:rPr>
              <w:t>в</w:t>
            </w:r>
            <w:r>
              <w:rPr>
                <w:spacing w:val="-1"/>
                <w:w w:val="95"/>
                <w:sz w:val="25"/>
              </w:rPr>
              <w:t xml:space="preserve"> </w:t>
            </w:r>
            <w:r>
              <w:rPr>
                <w:w w:val="95"/>
                <w:sz w:val="25"/>
              </w:rPr>
              <w:t>ЕГРН?</w:t>
            </w:r>
          </w:p>
        </w:tc>
        <w:tc>
          <w:tcPr>
            <w:tcW w:w="6116" w:type="dxa"/>
          </w:tcPr>
          <w:p w:rsidR="00CF3F31" w:rsidRDefault="005C1C02">
            <w:pPr>
              <w:pStyle w:val="TableParagraph"/>
              <w:numPr>
                <w:ilvl w:val="0"/>
                <w:numId w:val="43"/>
              </w:numPr>
              <w:tabs>
                <w:tab w:val="left" w:pos="477"/>
              </w:tabs>
              <w:spacing w:line="251" w:lineRule="exact"/>
              <w:rPr>
                <w:sz w:val="25"/>
              </w:rPr>
            </w:pPr>
            <w:r>
              <w:rPr>
                <w:w w:val="95"/>
                <w:sz w:val="25"/>
              </w:rPr>
              <w:t>Право</w:t>
            </w:r>
            <w:r>
              <w:rPr>
                <w:spacing w:val="1"/>
                <w:sz w:val="25"/>
              </w:rPr>
              <w:t xml:space="preserve"> </w:t>
            </w:r>
            <w:r>
              <w:rPr>
                <w:w w:val="95"/>
                <w:sz w:val="25"/>
              </w:rPr>
              <w:t>зарегистрировано</w:t>
            </w:r>
            <w:r>
              <w:rPr>
                <w:spacing w:val="-13"/>
                <w:w w:val="95"/>
                <w:sz w:val="25"/>
              </w:rPr>
              <w:t xml:space="preserve"> </w:t>
            </w:r>
            <w:r>
              <w:rPr>
                <w:w w:val="95"/>
                <w:sz w:val="25"/>
              </w:rPr>
              <w:t>в</w:t>
            </w:r>
            <w:r>
              <w:rPr>
                <w:spacing w:val="-4"/>
                <w:w w:val="95"/>
                <w:sz w:val="25"/>
              </w:rPr>
              <w:t xml:space="preserve"> ЕГРН</w:t>
            </w:r>
          </w:p>
          <w:p w:rsidR="00CF3F31" w:rsidRDefault="005C1C02">
            <w:pPr>
              <w:pStyle w:val="TableParagraph"/>
              <w:numPr>
                <w:ilvl w:val="0"/>
                <w:numId w:val="43"/>
              </w:numPr>
              <w:tabs>
                <w:tab w:val="left" w:pos="477"/>
              </w:tabs>
              <w:spacing w:before="5"/>
              <w:rPr>
                <w:sz w:val="25"/>
              </w:rPr>
            </w:pPr>
            <w:r>
              <w:rPr>
                <w:w w:val="95"/>
                <w:sz w:val="25"/>
              </w:rPr>
              <w:t>Право</w:t>
            </w:r>
            <w:r>
              <w:rPr>
                <w:spacing w:val="-1"/>
                <w:sz w:val="25"/>
              </w:rPr>
              <w:t xml:space="preserve"> </w:t>
            </w:r>
            <w:r>
              <w:rPr>
                <w:w w:val="95"/>
                <w:sz w:val="25"/>
              </w:rPr>
              <w:t>не</w:t>
            </w:r>
            <w:r>
              <w:rPr>
                <w:spacing w:val="-3"/>
                <w:sz w:val="25"/>
              </w:rPr>
              <w:t xml:space="preserve"> </w:t>
            </w:r>
            <w:r>
              <w:rPr>
                <w:w w:val="95"/>
                <w:sz w:val="25"/>
              </w:rPr>
              <w:t>зарегистрировано</w:t>
            </w:r>
            <w:r>
              <w:rPr>
                <w:spacing w:val="-11"/>
                <w:w w:val="95"/>
                <w:sz w:val="25"/>
              </w:rPr>
              <w:t xml:space="preserve"> </w:t>
            </w:r>
            <w:r>
              <w:rPr>
                <w:w w:val="95"/>
                <w:sz w:val="25"/>
              </w:rPr>
              <w:t>в</w:t>
            </w:r>
            <w:r>
              <w:rPr>
                <w:spacing w:val="-2"/>
                <w:w w:val="95"/>
                <w:sz w:val="25"/>
              </w:rPr>
              <w:t xml:space="preserve"> </w:t>
            </w:r>
            <w:r>
              <w:rPr>
                <w:spacing w:val="-4"/>
                <w:w w:val="95"/>
                <w:sz w:val="25"/>
              </w:rPr>
              <w:t>ЕГРН</w:t>
            </w:r>
          </w:p>
        </w:tc>
      </w:tr>
      <w:tr w:rsidR="00CF3F31">
        <w:trPr>
          <w:trHeight w:val="1693"/>
        </w:trPr>
        <w:tc>
          <w:tcPr>
            <w:tcW w:w="557" w:type="dxa"/>
          </w:tcPr>
          <w:p w:rsidR="00CF3F31" w:rsidRDefault="005C1C02">
            <w:pPr>
              <w:pStyle w:val="TableParagraph"/>
              <w:spacing w:line="255" w:lineRule="exact"/>
              <w:ind w:left="120"/>
              <w:rPr>
                <w:sz w:val="25"/>
              </w:rPr>
            </w:pPr>
            <w:r>
              <w:rPr>
                <w:spacing w:val="-5"/>
                <w:sz w:val="25"/>
              </w:rPr>
              <w:t>63.</w:t>
            </w:r>
          </w:p>
        </w:tc>
        <w:tc>
          <w:tcPr>
            <w:tcW w:w="3375" w:type="dxa"/>
          </w:tcPr>
          <w:p w:rsidR="00CF3F31" w:rsidRDefault="005C1C02">
            <w:pPr>
              <w:pStyle w:val="TableParagraph"/>
              <w:spacing w:line="255" w:lineRule="exact"/>
              <w:ind w:left="126"/>
              <w:rPr>
                <w:sz w:val="25"/>
              </w:rPr>
            </w:pPr>
            <w:r>
              <w:rPr>
                <w:w w:val="95"/>
                <w:sz w:val="25"/>
              </w:rPr>
              <w:t>23.</w:t>
            </w:r>
            <w:r>
              <w:rPr>
                <w:spacing w:val="-3"/>
                <w:w w:val="95"/>
                <w:sz w:val="25"/>
              </w:rPr>
              <w:t xml:space="preserve"> </w:t>
            </w:r>
            <w:r>
              <w:rPr>
                <w:w w:val="95"/>
                <w:sz w:val="25"/>
              </w:rPr>
              <w:t>К</w:t>
            </w:r>
            <w:r>
              <w:rPr>
                <w:spacing w:val="-3"/>
                <w:w w:val="95"/>
                <w:sz w:val="25"/>
              </w:rPr>
              <w:t xml:space="preserve"> </w:t>
            </w:r>
            <w:r>
              <w:rPr>
                <w:w w:val="95"/>
                <w:sz w:val="25"/>
              </w:rPr>
              <w:t>какой</w:t>
            </w:r>
            <w:r>
              <w:rPr>
                <w:spacing w:val="-2"/>
                <w:w w:val="95"/>
                <w:sz w:val="25"/>
              </w:rPr>
              <w:t xml:space="preserve"> категории</w:t>
            </w:r>
          </w:p>
          <w:p w:rsidR="00CF3F31" w:rsidRDefault="005C1C02">
            <w:pPr>
              <w:pStyle w:val="TableParagraph"/>
              <w:spacing w:before="5" w:line="249" w:lineRule="auto"/>
              <w:ind w:left="126" w:firstLine="1"/>
              <w:rPr>
                <w:sz w:val="25"/>
              </w:rPr>
            </w:pPr>
            <w:r>
              <w:rPr>
                <w:spacing w:val="-2"/>
                <w:w w:val="95"/>
                <w:sz w:val="25"/>
              </w:rPr>
              <w:t>относится</w:t>
            </w:r>
            <w:r>
              <w:rPr>
                <w:spacing w:val="-7"/>
                <w:w w:val="95"/>
                <w:sz w:val="25"/>
              </w:rPr>
              <w:t xml:space="preserve"> </w:t>
            </w:r>
            <w:r>
              <w:rPr>
                <w:spacing w:val="-2"/>
                <w:w w:val="95"/>
                <w:sz w:val="25"/>
              </w:rPr>
              <w:t xml:space="preserve">заявитель </w:t>
            </w:r>
            <w:r>
              <w:rPr>
                <w:spacing w:val="-2"/>
                <w:sz w:val="25"/>
              </w:rPr>
              <w:t xml:space="preserve">(индивидуальный </w:t>
            </w:r>
            <w:r>
              <w:rPr>
                <w:spacing w:val="-2"/>
                <w:w w:val="95"/>
                <w:sz w:val="25"/>
              </w:rPr>
              <w:t>предприниматель)?</w:t>
            </w:r>
          </w:p>
        </w:tc>
        <w:tc>
          <w:tcPr>
            <w:tcW w:w="6116" w:type="dxa"/>
          </w:tcPr>
          <w:p w:rsidR="00CF3F31" w:rsidRDefault="005C1C02">
            <w:pPr>
              <w:pStyle w:val="TableParagraph"/>
              <w:numPr>
                <w:ilvl w:val="0"/>
                <w:numId w:val="42"/>
              </w:numPr>
              <w:tabs>
                <w:tab w:val="left" w:pos="487"/>
              </w:tabs>
              <w:spacing w:line="251" w:lineRule="exact"/>
              <w:rPr>
                <w:sz w:val="25"/>
              </w:rPr>
            </w:pPr>
            <w:r>
              <w:rPr>
                <w:w w:val="95"/>
                <w:sz w:val="25"/>
              </w:rPr>
              <w:t>Собственник</w:t>
            </w:r>
            <w:r>
              <w:rPr>
                <w:spacing w:val="-3"/>
                <w:w w:val="95"/>
                <w:sz w:val="25"/>
              </w:rPr>
              <w:t xml:space="preserve"> </w:t>
            </w:r>
            <w:r>
              <w:rPr>
                <w:w w:val="95"/>
                <w:sz w:val="25"/>
              </w:rPr>
              <w:t>здания,</w:t>
            </w:r>
            <w:r>
              <w:rPr>
                <w:spacing w:val="-12"/>
                <w:w w:val="95"/>
                <w:sz w:val="25"/>
              </w:rPr>
              <w:t xml:space="preserve"> </w:t>
            </w:r>
            <w:r>
              <w:rPr>
                <w:w w:val="95"/>
                <w:sz w:val="25"/>
              </w:rPr>
              <w:t>сооружения,</w:t>
            </w:r>
            <w:r>
              <w:rPr>
                <w:spacing w:val="-2"/>
                <w:w w:val="95"/>
                <w:sz w:val="25"/>
              </w:rPr>
              <w:t xml:space="preserve"> </w:t>
            </w:r>
            <w:r>
              <w:rPr>
                <w:w w:val="95"/>
                <w:sz w:val="25"/>
              </w:rPr>
              <w:t>либо</w:t>
            </w:r>
            <w:r>
              <w:rPr>
                <w:spacing w:val="-13"/>
                <w:w w:val="95"/>
                <w:sz w:val="25"/>
              </w:rPr>
              <w:t xml:space="preserve"> </w:t>
            </w:r>
            <w:r>
              <w:rPr>
                <w:w w:val="95"/>
                <w:sz w:val="25"/>
              </w:rPr>
              <w:t>помещения</w:t>
            </w:r>
            <w:r>
              <w:rPr>
                <w:spacing w:val="-5"/>
                <w:w w:val="95"/>
                <w:sz w:val="25"/>
              </w:rPr>
              <w:t xml:space="preserve"> </w:t>
            </w:r>
            <w:r>
              <w:rPr>
                <w:spacing w:val="-10"/>
                <w:w w:val="95"/>
                <w:sz w:val="25"/>
              </w:rPr>
              <w:t>в</w:t>
            </w:r>
          </w:p>
          <w:p w:rsidR="00CF3F31" w:rsidRDefault="005C1C02">
            <w:pPr>
              <w:pStyle w:val="TableParagraph"/>
              <w:spacing w:before="10"/>
              <w:ind w:left="123"/>
              <w:rPr>
                <w:sz w:val="25"/>
              </w:rPr>
            </w:pPr>
            <w:r>
              <w:rPr>
                <w:w w:val="95"/>
                <w:sz w:val="25"/>
              </w:rPr>
              <w:t>здании,</w:t>
            </w:r>
            <w:r>
              <w:rPr>
                <w:spacing w:val="-4"/>
                <w:w w:val="95"/>
                <w:sz w:val="25"/>
              </w:rPr>
              <w:t xml:space="preserve"> </w:t>
            </w:r>
            <w:r>
              <w:rPr>
                <w:spacing w:val="-2"/>
                <w:sz w:val="25"/>
              </w:rPr>
              <w:t>сооружении</w:t>
            </w:r>
          </w:p>
          <w:p w:rsidR="00CF3F31" w:rsidRDefault="005C1C02">
            <w:pPr>
              <w:pStyle w:val="TableParagraph"/>
              <w:numPr>
                <w:ilvl w:val="0"/>
                <w:numId w:val="42"/>
              </w:numPr>
              <w:tabs>
                <w:tab w:val="left" w:pos="485"/>
              </w:tabs>
              <w:spacing w:before="29" w:line="225" w:lineRule="auto"/>
              <w:ind w:left="122" w:right="422" w:hanging="2"/>
              <w:rPr>
                <w:sz w:val="25"/>
              </w:rPr>
            </w:pPr>
            <w:r>
              <w:rPr>
                <w:w w:val="95"/>
                <w:sz w:val="25"/>
              </w:rPr>
              <w:t>Лицо,</w:t>
            </w:r>
            <w:r>
              <w:rPr>
                <w:spacing w:val="-7"/>
                <w:w w:val="95"/>
                <w:sz w:val="25"/>
              </w:rPr>
              <w:t xml:space="preserve"> </w:t>
            </w:r>
            <w:r>
              <w:rPr>
                <w:w w:val="95"/>
                <w:sz w:val="25"/>
              </w:rPr>
              <w:t>с</w:t>
            </w:r>
            <w:r>
              <w:rPr>
                <w:spacing w:val="-13"/>
                <w:w w:val="95"/>
                <w:sz w:val="25"/>
              </w:rPr>
              <w:t xml:space="preserve"> </w:t>
            </w:r>
            <w:r>
              <w:rPr>
                <w:w w:val="95"/>
                <w:sz w:val="25"/>
              </w:rPr>
              <w:t>которым заключен договор</w:t>
            </w:r>
            <w:r>
              <w:rPr>
                <w:spacing w:val="-1"/>
                <w:w w:val="95"/>
                <w:sz w:val="25"/>
              </w:rPr>
              <w:t xml:space="preserve"> </w:t>
            </w:r>
            <w:r>
              <w:rPr>
                <w:w w:val="95"/>
                <w:sz w:val="25"/>
              </w:rPr>
              <w:t>о</w:t>
            </w:r>
            <w:r>
              <w:rPr>
                <w:spacing w:val="-13"/>
                <w:w w:val="95"/>
                <w:sz w:val="25"/>
              </w:rPr>
              <w:t xml:space="preserve"> </w:t>
            </w:r>
            <w:r>
              <w:rPr>
                <w:w w:val="95"/>
                <w:sz w:val="25"/>
              </w:rPr>
              <w:t xml:space="preserve">комплексном </w:t>
            </w:r>
            <w:r>
              <w:rPr>
                <w:sz w:val="25"/>
              </w:rPr>
              <w:t>освоении территории</w:t>
            </w:r>
          </w:p>
          <w:p w:rsidR="00CF3F31" w:rsidRDefault="005C1C02">
            <w:pPr>
              <w:pStyle w:val="TableParagraph"/>
              <w:numPr>
                <w:ilvl w:val="0"/>
                <w:numId w:val="42"/>
              </w:numPr>
              <w:tabs>
                <w:tab w:val="left" w:pos="485"/>
              </w:tabs>
              <w:spacing w:line="278" w:lineRule="exact"/>
              <w:ind w:left="122" w:right="2190" w:hanging="2"/>
              <w:rPr>
                <w:sz w:val="25"/>
              </w:rPr>
            </w:pPr>
            <w:r>
              <w:rPr>
                <w:sz w:val="25"/>
              </w:rPr>
              <w:t>Арендатор участка</w:t>
            </w:r>
            <w:r>
              <w:rPr>
                <w:spacing w:val="-9"/>
                <w:sz w:val="25"/>
              </w:rPr>
              <w:t xml:space="preserve"> </w:t>
            </w:r>
            <w:r>
              <w:rPr>
                <w:sz w:val="25"/>
              </w:rPr>
              <w:t>для</w:t>
            </w:r>
            <w:r>
              <w:rPr>
                <w:spacing w:val="-11"/>
                <w:sz w:val="25"/>
              </w:rPr>
              <w:t xml:space="preserve"> </w:t>
            </w:r>
            <w:r>
              <w:rPr>
                <w:sz w:val="25"/>
              </w:rPr>
              <w:t xml:space="preserve">ведения </w:t>
            </w:r>
            <w:r>
              <w:rPr>
                <w:w w:val="95"/>
                <w:sz w:val="25"/>
              </w:rPr>
              <w:t>сельскохозяйственного</w:t>
            </w:r>
            <w:r>
              <w:rPr>
                <w:spacing w:val="-13"/>
                <w:w w:val="95"/>
                <w:sz w:val="25"/>
              </w:rPr>
              <w:t xml:space="preserve"> </w:t>
            </w:r>
            <w:r>
              <w:rPr>
                <w:w w:val="95"/>
                <w:sz w:val="25"/>
              </w:rPr>
              <w:t>производства</w:t>
            </w:r>
          </w:p>
        </w:tc>
      </w:tr>
    </w:tbl>
    <w:p w:rsidR="00CF3F31" w:rsidRDefault="00CF3F31">
      <w:pPr>
        <w:spacing w:line="278" w:lineRule="exact"/>
        <w:rPr>
          <w:sz w:val="25"/>
        </w:rPr>
        <w:sectPr w:rsidR="00CF3F31">
          <w:pgSz w:w="11900" w:h="16840"/>
          <w:pgMar w:top="700" w:right="340" w:bottom="280" w:left="1060" w:header="430" w:footer="0" w:gutter="0"/>
          <w:cols w:space="720"/>
        </w:sectPr>
      </w:pPr>
    </w:p>
    <w:p w:rsidR="00CF3F31" w:rsidRDefault="00CF3F31">
      <w:pPr>
        <w:pStyle w:val="a3"/>
        <w:rPr>
          <w:b/>
          <w:sz w:val="20"/>
        </w:rPr>
      </w:pPr>
    </w:p>
    <w:p w:rsidR="00CF3F31" w:rsidRDefault="00CF3F31">
      <w:pPr>
        <w:pStyle w:val="a3"/>
        <w:spacing w:before="3"/>
        <w:rPr>
          <w:b/>
          <w:sz w:val="18"/>
        </w:rPr>
      </w:pPr>
    </w:p>
    <w:tbl>
      <w:tblPr>
        <w:tblStyle w:val="TableNormal"/>
        <w:tblW w:w="0" w:type="auto"/>
        <w:tblInd w:w="212" w:type="dxa"/>
        <w:tblBorders>
          <w:top w:val="single" w:sz="6" w:space="0" w:color="282828"/>
          <w:left w:val="single" w:sz="6" w:space="0" w:color="282828"/>
          <w:bottom w:val="single" w:sz="6" w:space="0" w:color="282828"/>
          <w:right w:val="single" w:sz="6" w:space="0" w:color="282828"/>
          <w:insideH w:val="single" w:sz="6" w:space="0" w:color="282828"/>
          <w:insideV w:val="single" w:sz="6" w:space="0" w:color="282828"/>
        </w:tblBorders>
        <w:tblLayout w:type="fixed"/>
        <w:tblLook w:val="01E0" w:firstRow="1" w:lastRow="1" w:firstColumn="1" w:lastColumn="1" w:noHBand="0" w:noVBand="0"/>
      </w:tblPr>
      <w:tblGrid>
        <w:gridCol w:w="557"/>
        <w:gridCol w:w="3375"/>
        <w:gridCol w:w="6116"/>
      </w:tblGrid>
      <w:tr w:rsidR="00CF3F31">
        <w:trPr>
          <w:trHeight w:val="1497"/>
        </w:trPr>
        <w:tc>
          <w:tcPr>
            <w:tcW w:w="557" w:type="dxa"/>
          </w:tcPr>
          <w:p w:rsidR="00CF3F31" w:rsidRDefault="00CF3F31">
            <w:pPr>
              <w:pStyle w:val="TableParagraph"/>
              <w:rPr>
                <w:sz w:val="24"/>
              </w:rPr>
            </w:pPr>
          </w:p>
        </w:tc>
        <w:tc>
          <w:tcPr>
            <w:tcW w:w="3375" w:type="dxa"/>
          </w:tcPr>
          <w:p w:rsidR="00CF3F31" w:rsidRDefault="00CF3F31">
            <w:pPr>
              <w:pStyle w:val="TableParagraph"/>
              <w:rPr>
                <w:sz w:val="24"/>
              </w:rPr>
            </w:pPr>
          </w:p>
        </w:tc>
        <w:tc>
          <w:tcPr>
            <w:tcW w:w="6116" w:type="dxa"/>
          </w:tcPr>
          <w:p w:rsidR="00CF3F31" w:rsidRDefault="005C1C02">
            <w:pPr>
              <w:pStyle w:val="TableParagraph"/>
              <w:numPr>
                <w:ilvl w:val="0"/>
                <w:numId w:val="41"/>
              </w:numPr>
              <w:tabs>
                <w:tab w:val="left" w:pos="477"/>
              </w:tabs>
              <w:spacing w:line="265" w:lineRule="exact"/>
              <w:ind w:hanging="352"/>
              <w:rPr>
                <w:sz w:val="25"/>
              </w:rPr>
            </w:pPr>
            <w:r>
              <w:rPr>
                <w:spacing w:val="-2"/>
                <w:w w:val="95"/>
                <w:sz w:val="25"/>
              </w:rPr>
              <w:t>Крестьянское</w:t>
            </w:r>
            <w:r>
              <w:rPr>
                <w:spacing w:val="14"/>
                <w:sz w:val="25"/>
              </w:rPr>
              <w:t xml:space="preserve"> </w:t>
            </w:r>
            <w:r>
              <w:rPr>
                <w:spacing w:val="-2"/>
                <w:w w:val="95"/>
                <w:sz w:val="25"/>
              </w:rPr>
              <w:t>(фермерское)</w:t>
            </w:r>
            <w:r>
              <w:rPr>
                <w:spacing w:val="10"/>
                <w:sz w:val="25"/>
              </w:rPr>
              <w:t xml:space="preserve"> </w:t>
            </w:r>
            <w:r>
              <w:rPr>
                <w:spacing w:val="-2"/>
                <w:w w:val="95"/>
                <w:sz w:val="25"/>
              </w:rPr>
              <w:t>хозяйство,</w:t>
            </w:r>
            <w:r>
              <w:rPr>
                <w:spacing w:val="5"/>
                <w:sz w:val="25"/>
              </w:rPr>
              <w:t xml:space="preserve"> </w:t>
            </w:r>
            <w:r>
              <w:rPr>
                <w:spacing w:val="-2"/>
                <w:w w:val="95"/>
                <w:sz w:val="25"/>
              </w:rPr>
              <w:t>использующее</w:t>
            </w:r>
          </w:p>
          <w:p w:rsidR="00CF3F31" w:rsidRDefault="005C1C02">
            <w:pPr>
              <w:pStyle w:val="TableParagraph"/>
              <w:spacing w:before="10"/>
              <w:ind w:left="120"/>
              <w:rPr>
                <w:sz w:val="25"/>
              </w:rPr>
            </w:pPr>
            <w:r>
              <w:rPr>
                <w:spacing w:val="-2"/>
                <w:w w:val="95"/>
                <w:sz w:val="25"/>
              </w:rPr>
              <w:t>участок</w:t>
            </w:r>
            <w:r>
              <w:rPr>
                <w:spacing w:val="24"/>
                <w:sz w:val="25"/>
              </w:rPr>
              <w:t xml:space="preserve"> </w:t>
            </w:r>
            <w:r>
              <w:rPr>
                <w:spacing w:val="-2"/>
                <w:w w:val="95"/>
                <w:sz w:val="25"/>
              </w:rPr>
              <w:t>сельскохозяйственного</w:t>
            </w:r>
            <w:r>
              <w:rPr>
                <w:spacing w:val="2"/>
                <w:sz w:val="25"/>
              </w:rPr>
              <w:t xml:space="preserve"> </w:t>
            </w:r>
            <w:r>
              <w:rPr>
                <w:spacing w:val="-2"/>
                <w:w w:val="95"/>
                <w:sz w:val="25"/>
              </w:rPr>
              <w:t>назначения</w:t>
            </w:r>
          </w:p>
          <w:p w:rsidR="00CF3F31" w:rsidRDefault="005C1C02">
            <w:pPr>
              <w:pStyle w:val="TableParagraph"/>
              <w:numPr>
                <w:ilvl w:val="0"/>
                <w:numId w:val="41"/>
              </w:numPr>
              <w:tabs>
                <w:tab w:val="left" w:pos="473"/>
              </w:tabs>
              <w:spacing w:before="10" w:line="247" w:lineRule="auto"/>
              <w:ind w:left="120" w:right="788" w:firstLine="0"/>
              <w:rPr>
                <w:sz w:val="25"/>
              </w:rPr>
            </w:pPr>
            <w:r>
              <w:rPr>
                <w:spacing w:val="-2"/>
                <w:sz w:val="25"/>
              </w:rPr>
              <w:t xml:space="preserve">Крестьянское (фермерское) хозяйство, </w:t>
            </w:r>
            <w:r>
              <w:rPr>
                <w:w w:val="95"/>
                <w:sz w:val="25"/>
              </w:rPr>
              <w:t>испрашивающее</w:t>
            </w:r>
            <w:r>
              <w:rPr>
                <w:spacing w:val="-1"/>
                <w:sz w:val="25"/>
              </w:rPr>
              <w:t xml:space="preserve"> </w:t>
            </w:r>
            <w:r>
              <w:rPr>
                <w:w w:val="95"/>
                <w:sz w:val="25"/>
              </w:rPr>
              <w:t>участок</w:t>
            </w:r>
            <w:r>
              <w:rPr>
                <w:spacing w:val="-4"/>
                <w:w w:val="95"/>
                <w:sz w:val="25"/>
              </w:rPr>
              <w:t xml:space="preserve"> </w:t>
            </w:r>
            <w:r>
              <w:rPr>
                <w:w w:val="95"/>
                <w:sz w:val="25"/>
              </w:rPr>
              <w:t>для</w:t>
            </w:r>
            <w:r>
              <w:rPr>
                <w:spacing w:val="-13"/>
                <w:w w:val="95"/>
                <w:sz w:val="25"/>
              </w:rPr>
              <w:t xml:space="preserve"> </w:t>
            </w:r>
            <w:r>
              <w:rPr>
                <w:w w:val="95"/>
                <w:sz w:val="25"/>
              </w:rPr>
              <w:t xml:space="preserve">осуществления своей </w:t>
            </w:r>
            <w:r>
              <w:rPr>
                <w:spacing w:val="-2"/>
                <w:sz w:val="25"/>
              </w:rPr>
              <w:t>деятельности</w:t>
            </w:r>
          </w:p>
        </w:tc>
      </w:tr>
      <w:tr w:rsidR="00CF3F31">
        <w:trPr>
          <w:trHeight w:val="882"/>
        </w:trPr>
        <w:tc>
          <w:tcPr>
            <w:tcW w:w="557" w:type="dxa"/>
          </w:tcPr>
          <w:p w:rsidR="00CF3F31" w:rsidRDefault="005C1C02">
            <w:pPr>
              <w:pStyle w:val="TableParagraph"/>
              <w:spacing w:line="265" w:lineRule="exact"/>
              <w:ind w:left="120"/>
              <w:rPr>
                <w:sz w:val="25"/>
              </w:rPr>
            </w:pPr>
            <w:r>
              <w:rPr>
                <w:spacing w:val="-5"/>
                <w:sz w:val="25"/>
              </w:rPr>
              <w:t>64.</w:t>
            </w:r>
          </w:p>
        </w:tc>
        <w:tc>
          <w:tcPr>
            <w:tcW w:w="3375" w:type="dxa"/>
          </w:tcPr>
          <w:p w:rsidR="00CF3F31" w:rsidRDefault="005C1C02">
            <w:pPr>
              <w:pStyle w:val="TableParagraph"/>
              <w:spacing w:line="246" w:lineRule="exact"/>
              <w:ind w:left="126"/>
              <w:rPr>
                <w:sz w:val="25"/>
              </w:rPr>
            </w:pPr>
            <w:r>
              <w:rPr>
                <w:w w:val="95"/>
                <w:sz w:val="25"/>
              </w:rPr>
              <w:t>29.</w:t>
            </w:r>
            <w:r>
              <w:rPr>
                <w:spacing w:val="-6"/>
                <w:w w:val="95"/>
                <w:sz w:val="25"/>
              </w:rPr>
              <w:t xml:space="preserve"> </w:t>
            </w:r>
            <w:r>
              <w:rPr>
                <w:w w:val="95"/>
                <w:sz w:val="25"/>
              </w:rPr>
              <w:t>Право</w:t>
            </w:r>
            <w:r>
              <w:rPr>
                <w:spacing w:val="-1"/>
                <w:sz w:val="25"/>
              </w:rPr>
              <w:t xml:space="preserve"> </w:t>
            </w:r>
            <w:r>
              <w:rPr>
                <w:w w:val="95"/>
                <w:sz w:val="25"/>
              </w:rPr>
              <w:t>на</w:t>
            </w:r>
            <w:r>
              <w:rPr>
                <w:spacing w:val="-3"/>
                <w:w w:val="95"/>
                <w:sz w:val="25"/>
              </w:rPr>
              <w:t xml:space="preserve"> </w:t>
            </w:r>
            <w:r>
              <w:rPr>
                <w:spacing w:val="-2"/>
                <w:w w:val="95"/>
                <w:sz w:val="25"/>
              </w:rPr>
              <w:t>здание,</w:t>
            </w:r>
          </w:p>
          <w:p w:rsidR="00CF3F31" w:rsidRDefault="005C1C02">
            <w:pPr>
              <w:pStyle w:val="TableParagraph"/>
              <w:spacing w:before="10" w:line="249" w:lineRule="auto"/>
              <w:ind w:left="128" w:hanging="1"/>
              <w:rPr>
                <w:sz w:val="25"/>
              </w:rPr>
            </w:pPr>
            <w:r>
              <w:rPr>
                <w:sz w:val="25"/>
              </w:rPr>
              <w:t xml:space="preserve">сооружение, помещение </w:t>
            </w:r>
            <w:r>
              <w:rPr>
                <w:w w:val="95"/>
                <w:sz w:val="25"/>
              </w:rPr>
              <w:t>зарегистрировано</w:t>
            </w:r>
            <w:r>
              <w:rPr>
                <w:spacing w:val="-13"/>
                <w:w w:val="95"/>
                <w:sz w:val="25"/>
              </w:rPr>
              <w:t xml:space="preserve"> </w:t>
            </w:r>
            <w:r>
              <w:rPr>
                <w:w w:val="95"/>
                <w:sz w:val="25"/>
              </w:rPr>
              <w:t>в</w:t>
            </w:r>
            <w:r>
              <w:rPr>
                <w:spacing w:val="-12"/>
                <w:w w:val="95"/>
                <w:sz w:val="25"/>
              </w:rPr>
              <w:t xml:space="preserve"> </w:t>
            </w:r>
            <w:r>
              <w:rPr>
                <w:w w:val="95"/>
                <w:sz w:val="25"/>
              </w:rPr>
              <w:t>ЕГРН?</w:t>
            </w:r>
          </w:p>
        </w:tc>
        <w:tc>
          <w:tcPr>
            <w:tcW w:w="6116" w:type="dxa"/>
          </w:tcPr>
          <w:p w:rsidR="00CF3F31" w:rsidRDefault="005C1C02">
            <w:pPr>
              <w:pStyle w:val="TableParagraph"/>
              <w:numPr>
                <w:ilvl w:val="0"/>
                <w:numId w:val="40"/>
              </w:numPr>
              <w:tabs>
                <w:tab w:val="left" w:pos="473"/>
              </w:tabs>
              <w:spacing w:line="246" w:lineRule="exact"/>
              <w:ind w:hanging="352"/>
              <w:rPr>
                <w:sz w:val="25"/>
              </w:rPr>
            </w:pPr>
            <w:r>
              <w:rPr>
                <w:w w:val="95"/>
                <w:sz w:val="25"/>
              </w:rPr>
              <w:t>Право</w:t>
            </w:r>
            <w:r>
              <w:rPr>
                <w:spacing w:val="1"/>
                <w:sz w:val="25"/>
              </w:rPr>
              <w:t xml:space="preserve"> </w:t>
            </w:r>
            <w:r>
              <w:rPr>
                <w:w w:val="95"/>
                <w:sz w:val="25"/>
              </w:rPr>
              <w:t>зарегистрировано</w:t>
            </w:r>
            <w:r>
              <w:rPr>
                <w:spacing w:val="-13"/>
                <w:w w:val="95"/>
                <w:sz w:val="25"/>
              </w:rPr>
              <w:t xml:space="preserve"> </w:t>
            </w:r>
            <w:r>
              <w:rPr>
                <w:w w:val="95"/>
                <w:sz w:val="25"/>
              </w:rPr>
              <w:t>в</w:t>
            </w:r>
            <w:r>
              <w:rPr>
                <w:spacing w:val="-4"/>
                <w:w w:val="95"/>
                <w:sz w:val="25"/>
              </w:rPr>
              <w:t xml:space="preserve"> ЕГРН</w:t>
            </w:r>
          </w:p>
          <w:p w:rsidR="00CF3F31" w:rsidRDefault="005C1C02">
            <w:pPr>
              <w:pStyle w:val="TableParagraph"/>
              <w:numPr>
                <w:ilvl w:val="0"/>
                <w:numId w:val="40"/>
              </w:numPr>
              <w:tabs>
                <w:tab w:val="left" w:pos="473"/>
              </w:tabs>
              <w:spacing w:before="10"/>
              <w:ind w:hanging="352"/>
              <w:rPr>
                <w:sz w:val="25"/>
              </w:rPr>
            </w:pPr>
            <w:r>
              <w:rPr>
                <w:w w:val="95"/>
                <w:sz w:val="25"/>
              </w:rPr>
              <w:t>Право</w:t>
            </w:r>
            <w:r>
              <w:rPr>
                <w:spacing w:val="-1"/>
                <w:sz w:val="25"/>
              </w:rPr>
              <w:t xml:space="preserve"> </w:t>
            </w:r>
            <w:r>
              <w:rPr>
                <w:w w:val="95"/>
                <w:sz w:val="25"/>
              </w:rPr>
              <w:t>не</w:t>
            </w:r>
            <w:r>
              <w:rPr>
                <w:spacing w:val="-3"/>
                <w:sz w:val="25"/>
              </w:rPr>
              <w:t xml:space="preserve"> </w:t>
            </w:r>
            <w:r>
              <w:rPr>
                <w:w w:val="95"/>
                <w:sz w:val="25"/>
              </w:rPr>
              <w:t>зарегистрировано</w:t>
            </w:r>
            <w:r>
              <w:rPr>
                <w:spacing w:val="-11"/>
                <w:w w:val="95"/>
                <w:sz w:val="25"/>
              </w:rPr>
              <w:t xml:space="preserve"> </w:t>
            </w:r>
            <w:r>
              <w:rPr>
                <w:w w:val="95"/>
                <w:sz w:val="25"/>
              </w:rPr>
              <w:t>в</w:t>
            </w:r>
            <w:r>
              <w:rPr>
                <w:spacing w:val="-2"/>
                <w:w w:val="95"/>
                <w:sz w:val="25"/>
              </w:rPr>
              <w:t xml:space="preserve"> </w:t>
            </w:r>
            <w:r>
              <w:rPr>
                <w:spacing w:val="-4"/>
                <w:w w:val="95"/>
                <w:sz w:val="25"/>
              </w:rPr>
              <w:t>ЕГРН</w:t>
            </w:r>
          </w:p>
        </w:tc>
      </w:tr>
      <w:tr w:rsidR="00CF3F31">
        <w:trPr>
          <w:trHeight w:val="887"/>
        </w:trPr>
        <w:tc>
          <w:tcPr>
            <w:tcW w:w="557" w:type="dxa"/>
          </w:tcPr>
          <w:p w:rsidR="00CF3F31" w:rsidRDefault="005C1C02">
            <w:pPr>
              <w:pStyle w:val="TableParagraph"/>
              <w:spacing w:line="270" w:lineRule="exact"/>
              <w:ind w:left="120"/>
              <w:rPr>
                <w:sz w:val="25"/>
              </w:rPr>
            </w:pPr>
            <w:r>
              <w:rPr>
                <w:spacing w:val="-5"/>
                <w:sz w:val="25"/>
              </w:rPr>
              <w:t>65.</w:t>
            </w:r>
          </w:p>
        </w:tc>
        <w:tc>
          <w:tcPr>
            <w:tcW w:w="3375" w:type="dxa"/>
          </w:tcPr>
          <w:p w:rsidR="00CF3F31" w:rsidRDefault="005C1C02">
            <w:pPr>
              <w:pStyle w:val="TableParagraph"/>
              <w:spacing w:line="251" w:lineRule="exact"/>
              <w:ind w:left="126"/>
              <w:rPr>
                <w:sz w:val="25"/>
              </w:rPr>
            </w:pPr>
            <w:r>
              <w:rPr>
                <w:w w:val="95"/>
                <w:sz w:val="25"/>
              </w:rPr>
              <w:t>32.</w:t>
            </w:r>
            <w:r>
              <w:rPr>
                <w:spacing w:val="-6"/>
                <w:w w:val="95"/>
                <w:sz w:val="25"/>
              </w:rPr>
              <w:t xml:space="preserve"> </w:t>
            </w:r>
            <w:r>
              <w:rPr>
                <w:w w:val="95"/>
                <w:sz w:val="25"/>
              </w:rPr>
              <w:t>Право</w:t>
            </w:r>
            <w:r>
              <w:rPr>
                <w:spacing w:val="-1"/>
                <w:sz w:val="25"/>
              </w:rPr>
              <w:t xml:space="preserve"> </w:t>
            </w:r>
            <w:r>
              <w:rPr>
                <w:w w:val="95"/>
                <w:sz w:val="25"/>
              </w:rPr>
              <w:t>на</w:t>
            </w:r>
            <w:r>
              <w:rPr>
                <w:spacing w:val="-5"/>
                <w:w w:val="95"/>
                <w:sz w:val="25"/>
              </w:rPr>
              <w:t xml:space="preserve"> </w:t>
            </w:r>
            <w:r>
              <w:rPr>
                <w:spacing w:val="-2"/>
                <w:w w:val="95"/>
                <w:sz w:val="25"/>
              </w:rPr>
              <w:t>испрашиваемый</w:t>
            </w:r>
          </w:p>
          <w:p w:rsidR="00CF3F31" w:rsidRDefault="005C1C02">
            <w:pPr>
              <w:pStyle w:val="TableParagraph"/>
              <w:spacing w:before="15" w:line="244" w:lineRule="auto"/>
              <w:ind w:left="128"/>
              <w:rPr>
                <w:sz w:val="25"/>
              </w:rPr>
            </w:pPr>
            <w:r>
              <w:rPr>
                <w:sz w:val="25"/>
              </w:rPr>
              <w:t xml:space="preserve">земельный участок </w:t>
            </w:r>
            <w:r>
              <w:rPr>
                <w:w w:val="95"/>
                <w:sz w:val="25"/>
              </w:rPr>
              <w:t>зарегистрировано</w:t>
            </w:r>
            <w:r>
              <w:rPr>
                <w:spacing w:val="-13"/>
                <w:w w:val="95"/>
                <w:sz w:val="25"/>
              </w:rPr>
              <w:t xml:space="preserve"> </w:t>
            </w:r>
            <w:r>
              <w:rPr>
                <w:w w:val="95"/>
                <w:sz w:val="25"/>
              </w:rPr>
              <w:t>в</w:t>
            </w:r>
            <w:r>
              <w:rPr>
                <w:spacing w:val="-12"/>
                <w:w w:val="95"/>
                <w:sz w:val="25"/>
              </w:rPr>
              <w:t xml:space="preserve"> </w:t>
            </w:r>
            <w:r>
              <w:rPr>
                <w:w w:val="95"/>
                <w:sz w:val="25"/>
              </w:rPr>
              <w:t>ЕГРН?</w:t>
            </w:r>
          </w:p>
        </w:tc>
        <w:tc>
          <w:tcPr>
            <w:tcW w:w="6116" w:type="dxa"/>
          </w:tcPr>
          <w:p w:rsidR="00CF3F31" w:rsidRDefault="005C1C02">
            <w:pPr>
              <w:pStyle w:val="TableParagraph"/>
              <w:numPr>
                <w:ilvl w:val="0"/>
                <w:numId w:val="39"/>
              </w:numPr>
              <w:tabs>
                <w:tab w:val="left" w:pos="473"/>
              </w:tabs>
              <w:spacing w:line="251" w:lineRule="exact"/>
              <w:ind w:hanging="352"/>
              <w:rPr>
                <w:sz w:val="25"/>
              </w:rPr>
            </w:pPr>
            <w:r>
              <w:rPr>
                <w:w w:val="95"/>
                <w:sz w:val="25"/>
              </w:rPr>
              <w:t>Право</w:t>
            </w:r>
            <w:r>
              <w:rPr>
                <w:spacing w:val="1"/>
                <w:sz w:val="25"/>
              </w:rPr>
              <w:t xml:space="preserve"> </w:t>
            </w:r>
            <w:r>
              <w:rPr>
                <w:w w:val="95"/>
                <w:sz w:val="25"/>
              </w:rPr>
              <w:t>зарегистрировано</w:t>
            </w:r>
            <w:r>
              <w:rPr>
                <w:spacing w:val="-13"/>
                <w:w w:val="95"/>
                <w:sz w:val="25"/>
              </w:rPr>
              <w:t xml:space="preserve"> </w:t>
            </w:r>
            <w:r>
              <w:rPr>
                <w:w w:val="95"/>
                <w:sz w:val="25"/>
              </w:rPr>
              <w:t>в</w:t>
            </w:r>
            <w:r>
              <w:rPr>
                <w:spacing w:val="-4"/>
                <w:w w:val="95"/>
                <w:sz w:val="25"/>
              </w:rPr>
              <w:t xml:space="preserve"> ЕГРН</w:t>
            </w:r>
          </w:p>
          <w:p w:rsidR="00CF3F31" w:rsidRDefault="005C1C02">
            <w:pPr>
              <w:pStyle w:val="TableParagraph"/>
              <w:numPr>
                <w:ilvl w:val="0"/>
                <w:numId w:val="39"/>
              </w:numPr>
              <w:tabs>
                <w:tab w:val="left" w:pos="473"/>
              </w:tabs>
              <w:spacing w:before="10"/>
              <w:ind w:hanging="352"/>
              <w:rPr>
                <w:sz w:val="25"/>
              </w:rPr>
            </w:pPr>
            <w:r>
              <w:rPr>
                <w:w w:val="95"/>
                <w:sz w:val="25"/>
              </w:rPr>
              <w:t>Право</w:t>
            </w:r>
            <w:r>
              <w:rPr>
                <w:spacing w:val="-1"/>
                <w:sz w:val="25"/>
              </w:rPr>
              <w:t xml:space="preserve"> </w:t>
            </w:r>
            <w:r>
              <w:rPr>
                <w:w w:val="95"/>
                <w:sz w:val="25"/>
              </w:rPr>
              <w:t>не</w:t>
            </w:r>
            <w:r>
              <w:rPr>
                <w:spacing w:val="-3"/>
                <w:sz w:val="25"/>
              </w:rPr>
              <w:t xml:space="preserve"> </w:t>
            </w:r>
            <w:r>
              <w:rPr>
                <w:w w:val="95"/>
                <w:sz w:val="25"/>
              </w:rPr>
              <w:t>зарегистрировано</w:t>
            </w:r>
            <w:r>
              <w:rPr>
                <w:spacing w:val="-11"/>
                <w:w w:val="95"/>
                <w:sz w:val="25"/>
              </w:rPr>
              <w:t xml:space="preserve"> </w:t>
            </w:r>
            <w:r>
              <w:rPr>
                <w:w w:val="95"/>
                <w:sz w:val="25"/>
              </w:rPr>
              <w:t>в</w:t>
            </w:r>
            <w:r>
              <w:rPr>
                <w:spacing w:val="-2"/>
                <w:w w:val="95"/>
                <w:sz w:val="25"/>
              </w:rPr>
              <w:t xml:space="preserve"> </w:t>
            </w:r>
            <w:r>
              <w:rPr>
                <w:spacing w:val="-4"/>
                <w:w w:val="95"/>
                <w:sz w:val="25"/>
              </w:rPr>
              <w:t>ЕГРН</w:t>
            </w:r>
          </w:p>
        </w:tc>
      </w:tr>
      <w:tr w:rsidR="00CF3F31">
        <w:trPr>
          <w:trHeight w:val="1185"/>
        </w:trPr>
        <w:tc>
          <w:tcPr>
            <w:tcW w:w="557" w:type="dxa"/>
          </w:tcPr>
          <w:p w:rsidR="00CF3F31" w:rsidRDefault="005C1C02">
            <w:pPr>
              <w:pStyle w:val="TableParagraph"/>
              <w:spacing w:line="270" w:lineRule="exact"/>
              <w:ind w:left="120"/>
              <w:rPr>
                <w:sz w:val="25"/>
              </w:rPr>
            </w:pPr>
            <w:r>
              <w:rPr>
                <w:spacing w:val="-5"/>
                <w:sz w:val="25"/>
              </w:rPr>
              <w:t>66.</w:t>
            </w:r>
          </w:p>
        </w:tc>
        <w:tc>
          <w:tcPr>
            <w:tcW w:w="3375" w:type="dxa"/>
          </w:tcPr>
          <w:p w:rsidR="00CF3F31" w:rsidRDefault="005C1C02">
            <w:pPr>
              <w:pStyle w:val="TableParagraph"/>
              <w:spacing w:line="251" w:lineRule="exact"/>
              <w:ind w:left="126"/>
              <w:rPr>
                <w:sz w:val="25"/>
              </w:rPr>
            </w:pPr>
            <w:r>
              <w:rPr>
                <w:w w:val="95"/>
                <w:sz w:val="25"/>
              </w:rPr>
              <w:t>35.</w:t>
            </w:r>
            <w:r>
              <w:rPr>
                <w:spacing w:val="-3"/>
                <w:sz w:val="25"/>
              </w:rPr>
              <w:t xml:space="preserve"> </w:t>
            </w:r>
            <w:r>
              <w:rPr>
                <w:spacing w:val="-2"/>
                <w:sz w:val="25"/>
              </w:rPr>
              <w:t>Крестьянское</w:t>
            </w:r>
          </w:p>
          <w:p w:rsidR="00CF3F31" w:rsidRDefault="005C1C02">
            <w:pPr>
              <w:pStyle w:val="TableParagraph"/>
              <w:spacing w:before="10" w:line="249" w:lineRule="auto"/>
              <w:ind w:left="127" w:right="76" w:hanging="2"/>
              <w:rPr>
                <w:sz w:val="25"/>
              </w:rPr>
            </w:pPr>
            <w:r>
              <w:rPr>
                <w:spacing w:val="-2"/>
                <w:w w:val="95"/>
                <w:sz w:val="25"/>
              </w:rPr>
              <w:t xml:space="preserve">(фермерское) хозяйство </w:t>
            </w:r>
            <w:r>
              <w:rPr>
                <w:sz w:val="25"/>
              </w:rPr>
              <w:t xml:space="preserve">создано несколькими </w:t>
            </w:r>
            <w:r>
              <w:rPr>
                <w:spacing w:val="-2"/>
                <w:sz w:val="25"/>
              </w:rPr>
              <w:t>гражданами?</w:t>
            </w:r>
          </w:p>
        </w:tc>
        <w:tc>
          <w:tcPr>
            <w:tcW w:w="6116" w:type="dxa"/>
          </w:tcPr>
          <w:p w:rsidR="00CF3F31" w:rsidRDefault="005C1C02">
            <w:pPr>
              <w:pStyle w:val="TableParagraph"/>
              <w:numPr>
                <w:ilvl w:val="0"/>
                <w:numId w:val="38"/>
              </w:numPr>
              <w:tabs>
                <w:tab w:val="left" w:pos="473"/>
              </w:tabs>
              <w:spacing w:line="251" w:lineRule="exact"/>
              <w:ind w:hanging="352"/>
              <w:rPr>
                <w:sz w:val="25"/>
              </w:rPr>
            </w:pPr>
            <w:r>
              <w:rPr>
                <w:spacing w:val="-2"/>
                <w:w w:val="95"/>
                <w:sz w:val="25"/>
              </w:rPr>
              <w:t>Крестьянское</w:t>
            </w:r>
            <w:r>
              <w:rPr>
                <w:spacing w:val="14"/>
                <w:sz w:val="25"/>
              </w:rPr>
              <w:t xml:space="preserve"> </w:t>
            </w:r>
            <w:r>
              <w:rPr>
                <w:spacing w:val="-2"/>
                <w:w w:val="95"/>
                <w:sz w:val="25"/>
              </w:rPr>
              <w:t>(фермерское)</w:t>
            </w:r>
            <w:r>
              <w:rPr>
                <w:spacing w:val="10"/>
                <w:sz w:val="25"/>
              </w:rPr>
              <w:t xml:space="preserve"> </w:t>
            </w:r>
            <w:r>
              <w:rPr>
                <w:spacing w:val="-2"/>
                <w:w w:val="95"/>
                <w:sz w:val="25"/>
              </w:rPr>
              <w:t>хозяйство</w:t>
            </w:r>
            <w:r>
              <w:rPr>
                <w:spacing w:val="4"/>
                <w:sz w:val="25"/>
              </w:rPr>
              <w:t xml:space="preserve"> </w:t>
            </w:r>
            <w:r>
              <w:rPr>
                <w:spacing w:val="-2"/>
                <w:w w:val="95"/>
                <w:sz w:val="25"/>
              </w:rPr>
              <w:t>создано</w:t>
            </w:r>
            <w:r>
              <w:rPr>
                <w:spacing w:val="2"/>
                <w:sz w:val="25"/>
              </w:rPr>
              <w:t xml:space="preserve"> </w:t>
            </w:r>
            <w:r>
              <w:rPr>
                <w:spacing w:val="-2"/>
                <w:w w:val="95"/>
                <w:sz w:val="25"/>
              </w:rPr>
              <w:t>двумя</w:t>
            </w:r>
          </w:p>
          <w:p w:rsidR="00CF3F31" w:rsidRDefault="005C1C02">
            <w:pPr>
              <w:pStyle w:val="TableParagraph"/>
              <w:spacing w:before="10"/>
              <w:ind w:left="120"/>
              <w:rPr>
                <w:sz w:val="25"/>
              </w:rPr>
            </w:pPr>
            <w:r>
              <w:rPr>
                <w:w w:val="95"/>
                <w:sz w:val="25"/>
              </w:rPr>
              <w:t>или</w:t>
            </w:r>
            <w:r>
              <w:rPr>
                <w:spacing w:val="-6"/>
                <w:w w:val="95"/>
                <w:sz w:val="25"/>
              </w:rPr>
              <w:t xml:space="preserve"> </w:t>
            </w:r>
            <w:r>
              <w:rPr>
                <w:w w:val="95"/>
                <w:sz w:val="25"/>
              </w:rPr>
              <w:t>более</w:t>
            </w:r>
            <w:r>
              <w:rPr>
                <w:spacing w:val="-2"/>
                <w:sz w:val="25"/>
              </w:rPr>
              <w:t xml:space="preserve"> </w:t>
            </w:r>
            <w:r>
              <w:rPr>
                <w:spacing w:val="-2"/>
                <w:w w:val="95"/>
                <w:sz w:val="25"/>
              </w:rPr>
              <w:t>гражданами</w:t>
            </w:r>
          </w:p>
          <w:p w:rsidR="00CF3F31" w:rsidRDefault="005C1C02">
            <w:pPr>
              <w:pStyle w:val="TableParagraph"/>
              <w:numPr>
                <w:ilvl w:val="0"/>
                <w:numId w:val="38"/>
              </w:numPr>
              <w:tabs>
                <w:tab w:val="left" w:pos="473"/>
              </w:tabs>
              <w:spacing w:before="10" w:line="249" w:lineRule="auto"/>
              <w:ind w:left="122" w:right="183" w:firstLine="3"/>
              <w:rPr>
                <w:sz w:val="25"/>
              </w:rPr>
            </w:pPr>
            <w:r>
              <w:rPr>
                <w:w w:val="95"/>
                <w:sz w:val="25"/>
              </w:rPr>
              <w:t>Крестьянское (фермерское)</w:t>
            </w:r>
            <w:r>
              <w:rPr>
                <w:spacing w:val="-1"/>
                <w:w w:val="95"/>
                <w:sz w:val="25"/>
              </w:rPr>
              <w:t xml:space="preserve"> </w:t>
            </w:r>
            <w:r>
              <w:rPr>
                <w:w w:val="95"/>
                <w:sz w:val="25"/>
              </w:rPr>
              <w:t>хозяйство</w:t>
            </w:r>
            <w:r>
              <w:rPr>
                <w:spacing w:val="-6"/>
                <w:w w:val="95"/>
                <w:sz w:val="25"/>
              </w:rPr>
              <w:t xml:space="preserve"> </w:t>
            </w:r>
            <w:r>
              <w:rPr>
                <w:w w:val="95"/>
                <w:sz w:val="25"/>
              </w:rPr>
              <w:t>создано</w:t>
            </w:r>
            <w:r>
              <w:rPr>
                <w:spacing w:val="-8"/>
                <w:w w:val="95"/>
                <w:sz w:val="25"/>
              </w:rPr>
              <w:t xml:space="preserve"> </w:t>
            </w:r>
            <w:r>
              <w:rPr>
                <w:w w:val="95"/>
                <w:sz w:val="25"/>
              </w:rPr>
              <w:t xml:space="preserve">одним </w:t>
            </w:r>
            <w:r>
              <w:rPr>
                <w:spacing w:val="-2"/>
                <w:sz w:val="25"/>
              </w:rPr>
              <w:t>гражданином</w:t>
            </w:r>
          </w:p>
        </w:tc>
      </w:tr>
      <w:tr w:rsidR="00CF3F31">
        <w:trPr>
          <w:trHeight w:val="3825"/>
        </w:trPr>
        <w:tc>
          <w:tcPr>
            <w:tcW w:w="557" w:type="dxa"/>
          </w:tcPr>
          <w:p w:rsidR="00CF3F31" w:rsidRDefault="005C1C02">
            <w:pPr>
              <w:pStyle w:val="TableParagraph"/>
              <w:spacing w:line="270" w:lineRule="exact"/>
              <w:ind w:left="120"/>
              <w:rPr>
                <w:sz w:val="25"/>
              </w:rPr>
            </w:pPr>
            <w:r>
              <w:rPr>
                <w:spacing w:val="-5"/>
                <w:sz w:val="25"/>
              </w:rPr>
              <w:t>67.</w:t>
            </w:r>
          </w:p>
        </w:tc>
        <w:tc>
          <w:tcPr>
            <w:tcW w:w="3375" w:type="dxa"/>
          </w:tcPr>
          <w:p w:rsidR="00CF3F31" w:rsidRDefault="005C1C02">
            <w:pPr>
              <w:pStyle w:val="TableParagraph"/>
              <w:spacing w:line="255" w:lineRule="exact"/>
              <w:ind w:left="126"/>
              <w:rPr>
                <w:sz w:val="25"/>
              </w:rPr>
            </w:pPr>
            <w:r>
              <w:rPr>
                <w:w w:val="95"/>
                <w:sz w:val="25"/>
              </w:rPr>
              <w:t>38.</w:t>
            </w:r>
            <w:r>
              <w:rPr>
                <w:spacing w:val="-3"/>
                <w:w w:val="95"/>
                <w:sz w:val="25"/>
              </w:rPr>
              <w:t xml:space="preserve"> </w:t>
            </w:r>
            <w:r>
              <w:rPr>
                <w:w w:val="95"/>
                <w:sz w:val="25"/>
              </w:rPr>
              <w:t>К</w:t>
            </w:r>
            <w:r>
              <w:rPr>
                <w:spacing w:val="-3"/>
                <w:w w:val="95"/>
                <w:sz w:val="25"/>
              </w:rPr>
              <w:t xml:space="preserve"> </w:t>
            </w:r>
            <w:r>
              <w:rPr>
                <w:w w:val="95"/>
                <w:sz w:val="25"/>
              </w:rPr>
              <w:t>какой</w:t>
            </w:r>
            <w:r>
              <w:rPr>
                <w:spacing w:val="-2"/>
                <w:w w:val="95"/>
                <w:sz w:val="25"/>
              </w:rPr>
              <w:t xml:space="preserve"> категории</w:t>
            </w:r>
          </w:p>
          <w:p w:rsidR="00CF3F31" w:rsidRDefault="005C1C02">
            <w:pPr>
              <w:pStyle w:val="TableParagraph"/>
              <w:spacing w:before="5" w:line="249" w:lineRule="auto"/>
              <w:ind w:left="126" w:firstLine="1"/>
              <w:rPr>
                <w:sz w:val="25"/>
              </w:rPr>
            </w:pPr>
            <w:r>
              <w:rPr>
                <w:w w:val="95"/>
                <w:sz w:val="25"/>
              </w:rPr>
              <w:t xml:space="preserve">относится заявитель </w:t>
            </w:r>
            <w:r>
              <w:rPr>
                <w:spacing w:val="-2"/>
                <w:w w:val="95"/>
                <w:sz w:val="25"/>
              </w:rPr>
              <w:t>(юридическое</w:t>
            </w:r>
            <w:r>
              <w:rPr>
                <w:spacing w:val="-4"/>
                <w:w w:val="95"/>
                <w:sz w:val="25"/>
              </w:rPr>
              <w:t xml:space="preserve"> </w:t>
            </w:r>
            <w:r>
              <w:rPr>
                <w:spacing w:val="-2"/>
                <w:w w:val="95"/>
                <w:sz w:val="25"/>
              </w:rPr>
              <w:t>лицо)?</w:t>
            </w:r>
          </w:p>
        </w:tc>
        <w:tc>
          <w:tcPr>
            <w:tcW w:w="6116" w:type="dxa"/>
          </w:tcPr>
          <w:p w:rsidR="00CF3F31" w:rsidRDefault="005C1C02">
            <w:pPr>
              <w:pStyle w:val="TableParagraph"/>
              <w:numPr>
                <w:ilvl w:val="0"/>
                <w:numId w:val="37"/>
              </w:numPr>
              <w:tabs>
                <w:tab w:val="left" w:pos="487"/>
              </w:tabs>
              <w:spacing w:line="251" w:lineRule="exact"/>
              <w:rPr>
                <w:sz w:val="25"/>
              </w:rPr>
            </w:pPr>
            <w:r>
              <w:rPr>
                <w:w w:val="95"/>
                <w:sz w:val="25"/>
              </w:rPr>
              <w:t>Собственник</w:t>
            </w:r>
            <w:r>
              <w:rPr>
                <w:spacing w:val="-3"/>
                <w:w w:val="95"/>
                <w:sz w:val="25"/>
              </w:rPr>
              <w:t xml:space="preserve"> </w:t>
            </w:r>
            <w:r>
              <w:rPr>
                <w:w w:val="95"/>
                <w:sz w:val="25"/>
              </w:rPr>
              <w:t>здания,</w:t>
            </w:r>
            <w:r>
              <w:rPr>
                <w:spacing w:val="-12"/>
                <w:w w:val="95"/>
                <w:sz w:val="25"/>
              </w:rPr>
              <w:t xml:space="preserve"> </w:t>
            </w:r>
            <w:r>
              <w:rPr>
                <w:w w:val="95"/>
                <w:sz w:val="25"/>
              </w:rPr>
              <w:t>сооружения</w:t>
            </w:r>
            <w:r>
              <w:rPr>
                <w:spacing w:val="-4"/>
                <w:w w:val="95"/>
                <w:sz w:val="25"/>
              </w:rPr>
              <w:t xml:space="preserve"> </w:t>
            </w:r>
            <w:r>
              <w:rPr>
                <w:w w:val="95"/>
                <w:sz w:val="25"/>
              </w:rPr>
              <w:t>либо</w:t>
            </w:r>
            <w:r>
              <w:rPr>
                <w:spacing w:val="-13"/>
                <w:w w:val="95"/>
                <w:sz w:val="25"/>
              </w:rPr>
              <w:t xml:space="preserve"> </w:t>
            </w:r>
            <w:r>
              <w:rPr>
                <w:w w:val="95"/>
                <w:sz w:val="25"/>
              </w:rPr>
              <w:t>помещения</w:t>
            </w:r>
            <w:r>
              <w:rPr>
                <w:spacing w:val="-4"/>
                <w:w w:val="95"/>
                <w:sz w:val="25"/>
              </w:rPr>
              <w:t xml:space="preserve"> </w:t>
            </w:r>
            <w:r>
              <w:rPr>
                <w:spacing w:val="-10"/>
                <w:w w:val="95"/>
                <w:sz w:val="25"/>
              </w:rPr>
              <w:t>в</w:t>
            </w:r>
          </w:p>
          <w:p w:rsidR="00CF3F31" w:rsidRDefault="005C1C02">
            <w:pPr>
              <w:pStyle w:val="TableParagraph"/>
              <w:spacing w:before="10"/>
              <w:ind w:left="123"/>
              <w:rPr>
                <w:sz w:val="25"/>
              </w:rPr>
            </w:pPr>
            <w:r>
              <w:rPr>
                <w:w w:val="95"/>
                <w:sz w:val="25"/>
              </w:rPr>
              <w:t>здании,</w:t>
            </w:r>
            <w:r>
              <w:rPr>
                <w:spacing w:val="-4"/>
                <w:w w:val="95"/>
                <w:sz w:val="25"/>
              </w:rPr>
              <w:t xml:space="preserve"> </w:t>
            </w:r>
            <w:r>
              <w:rPr>
                <w:spacing w:val="-2"/>
                <w:sz w:val="25"/>
              </w:rPr>
              <w:t>сооружении</w:t>
            </w:r>
          </w:p>
          <w:p w:rsidR="00CF3F31" w:rsidRDefault="005C1C02">
            <w:pPr>
              <w:pStyle w:val="TableParagraph"/>
              <w:numPr>
                <w:ilvl w:val="0"/>
                <w:numId w:val="37"/>
              </w:numPr>
              <w:tabs>
                <w:tab w:val="left" w:pos="485"/>
              </w:tabs>
              <w:spacing w:before="10" w:line="249" w:lineRule="auto"/>
              <w:ind w:left="122" w:right="2190" w:hanging="1"/>
              <w:rPr>
                <w:sz w:val="25"/>
              </w:rPr>
            </w:pPr>
            <w:r>
              <w:rPr>
                <w:sz w:val="25"/>
              </w:rPr>
              <w:t>Арендатор участка</w:t>
            </w:r>
            <w:r>
              <w:rPr>
                <w:spacing w:val="-9"/>
                <w:sz w:val="25"/>
              </w:rPr>
              <w:t xml:space="preserve"> </w:t>
            </w:r>
            <w:r>
              <w:rPr>
                <w:sz w:val="25"/>
              </w:rPr>
              <w:t>для</w:t>
            </w:r>
            <w:r>
              <w:rPr>
                <w:spacing w:val="-13"/>
                <w:sz w:val="25"/>
              </w:rPr>
              <w:t xml:space="preserve"> </w:t>
            </w:r>
            <w:r>
              <w:rPr>
                <w:sz w:val="25"/>
              </w:rPr>
              <w:t xml:space="preserve">ведения </w:t>
            </w:r>
            <w:r>
              <w:rPr>
                <w:w w:val="95"/>
                <w:sz w:val="25"/>
              </w:rPr>
              <w:t>сельскохозяйственного</w:t>
            </w:r>
            <w:r>
              <w:rPr>
                <w:spacing w:val="-13"/>
                <w:w w:val="95"/>
                <w:sz w:val="25"/>
              </w:rPr>
              <w:t xml:space="preserve"> </w:t>
            </w:r>
            <w:r>
              <w:rPr>
                <w:w w:val="95"/>
                <w:sz w:val="25"/>
              </w:rPr>
              <w:t>производства</w:t>
            </w:r>
          </w:p>
          <w:p w:rsidR="00CF3F31" w:rsidRDefault="005C1C02">
            <w:pPr>
              <w:pStyle w:val="TableParagraph"/>
              <w:numPr>
                <w:ilvl w:val="0"/>
                <w:numId w:val="37"/>
              </w:numPr>
              <w:tabs>
                <w:tab w:val="left" w:pos="485"/>
              </w:tabs>
              <w:spacing w:before="4" w:line="232" w:lineRule="auto"/>
              <w:ind w:left="122" w:right="422" w:hanging="1"/>
              <w:rPr>
                <w:sz w:val="25"/>
              </w:rPr>
            </w:pPr>
            <w:r>
              <w:rPr>
                <w:w w:val="95"/>
                <w:sz w:val="25"/>
              </w:rPr>
              <w:t>Лицо,</w:t>
            </w:r>
            <w:r>
              <w:rPr>
                <w:spacing w:val="-7"/>
                <w:w w:val="95"/>
                <w:sz w:val="25"/>
              </w:rPr>
              <w:t xml:space="preserve"> </w:t>
            </w:r>
            <w:r>
              <w:rPr>
                <w:w w:val="95"/>
                <w:sz w:val="25"/>
              </w:rPr>
              <w:t>с</w:t>
            </w:r>
            <w:r>
              <w:rPr>
                <w:spacing w:val="-13"/>
                <w:w w:val="95"/>
                <w:sz w:val="25"/>
              </w:rPr>
              <w:t xml:space="preserve"> </w:t>
            </w:r>
            <w:r>
              <w:rPr>
                <w:w w:val="95"/>
                <w:sz w:val="25"/>
              </w:rPr>
              <w:t>которым заключен договор</w:t>
            </w:r>
            <w:r>
              <w:rPr>
                <w:spacing w:val="-1"/>
                <w:w w:val="95"/>
                <w:sz w:val="25"/>
              </w:rPr>
              <w:t xml:space="preserve"> </w:t>
            </w:r>
            <w:r>
              <w:rPr>
                <w:w w:val="95"/>
                <w:sz w:val="25"/>
              </w:rPr>
              <w:t>о</w:t>
            </w:r>
            <w:r>
              <w:rPr>
                <w:spacing w:val="-13"/>
                <w:w w:val="95"/>
                <w:sz w:val="25"/>
              </w:rPr>
              <w:t xml:space="preserve"> </w:t>
            </w:r>
            <w:r>
              <w:rPr>
                <w:w w:val="95"/>
                <w:sz w:val="25"/>
              </w:rPr>
              <w:t xml:space="preserve">комплексном </w:t>
            </w:r>
            <w:r>
              <w:rPr>
                <w:sz w:val="25"/>
              </w:rPr>
              <w:t>освоении территории</w:t>
            </w:r>
          </w:p>
          <w:p w:rsidR="00CF3F31" w:rsidRDefault="005C1C02">
            <w:pPr>
              <w:pStyle w:val="TableParagraph"/>
              <w:numPr>
                <w:ilvl w:val="0"/>
                <w:numId w:val="37"/>
              </w:numPr>
              <w:tabs>
                <w:tab w:val="left" w:pos="485"/>
              </w:tabs>
              <w:spacing w:line="249" w:lineRule="auto"/>
              <w:ind w:left="120" w:right="523" w:firstLine="1"/>
              <w:rPr>
                <w:sz w:val="25"/>
              </w:rPr>
            </w:pPr>
            <w:r>
              <w:rPr>
                <w:w w:val="95"/>
                <w:sz w:val="25"/>
              </w:rPr>
              <w:t>Лицо,</w:t>
            </w:r>
            <w:r>
              <w:rPr>
                <w:spacing w:val="-11"/>
                <w:w w:val="95"/>
                <w:sz w:val="25"/>
              </w:rPr>
              <w:t xml:space="preserve"> </w:t>
            </w:r>
            <w:r>
              <w:rPr>
                <w:w w:val="95"/>
                <w:sz w:val="25"/>
              </w:rPr>
              <w:t>использующее</w:t>
            </w:r>
            <w:r>
              <w:rPr>
                <w:sz w:val="25"/>
              </w:rPr>
              <w:t xml:space="preserve"> </w:t>
            </w:r>
            <w:r>
              <w:rPr>
                <w:w w:val="95"/>
                <w:sz w:val="25"/>
              </w:rPr>
              <w:t>земельный участок на</w:t>
            </w:r>
            <w:r>
              <w:rPr>
                <w:spacing w:val="-13"/>
                <w:w w:val="95"/>
                <w:sz w:val="25"/>
              </w:rPr>
              <w:t xml:space="preserve"> </w:t>
            </w:r>
            <w:r>
              <w:rPr>
                <w:w w:val="95"/>
                <w:sz w:val="25"/>
              </w:rPr>
              <w:t xml:space="preserve">праве </w:t>
            </w:r>
            <w:r>
              <w:rPr>
                <w:spacing w:val="-2"/>
                <w:sz w:val="25"/>
              </w:rPr>
              <w:t>постоянного (бессрочного)</w:t>
            </w:r>
            <w:r>
              <w:rPr>
                <w:spacing w:val="-7"/>
                <w:sz w:val="25"/>
              </w:rPr>
              <w:t xml:space="preserve"> </w:t>
            </w:r>
            <w:r>
              <w:rPr>
                <w:spacing w:val="-2"/>
                <w:sz w:val="25"/>
              </w:rPr>
              <w:t>пользования</w:t>
            </w:r>
          </w:p>
          <w:p w:rsidR="00CF3F31" w:rsidRDefault="005C1C02">
            <w:pPr>
              <w:pStyle w:val="TableParagraph"/>
              <w:numPr>
                <w:ilvl w:val="0"/>
                <w:numId w:val="37"/>
              </w:numPr>
              <w:tabs>
                <w:tab w:val="left" w:pos="477"/>
              </w:tabs>
              <w:spacing w:line="244" w:lineRule="auto"/>
              <w:ind w:left="125" w:right="136" w:hanging="3"/>
              <w:rPr>
                <w:sz w:val="25"/>
              </w:rPr>
            </w:pPr>
            <w:r>
              <w:rPr>
                <w:w w:val="95"/>
                <w:sz w:val="25"/>
              </w:rPr>
              <w:t>Крестьянское</w:t>
            </w:r>
            <w:r>
              <w:rPr>
                <w:spacing w:val="-2"/>
                <w:w w:val="95"/>
                <w:sz w:val="25"/>
              </w:rPr>
              <w:t xml:space="preserve"> </w:t>
            </w:r>
            <w:r>
              <w:rPr>
                <w:w w:val="95"/>
                <w:sz w:val="25"/>
              </w:rPr>
              <w:t>(фермерское)</w:t>
            </w:r>
            <w:r>
              <w:rPr>
                <w:spacing w:val="-5"/>
                <w:w w:val="95"/>
                <w:sz w:val="25"/>
              </w:rPr>
              <w:t xml:space="preserve"> </w:t>
            </w:r>
            <w:r>
              <w:rPr>
                <w:w w:val="95"/>
                <w:sz w:val="25"/>
              </w:rPr>
              <w:t>хозяйство,</w:t>
            </w:r>
            <w:r>
              <w:rPr>
                <w:spacing w:val="-9"/>
                <w:w w:val="95"/>
                <w:sz w:val="25"/>
              </w:rPr>
              <w:t xml:space="preserve"> </w:t>
            </w:r>
            <w:r>
              <w:rPr>
                <w:w w:val="95"/>
                <w:sz w:val="25"/>
              </w:rPr>
              <w:t xml:space="preserve">использующее </w:t>
            </w:r>
            <w:r>
              <w:rPr>
                <w:spacing w:val="-2"/>
                <w:sz w:val="25"/>
              </w:rPr>
              <w:t>участок сельскохозяйственного</w:t>
            </w:r>
            <w:r>
              <w:rPr>
                <w:spacing w:val="-14"/>
                <w:sz w:val="25"/>
              </w:rPr>
              <w:t xml:space="preserve"> </w:t>
            </w:r>
            <w:r>
              <w:rPr>
                <w:spacing w:val="-2"/>
                <w:sz w:val="25"/>
              </w:rPr>
              <w:t>назначения</w:t>
            </w:r>
          </w:p>
          <w:p w:rsidR="00CF3F31" w:rsidRDefault="005C1C02">
            <w:pPr>
              <w:pStyle w:val="TableParagraph"/>
              <w:numPr>
                <w:ilvl w:val="0"/>
                <w:numId w:val="37"/>
              </w:numPr>
              <w:tabs>
                <w:tab w:val="left" w:pos="477"/>
              </w:tabs>
              <w:spacing w:line="249" w:lineRule="auto"/>
              <w:ind w:left="120" w:right="788" w:firstLine="1"/>
              <w:rPr>
                <w:sz w:val="25"/>
              </w:rPr>
            </w:pPr>
            <w:r>
              <w:rPr>
                <w:spacing w:val="-2"/>
                <w:sz w:val="25"/>
              </w:rPr>
              <w:t xml:space="preserve">Крестьянское (фермерское) хозяйство, </w:t>
            </w:r>
            <w:r>
              <w:rPr>
                <w:w w:val="95"/>
                <w:sz w:val="25"/>
              </w:rPr>
              <w:t>испрашивающее</w:t>
            </w:r>
            <w:r>
              <w:rPr>
                <w:spacing w:val="-1"/>
                <w:sz w:val="25"/>
              </w:rPr>
              <w:t xml:space="preserve"> </w:t>
            </w:r>
            <w:r>
              <w:rPr>
                <w:w w:val="95"/>
                <w:sz w:val="25"/>
              </w:rPr>
              <w:t>участок</w:t>
            </w:r>
            <w:r>
              <w:rPr>
                <w:spacing w:val="-4"/>
                <w:w w:val="95"/>
                <w:sz w:val="25"/>
              </w:rPr>
              <w:t xml:space="preserve"> </w:t>
            </w:r>
            <w:r>
              <w:rPr>
                <w:w w:val="95"/>
                <w:sz w:val="25"/>
              </w:rPr>
              <w:t>для</w:t>
            </w:r>
            <w:r>
              <w:rPr>
                <w:spacing w:val="-13"/>
                <w:w w:val="95"/>
                <w:sz w:val="25"/>
              </w:rPr>
              <w:t xml:space="preserve"> </w:t>
            </w:r>
            <w:r>
              <w:rPr>
                <w:w w:val="95"/>
                <w:sz w:val="25"/>
              </w:rPr>
              <w:t xml:space="preserve">осуществления своей </w:t>
            </w:r>
            <w:r>
              <w:rPr>
                <w:spacing w:val="-2"/>
                <w:sz w:val="25"/>
              </w:rPr>
              <w:t>деятельности</w:t>
            </w:r>
          </w:p>
        </w:tc>
      </w:tr>
      <w:tr w:rsidR="00CF3F31">
        <w:trPr>
          <w:trHeight w:val="882"/>
        </w:trPr>
        <w:tc>
          <w:tcPr>
            <w:tcW w:w="557" w:type="dxa"/>
          </w:tcPr>
          <w:p w:rsidR="00CF3F31" w:rsidRDefault="005C1C02">
            <w:pPr>
              <w:pStyle w:val="TableParagraph"/>
              <w:spacing w:line="260" w:lineRule="exact"/>
              <w:ind w:left="120"/>
              <w:rPr>
                <w:sz w:val="25"/>
              </w:rPr>
            </w:pPr>
            <w:r>
              <w:rPr>
                <w:spacing w:val="-5"/>
                <w:sz w:val="25"/>
              </w:rPr>
              <w:t>68.</w:t>
            </w:r>
          </w:p>
        </w:tc>
        <w:tc>
          <w:tcPr>
            <w:tcW w:w="3375" w:type="dxa"/>
          </w:tcPr>
          <w:p w:rsidR="00CF3F31" w:rsidRDefault="005C1C02">
            <w:pPr>
              <w:pStyle w:val="TableParagraph"/>
              <w:spacing w:line="241" w:lineRule="exact"/>
              <w:ind w:left="127"/>
              <w:rPr>
                <w:sz w:val="25"/>
              </w:rPr>
            </w:pPr>
            <w:r>
              <w:rPr>
                <w:w w:val="95"/>
                <w:sz w:val="25"/>
              </w:rPr>
              <w:t>45.</w:t>
            </w:r>
            <w:r>
              <w:rPr>
                <w:spacing w:val="-7"/>
                <w:w w:val="95"/>
                <w:sz w:val="25"/>
              </w:rPr>
              <w:t xml:space="preserve"> </w:t>
            </w:r>
            <w:r>
              <w:rPr>
                <w:w w:val="95"/>
                <w:sz w:val="25"/>
              </w:rPr>
              <w:t>Право</w:t>
            </w:r>
            <w:r>
              <w:rPr>
                <w:spacing w:val="-1"/>
                <w:sz w:val="25"/>
              </w:rPr>
              <w:t xml:space="preserve"> </w:t>
            </w:r>
            <w:r>
              <w:rPr>
                <w:w w:val="95"/>
                <w:sz w:val="25"/>
              </w:rPr>
              <w:t>на</w:t>
            </w:r>
            <w:r>
              <w:rPr>
                <w:spacing w:val="-3"/>
                <w:w w:val="95"/>
                <w:sz w:val="25"/>
              </w:rPr>
              <w:t xml:space="preserve"> </w:t>
            </w:r>
            <w:r>
              <w:rPr>
                <w:spacing w:val="-2"/>
                <w:w w:val="95"/>
                <w:sz w:val="25"/>
              </w:rPr>
              <w:t>здание,</w:t>
            </w:r>
          </w:p>
          <w:p w:rsidR="00CF3F31" w:rsidRDefault="005C1C02">
            <w:pPr>
              <w:pStyle w:val="TableParagraph"/>
              <w:spacing w:before="15" w:line="244" w:lineRule="auto"/>
              <w:ind w:left="128" w:hanging="1"/>
              <w:rPr>
                <w:sz w:val="25"/>
              </w:rPr>
            </w:pPr>
            <w:r>
              <w:rPr>
                <w:sz w:val="25"/>
              </w:rPr>
              <w:t xml:space="preserve">сооружение, помещение </w:t>
            </w:r>
            <w:r>
              <w:rPr>
                <w:w w:val="95"/>
                <w:sz w:val="25"/>
              </w:rPr>
              <w:t>зарегистрировано</w:t>
            </w:r>
            <w:r>
              <w:rPr>
                <w:spacing w:val="-13"/>
                <w:w w:val="95"/>
                <w:sz w:val="25"/>
              </w:rPr>
              <w:t xml:space="preserve"> </w:t>
            </w:r>
            <w:r>
              <w:rPr>
                <w:w w:val="95"/>
                <w:sz w:val="25"/>
              </w:rPr>
              <w:t>в</w:t>
            </w:r>
            <w:r>
              <w:rPr>
                <w:spacing w:val="-12"/>
                <w:w w:val="95"/>
                <w:sz w:val="25"/>
              </w:rPr>
              <w:t xml:space="preserve"> </w:t>
            </w:r>
            <w:r>
              <w:rPr>
                <w:w w:val="95"/>
                <w:sz w:val="25"/>
              </w:rPr>
              <w:t>ЕГРН?</w:t>
            </w:r>
          </w:p>
        </w:tc>
        <w:tc>
          <w:tcPr>
            <w:tcW w:w="6116" w:type="dxa"/>
          </w:tcPr>
          <w:p w:rsidR="00CF3F31" w:rsidRDefault="005C1C02">
            <w:pPr>
              <w:pStyle w:val="TableParagraph"/>
              <w:numPr>
                <w:ilvl w:val="0"/>
                <w:numId w:val="36"/>
              </w:numPr>
              <w:tabs>
                <w:tab w:val="left" w:pos="468"/>
              </w:tabs>
              <w:spacing w:line="241" w:lineRule="exact"/>
              <w:ind w:hanging="346"/>
              <w:rPr>
                <w:sz w:val="25"/>
              </w:rPr>
            </w:pPr>
            <w:r>
              <w:rPr>
                <w:w w:val="95"/>
                <w:sz w:val="25"/>
              </w:rPr>
              <w:t>Право</w:t>
            </w:r>
            <w:r>
              <w:rPr>
                <w:spacing w:val="1"/>
                <w:sz w:val="25"/>
              </w:rPr>
              <w:t xml:space="preserve"> </w:t>
            </w:r>
            <w:r>
              <w:rPr>
                <w:w w:val="95"/>
                <w:sz w:val="25"/>
              </w:rPr>
              <w:t>зарегистрировано</w:t>
            </w:r>
            <w:r>
              <w:rPr>
                <w:spacing w:val="-13"/>
                <w:w w:val="95"/>
                <w:sz w:val="25"/>
              </w:rPr>
              <w:t xml:space="preserve"> </w:t>
            </w:r>
            <w:r>
              <w:rPr>
                <w:w w:val="95"/>
                <w:sz w:val="25"/>
              </w:rPr>
              <w:t>в</w:t>
            </w:r>
            <w:r>
              <w:rPr>
                <w:spacing w:val="-4"/>
                <w:w w:val="95"/>
                <w:sz w:val="25"/>
              </w:rPr>
              <w:t xml:space="preserve"> ЕГРН</w:t>
            </w:r>
          </w:p>
          <w:p w:rsidR="00CF3F31" w:rsidRDefault="005C1C02">
            <w:pPr>
              <w:pStyle w:val="TableParagraph"/>
              <w:numPr>
                <w:ilvl w:val="0"/>
                <w:numId w:val="36"/>
              </w:numPr>
              <w:tabs>
                <w:tab w:val="left" w:pos="468"/>
              </w:tabs>
              <w:spacing w:before="10"/>
              <w:ind w:hanging="346"/>
              <w:rPr>
                <w:sz w:val="25"/>
              </w:rPr>
            </w:pPr>
            <w:r>
              <w:rPr>
                <w:w w:val="95"/>
                <w:sz w:val="25"/>
              </w:rPr>
              <w:t>Право</w:t>
            </w:r>
            <w:r>
              <w:rPr>
                <w:spacing w:val="-1"/>
                <w:sz w:val="25"/>
              </w:rPr>
              <w:t xml:space="preserve"> </w:t>
            </w:r>
            <w:r>
              <w:rPr>
                <w:w w:val="95"/>
                <w:sz w:val="25"/>
              </w:rPr>
              <w:t>не</w:t>
            </w:r>
            <w:r>
              <w:rPr>
                <w:spacing w:val="-3"/>
                <w:sz w:val="25"/>
              </w:rPr>
              <w:t xml:space="preserve"> </w:t>
            </w:r>
            <w:r>
              <w:rPr>
                <w:w w:val="95"/>
                <w:sz w:val="25"/>
              </w:rPr>
              <w:t>зарегистрировано</w:t>
            </w:r>
            <w:r>
              <w:rPr>
                <w:spacing w:val="-11"/>
                <w:w w:val="95"/>
                <w:sz w:val="25"/>
              </w:rPr>
              <w:t xml:space="preserve"> </w:t>
            </w:r>
            <w:r>
              <w:rPr>
                <w:w w:val="95"/>
                <w:sz w:val="25"/>
              </w:rPr>
              <w:t>в</w:t>
            </w:r>
            <w:r>
              <w:rPr>
                <w:spacing w:val="-2"/>
                <w:w w:val="95"/>
                <w:sz w:val="25"/>
              </w:rPr>
              <w:t xml:space="preserve"> </w:t>
            </w:r>
            <w:r>
              <w:rPr>
                <w:spacing w:val="-4"/>
                <w:w w:val="95"/>
                <w:sz w:val="25"/>
              </w:rPr>
              <w:t>ЕГРН</w:t>
            </w:r>
          </w:p>
        </w:tc>
      </w:tr>
      <w:tr w:rsidR="00CF3F31">
        <w:trPr>
          <w:trHeight w:val="887"/>
        </w:trPr>
        <w:tc>
          <w:tcPr>
            <w:tcW w:w="557" w:type="dxa"/>
          </w:tcPr>
          <w:p w:rsidR="00CF3F31" w:rsidRDefault="005C1C02">
            <w:pPr>
              <w:pStyle w:val="TableParagraph"/>
              <w:spacing w:line="265" w:lineRule="exact"/>
              <w:ind w:left="120"/>
              <w:rPr>
                <w:sz w:val="25"/>
              </w:rPr>
            </w:pPr>
            <w:r>
              <w:rPr>
                <w:spacing w:val="-5"/>
                <w:sz w:val="25"/>
              </w:rPr>
              <w:t>69.</w:t>
            </w:r>
          </w:p>
        </w:tc>
        <w:tc>
          <w:tcPr>
            <w:tcW w:w="3375" w:type="dxa"/>
          </w:tcPr>
          <w:p w:rsidR="00CF3F31" w:rsidRDefault="005C1C02">
            <w:pPr>
              <w:pStyle w:val="TableParagraph"/>
              <w:spacing w:line="246" w:lineRule="exact"/>
              <w:ind w:left="127"/>
              <w:rPr>
                <w:sz w:val="25"/>
              </w:rPr>
            </w:pPr>
            <w:r>
              <w:rPr>
                <w:w w:val="95"/>
                <w:sz w:val="25"/>
              </w:rPr>
              <w:t>48.</w:t>
            </w:r>
            <w:r>
              <w:rPr>
                <w:spacing w:val="-7"/>
                <w:w w:val="95"/>
                <w:sz w:val="25"/>
              </w:rPr>
              <w:t xml:space="preserve"> </w:t>
            </w:r>
            <w:r>
              <w:rPr>
                <w:w w:val="95"/>
                <w:sz w:val="25"/>
              </w:rPr>
              <w:t>Право</w:t>
            </w:r>
            <w:r>
              <w:rPr>
                <w:spacing w:val="-1"/>
                <w:sz w:val="25"/>
              </w:rPr>
              <w:t xml:space="preserve"> </w:t>
            </w:r>
            <w:r>
              <w:rPr>
                <w:w w:val="95"/>
                <w:sz w:val="25"/>
              </w:rPr>
              <w:t>на</w:t>
            </w:r>
            <w:r>
              <w:rPr>
                <w:spacing w:val="-5"/>
                <w:w w:val="95"/>
                <w:sz w:val="25"/>
              </w:rPr>
              <w:t xml:space="preserve"> </w:t>
            </w:r>
            <w:r>
              <w:rPr>
                <w:spacing w:val="-2"/>
                <w:w w:val="95"/>
                <w:sz w:val="25"/>
              </w:rPr>
              <w:t>испрашиваемый</w:t>
            </w:r>
          </w:p>
          <w:p w:rsidR="00CF3F31" w:rsidRDefault="005C1C02">
            <w:pPr>
              <w:pStyle w:val="TableParagraph"/>
              <w:spacing w:before="10" w:line="249" w:lineRule="auto"/>
              <w:ind w:left="128"/>
              <w:rPr>
                <w:sz w:val="25"/>
              </w:rPr>
            </w:pPr>
            <w:r>
              <w:rPr>
                <w:sz w:val="25"/>
              </w:rPr>
              <w:t xml:space="preserve">земельный участок </w:t>
            </w:r>
            <w:r>
              <w:rPr>
                <w:w w:val="95"/>
                <w:sz w:val="25"/>
              </w:rPr>
              <w:t>зарегистрировано</w:t>
            </w:r>
            <w:r>
              <w:rPr>
                <w:spacing w:val="-13"/>
                <w:w w:val="95"/>
                <w:sz w:val="25"/>
              </w:rPr>
              <w:t xml:space="preserve"> </w:t>
            </w:r>
            <w:r>
              <w:rPr>
                <w:w w:val="95"/>
                <w:sz w:val="25"/>
              </w:rPr>
              <w:t>в</w:t>
            </w:r>
            <w:r>
              <w:rPr>
                <w:spacing w:val="-12"/>
                <w:w w:val="95"/>
                <w:sz w:val="25"/>
              </w:rPr>
              <w:t xml:space="preserve"> </w:t>
            </w:r>
            <w:r>
              <w:rPr>
                <w:w w:val="95"/>
                <w:sz w:val="25"/>
              </w:rPr>
              <w:t>ЕГРН?</w:t>
            </w:r>
          </w:p>
        </w:tc>
        <w:tc>
          <w:tcPr>
            <w:tcW w:w="6116" w:type="dxa"/>
          </w:tcPr>
          <w:p w:rsidR="00CF3F31" w:rsidRDefault="005C1C02">
            <w:pPr>
              <w:pStyle w:val="TableParagraph"/>
              <w:numPr>
                <w:ilvl w:val="0"/>
                <w:numId w:val="35"/>
              </w:numPr>
              <w:tabs>
                <w:tab w:val="left" w:pos="468"/>
              </w:tabs>
              <w:spacing w:line="246" w:lineRule="exact"/>
              <w:ind w:hanging="346"/>
              <w:rPr>
                <w:sz w:val="25"/>
              </w:rPr>
            </w:pPr>
            <w:r>
              <w:rPr>
                <w:w w:val="95"/>
                <w:sz w:val="25"/>
              </w:rPr>
              <w:t>Право</w:t>
            </w:r>
            <w:r>
              <w:rPr>
                <w:spacing w:val="1"/>
                <w:sz w:val="25"/>
              </w:rPr>
              <w:t xml:space="preserve"> </w:t>
            </w:r>
            <w:r>
              <w:rPr>
                <w:w w:val="95"/>
                <w:sz w:val="25"/>
              </w:rPr>
              <w:t>зарегистрировано</w:t>
            </w:r>
            <w:r>
              <w:rPr>
                <w:spacing w:val="-13"/>
                <w:w w:val="95"/>
                <w:sz w:val="25"/>
              </w:rPr>
              <w:t xml:space="preserve"> </w:t>
            </w:r>
            <w:r>
              <w:rPr>
                <w:w w:val="95"/>
                <w:sz w:val="25"/>
              </w:rPr>
              <w:t>в</w:t>
            </w:r>
            <w:r>
              <w:rPr>
                <w:spacing w:val="-4"/>
                <w:w w:val="95"/>
                <w:sz w:val="25"/>
              </w:rPr>
              <w:t xml:space="preserve"> ЕГРН</w:t>
            </w:r>
          </w:p>
          <w:p w:rsidR="00CF3F31" w:rsidRDefault="005C1C02">
            <w:pPr>
              <w:pStyle w:val="TableParagraph"/>
              <w:numPr>
                <w:ilvl w:val="0"/>
                <w:numId w:val="35"/>
              </w:numPr>
              <w:tabs>
                <w:tab w:val="left" w:pos="468"/>
              </w:tabs>
              <w:spacing w:before="10"/>
              <w:rPr>
                <w:sz w:val="25"/>
              </w:rPr>
            </w:pPr>
            <w:r>
              <w:rPr>
                <w:w w:val="95"/>
                <w:sz w:val="25"/>
              </w:rPr>
              <w:t>Право</w:t>
            </w:r>
            <w:r>
              <w:rPr>
                <w:spacing w:val="-1"/>
                <w:sz w:val="25"/>
              </w:rPr>
              <w:t xml:space="preserve"> </w:t>
            </w:r>
            <w:r>
              <w:rPr>
                <w:w w:val="95"/>
                <w:sz w:val="25"/>
              </w:rPr>
              <w:t>не</w:t>
            </w:r>
            <w:r>
              <w:rPr>
                <w:spacing w:val="-3"/>
                <w:sz w:val="25"/>
              </w:rPr>
              <w:t xml:space="preserve"> </w:t>
            </w:r>
            <w:r>
              <w:rPr>
                <w:w w:val="95"/>
                <w:sz w:val="25"/>
              </w:rPr>
              <w:t>зарегистрировано</w:t>
            </w:r>
            <w:r>
              <w:rPr>
                <w:spacing w:val="-11"/>
                <w:w w:val="95"/>
                <w:sz w:val="25"/>
              </w:rPr>
              <w:t xml:space="preserve"> </w:t>
            </w:r>
            <w:r>
              <w:rPr>
                <w:w w:val="95"/>
                <w:sz w:val="25"/>
              </w:rPr>
              <w:t>в</w:t>
            </w:r>
            <w:r>
              <w:rPr>
                <w:spacing w:val="-2"/>
                <w:w w:val="95"/>
                <w:sz w:val="25"/>
              </w:rPr>
              <w:t xml:space="preserve"> </w:t>
            </w:r>
            <w:r>
              <w:rPr>
                <w:spacing w:val="-4"/>
                <w:w w:val="95"/>
                <w:sz w:val="25"/>
              </w:rPr>
              <w:t>ЕГРН</w:t>
            </w:r>
          </w:p>
        </w:tc>
      </w:tr>
      <w:tr w:rsidR="00CF3F31">
        <w:trPr>
          <w:trHeight w:val="887"/>
        </w:trPr>
        <w:tc>
          <w:tcPr>
            <w:tcW w:w="557" w:type="dxa"/>
          </w:tcPr>
          <w:p w:rsidR="00CF3F31" w:rsidRDefault="005C1C02">
            <w:pPr>
              <w:pStyle w:val="TableParagraph"/>
              <w:spacing w:line="265" w:lineRule="exact"/>
              <w:ind w:left="122"/>
              <w:rPr>
                <w:sz w:val="25"/>
              </w:rPr>
            </w:pPr>
            <w:r>
              <w:rPr>
                <w:spacing w:val="-5"/>
                <w:sz w:val="25"/>
              </w:rPr>
              <w:t>70.</w:t>
            </w:r>
          </w:p>
        </w:tc>
        <w:tc>
          <w:tcPr>
            <w:tcW w:w="3375" w:type="dxa"/>
          </w:tcPr>
          <w:p w:rsidR="00CF3F31" w:rsidRDefault="005C1C02">
            <w:pPr>
              <w:pStyle w:val="TableParagraph"/>
              <w:spacing w:line="246" w:lineRule="exact"/>
              <w:ind w:left="129"/>
              <w:rPr>
                <w:sz w:val="25"/>
              </w:rPr>
            </w:pPr>
            <w:r>
              <w:rPr>
                <w:w w:val="95"/>
                <w:sz w:val="25"/>
              </w:rPr>
              <w:t>51.</w:t>
            </w:r>
            <w:r>
              <w:rPr>
                <w:spacing w:val="-5"/>
                <w:w w:val="95"/>
                <w:sz w:val="25"/>
              </w:rPr>
              <w:t xml:space="preserve"> </w:t>
            </w:r>
            <w:r>
              <w:rPr>
                <w:w w:val="95"/>
                <w:sz w:val="25"/>
              </w:rPr>
              <w:t>Право</w:t>
            </w:r>
            <w:r>
              <w:rPr>
                <w:spacing w:val="-1"/>
                <w:w w:val="95"/>
                <w:sz w:val="25"/>
              </w:rPr>
              <w:t xml:space="preserve"> </w:t>
            </w:r>
            <w:r>
              <w:rPr>
                <w:w w:val="95"/>
                <w:sz w:val="25"/>
              </w:rPr>
              <w:t>на</w:t>
            </w:r>
            <w:r>
              <w:rPr>
                <w:spacing w:val="-7"/>
                <w:w w:val="95"/>
                <w:sz w:val="25"/>
              </w:rPr>
              <w:t xml:space="preserve"> </w:t>
            </w:r>
            <w:r>
              <w:rPr>
                <w:spacing w:val="-2"/>
                <w:w w:val="95"/>
                <w:sz w:val="25"/>
              </w:rPr>
              <w:t>испрашиваемый</w:t>
            </w:r>
          </w:p>
          <w:p w:rsidR="00CF3F31" w:rsidRDefault="005C1C02">
            <w:pPr>
              <w:pStyle w:val="TableParagraph"/>
              <w:spacing w:before="10" w:line="249" w:lineRule="auto"/>
              <w:ind w:left="128"/>
              <w:rPr>
                <w:sz w:val="25"/>
              </w:rPr>
            </w:pPr>
            <w:r>
              <w:rPr>
                <w:sz w:val="25"/>
              </w:rPr>
              <w:t xml:space="preserve">земельный участок </w:t>
            </w:r>
            <w:r>
              <w:rPr>
                <w:w w:val="95"/>
                <w:sz w:val="25"/>
              </w:rPr>
              <w:t>зарегистрировано</w:t>
            </w:r>
            <w:r>
              <w:rPr>
                <w:spacing w:val="-13"/>
                <w:w w:val="95"/>
                <w:sz w:val="25"/>
              </w:rPr>
              <w:t xml:space="preserve"> </w:t>
            </w:r>
            <w:r>
              <w:rPr>
                <w:w w:val="95"/>
                <w:sz w:val="25"/>
              </w:rPr>
              <w:t>в</w:t>
            </w:r>
            <w:r>
              <w:rPr>
                <w:spacing w:val="-12"/>
                <w:w w:val="95"/>
                <w:sz w:val="25"/>
              </w:rPr>
              <w:t xml:space="preserve"> </w:t>
            </w:r>
            <w:r>
              <w:rPr>
                <w:w w:val="95"/>
                <w:sz w:val="25"/>
              </w:rPr>
              <w:t>ЕГРН?</w:t>
            </w:r>
          </w:p>
        </w:tc>
        <w:tc>
          <w:tcPr>
            <w:tcW w:w="6116" w:type="dxa"/>
          </w:tcPr>
          <w:p w:rsidR="00CF3F31" w:rsidRDefault="005C1C02">
            <w:pPr>
              <w:pStyle w:val="TableParagraph"/>
              <w:numPr>
                <w:ilvl w:val="0"/>
                <w:numId w:val="34"/>
              </w:numPr>
              <w:tabs>
                <w:tab w:val="left" w:pos="468"/>
              </w:tabs>
              <w:spacing w:line="246" w:lineRule="exact"/>
              <w:ind w:hanging="345"/>
              <w:rPr>
                <w:sz w:val="25"/>
              </w:rPr>
            </w:pPr>
            <w:r>
              <w:rPr>
                <w:w w:val="95"/>
                <w:sz w:val="25"/>
              </w:rPr>
              <w:t>Право</w:t>
            </w:r>
            <w:r>
              <w:rPr>
                <w:spacing w:val="1"/>
                <w:sz w:val="25"/>
              </w:rPr>
              <w:t xml:space="preserve"> </w:t>
            </w:r>
            <w:r>
              <w:rPr>
                <w:w w:val="95"/>
                <w:sz w:val="25"/>
              </w:rPr>
              <w:t>зарегистрировано</w:t>
            </w:r>
            <w:r>
              <w:rPr>
                <w:spacing w:val="-13"/>
                <w:w w:val="95"/>
                <w:sz w:val="25"/>
              </w:rPr>
              <w:t xml:space="preserve"> </w:t>
            </w:r>
            <w:r>
              <w:rPr>
                <w:w w:val="95"/>
                <w:sz w:val="25"/>
              </w:rPr>
              <w:t>в</w:t>
            </w:r>
            <w:r>
              <w:rPr>
                <w:spacing w:val="-4"/>
                <w:w w:val="95"/>
                <w:sz w:val="25"/>
              </w:rPr>
              <w:t xml:space="preserve"> ЕГРН</w:t>
            </w:r>
          </w:p>
          <w:p w:rsidR="00CF3F31" w:rsidRDefault="005C1C02">
            <w:pPr>
              <w:pStyle w:val="TableParagraph"/>
              <w:numPr>
                <w:ilvl w:val="0"/>
                <w:numId w:val="34"/>
              </w:numPr>
              <w:tabs>
                <w:tab w:val="left" w:pos="468"/>
              </w:tabs>
              <w:spacing w:before="10"/>
              <w:ind w:hanging="345"/>
              <w:rPr>
                <w:sz w:val="25"/>
              </w:rPr>
            </w:pPr>
            <w:r>
              <w:rPr>
                <w:w w:val="95"/>
                <w:sz w:val="25"/>
              </w:rPr>
              <w:t>Право</w:t>
            </w:r>
            <w:r>
              <w:rPr>
                <w:spacing w:val="-1"/>
                <w:sz w:val="25"/>
              </w:rPr>
              <w:t xml:space="preserve"> </w:t>
            </w:r>
            <w:r>
              <w:rPr>
                <w:w w:val="95"/>
                <w:sz w:val="25"/>
              </w:rPr>
              <w:t>не</w:t>
            </w:r>
            <w:r>
              <w:rPr>
                <w:spacing w:val="-3"/>
                <w:sz w:val="25"/>
              </w:rPr>
              <w:t xml:space="preserve"> </w:t>
            </w:r>
            <w:r>
              <w:rPr>
                <w:w w:val="95"/>
                <w:sz w:val="25"/>
              </w:rPr>
              <w:t>зарегистрировано</w:t>
            </w:r>
            <w:r>
              <w:rPr>
                <w:spacing w:val="-11"/>
                <w:w w:val="95"/>
                <w:sz w:val="25"/>
              </w:rPr>
              <w:t xml:space="preserve"> </w:t>
            </w:r>
            <w:r>
              <w:rPr>
                <w:w w:val="95"/>
                <w:sz w:val="25"/>
              </w:rPr>
              <w:t>в</w:t>
            </w:r>
            <w:r>
              <w:rPr>
                <w:spacing w:val="-2"/>
                <w:w w:val="95"/>
                <w:sz w:val="25"/>
              </w:rPr>
              <w:t xml:space="preserve"> </w:t>
            </w:r>
            <w:r>
              <w:rPr>
                <w:spacing w:val="-4"/>
                <w:w w:val="95"/>
                <w:sz w:val="25"/>
              </w:rPr>
              <w:t>ЕГРН</w:t>
            </w:r>
          </w:p>
        </w:tc>
      </w:tr>
      <w:tr w:rsidR="00CF3F31">
        <w:trPr>
          <w:trHeight w:val="1185"/>
        </w:trPr>
        <w:tc>
          <w:tcPr>
            <w:tcW w:w="557" w:type="dxa"/>
          </w:tcPr>
          <w:p w:rsidR="00CF3F31" w:rsidRDefault="005C1C02">
            <w:pPr>
              <w:pStyle w:val="TableParagraph"/>
              <w:spacing w:line="265" w:lineRule="exact"/>
              <w:ind w:left="122"/>
              <w:rPr>
                <w:sz w:val="25"/>
              </w:rPr>
            </w:pPr>
            <w:r>
              <w:rPr>
                <w:spacing w:val="-5"/>
                <w:sz w:val="25"/>
              </w:rPr>
              <w:t>71.</w:t>
            </w:r>
          </w:p>
        </w:tc>
        <w:tc>
          <w:tcPr>
            <w:tcW w:w="3375" w:type="dxa"/>
          </w:tcPr>
          <w:p w:rsidR="00CF3F31" w:rsidRDefault="005C1C02">
            <w:pPr>
              <w:pStyle w:val="TableParagraph"/>
              <w:spacing w:line="246" w:lineRule="exact"/>
              <w:ind w:left="124"/>
              <w:rPr>
                <w:sz w:val="25"/>
              </w:rPr>
            </w:pPr>
            <w:r>
              <w:rPr>
                <w:w w:val="95"/>
                <w:sz w:val="25"/>
              </w:rPr>
              <w:t>54.</w:t>
            </w:r>
            <w:r>
              <w:rPr>
                <w:spacing w:val="-4"/>
                <w:w w:val="95"/>
                <w:sz w:val="25"/>
              </w:rPr>
              <w:t xml:space="preserve"> </w:t>
            </w:r>
            <w:r>
              <w:rPr>
                <w:w w:val="95"/>
                <w:sz w:val="25"/>
              </w:rPr>
              <w:t>К</w:t>
            </w:r>
            <w:r>
              <w:rPr>
                <w:spacing w:val="-3"/>
                <w:w w:val="95"/>
                <w:sz w:val="25"/>
              </w:rPr>
              <w:t xml:space="preserve"> </w:t>
            </w:r>
            <w:r>
              <w:rPr>
                <w:w w:val="95"/>
                <w:sz w:val="25"/>
              </w:rPr>
              <w:t xml:space="preserve">какой </w:t>
            </w:r>
            <w:r>
              <w:rPr>
                <w:spacing w:val="-2"/>
                <w:w w:val="95"/>
                <w:sz w:val="25"/>
              </w:rPr>
              <w:t>категории</w:t>
            </w:r>
          </w:p>
          <w:p w:rsidR="00CF3F31" w:rsidRDefault="005C1C02">
            <w:pPr>
              <w:pStyle w:val="TableParagraph"/>
              <w:spacing w:before="10" w:line="249" w:lineRule="auto"/>
              <w:ind w:left="125" w:firstLine="2"/>
              <w:rPr>
                <w:sz w:val="25"/>
              </w:rPr>
            </w:pPr>
            <w:r>
              <w:rPr>
                <w:sz w:val="25"/>
              </w:rPr>
              <w:t xml:space="preserve">относится заявитель </w:t>
            </w:r>
            <w:r>
              <w:rPr>
                <w:spacing w:val="-2"/>
                <w:w w:val="95"/>
                <w:sz w:val="25"/>
              </w:rPr>
              <w:t xml:space="preserve">(иностранное юридическое </w:t>
            </w:r>
            <w:r>
              <w:rPr>
                <w:spacing w:val="-2"/>
                <w:sz w:val="25"/>
              </w:rPr>
              <w:t>лицо)?</w:t>
            </w:r>
          </w:p>
        </w:tc>
        <w:tc>
          <w:tcPr>
            <w:tcW w:w="6116" w:type="dxa"/>
          </w:tcPr>
          <w:p w:rsidR="00CF3F31" w:rsidRDefault="005C1C02">
            <w:pPr>
              <w:pStyle w:val="TableParagraph"/>
              <w:numPr>
                <w:ilvl w:val="0"/>
                <w:numId w:val="33"/>
              </w:numPr>
              <w:tabs>
                <w:tab w:val="left" w:pos="480"/>
              </w:tabs>
              <w:spacing w:line="246" w:lineRule="exact"/>
              <w:ind w:hanging="357"/>
              <w:rPr>
                <w:sz w:val="25"/>
              </w:rPr>
            </w:pPr>
            <w:r>
              <w:rPr>
                <w:w w:val="95"/>
                <w:sz w:val="25"/>
              </w:rPr>
              <w:t>Лицо,</w:t>
            </w:r>
            <w:r>
              <w:rPr>
                <w:spacing w:val="-4"/>
                <w:w w:val="95"/>
                <w:sz w:val="25"/>
              </w:rPr>
              <w:t xml:space="preserve"> </w:t>
            </w:r>
            <w:r>
              <w:rPr>
                <w:w w:val="95"/>
                <w:sz w:val="25"/>
              </w:rPr>
              <w:t>с</w:t>
            </w:r>
            <w:r>
              <w:rPr>
                <w:spacing w:val="-12"/>
                <w:w w:val="95"/>
                <w:sz w:val="25"/>
              </w:rPr>
              <w:t xml:space="preserve"> </w:t>
            </w:r>
            <w:r>
              <w:rPr>
                <w:w w:val="95"/>
                <w:sz w:val="25"/>
              </w:rPr>
              <w:t>которым</w:t>
            </w:r>
            <w:r>
              <w:rPr>
                <w:spacing w:val="1"/>
                <w:sz w:val="25"/>
              </w:rPr>
              <w:t xml:space="preserve"> </w:t>
            </w:r>
            <w:r>
              <w:rPr>
                <w:w w:val="95"/>
                <w:sz w:val="25"/>
              </w:rPr>
              <w:t>заключен</w:t>
            </w:r>
            <w:r>
              <w:rPr>
                <w:spacing w:val="-2"/>
                <w:sz w:val="25"/>
              </w:rPr>
              <w:t xml:space="preserve"> </w:t>
            </w:r>
            <w:r>
              <w:rPr>
                <w:w w:val="95"/>
                <w:sz w:val="25"/>
              </w:rPr>
              <w:t>договор</w:t>
            </w:r>
            <w:r>
              <w:rPr>
                <w:spacing w:val="-1"/>
                <w:w w:val="95"/>
                <w:sz w:val="25"/>
              </w:rPr>
              <w:t xml:space="preserve"> </w:t>
            </w:r>
            <w:r>
              <w:rPr>
                <w:w w:val="95"/>
                <w:sz w:val="25"/>
              </w:rPr>
              <w:t>о</w:t>
            </w:r>
            <w:r>
              <w:rPr>
                <w:spacing w:val="-12"/>
                <w:w w:val="95"/>
                <w:sz w:val="25"/>
              </w:rPr>
              <w:t xml:space="preserve"> </w:t>
            </w:r>
            <w:r>
              <w:rPr>
                <w:spacing w:val="-2"/>
                <w:w w:val="95"/>
                <w:sz w:val="25"/>
              </w:rPr>
              <w:t>комплексном</w:t>
            </w:r>
          </w:p>
          <w:p w:rsidR="00CF3F31" w:rsidRDefault="005C1C02">
            <w:pPr>
              <w:pStyle w:val="TableParagraph"/>
              <w:spacing w:before="10"/>
              <w:ind w:left="122"/>
              <w:rPr>
                <w:sz w:val="25"/>
              </w:rPr>
            </w:pPr>
            <w:r>
              <w:rPr>
                <w:w w:val="95"/>
                <w:sz w:val="25"/>
              </w:rPr>
              <w:t>освоении</w:t>
            </w:r>
            <w:r>
              <w:rPr>
                <w:spacing w:val="-1"/>
                <w:w w:val="95"/>
                <w:sz w:val="25"/>
              </w:rPr>
              <w:t xml:space="preserve"> </w:t>
            </w:r>
            <w:r>
              <w:rPr>
                <w:spacing w:val="-2"/>
                <w:w w:val="95"/>
                <w:sz w:val="25"/>
              </w:rPr>
              <w:t>территории</w:t>
            </w:r>
          </w:p>
          <w:p w:rsidR="00CF3F31" w:rsidRDefault="005C1C02">
            <w:pPr>
              <w:pStyle w:val="TableParagraph"/>
              <w:numPr>
                <w:ilvl w:val="0"/>
                <w:numId w:val="33"/>
              </w:numPr>
              <w:tabs>
                <w:tab w:val="left" w:pos="482"/>
              </w:tabs>
              <w:spacing w:before="10" w:line="249" w:lineRule="auto"/>
              <w:ind w:left="123" w:right="254" w:firstLine="0"/>
              <w:rPr>
                <w:sz w:val="25"/>
              </w:rPr>
            </w:pPr>
            <w:r>
              <w:rPr>
                <w:w w:val="95"/>
                <w:sz w:val="25"/>
              </w:rPr>
              <w:t>Собственник здания,</w:t>
            </w:r>
            <w:r>
              <w:rPr>
                <w:spacing w:val="-7"/>
                <w:w w:val="95"/>
                <w:sz w:val="25"/>
              </w:rPr>
              <w:t xml:space="preserve"> </w:t>
            </w:r>
            <w:r>
              <w:rPr>
                <w:w w:val="95"/>
                <w:sz w:val="25"/>
              </w:rPr>
              <w:t>сооружения либо</w:t>
            </w:r>
            <w:r>
              <w:rPr>
                <w:spacing w:val="-9"/>
                <w:w w:val="95"/>
                <w:sz w:val="25"/>
              </w:rPr>
              <w:t xml:space="preserve"> </w:t>
            </w:r>
            <w:r>
              <w:rPr>
                <w:w w:val="95"/>
                <w:sz w:val="25"/>
              </w:rPr>
              <w:t xml:space="preserve">помещения в </w:t>
            </w:r>
            <w:r>
              <w:rPr>
                <w:sz w:val="25"/>
              </w:rPr>
              <w:t>здании, сооружении</w:t>
            </w:r>
          </w:p>
        </w:tc>
      </w:tr>
      <w:tr w:rsidR="00CF3F31">
        <w:trPr>
          <w:trHeight w:val="887"/>
        </w:trPr>
        <w:tc>
          <w:tcPr>
            <w:tcW w:w="557" w:type="dxa"/>
          </w:tcPr>
          <w:p w:rsidR="00CF3F31" w:rsidRDefault="005C1C02">
            <w:pPr>
              <w:pStyle w:val="TableParagraph"/>
              <w:spacing w:line="260" w:lineRule="exact"/>
              <w:ind w:left="122"/>
              <w:rPr>
                <w:sz w:val="25"/>
              </w:rPr>
            </w:pPr>
            <w:r>
              <w:rPr>
                <w:spacing w:val="-5"/>
                <w:sz w:val="25"/>
              </w:rPr>
              <w:t>72.</w:t>
            </w:r>
          </w:p>
        </w:tc>
        <w:tc>
          <w:tcPr>
            <w:tcW w:w="3375" w:type="dxa"/>
          </w:tcPr>
          <w:p w:rsidR="00CF3F31" w:rsidRDefault="005C1C02">
            <w:pPr>
              <w:pStyle w:val="TableParagraph"/>
              <w:spacing w:line="246" w:lineRule="exact"/>
              <w:ind w:left="124"/>
              <w:rPr>
                <w:sz w:val="25"/>
              </w:rPr>
            </w:pPr>
            <w:r>
              <w:rPr>
                <w:w w:val="95"/>
                <w:sz w:val="25"/>
              </w:rPr>
              <w:t>57.</w:t>
            </w:r>
            <w:r>
              <w:rPr>
                <w:spacing w:val="-6"/>
                <w:w w:val="95"/>
                <w:sz w:val="25"/>
              </w:rPr>
              <w:t xml:space="preserve"> </w:t>
            </w:r>
            <w:r>
              <w:rPr>
                <w:w w:val="95"/>
                <w:sz w:val="25"/>
              </w:rPr>
              <w:t>Право</w:t>
            </w:r>
            <w:r>
              <w:rPr>
                <w:sz w:val="25"/>
              </w:rPr>
              <w:t xml:space="preserve"> </w:t>
            </w:r>
            <w:r>
              <w:rPr>
                <w:w w:val="95"/>
                <w:sz w:val="25"/>
              </w:rPr>
              <w:t>на</w:t>
            </w:r>
            <w:r>
              <w:rPr>
                <w:spacing w:val="-2"/>
                <w:w w:val="95"/>
                <w:sz w:val="25"/>
              </w:rPr>
              <w:t xml:space="preserve"> здание,</w:t>
            </w:r>
          </w:p>
          <w:p w:rsidR="00CF3F31" w:rsidRDefault="005C1C02">
            <w:pPr>
              <w:pStyle w:val="TableParagraph"/>
              <w:spacing w:before="10" w:line="249" w:lineRule="auto"/>
              <w:ind w:left="128" w:hanging="1"/>
              <w:rPr>
                <w:sz w:val="25"/>
              </w:rPr>
            </w:pPr>
            <w:r>
              <w:rPr>
                <w:sz w:val="25"/>
              </w:rPr>
              <w:t>сооружение,</w:t>
            </w:r>
            <w:r>
              <w:rPr>
                <w:spacing w:val="-4"/>
                <w:sz w:val="25"/>
              </w:rPr>
              <w:t xml:space="preserve"> </w:t>
            </w:r>
            <w:r>
              <w:rPr>
                <w:sz w:val="25"/>
              </w:rPr>
              <w:t xml:space="preserve">помещение </w:t>
            </w:r>
            <w:r>
              <w:rPr>
                <w:w w:val="95"/>
                <w:sz w:val="25"/>
              </w:rPr>
              <w:t>зарегистрировано</w:t>
            </w:r>
            <w:r>
              <w:rPr>
                <w:spacing w:val="-13"/>
                <w:w w:val="95"/>
                <w:sz w:val="25"/>
              </w:rPr>
              <w:t xml:space="preserve"> </w:t>
            </w:r>
            <w:r>
              <w:rPr>
                <w:w w:val="95"/>
                <w:sz w:val="25"/>
              </w:rPr>
              <w:t>в</w:t>
            </w:r>
            <w:r>
              <w:rPr>
                <w:spacing w:val="-12"/>
                <w:w w:val="95"/>
                <w:sz w:val="25"/>
              </w:rPr>
              <w:t xml:space="preserve"> </w:t>
            </w:r>
            <w:r>
              <w:rPr>
                <w:w w:val="95"/>
                <w:sz w:val="25"/>
              </w:rPr>
              <w:t>ЕГРН?</w:t>
            </w:r>
          </w:p>
        </w:tc>
        <w:tc>
          <w:tcPr>
            <w:tcW w:w="6116" w:type="dxa"/>
          </w:tcPr>
          <w:p w:rsidR="00CF3F31" w:rsidRDefault="005C1C02">
            <w:pPr>
              <w:pStyle w:val="TableParagraph"/>
              <w:numPr>
                <w:ilvl w:val="0"/>
                <w:numId w:val="32"/>
              </w:numPr>
              <w:tabs>
                <w:tab w:val="left" w:pos="473"/>
              </w:tabs>
              <w:spacing w:line="246" w:lineRule="exact"/>
              <w:ind w:hanging="350"/>
              <w:rPr>
                <w:sz w:val="25"/>
              </w:rPr>
            </w:pPr>
            <w:r>
              <w:rPr>
                <w:w w:val="95"/>
                <w:sz w:val="25"/>
              </w:rPr>
              <w:t>Право</w:t>
            </w:r>
            <w:r>
              <w:rPr>
                <w:spacing w:val="1"/>
                <w:sz w:val="25"/>
              </w:rPr>
              <w:t xml:space="preserve"> </w:t>
            </w:r>
            <w:r>
              <w:rPr>
                <w:w w:val="95"/>
                <w:sz w:val="25"/>
              </w:rPr>
              <w:t>зарегистрировано</w:t>
            </w:r>
            <w:r>
              <w:rPr>
                <w:spacing w:val="-13"/>
                <w:w w:val="95"/>
                <w:sz w:val="25"/>
              </w:rPr>
              <w:t xml:space="preserve"> </w:t>
            </w:r>
            <w:r>
              <w:rPr>
                <w:w w:val="95"/>
                <w:sz w:val="25"/>
              </w:rPr>
              <w:t>в</w:t>
            </w:r>
            <w:r>
              <w:rPr>
                <w:spacing w:val="-4"/>
                <w:w w:val="95"/>
                <w:sz w:val="25"/>
              </w:rPr>
              <w:t xml:space="preserve"> ЕГРН</w:t>
            </w:r>
          </w:p>
          <w:p w:rsidR="00CF3F31" w:rsidRDefault="005C1C02">
            <w:pPr>
              <w:pStyle w:val="TableParagraph"/>
              <w:numPr>
                <w:ilvl w:val="0"/>
                <w:numId w:val="32"/>
              </w:numPr>
              <w:tabs>
                <w:tab w:val="left" w:pos="473"/>
              </w:tabs>
              <w:spacing w:before="10"/>
              <w:ind w:hanging="350"/>
              <w:rPr>
                <w:sz w:val="25"/>
              </w:rPr>
            </w:pPr>
            <w:r>
              <w:rPr>
                <w:w w:val="95"/>
                <w:sz w:val="25"/>
              </w:rPr>
              <w:t>Право</w:t>
            </w:r>
            <w:r>
              <w:rPr>
                <w:spacing w:val="-1"/>
                <w:sz w:val="25"/>
              </w:rPr>
              <w:t xml:space="preserve"> </w:t>
            </w:r>
            <w:r>
              <w:rPr>
                <w:w w:val="95"/>
                <w:sz w:val="25"/>
              </w:rPr>
              <w:t>не</w:t>
            </w:r>
            <w:r>
              <w:rPr>
                <w:spacing w:val="-3"/>
                <w:sz w:val="25"/>
              </w:rPr>
              <w:t xml:space="preserve"> </w:t>
            </w:r>
            <w:r>
              <w:rPr>
                <w:w w:val="95"/>
                <w:sz w:val="25"/>
              </w:rPr>
              <w:t>зарегистрировано</w:t>
            </w:r>
            <w:r>
              <w:rPr>
                <w:spacing w:val="-11"/>
                <w:w w:val="95"/>
                <w:sz w:val="25"/>
              </w:rPr>
              <w:t xml:space="preserve"> </w:t>
            </w:r>
            <w:r>
              <w:rPr>
                <w:w w:val="95"/>
                <w:sz w:val="25"/>
              </w:rPr>
              <w:t>в</w:t>
            </w:r>
            <w:r>
              <w:rPr>
                <w:spacing w:val="-2"/>
                <w:w w:val="95"/>
                <w:sz w:val="25"/>
              </w:rPr>
              <w:t xml:space="preserve"> </w:t>
            </w:r>
            <w:r>
              <w:rPr>
                <w:spacing w:val="-4"/>
                <w:w w:val="95"/>
                <w:sz w:val="25"/>
              </w:rPr>
              <w:t>ЕГРН</w:t>
            </w:r>
          </w:p>
        </w:tc>
      </w:tr>
      <w:tr w:rsidR="00CF3F31">
        <w:trPr>
          <w:trHeight w:val="887"/>
        </w:trPr>
        <w:tc>
          <w:tcPr>
            <w:tcW w:w="557" w:type="dxa"/>
          </w:tcPr>
          <w:p w:rsidR="00CF3F31" w:rsidRDefault="005C1C02">
            <w:pPr>
              <w:pStyle w:val="TableParagraph"/>
              <w:spacing w:line="265" w:lineRule="exact"/>
              <w:ind w:left="122"/>
              <w:rPr>
                <w:sz w:val="25"/>
              </w:rPr>
            </w:pPr>
            <w:r>
              <w:rPr>
                <w:spacing w:val="-5"/>
                <w:sz w:val="25"/>
              </w:rPr>
              <w:t>73.</w:t>
            </w:r>
          </w:p>
        </w:tc>
        <w:tc>
          <w:tcPr>
            <w:tcW w:w="3375" w:type="dxa"/>
          </w:tcPr>
          <w:p w:rsidR="00CF3F31" w:rsidRDefault="005C1C02">
            <w:pPr>
              <w:pStyle w:val="TableParagraph"/>
              <w:spacing w:line="246" w:lineRule="exact"/>
              <w:ind w:left="125"/>
              <w:rPr>
                <w:sz w:val="25"/>
              </w:rPr>
            </w:pPr>
            <w:r>
              <w:rPr>
                <w:w w:val="95"/>
                <w:sz w:val="25"/>
              </w:rPr>
              <w:t>60.</w:t>
            </w:r>
            <w:r>
              <w:rPr>
                <w:spacing w:val="-6"/>
                <w:w w:val="95"/>
                <w:sz w:val="25"/>
              </w:rPr>
              <w:t xml:space="preserve"> </w:t>
            </w:r>
            <w:r>
              <w:rPr>
                <w:w w:val="95"/>
                <w:sz w:val="25"/>
              </w:rPr>
              <w:t>Право</w:t>
            </w:r>
            <w:r>
              <w:rPr>
                <w:spacing w:val="-1"/>
                <w:sz w:val="25"/>
              </w:rPr>
              <w:t xml:space="preserve"> </w:t>
            </w:r>
            <w:r>
              <w:rPr>
                <w:w w:val="95"/>
                <w:sz w:val="25"/>
              </w:rPr>
              <w:t>на</w:t>
            </w:r>
            <w:r>
              <w:rPr>
                <w:spacing w:val="-5"/>
                <w:w w:val="95"/>
                <w:sz w:val="25"/>
              </w:rPr>
              <w:t xml:space="preserve"> </w:t>
            </w:r>
            <w:r>
              <w:rPr>
                <w:spacing w:val="-2"/>
                <w:w w:val="95"/>
                <w:sz w:val="25"/>
              </w:rPr>
              <w:t>испрашиваемый</w:t>
            </w:r>
          </w:p>
          <w:p w:rsidR="00CF3F31" w:rsidRDefault="005C1C02">
            <w:pPr>
              <w:pStyle w:val="TableParagraph"/>
              <w:spacing w:before="10" w:line="244" w:lineRule="auto"/>
              <w:ind w:left="128"/>
              <w:rPr>
                <w:sz w:val="25"/>
              </w:rPr>
            </w:pPr>
            <w:r>
              <w:rPr>
                <w:sz w:val="25"/>
              </w:rPr>
              <w:t xml:space="preserve">земельный участок </w:t>
            </w:r>
            <w:r>
              <w:rPr>
                <w:w w:val="95"/>
                <w:sz w:val="25"/>
              </w:rPr>
              <w:t>зарегистрировано</w:t>
            </w:r>
            <w:r>
              <w:rPr>
                <w:spacing w:val="-13"/>
                <w:w w:val="95"/>
                <w:sz w:val="25"/>
              </w:rPr>
              <w:t xml:space="preserve"> </w:t>
            </w:r>
            <w:r>
              <w:rPr>
                <w:w w:val="95"/>
                <w:sz w:val="25"/>
              </w:rPr>
              <w:t>в</w:t>
            </w:r>
            <w:r>
              <w:rPr>
                <w:spacing w:val="-12"/>
                <w:w w:val="95"/>
                <w:sz w:val="25"/>
              </w:rPr>
              <w:t xml:space="preserve"> </w:t>
            </w:r>
            <w:r>
              <w:rPr>
                <w:w w:val="95"/>
                <w:sz w:val="25"/>
              </w:rPr>
              <w:t>ЕГРН?</w:t>
            </w:r>
          </w:p>
        </w:tc>
        <w:tc>
          <w:tcPr>
            <w:tcW w:w="6116" w:type="dxa"/>
          </w:tcPr>
          <w:p w:rsidR="00CF3F31" w:rsidRDefault="005C1C02">
            <w:pPr>
              <w:pStyle w:val="TableParagraph"/>
              <w:numPr>
                <w:ilvl w:val="0"/>
                <w:numId w:val="31"/>
              </w:numPr>
              <w:tabs>
                <w:tab w:val="left" w:pos="473"/>
              </w:tabs>
              <w:spacing w:line="246" w:lineRule="exact"/>
              <w:ind w:hanging="353"/>
              <w:rPr>
                <w:sz w:val="25"/>
              </w:rPr>
            </w:pPr>
            <w:r>
              <w:rPr>
                <w:w w:val="95"/>
                <w:sz w:val="25"/>
              </w:rPr>
              <w:t>Право</w:t>
            </w:r>
            <w:r>
              <w:rPr>
                <w:spacing w:val="1"/>
                <w:sz w:val="25"/>
              </w:rPr>
              <w:t xml:space="preserve"> </w:t>
            </w:r>
            <w:r>
              <w:rPr>
                <w:w w:val="95"/>
                <w:sz w:val="25"/>
              </w:rPr>
              <w:t>зарегистрировано</w:t>
            </w:r>
            <w:r>
              <w:rPr>
                <w:spacing w:val="-13"/>
                <w:w w:val="95"/>
                <w:sz w:val="25"/>
              </w:rPr>
              <w:t xml:space="preserve"> </w:t>
            </w:r>
            <w:r>
              <w:rPr>
                <w:w w:val="95"/>
                <w:sz w:val="25"/>
              </w:rPr>
              <w:t>в</w:t>
            </w:r>
            <w:r>
              <w:rPr>
                <w:spacing w:val="-4"/>
                <w:w w:val="95"/>
                <w:sz w:val="25"/>
              </w:rPr>
              <w:t xml:space="preserve"> ЕГРН</w:t>
            </w:r>
          </w:p>
          <w:p w:rsidR="00CF3F31" w:rsidRDefault="005C1C02">
            <w:pPr>
              <w:pStyle w:val="TableParagraph"/>
              <w:numPr>
                <w:ilvl w:val="0"/>
                <w:numId w:val="31"/>
              </w:numPr>
              <w:tabs>
                <w:tab w:val="left" w:pos="473"/>
              </w:tabs>
              <w:spacing w:before="5"/>
              <w:ind w:hanging="353"/>
              <w:rPr>
                <w:sz w:val="25"/>
              </w:rPr>
            </w:pPr>
            <w:r>
              <w:rPr>
                <w:w w:val="95"/>
                <w:sz w:val="25"/>
              </w:rPr>
              <w:t>Право</w:t>
            </w:r>
            <w:r>
              <w:rPr>
                <w:spacing w:val="-1"/>
                <w:sz w:val="25"/>
              </w:rPr>
              <w:t xml:space="preserve"> </w:t>
            </w:r>
            <w:r>
              <w:rPr>
                <w:w w:val="95"/>
                <w:sz w:val="25"/>
              </w:rPr>
              <w:t>не</w:t>
            </w:r>
            <w:r>
              <w:rPr>
                <w:spacing w:val="-3"/>
                <w:sz w:val="25"/>
              </w:rPr>
              <w:t xml:space="preserve"> </w:t>
            </w:r>
            <w:r>
              <w:rPr>
                <w:w w:val="95"/>
                <w:sz w:val="25"/>
              </w:rPr>
              <w:t>зарегистрировано</w:t>
            </w:r>
            <w:r>
              <w:rPr>
                <w:spacing w:val="-11"/>
                <w:w w:val="95"/>
                <w:sz w:val="25"/>
              </w:rPr>
              <w:t xml:space="preserve"> </w:t>
            </w:r>
            <w:r>
              <w:rPr>
                <w:w w:val="95"/>
                <w:sz w:val="25"/>
              </w:rPr>
              <w:t>в</w:t>
            </w:r>
            <w:r>
              <w:rPr>
                <w:spacing w:val="-2"/>
                <w:w w:val="95"/>
                <w:sz w:val="25"/>
              </w:rPr>
              <w:t xml:space="preserve"> </w:t>
            </w:r>
            <w:r>
              <w:rPr>
                <w:spacing w:val="-4"/>
                <w:w w:val="95"/>
                <w:sz w:val="25"/>
              </w:rPr>
              <w:t>ЕГРН</w:t>
            </w:r>
          </w:p>
        </w:tc>
      </w:tr>
      <w:tr w:rsidR="00CF3F31">
        <w:trPr>
          <w:trHeight w:val="469"/>
        </w:trPr>
        <w:tc>
          <w:tcPr>
            <w:tcW w:w="557" w:type="dxa"/>
          </w:tcPr>
          <w:p w:rsidR="00CF3F31" w:rsidRDefault="005C1C02">
            <w:pPr>
              <w:pStyle w:val="TableParagraph"/>
              <w:spacing w:line="260" w:lineRule="exact"/>
              <w:ind w:left="122"/>
              <w:rPr>
                <w:sz w:val="25"/>
              </w:rPr>
            </w:pPr>
            <w:r>
              <w:rPr>
                <w:spacing w:val="-5"/>
                <w:sz w:val="25"/>
              </w:rPr>
              <w:t>74.</w:t>
            </w:r>
          </w:p>
        </w:tc>
        <w:tc>
          <w:tcPr>
            <w:tcW w:w="3375" w:type="dxa"/>
          </w:tcPr>
          <w:p w:rsidR="00CF3F31" w:rsidRDefault="005C1C02">
            <w:pPr>
              <w:pStyle w:val="TableParagraph"/>
              <w:spacing w:line="246" w:lineRule="exact"/>
              <w:ind w:left="125"/>
              <w:rPr>
                <w:sz w:val="25"/>
              </w:rPr>
            </w:pPr>
            <w:r>
              <w:rPr>
                <w:w w:val="95"/>
                <w:sz w:val="25"/>
              </w:rPr>
              <w:t>63.</w:t>
            </w:r>
            <w:r>
              <w:rPr>
                <w:spacing w:val="-4"/>
                <w:w w:val="95"/>
                <w:sz w:val="25"/>
              </w:rPr>
              <w:t xml:space="preserve"> </w:t>
            </w:r>
            <w:r>
              <w:rPr>
                <w:w w:val="95"/>
                <w:sz w:val="25"/>
              </w:rPr>
              <w:t>На</w:t>
            </w:r>
            <w:r>
              <w:rPr>
                <w:spacing w:val="-7"/>
                <w:w w:val="95"/>
                <w:sz w:val="25"/>
              </w:rPr>
              <w:t xml:space="preserve"> </w:t>
            </w:r>
            <w:r>
              <w:rPr>
                <w:w w:val="95"/>
                <w:sz w:val="25"/>
              </w:rPr>
              <w:t>основании</w:t>
            </w:r>
            <w:r>
              <w:rPr>
                <w:spacing w:val="5"/>
                <w:sz w:val="25"/>
              </w:rPr>
              <w:t xml:space="preserve"> </w:t>
            </w:r>
            <w:r>
              <w:rPr>
                <w:spacing w:val="-2"/>
                <w:w w:val="95"/>
                <w:sz w:val="25"/>
              </w:rPr>
              <w:t>какого</w:t>
            </w:r>
          </w:p>
        </w:tc>
        <w:tc>
          <w:tcPr>
            <w:tcW w:w="6116" w:type="dxa"/>
          </w:tcPr>
          <w:p w:rsidR="00CF3F31" w:rsidRDefault="005C1C02">
            <w:pPr>
              <w:pStyle w:val="TableParagraph"/>
              <w:spacing w:line="246" w:lineRule="exact"/>
              <w:ind w:left="120"/>
              <w:rPr>
                <w:sz w:val="25"/>
              </w:rPr>
            </w:pPr>
            <w:r>
              <w:rPr>
                <w:w w:val="95"/>
                <w:sz w:val="25"/>
              </w:rPr>
              <w:t>64.</w:t>
            </w:r>
            <w:r>
              <w:rPr>
                <w:spacing w:val="-11"/>
                <w:w w:val="95"/>
                <w:sz w:val="25"/>
              </w:rPr>
              <w:t xml:space="preserve"> </w:t>
            </w:r>
            <w:r>
              <w:rPr>
                <w:w w:val="95"/>
                <w:sz w:val="25"/>
              </w:rPr>
              <w:t>Схема</w:t>
            </w:r>
            <w:r>
              <w:rPr>
                <w:spacing w:val="-5"/>
                <w:w w:val="95"/>
                <w:sz w:val="25"/>
              </w:rPr>
              <w:t xml:space="preserve"> </w:t>
            </w:r>
            <w:r>
              <w:rPr>
                <w:w w:val="95"/>
                <w:sz w:val="25"/>
              </w:rPr>
              <w:t>расположения</w:t>
            </w:r>
            <w:r>
              <w:rPr>
                <w:spacing w:val="-1"/>
                <w:sz w:val="25"/>
              </w:rPr>
              <w:t xml:space="preserve"> </w:t>
            </w:r>
            <w:r>
              <w:rPr>
                <w:w w:val="95"/>
                <w:sz w:val="25"/>
              </w:rPr>
              <w:t>земельного</w:t>
            </w:r>
            <w:r>
              <w:rPr>
                <w:spacing w:val="4"/>
                <w:sz w:val="25"/>
              </w:rPr>
              <w:t xml:space="preserve"> </w:t>
            </w:r>
            <w:r>
              <w:rPr>
                <w:spacing w:val="-2"/>
                <w:w w:val="95"/>
                <w:sz w:val="25"/>
              </w:rPr>
              <w:t>участка</w:t>
            </w:r>
          </w:p>
        </w:tc>
      </w:tr>
    </w:tbl>
    <w:p w:rsidR="00CF3F31" w:rsidRDefault="00CF3F31">
      <w:pPr>
        <w:spacing w:line="246" w:lineRule="exact"/>
        <w:rPr>
          <w:sz w:val="25"/>
        </w:rPr>
        <w:sectPr w:rsidR="00CF3F31">
          <w:pgSz w:w="11900" w:h="16840"/>
          <w:pgMar w:top="700" w:right="340" w:bottom="280" w:left="1060" w:header="430" w:footer="0" w:gutter="0"/>
          <w:cols w:space="720"/>
        </w:sectPr>
      </w:pPr>
    </w:p>
    <w:p w:rsidR="00CF3F31" w:rsidRDefault="00CF3F31">
      <w:pPr>
        <w:pStyle w:val="a3"/>
        <w:rPr>
          <w:b/>
          <w:sz w:val="20"/>
        </w:rPr>
      </w:pPr>
    </w:p>
    <w:p w:rsidR="00CF3F31" w:rsidRDefault="00CF3F31">
      <w:pPr>
        <w:pStyle w:val="a3"/>
        <w:spacing w:before="3"/>
        <w:rPr>
          <w:b/>
          <w:sz w:val="18"/>
        </w:rPr>
      </w:pPr>
    </w:p>
    <w:tbl>
      <w:tblPr>
        <w:tblStyle w:val="TableNormal"/>
        <w:tblW w:w="0" w:type="auto"/>
        <w:tblInd w:w="212" w:type="dxa"/>
        <w:tblBorders>
          <w:top w:val="single" w:sz="6" w:space="0" w:color="1F1F1F"/>
          <w:left w:val="single" w:sz="6" w:space="0" w:color="1F1F1F"/>
          <w:bottom w:val="single" w:sz="6" w:space="0" w:color="1F1F1F"/>
          <w:right w:val="single" w:sz="6" w:space="0" w:color="1F1F1F"/>
          <w:insideH w:val="single" w:sz="6" w:space="0" w:color="1F1F1F"/>
          <w:insideV w:val="single" w:sz="6" w:space="0" w:color="1F1F1F"/>
        </w:tblBorders>
        <w:tblLayout w:type="fixed"/>
        <w:tblLook w:val="01E0" w:firstRow="1" w:lastRow="1" w:firstColumn="1" w:lastColumn="1" w:noHBand="0" w:noVBand="0"/>
      </w:tblPr>
      <w:tblGrid>
        <w:gridCol w:w="557"/>
        <w:gridCol w:w="3375"/>
        <w:gridCol w:w="6116"/>
      </w:tblGrid>
      <w:tr w:rsidR="00CF3F31">
        <w:trPr>
          <w:trHeight w:val="599"/>
        </w:trPr>
        <w:tc>
          <w:tcPr>
            <w:tcW w:w="557" w:type="dxa"/>
          </w:tcPr>
          <w:p w:rsidR="00CF3F31" w:rsidRDefault="00CF3F31">
            <w:pPr>
              <w:pStyle w:val="TableParagraph"/>
              <w:rPr>
                <w:sz w:val="24"/>
              </w:rPr>
            </w:pPr>
          </w:p>
        </w:tc>
        <w:tc>
          <w:tcPr>
            <w:tcW w:w="3375" w:type="dxa"/>
          </w:tcPr>
          <w:p w:rsidR="00CF3F31" w:rsidRDefault="005C1C02">
            <w:pPr>
              <w:pStyle w:val="TableParagraph"/>
              <w:spacing w:line="265" w:lineRule="exact"/>
              <w:ind w:left="123"/>
              <w:rPr>
                <w:sz w:val="25"/>
              </w:rPr>
            </w:pPr>
            <w:r>
              <w:rPr>
                <w:spacing w:val="-2"/>
                <w:w w:val="95"/>
                <w:sz w:val="25"/>
              </w:rPr>
              <w:t>документа</w:t>
            </w:r>
            <w:r>
              <w:rPr>
                <w:spacing w:val="6"/>
                <w:sz w:val="25"/>
              </w:rPr>
              <w:t xml:space="preserve"> </w:t>
            </w:r>
            <w:r>
              <w:rPr>
                <w:spacing w:val="-2"/>
                <w:sz w:val="25"/>
              </w:rPr>
              <w:t>формируется</w:t>
            </w:r>
          </w:p>
          <w:p w:rsidR="00CF3F31" w:rsidRDefault="005C1C02">
            <w:pPr>
              <w:pStyle w:val="TableParagraph"/>
              <w:spacing w:before="10"/>
              <w:ind w:left="128"/>
              <w:rPr>
                <w:sz w:val="25"/>
              </w:rPr>
            </w:pPr>
            <w:r>
              <w:rPr>
                <w:w w:val="95"/>
                <w:sz w:val="25"/>
              </w:rPr>
              <w:t>земельный</w:t>
            </w:r>
            <w:r>
              <w:rPr>
                <w:spacing w:val="-4"/>
                <w:w w:val="95"/>
                <w:sz w:val="25"/>
              </w:rPr>
              <w:t xml:space="preserve"> </w:t>
            </w:r>
            <w:r>
              <w:rPr>
                <w:spacing w:val="-2"/>
                <w:w w:val="95"/>
                <w:sz w:val="25"/>
              </w:rPr>
              <w:t>участок?</w:t>
            </w:r>
          </w:p>
        </w:tc>
        <w:tc>
          <w:tcPr>
            <w:tcW w:w="6116" w:type="dxa"/>
          </w:tcPr>
          <w:p w:rsidR="00CF3F31" w:rsidRDefault="005C1C02">
            <w:pPr>
              <w:pStyle w:val="TableParagraph"/>
              <w:spacing w:line="265" w:lineRule="exact"/>
              <w:ind w:left="120"/>
              <w:rPr>
                <w:sz w:val="25"/>
              </w:rPr>
            </w:pPr>
            <w:r>
              <w:rPr>
                <w:w w:val="95"/>
                <w:sz w:val="25"/>
              </w:rPr>
              <w:t>65.</w:t>
            </w:r>
            <w:r>
              <w:rPr>
                <w:spacing w:val="-7"/>
                <w:w w:val="95"/>
                <w:sz w:val="25"/>
              </w:rPr>
              <w:t xml:space="preserve"> </w:t>
            </w:r>
            <w:r>
              <w:rPr>
                <w:w w:val="95"/>
                <w:sz w:val="25"/>
              </w:rPr>
              <w:t>Утверждённый</w:t>
            </w:r>
            <w:r>
              <w:rPr>
                <w:spacing w:val="-1"/>
                <w:sz w:val="25"/>
              </w:rPr>
              <w:t xml:space="preserve"> </w:t>
            </w:r>
            <w:r>
              <w:rPr>
                <w:w w:val="95"/>
                <w:sz w:val="25"/>
              </w:rPr>
              <w:t>проект</w:t>
            </w:r>
            <w:r>
              <w:rPr>
                <w:spacing w:val="-8"/>
                <w:w w:val="95"/>
                <w:sz w:val="25"/>
              </w:rPr>
              <w:t xml:space="preserve"> </w:t>
            </w:r>
            <w:r>
              <w:rPr>
                <w:w w:val="95"/>
                <w:sz w:val="25"/>
              </w:rPr>
              <w:t>межевания</w:t>
            </w:r>
            <w:r>
              <w:rPr>
                <w:spacing w:val="-2"/>
                <w:w w:val="95"/>
                <w:sz w:val="25"/>
              </w:rPr>
              <w:t xml:space="preserve"> территории</w:t>
            </w:r>
          </w:p>
        </w:tc>
      </w:tr>
      <w:tr w:rsidR="00CF3F31">
        <w:trPr>
          <w:trHeight w:val="1050"/>
        </w:trPr>
        <w:tc>
          <w:tcPr>
            <w:tcW w:w="10048" w:type="dxa"/>
            <w:gridSpan w:val="3"/>
          </w:tcPr>
          <w:p w:rsidR="00CF3F31" w:rsidRDefault="005C1C02">
            <w:pPr>
              <w:pStyle w:val="TableParagraph"/>
              <w:spacing w:line="255" w:lineRule="exact"/>
              <w:ind w:left="166" w:right="172"/>
              <w:jc w:val="center"/>
              <w:rPr>
                <w:sz w:val="25"/>
              </w:rPr>
            </w:pPr>
            <w:r>
              <w:rPr>
                <w:w w:val="95"/>
                <w:sz w:val="25"/>
              </w:rPr>
              <w:t>Критерии</w:t>
            </w:r>
            <w:r>
              <w:rPr>
                <w:spacing w:val="-6"/>
                <w:w w:val="95"/>
                <w:sz w:val="25"/>
              </w:rPr>
              <w:t xml:space="preserve"> </w:t>
            </w:r>
            <w:r>
              <w:rPr>
                <w:w w:val="95"/>
                <w:sz w:val="25"/>
              </w:rPr>
              <w:t>для</w:t>
            </w:r>
            <w:r>
              <w:rPr>
                <w:spacing w:val="-13"/>
                <w:w w:val="95"/>
                <w:sz w:val="25"/>
              </w:rPr>
              <w:t xml:space="preserve"> </w:t>
            </w:r>
            <w:r>
              <w:rPr>
                <w:w w:val="95"/>
                <w:sz w:val="25"/>
              </w:rPr>
              <w:t>формирования</w:t>
            </w:r>
            <w:r>
              <w:rPr>
                <w:spacing w:val="-1"/>
                <w:sz w:val="25"/>
              </w:rPr>
              <w:t xml:space="preserve"> </w:t>
            </w:r>
            <w:r>
              <w:rPr>
                <w:w w:val="95"/>
                <w:sz w:val="25"/>
              </w:rPr>
              <w:t>вариантов</w:t>
            </w:r>
            <w:r>
              <w:rPr>
                <w:spacing w:val="-4"/>
                <w:w w:val="95"/>
                <w:sz w:val="25"/>
              </w:rPr>
              <w:t xml:space="preserve"> </w:t>
            </w:r>
            <w:r>
              <w:rPr>
                <w:w w:val="95"/>
                <w:sz w:val="25"/>
              </w:rPr>
              <w:t>предоставления</w:t>
            </w:r>
            <w:r>
              <w:rPr>
                <w:spacing w:val="-12"/>
                <w:w w:val="95"/>
                <w:sz w:val="25"/>
              </w:rPr>
              <w:t xml:space="preserve"> </w:t>
            </w:r>
            <w:r>
              <w:rPr>
                <w:w w:val="95"/>
                <w:sz w:val="25"/>
              </w:rPr>
              <w:t>услуги</w:t>
            </w:r>
            <w:r>
              <w:rPr>
                <w:spacing w:val="-10"/>
                <w:w w:val="95"/>
                <w:sz w:val="25"/>
              </w:rPr>
              <w:t xml:space="preserve"> </w:t>
            </w:r>
            <w:r>
              <w:rPr>
                <w:w w:val="95"/>
                <w:sz w:val="25"/>
              </w:rPr>
              <w:t>для</w:t>
            </w:r>
            <w:r>
              <w:rPr>
                <w:spacing w:val="-11"/>
                <w:w w:val="95"/>
                <w:sz w:val="25"/>
              </w:rPr>
              <w:t xml:space="preserve"> </w:t>
            </w:r>
            <w:proofErr w:type="spellStart"/>
            <w:r>
              <w:rPr>
                <w:spacing w:val="-2"/>
                <w:w w:val="95"/>
                <w:sz w:val="25"/>
              </w:rPr>
              <w:t>подуслуги</w:t>
            </w:r>
            <w:proofErr w:type="spellEnd"/>
          </w:p>
          <w:p w:rsidR="00CF3F31" w:rsidRDefault="005C1C02">
            <w:pPr>
              <w:pStyle w:val="TableParagraph"/>
              <w:spacing w:before="10" w:line="249" w:lineRule="auto"/>
              <w:ind w:left="169" w:right="172"/>
              <w:jc w:val="center"/>
              <w:rPr>
                <w:sz w:val="25"/>
              </w:rPr>
            </w:pPr>
            <w:r>
              <w:rPr>
                <w:w w:val="95"/>
                <w:sz w:val="25"/>
              </w:rPr>
              <w:t>«Предварительное</w:t>
            </w:r>
            <w:r>
              <w:rPr>
                <w:spacing w:val="-13"/>
                <w:w w:val="95"/>
                <w:sz w:val="25"/>
              </w:rPr>
              <w:t xml:space="preserve"> </w:t>
            </w:r>
            <w:r>
              <w:rPr>
                <w:w w:val="95"/>
                <w:sz w:val="25"/>
              </w:rPr>
              <w:t>согласование</w:t>
            </w:r>
            <w:r>
              <w:rPr>
                <w:sz w:val="25"/>
              </w:rPr>
              <w:t xml:space="preserve"> </w:t>
            </w:r>
            <w:r>
              <w:rPr>
                <w:w w:val="95"/>
                <w:sz w:val="25"/>
              </w:rPr>
              <w:t>предоставления</w:t>
            </w:r>
            <w:r>
              <w:rPr>
                <w:spacing w:val="-10"/>
                <w:w w:val="95"/>
                <w:sz w:val="25"/>
              </w:rPr>
              <w:t xml:space="preserve"> </w:t>
            </w:r>
            <w:r>
              <w:rPr>
                <w:w w:val="95"/>
                <w:sz w:val="25"/>
              </w:rPr>
              <w:t>земельного</w:t>
            </w:r>
            <w:r>
              <w:rPr>
                <w:spacing w:val="13"/>
                <w:sz w:val="25"/>
              </w:rPr>
              <w:t xml:space="preserve"> </w:t>
            </w:r>
            <w:r>
              <w:rPr>
                <w:w w:val="95"/>
                <w:sz w:val="25"/>
              </w:rPr>
              <w:t>участка в</w:t>
            </w:r>
            <w:r>
              <w:rPr>
                <w:spacing w:val="-9"/>
                <w:w w:val="95"/>
                <w:sz w:val="25"/>
              </w:rPr>
              <w:t xml:space="preserve"> </w:t>
            </w:r>
            <w:r>
              <w:rPr>
                <w:w w:val="95"/>
                <w:sz w:val="25"/>
              </w:rPr>
              <w:t xml:space="preserve">безвозмездное </w:t>
            </w:r>
            <w:r>
              <w:rPr>
                <w:spacing w:val="-2"/>
                <w:sz w:val="25"/>
              </w:rPr>
              <w:t>пользование»</w:t>
            </w:r>
          </w:p>
        </w:tc>
      </w:tr>
      <w:tr w:rsidR="00CF3F31">
        <w:trPr>
          <w:trHeight w:val="589"/>
        </w:trPr>
        <w:tc>
          <w:tcPr>
            <w:tcW w:w="557" w:type="dxa"/>
          </w:tcPr>
          <w:p w:rsidR="00CF3F31" w:rsidRDefault="005C1C02">
            <w:pPr>
              <w:pStyle w:val="TableParagraph"/>
              <w:spacing w:line="270" w:lineRule="exact"/>
              <w:ind w:left="122"/>
              <w:rPr>
                <w:sz w:val="25"/>
              </w:rPr>
            </w:pPr>
            <w:r>
              <w:rPr>
                <w:spacing w:val="-5"/>
                <w:sz w:val="25"/>
              </w:rPr>
              <w:t>75.</w:t>
            </w:r>
          </w:p>
        </w:tc>
        <w:tc>
          <w:tcPr>
            <w:tcW w:w="3375" w:type="dxa"/>
          </w:tcPr>
          <w:p w:rsidR="00CF3F31" w:rsidRDefault="005C1C02">
            <w:pPr>
              <w:pStyle w:val="TableParagraph"/>
              <w:spacing w:line="251" w:lineRule="exact"/>
              <w:ind w:left="126"/>
              <w:rPr>
                <w:sz w:val="25"/>
              </w:rPr>
            </w:pPr>
            <w:r>
              <w:rPr>
                <w:w w:val="95"/>
                <w:sz w:val="25"/>
              </w:rPr>
              <w:t>1.</w:t>
            </w:r>
            <w:r>
              <w:rPr>
                <w:spacing w:val="-6"/>
                <w:w w:val="95"/>
                <w:sz w:val="25"/>
              </w:rPr>
              <w:t xml:space="preserve"> </w:t>
            </w:r>
            <w:r>
              <w:rPr>
                <w:w w:val="95"/>
                <w:sz w:val="25"/>
              </w:rPr>
              <w:t>Кто</w:t>
            </w:r>
            <w:r>
              <w:rPr>
                <w:spacing w:val="-3"/>
                <w:w w:val="95"/>
                <w:sz w:val="25"/>
              </w:rPr>
              <w:t xml:space="preserve"> </w:t>
            </w:r>
            <w:r>
              <w:rPr>
                <w:w w:val="95"/>
                <w:sz w:val="25"/>
              </w:rPr>
              <w:t>обращается</w:t>
            </w:r>
            <w:r>
              <w:rPr>
                <w:spacing w:val="4"/>
                <w:sz w:val="25"/>
              </w:rPr>
              <w:t xml:space="preserve"> </w:t>
            </w:r>
            <w:r>
              <w:rPr>
                <w:w w:val="95"/>
                <w:sz w:val="25"/>
              </w:rPr>
              <w:t>за</w:t>
            </w:r>
            <w:r>
              <w:rPr>
                <w:spacing w:val="-6"/>
                <w:w w:val="95"/>
                <w:sz w:val="25"/>
              </w:rPr>
              <w:t xml:space="preserve"> </w:t>
            </w:r>
            <w:r>
              <w:rPr>
                <w:spacing w:val="-2"/>
                <w:w w:val="95"/>
                <w:sz w:val="25"/>
              </w:rPr>
              <w:t>услугой?</w:t>
            </w:r>
          </w:p>
        </w:tc>
        <w:tc>
          <w:tcPr>
            <w:tcW w:w="6116" w:type="dxa"/>
          </w:tcPr>
          <w:p w:rsidR="00CF3F31" w:rsidRDefault="005C1C02">
            <w:pPr>
              <w:pStyle w:val="TableParagraph"/>
              <w:numPr>
                <w:ilvl w:val="0"/>
                <w:numId w:val="30"/>
              </w:numPr>
              <w:tabs>
                <w:tab w:val="left" w:pos="362"/>
              </w:tabs>
              <w:spacing w:line="246" w:lineRule="exact"/>
              <w:rPr>
                <w:sz w:val="25"/>
              </w:rPr>
            </w:pPr>
            <w:r>
              <w:rPr>
                <w:spacing w:val="-2"/>
                <w:sz w:val="25"/>
              </w:rPr>
              <w:t>Заявитель</w:t>
            </w:r>
          </w:p>
          <w:p w:rsidR="00CF3F31" w:rsidRDefault="005C1C02">
            <w:pPr>
              <w:pStyle w:val="TableParagraph"/>
              <w:numPr>
                <w:ilvl w:val="0"/>
                <w:numId w:val="30"/>
              </w:numPr>
              <w:tabs>
                <w:tab w:val="left" w:pos="353"/>
              </w:tabs>
              <w:spacing w:before="15"/>
              <w:ind w:left="352" w:hanging="232"/>
              <w:rPr>
                <w:sz w:val="25"/>
              </w:rPr>
            </w:pPr>
            <w:r>
              <w:rPr>
                <w:spacing w:val="-2"/>
                <w:sz w:val="25"/>
              </w:rPr>
              <w:t>Представитель</w:t>
            </w:r>
          </w:p>
        </w:tc>
      </w:tr>
      <w:tr w:rsidR="00CF3F31">
        <w:trPr>
          <w:trHeight w:val="887"/>
        </w:trPr>
        <w:tc>
          <w:tcPr>
            <w:tcW w:w="557" w:type="dxa"/>
          </w:tcPr>
          <w:p w:rsidR="00CF3F31" w:rsidRDefault="005C1C02">
            <w:pPr>
              <w:pStyle w:val="TableParagraph"/>
              <w:spacing w:line="265" w:lineRule="exact"/>
              <w:ind w:left="122"/>
              <w:rPr>
                <w:sz w:val="25"/>
              </w:rPr>
            </w:pPr>
            <w:r>
              <w:rPr>
                <w:spacing w:val="-5"/>
                <w:sz w:val="25"/>
              </w:rPr>
              <w:t>76.</w:t>
            </w:r>
          </w:p>
        </w:tc>
        <w:tc>
          <w:tcPr>
            <w:tcW w:w="3375" w:type="dxa"/>
          </w:tcPr>
          <w:p w:rsidR="00CF3F31" w:rsidRDefault="005C1C02">
            <w:pPr>
              <w:pStyle w:val="TableParagraph"/>
              <w:spacing w:line="246" w:lineRule="exact"/>
              <w:ind w:left="127"/>
              <w:rPr>
                <w:sz w:val="25"/>
              </w:rPr>
            </w:pPr>
            <w:r>
              <w:rPr>
                <w:w w:val="95"/>
                <w:sz w:val="25"/>
              </w:rPr>
              <w:t>4.</w:t>
            </w:r>
            <w:r>
              <w:rPr>
                <w:spacing w:val="-5"/>
                <w:w w:val="95"/>
                <w:sz w:val="25"/>
              </w:rPr>
              <w:t xml:space="preserve"> </w:t>
            </w:r>
            <w:r>
              <w:rPr>
                <w:w w:val="95"/>
                <w:sz w:val="25"/>
              </w:rPr>
              <w:t>К</w:t>
            </w:r>
            <w:r>
              <w:rPr>
                <w:spacing w:val="-4"/>
                <w:w w:val="95"/>
                <w:sz w:val="25"/>
              </w:rPr>
              <w:t xml:space="preserve"> </w:t>
            </w:r>
            <w:r>
              <w:rPr>
                <w:w w:val="95"/>
                <w:sz w:val="25"/>
              </w:rPr>
              <w:t>какой</w:t>
            </w:r>
            <w:r>
              <w:rPr>
                <w:spacing w:val="-3"/>
                <w:sz w:val="25"/>
              </w:rPr>
              <w:t xml:space="preserve"> </w:t>
            </w:r>
            <w:r>
              <w:rPr>
                <w:spacing w:val="-2"/>
                <w:w w:val="95"/>
                <w:sz w:val="25"/>
              </w:rPr>
              <w:t>категории</w:t>
            </w:r>
          </w:p>
          <w:p w:rsidR="00CF3F31" w:rsidRDefault="005C1C02">
            <w:pPr>
              <w:pStyle w:val="TableParagraph"/>
              <w:spacing w:before="15"/>
              <w:ind w:left="127"/>
              <w:rPr>
                <w:sz w:val="25"/>
              </w:rPr>
            </w:pPr>
            <w:r>
              <w:rPr>
                <w:w w:val="95"/>
                <w:sz w:val="25"/>
              </w:rPr>
              <w:t>относится</w:t>
            </w:r>
            <w:r>
              <w:rPr>
                <w:spacing w:val="-3"/>
                <w:sz w:val="25"/>
              </w:rPr>
              <w:t xml:space="preserve"> </w:t>
            </w:r>
            <w:r>
              <w:rPr>
                <w:spacing w:val="-2"/>
                <w:sz w:val="25"/>
              </w:rPr>
              <w:t>заявитель?</w:t>
            </w:r>
          </w:p>
        </w:tc>
        <w:tc>
          <w:tcPr>
            <w:tcW w:w="6116" w:type="dxa"/>
          </w:tcPr>
          <w:p w:rsidR="00CF3F31" w:rsidRDefault="005C1C02">
            <w:pPr>
              <w:pStyle w:val="TableParagraph"/>
              <w:numPr>
                <w:ilvl w:val="0"/>
                <w:numId w:val="29"/>
              </w:numPr>
              <w:tabs>
                <w:tab w:val="left" w:pos="358"/>
              </w:tabs>
              <w:spacing w:line="251" w:lineRule="exact"/>
              <w:ind w:hanging="235"/>
              <w:rPr>
                <w:sz w:val="25"/>
              </w:rPr>
            </w:pPr>
            <w:r>
              <w:rPr>
                <w:w w:val="95"/>
                <w:sz w:val="25"/>
              </w:rPr>
              <w:t>Физическое</w:t>
            </w:r>
            <w:r>
              <w:rPr>
                <w:spacing w:val="-4"/>
                <w:w w:val="95"/>
                <w:sz w:val="25"/>
              </w:rPr>
              <w:t xml:space="preserve"> лицо</w:t>
            </w:r>
          </w:p>
          <w:p w:rsidR="00CF3F31" w:rsidRDefault="005C1C02">
            <w:pPr>
              <w:pStyle w:val="TableParagraph"/>
              <w:numPr>
                <w:ilvl w:val="0"/>
                <w:numId w:val="29"/>
              </w:numPr>
              <w:tabs>
                <w:tab w:val="left" w:pos="353"/>
              </w:tabs>
              <w:spacing w:before="10"/>
              <w:ind w:left="352" w:hanging="233"/>
              <w:rPr>
                <w:sz w:val="25"/>
              </w:rPr>
            </w:pPr>
            <w:r>
              <w:rPr>
                <w:spacing w:val="-2"/>
                <w:w w:val="95"/>
                <w:sz w:val="25"/>
              </w:rPr>
              <w:t>Индивидуальный</w:t>
            </w:r>
            <w:r>
              <w:rPr>
                <w:spacing w:val="5"/>
                <w:sz w:val="25"/>
              </w:rPr>
              <w:t xml:space="preserve"> </w:t>
            </w:r>
            <w:r>
              <w:rPr>
                <w:spacing w:val="-2"/>
                <w:sz w:val="25"/>
              </w:rPr>
              <w:t>предприниматель</w:t>
            </w:r>
          </w:p>
          <w:p w:rsidR="00CF3F31" w:rsidRDefault="005C1C02">
            <w:pPr>
              <w:pStyle w:val="TableParagraph"/>
              <w:numPr>
                <w:ilvl w:val="0"/>
                <w:numId w:val="29"/>
              </w:numPr>
              <w:tabs>
                <w:tab w:val="left" w:pos="353"/>
              </w:tabs>
              <w:spacing w:before="10"/>
              <w:ind w:left="352" w:hanging="232"/>
              <w:rPr>
                <w:sz w:val="25"/>
              </w:rPr>
            </w:pPr>
            <w:r>
              <w:rPr>
                <w:spacing w:val="-2"/>
                <w:w w:val="95"/>
                <w:sz w:val="25"/>
              </w:rPr>
              <w:t>Юридическое</w:t>
            </w:r>
            <w:r>
              <w:rPr>
                <w:spacing w:val="9"/>
                <w:sz w:val="25"/>
              </w:rPr>
              <w:t xml:space="preserve"> </w:t>
            </w:r>
            <w:r>
              <w:rPr>
                <w:spacing w:val="-4"/>
                <w:sz w:val="25"/>
              </w:rPr>
              <w:t>лицо</w:t>
            </w:r>
          </w:p>
        </w:tc>
      </w:tr>
      <w:tr w:rsidR="00CF3F31">
        <w:trPr>
          <w:trHeight w:val="4747"/>
        </w:trPr>
        <w:tc>
          <w:tcPr>
            <w:tcW w:w="557" w:type="dxa"/>
          </w:tcPr>
          <w:p w:rsidR="00CF3F31" w:rsidRDefault="005C1C02">
            <w:pPr>
              <w:pStyle w:val="TableParagraph"/>
              <w:spacing w:line="270" w:lineRule="exact"/>
              <w:ind w:left="122"/>
              <w:rPr>
                <w:sz w:val="25"/>
              </w:rPr>
            </w:pPr>
            <w:r>
              <w:rPr>
                <w:spacing w:val="-5"/>
                <w:sz w:val="25"/>
              </w:rPr>
              <w:t>77.</w:t>
            </w:r>
          </w:p>
        </w:tc>
        <w:tc>
          <w:tcPr>
            <w:tcW w:w="3375" w:type="dxa"/>
          </w:tcPr>
          <w:p w:rsidR="00CF3F31" w:rsidRDefault="005C1C02">
            <w:pPr>
              <w:pStyle w:val="TableParagraph"/>
              <w:spacing w:line="251" w:lineRule="exact"/>
              <w:ind w:left="126"/>
              <w:rPr>
                <w:sz w:val="25"/>
              </w:rPr>
            </w:pPr>
            <w:r>
              <w:rPr>
                <w:w w:val="95"/>
                <w:sz w:val="25"/>
              </w:rPr>
              <w:t>8.</w:t>
            </w:r>
            <w:r>
              <w:rPr>
                <w:spacing w:val="-4"/>
                <w:w w:val="95"/>
                <w:sz w:val="25"/>
              </w:rPr>
              <w:t xml:space="preserve"> </w:t>
            </w:r>
            <w:r>
              <w:rPr>
                <w:w w:val="95"/>
                <w:sz w:val="25"/>
              </w:rPr>
              <w:t>К</w:t>
            </w:r>
            <w:r>
              <w:rPr>
                <w:spacing w:val="-4"/>
                <w:w w:val="95"/>
                <w:sz w:val="25"/>
              </w:rPr>
              <w:t xml:space="preserve"> </w:t>
            </w:r>
            <w:r>
              <w:rPr>
                <w:w w:val="95"/>
                <w:sz w:val="25"/>
              </w:rPr>
              <w:t>какой</w:t>
            </w:r>
            <w:r>
              <w:rPr>
                <w:spacing w:val="-3"/>
                <w:sz w:val="25"/>
              </w:rPr>
              <w:t xml:space="preserve"> </w:t>
            </w:r>
            <w:r>
              <w:rPr>
                <w:spacing w:val="-2"/>
                <w:w w:val="95"/>
                <w:sz w:val="25"/>
              </w:rPr>
              <w:t>категории</w:t>
            </w:r>
          </w:p>
          <w:p w:rsidR="00CF3F31" w:rsidRDefault="005C1C02">
            <w:pPr>
              <w:pStyle w:val="TableParagraph"/>
              <w:spacing w:before="5" w:line="252" w:lineRule="auto"/>
              <w:ind w:left="126" w:firstLine="1"/>
              <w:rPr>
                <w:sz w:val="25"/>
              </w:rPr>
            </w:pPr>
            <w:r>
              <w:rPr>
                <w:spacing w:val="-2"/>
                <w:w w:val="95"/>
                <w:sz w:val="25"/>
              </w:rPr>
              <w:t>относится</w:t>
            </w:r>
            <w:r>
              <w:rPr>
                <w:spacing w:val="-7"/>
                <w:w w:val="95"/>
                <w:sz w:val="25"/>
              </w:rPr>
              <w:t xml:space="preserve"> </w:t>
            </w:r>
            <w:r>
              <w:rPr>
                <w:spacing w:val="-2"/>
                <w:w w:val="95"/>
                <w:sz w:val="25"/>
              </w:rPr>
              <w:t xml:space="preserve">заявитель </w:t>
            </w:r>
            <w:r>
              <w:rPr>
                <w:w w:val="95"/>
                <w:sz w:val="25"/>
              </w:rPr>
              <w:t>(физическое лицо)?</w:t>
            </w:r>
          </w:p>
        </w:tc>
        <w:tc>
          <w:tcPr>
            <w:tcW w:w="6116" w:type="dxa"/>
          </w:tcPr>
          <w:p w:rsidR="00CF3F31" w:rsidRDefault="005C1C02">
            <w:pPr>
              <w:pStyle w:val="TableParagraph"/>
              <w:numPr>
                <w:ilvl w:val="0"/>
                <w:numId w:val="28"/>
              </w:numPr>
              <w:tabs>
                <w:tab w:val="left" w:pos="362"/>
              </w:tabs>
              <w:spacing w:line="251" w:lineRule="exact"/>
              <w:rPr>
                <w:sz w:val="25"/>
              </w:rPr>
            </w:pPr>
            <w:r>
              <w:rPr>
                <w:spacing w:val="-2"/>
                <w:w w:val="95"/>
                <w:sz w:val="25"/>
              </w:rPr>
              <w:t>Гражданин,</w:t>
            </w:r>
            <w:r>
              <w:rPr>
                <w:spacing w:val="3"/>
                <w:sz w:val="25"/>
              </w:rPr>
              <w:t xml:space="preserve"> </w:t>
            </w:r>
            <w:r>
              <w:rPr>
                <w:spacing w:val="-2"/>
                <w:w w:val="95"/>
                <w:sz w:val="25"/>
              </w:rPr>
              <w:t>испрашивающий</w:t>
            </w:r>
            <w:r>
              <w:rPr>
                <w:spacing w:val="16"/>
                <w:sz w:val="25"/>
              </w:rPr>
              <w:t xml:space="preserve"> </w:t>
            </w:r>
            <w:r>
              <w:rPr>
                <w:spacing w:val="-2"/>
                <w:w w:val="95"/>
                <w:sz w:val="25"/>
              </w:rPr>
              <w:t>участок</w:t>
            </w:r>
            <w:r>
              <w:rPr>
                <w:sz w:val="25"/>
              </w:rPr>
              <w:t xml:space="preserve"> </w:t>
            </w:r>
            <w:r>
              <w:rPr>
                <w:spacing w:val="-5"/>
                <w:w w:val="95"/>
                <w:sz w:val="25"/>
              </w:rPr>
              <w:t>для</w:t>
            </w:r>
          </w:p>
          <w:p w:rsidR="00CF3F31" w:rsidRDefault="005C1C02">
            <w:pPr>
              <w:pStyle w:val="TableParagraph"/>
              <w:spacing w:before="5" w:line="252" w:lineRule="auto"/>
              <w:ind w:left="120"/>
              <w:rPr>
                <w:sz w:val="25"/>
              </w:rPr>
            </w:pPr>
            <w:r>
              <w:rPr>
                <w:w w:val="95"/>
                <w:sz w:val="25"/>
              </w:rPr>
              <w:t>индивидуального</w:t>
            </w:r>
            <w:r>
              <w:rPr>
                <w:spacing w:val="-11"/>
                <w:w w:val="95"/>
                <w:sz w:val="25"/>
              </w:rPr>
              <w:t xml:space="preserve"> </w:t>
            </w:r>
            <w:r>
              <w:rPr>
                <w:w w:val="95"/>
                <w:sz w:val="25"/>
              </w:rPr>
              <w:t>жилищного</w:t>
            </w:r>
            <w:r>
              <w:rPr>
                <w:sz w:val="25"/>
              </w:rPr>
              <w:t xml:space="preserve"> </w:t>
            </w:r>
            <w:r>
              <w:rPr>
                <w:w w:val="95"/>
                <w:sz w:val="25"/>
              </w:rPr>
              <w:t>строительства,</w:t>
            </w:r>
            <w:r>
              <w:rPr>
                <w:spacing w:val="-6"/>
                <w:w w:val="95"/>
                <w:sz w:val="25"/>
              </w:rPr>
              <w:t xml:space="preserve"> </w:t>
            </w:r>
            <w:r>
              <w:rPr>
                <w:w w:val="95"/>
                <w:sz w:val="25"/>
              </w:rPr>
              <w:t xml:space="preserve">личного </w:t>
            </w:r>
            <w:r>
              <w:rPr>
                <w:sz w:val="25"/>
              </w:rPr>
              <w:t>подсобного хозяйства</w:t>
            </w:r>
          </w:p>
          <w:p w:rsidR="00CF3F31" w:rsidRDefault="005C1C02">
            <w:pPr>
              <w:pStyle w:val="TableParagraph"/>
              <w:numPr>
                <w:ilvl w:val="0"/>
                <w:numId w:val="28"/>
              </w:numPr>
              <w:tabs>
                <w:tab w:val="left" w:pos="473"/>
              </w:tabs>
              <w:spacing w:line="249" w:lineRule="auto"/>
              <w:ind w:left="120" w:right="514" w:firstLine="0"/>
              <w:rPr>
                <w:sz w:val="25"/>
              </w:rPr>
            </w:pPr>
            <w:r>
              <w:rPr>
                <w:sz w:val="25"/>
              </w:rPr>
              <w:t>Работник</w:t>
            </w:r>
            <w:r>
              <w:rPr>
                <w:spacing w:val="-13"/>
                <w:sz w:val="25"/>
              </w:rPr>
              <w:t xml:space="preserve"> </w:t>
            </w:r>
            <w:r>
              <w:rPr>
                <w:sz w:val="25"/>
              </w:rPr>
              <w:t>организации,</w:t>
            </w:r>
            <w:r>
              <w:rPr>
                <w:spacing w:val="-8"/>
                <w:sz w:val="25"/>
              </w:rPr>
              <w:t xml:space="preserve"> </w:t>
            </w:r>
            <w:r>
              <w:rPr>
                <w:sz w:val="25"/>
              </w:rPr>
              <w:t>которой</w:t>
            </w:r>
            <w:r>
              <w:rPr>
                <w:spacing w:val="-11"/>
                <w:sz w:val="25"/>
              </w:rPr>
              <w:t xml:space="preserve"> </w:t>
            </w:r>
            <w:r>
              <w:rPr>
                <w:sz w:val="25"/>
              </w:rPr>
              <w:t xml:space="preserve">участок </w:t>
            </w:r>
            <w:r>
              <w:rPr>
                <w:w w:val="95"/>
                <w:sz w:val="25"/>
              </w:rPr>
              <w:t>предоставлен</w:t>
            </w:r>
            <w:r>
              <w:rPr>
                <w:spacing w:val="-4"/>
                <w:w w:val="95"/>
                <w:sz w:val="25"/>
              </w:rPr>
              <w:t xml:space="preserve"> </w:t>
            </w:r>
            <w:r>
              <w:rPr>
                <w:w w:val="95"/>
                <w:sz w:val="25"/>
              </w:rPr>
              <w:t>в</w:t>
            </w:r>
            <w:r>
              <w:rPr>
                <w:spacing w:val="-12"/>
                <w:w w:val="95"/>
                <w:sz w:val="25"/>
              </w:rPr>
              <w:t xml:space="preserve"> </w:t>
            </w:r>
            <w:r>
              <w:rPr>
                <w:w w:val="95"/>
                <w:sz w:val="25"/>
              </w:rPr>
              <w:t>постоянное (бессрочное)</w:t>
            </w:r>
            <w:r>
              <w:rPr>
                <w:spacing w:val="-4"/>
                <w:w w:val="95"/>
                <w:sz w:val="25"/>
              </w:rPr>
              <w:t xml:space="preserve"> </w:t>
            </w:r>
            <w:r>
              <w:rPr>
                <w:w w:val="95"/>
                <w:sz w:val="25"/>
              </w:rPr>
              <w:t>пользование</w:t>
            </w:r>
          </w:p>
          <w:p w:rsidR="00CF3F31" w:rsidRDefault="005C1C02">
            <w:pPr>
              <w:pStyle w:val="TableParagraph"/>
              <w:numPr>
                <w:ilvl w:val="0"/>
                <w:numId w:val="28"/>
              </w:numPr>
              <w:tabs>
                <w:tab w:val="left" w:pos="473"/>
              </w:tabs>
              <w:spacing w:line="252" w:lineRule="auto"/>
              <w:ind w:left="120" w:right="897" w:firstLine="0"/>
              <w:rPr>
                <w:sz w:val="25"/>
              </w:rPr>
            </w:pPr>
            <w:r>
              <w:rPr>
                <w:w w:val="95"/>
                <w:sz w:val="25"/>
              </w:rPr>
              <w:t>Работник в</w:t>
            </w:r>
            <w:r>
              <w:rPr>
                <w:spacing w:val="-4"/>
                <w:w w:val="95"/>
                <w:sz w:val="25"/>
              </w:rPr>
              <w:t xml:space="preserve"> </w:t>
            </w:r>
            <w:r>
              <w:rPr>
                <w:w w:val="95"/>
                <w:sz w:val="25"/>
              </w:rPr>
              <w:t>муниципальном</w:t>
            </w:r>
            <w:r>
              <w:rPr>
                <w:spacing w:val="22"/>
                <w:sz w:val="25"/>
              </w:rPr>
              <w:t xml:space="preserve"> </w:t>
            </w:r>
            <w:r>
              <w:rPr>
                <w:w w:val="95"/>
                <w:sz w:val="25"/>
              </w:rPr>
              <w:t>образовании и</w:t>
            </w:r>
            <w:r>
              <w:rPr>
                <w:spacing w:val="-1"/>
                <w:w w:val="95"/>
                <w:sz w:val="25"/>
              </w:rPr>
              <w:t xml:space="preserve"> </w:t>
            </w:r>
            <w:r>
              <w:rPr>
                <w:w w:val="95"/>
                <w:sz w:val="25"/>
              </w:rPr>
              <w:t>по установленной</w:t>
            </w:r>
            <w:r>
              <w:rPr>
                <w:spacing w:val="-4"/>
                <w:sz w:val="25"/>
              </w:rPr>
              <w:t xml:space="preserve"> </w:t>
            </w:r>
            <w:r>
              <w:rPr>
                <w:w w:val="95"/>
                <w:sz w:val="25"/>
              </w:rPr>
              <w:t>законодательством</w:t>
            </w:r>
            <w:r>
              <w:rPr>
                <w:spacing w:val="-12"/>
                <w:w w:val="95"/>
                <w:sz w:val="25"/>
              </w:rPr>
              <w:t xml:space="preserve"> </w:t>
            </w:r>
            <w:r>
              <w:rPr>
                <w:w w:val="95"/>
                <w:sz w:val="25"/>
              </w:rPr>
              <w:t>специальности</w:t>
            </w:r>
          </w:p>
          <w:p w:rsidR="00CF3F31" w:rsidRDefault="005C1C02">
            <w:pPr>
              <w:pStyle w:val="TableParagraph"/>
              <w:numPr>
                <w:ilvl w:val="0"/>
                <w:numId w:val="28"/>
              </w:numPr>
              <w:tabs>
                <w:tab w:val="left" w:pos="473"/>
              </w:tabs>
              <w:spacing w:line="249" w:lineRule="auto"/>
              <w:ind w:left="120" w:right="705" w:firstLine="0"/>
              <w:rPr>
                <w:sz w:val="25"/>
              </w:rPr>
            </w:pPr>
            <w:r>
              <w:rPr>
                <w:w w:val="95"/>
                <w:sz w:val="25"/>
              </w:rPr>
              <w:t>Гражданин,</w:t>
            </w:r>
            <w:r>
              <w:rPr>
                <w:spacing w:val="-7"/>
                <w:w w:val="95"/>
                <w:sz w:val="25"/>
              </w:rPr>
              <w:t xml:space="preserve"> </w:t>
            </w:r>
            <w:r>
              <w:rPr>
                <w:w w:val="95"/>
                <w:sz w:val="25"/>
              </w:rPr>
              <w:t>которому</w:t>
            </w:r>
            <w:r>
              <w:rPr>
                <w:spacing w:val="-10"/>
                <w:w w:val="95"/>
                <w:sz w:val="25"/>
              </w:rPr>
              <w:t xml:space="preserve"> </w:t>
            </w:r>
            <w:r>
              <w:rPr>
                <w:w w:val="95"/>
                <w:sz w:val="25"/>
              </w:rPr>
              <w:t>предоставлено</w:t>
            </w:r>
            <w:r>
              <w:rPr>
                <w:spacing w:val="-1"/>
                <w:w w:val="95"/>
                <w:sz w:val="25"/>
              </w:rPr>
              <w:t xml:space="preserve"> </w:t>
            </w:r>
            <w:r>
              <w:rPr>
                <w:w w:val="95"/>
                <w:sz w:val="25"/>
              </w:rPr>
              <w:t xml:space="preserve">служебное </w:t>
            </w:r>
            <w:r>
              <w:rPr>
                <w:sz w:val="25"/>
              </w:rPr>
              <w:t>помещение в</w:t>
            </w:r>
            <w:r>
              <w:rPr>
                <w:spacing w:val="-12"/>
                <w:sz w:val="25"/>
              </w:rPr>
              <w:t xml:space="preserve"> </w:t>
            </w:r>
            <w:r>
              <w:rPr>
                <w:sz w:val="25"/>
              </w:rPr>
              <w:t>виде</w:t>
            </w:r>
            <w:r>
              <w:rPr>
                <w:spacing w:val="-4"/>
                <w:sz w:val="25"/>
              </w:rPr>
              <w:t xml:space="preserve"> </w:t>
            </w:r>
            <w:r>
              <w:rPr>
                <w:sz w:val="25"/>
              </w:rPr>
              <w:t>жилого</w:t>
            </w:r>
            <w:r>
              <w:rPr>
                <w:spacing w:val="-1"/>
                <w:sz w:val="25"/>
              </w:rPr>
              <w:t xml:space="preserve"> </w:t>
            </w:r>
            <w:r>
              <w:rPr>
                <w:sz w:val="25"/>
              </w:rPr>
              <w:t>дома</w:t>
            </w:r>
          </w:p>
          <w:p w:rsidR="00CF3F31" w:rsidRDefault="005C1C02">
            <w:pPr>
              <w:pStyle w:val="TableParagraph"/>
              <w:numPr>
                <w:ilvl w:val="0"/>
                <w:numId w:val="28"/>
              </w:numPr>
              <w:tabs>
                <w:tab w:val="left" w:pos="477"/>
              </w:tabs>
              <w:spacing w:line="249" w:lineRule="auto"/>
              <w:ind w:left="122" w:right="1363" w:hanging="2"/>
              <w:rPr>
                <w:sz w:val="25"/>
              </w:rPr>
            </w:pPr>
            <w:r>
              <w:rPr>
                <w:w w:val="95"/>
                <w:sz w:val="25"/>
              </w:rPr>
              <w:t>Гражданин,</w:t>
            </w:r>
            <w:r>
              <w:rPr>
                <w:spacing w:val="-6"/>
                <w:w w:val="95"/>
                <w:sz w:val="25"/>
              </w:rPr>
              <w:t xml:space="preserve"> </w:t>
            </w:r>
            <w:r>
              <w:rPr>
                <w:w w:val="95"/>
                <w:sz w:val="25"/>
              </w:rPr>
              <w:t>испрашивающий</w:t>
            </w:r>
            <w:r>
              <w:rPr>
                <w:sz w:val="25"/>
              </w:rPr>
              <w:t xml:space="preserve"> </w:t>
            </w:r>
            <w:r>
              <w:rPr>
                <w:w w:val="95"/>
                <w:sz w:val="25"/>
              </w:rPr>
              <w:t>участок</w:t>
            </w:r>
            <w:r>
              <w:rPr>
                <w:spacing w:val="-9"/>
                <w:w w:val="95"/>
                <w:sz w:val="25"/>
              </w:rPr>
              <w:t xml:space="preserve"> </w:t>
            </w:r>
            <w:r>
              <w:rPr>
                <w:w w:val="95"/>
                <w:sz w:val="25"/>
              </w:rPr>
              <w:t xml:space="preserve">для </w:t>
            </w:r>
            <w:r>
              <w:rPr>
                <w:spacing w:val="-2"/>
                <w:sz w:val="25"/>
              </w:rPr>
              <w:t>сельскохозяйственной деятельности</w:t>
            </w:r>
          </w:p>
          <w:p w:rsidR="00CF3F31" w:rsidRDefault="005C1C02">
            <w:pPr>
              <w:pStyle w:val="TableParagraph"/>
              <w:numPr>
                <w:ilvl w:val="0"/>
                <w:numId w:val="28"/>
              </w:numPr>
              <w:tabs>
                <w:tab w:val="left" w:pos="475"/>
              </w:tabs>
              <w:spacing w:line="249" w:lineRule="auto"/>
              <w:ind w:left="120" w:right="707" w:firstLine="5"/>
              <w:rPr>
                <w:sz w:val="25"/>
              </w:rPr>
            </w:pPr>
            <w:r>
              <w:rPr>
                <w:sz w:val="25"/>
              </w:rPr>
              <w:t>Лицо,</w:t>
            </w:r>
            <w:r>
              <w:rPr>
                <w:spacing w:val="-14"/>
                <w:sz w:val="25"/>
              </w:rPr>
              <w:t xml:space="preserve"> </w:t>
            </w:r>
            <w:r>
              <w:rPr>
                <w:sz w:val="25"/>
              </w:rPr>
              <w:t>у</w:t>
            </w:r>
            <w:r>
              <w:rPr>
                <w:spacing w:val="-16"/>
                <w:sz w:val="25"/>
              </w:rPr>
              <w:t xml:space="preserve"> </w:t>
            </w:r>
            <w:r>
              <w:rPr>
                <w:sz w:val="25"/>
              </w:rPr>
              <w:t>которого</w:t>
            </w:r>
            <w:r>
              <w:rPr>
                <w:spacing w:val="-10"/>
                <w:sz w:val="25"/>
              </w:rPr>
              <w:t xml:space="preserve"> </w:t>
            </w:r>
            <w:r>
              <w:rPr>
                <w:sz w:val="25"/>
              </w:rPr>
              <w:t>изъят</w:t>
            </w:r>
            <w:r>
              <w:rPr>
                <w:spacing w:val="-16"/>
                <w:sz w:val="25"/>
              </w:rPr>
              <w:t xml:space="preserve"> </w:t>
            </w:r>
            <w:r>
              <w:rPr>
                <w:sz w:val="25"/>
              </w:rPr>
              <w:t>участок,</w:t>
            </w:r>
            <w:r>
              <w:rPr>
                <w:spacing w:val="-14"/>
                <w:sz w:val="25"/>
              </w:rPr>
              <w:t xml:space="preserve"> </w:t>
            </w:r>
            <w:r>
              <w:rPr>
                <w:sz w:val="25"/>
              </w:rPr>
              <w:t>который</w:t>
            </w:r>
            <w:r>
              <w:rPr>
                <w:spacing w:val="-14"/>
                <w:sz w:val="25"/>
              </w:rPr>
              <w:t xml:space="preserve"> </w:t>
            </w:r>
            <w:r>
              <w:rPr>
                <w:sz w:val="25"/>
              </w:rPr>
              <w:t xml:space="preserve">был </w:t>
            </w:r>
            <w:r>
              <w:rPr>
                <w:w w:val="95"/>
                <w:sz w:val="25"/>
              </w:rPr>
              <w:t>предоставлен</w:t>
            </w:r>
            <w:r>
              <w:rPr>
                <w:sz w:val="25"/>
              </w:rPr>
              <w:t xml:space="preserve"> </w:t>
            </w:r>
            <w:r>
              <w:rPr>
                <w:w w:val="95"/>
                <w:sz w:val="25"/>
              </w:rPr>
              <w:t>на</w:t>
            </w:r>
            <w:r>
              <w:rPr>
                <w:spacing w:val="-12"/>
                <w:w w:val="95"/>
                <w:sz w:val="25"/>
              </w:rPr>
              <w:t xml:space="preserve"> </w:t>
            </w:r>
            <w:r>
              <w:rPr>
                <w:w w:val="95"/>
                <w:sz w:val="25"/>
              </w:rPr>
              <w:t>праве</w:t>
            </w:r>
            <w:r>
              <w:rPr>
                <w:spacing w:val="-3"/>
                <w:w w:val="95"/>
                <w:sz w:val="25"/>
              </w:rPr>
              <w:t xml:space="preserve"> </w:t>
            </w:r>
            <w:r>
              <w:rPr>
                <w:w w:val="95"/>
                <w:sz w:val="25"/>
              </w:rPr>
              <w:t>безвозмездного</w:t>
            </w:r>
            <w:r>
              <w:rPr>
                <w:spacing w:val="-13"/>
                <w:w w:val="95"/>
                <w:sz w:val="25"/>
              </w:rPr>
              <w:t xml:space="preserve"> </w:t>
            </w:r>
            <w:r>
              <w:rPr>
                <w:w w:val="95"/>
                <w:sz w:val="25"/>
              </w:rPr>
              <w:t>пользования</w:t>
            </w:r>
          </w:p>
          <w:p w:rsidR="00CF3F31" w:rsidRDefault="005C1C02">
            <w:pPr>
              <w:pStyle w:val="TableParagraph"/>
              <w:numPr>
                <w:ilvl w:val="0"/>
                <w:numId w:val="28"/>
              </w:numPr>
              <w:tabs>
                <w:tab w:val="left" w:pos="475"/>
              </w:tabs>
              <w:spacing w:line="249" w:lineRule="auto"/>
              <w:ind w:left="120" w:right="126" w:firstLine="0"/>
              <w:rPr>
                <w:sz w:val="25"/>
              </w:rPr>
            </w:pPr>
            <w:r>
              <w:rPr>
                <w:w w:val="95"/>
                <w:sz w:val="25"/>
              </w:rPr>
              <w:t>Лицо, относящееся</w:t>
            </w:r>
            <w:r>
              <w:rPr>
                <w:sz w:val="25"/>
              </w:rPr>
              <w:t xml:space="preserve"> </w:t>
            </w:r>
            <w:r>
              <w:rPr>
                <w:w w:val="95"/>
                <w:sz w:val="25"/>
              </w:rPr>
              <w:t>к коренным малочисленным народам</w:t>
            </w:r>
            <w:r>
              <w:rPr>
                <w:spacing w:val="-1"/>
                <w:w w:val="95"/>
                <w:sz w:val="25"/>
              </w:rPr>
              <w:t xml:space="preserve"> </w:t>
            </w:r>
            <w:r>
              <w:rPr>
                <w:w w:val="95"/>
                <w:sz w:val="25"/>
              </w:rPr>
              <w:t>Севера,</w:t>
            </w:r>
            <w:r>
              <w:rPr>
                <w:spacing w:val="-2"/>
                <w:w w:val="95"/>
                <w:sz w:val="25"/>
              </w:rPr>
              <w:t xml:space="preserve"> </w:t>
            </w:r>
            <w:r>
              <w:rPr>
                <w:w w:val="95"/>
                <w:sz w:val="25"/>
              </w:rPr>
              <w:t>Сибири и</w:t>
            </w:r>
            <w:r>
              <w:rPr>
                <w:spacing w:val="-12"/>
                <w:w w:val="95"/>
                <w:sz w:val="25"/>
              </w:rPr>
              <w:t xml:space="preserve"> </w:t>
            </w:r>
            <w:r>
              <w:rPr>
                <w:w w:val="95"/>
                <w:sz w:val="25"/>
              </w:rPr>
              <w:t xml:space="preserve">Дальнего Востока Российской </w:t>
            </w:r>
            <w:r>
              <w:rPr>
                <w:spacing w:val="-2"/>
                <w:sz w:val="25"/>
              </w:rPr>
              <w:t>Федерации</w:t>
            </w:r>
          </w:p>
        </w:tc>
      </w:tr>
      <w:tr w:rsidR="00CF3F31">
        <w:trPr>
          <w:trHeight w:val="892"/>
        </w:trPr>
        <w:tc>
          <w:tcPr>
            <w:tcW w:w="557" w:type="dxa"/>
          </w:tcPr>
          <w:p w:rsidR="00CF3F31" w:rsidRDefault="005C1C02">
            <w:pPr>
              <w:pStyle w:val="TableParagraph"/>
              <w:spacing w:line="270" w:lineRule="exact"/>
              <w:ind w:left="122"/>
              <w:rPr>
                <w:sz w:val="25"/>
              </w:rPr>
            </w:pPr>
            <w:r>
              <w:rPr>
                <w:spacing w:val="-5"/>
                <w:sz w:val="25"/>
              </w:rPr>
              <w:t>78.</w:t>
            </w:r>
          </w:p>
        </w:tc>
        <w:tc>
          <w:tcPr>
            <w:tcW w:w="3375" w:type="dxa"/>
          </w:tcPr>
          <w:p w:rsidR="00CF3F31" w:rsidRDefault="005C1C02">
            <w:pPr>
              <w:pStyle w:val="TableParagraph"/>
              <w:spacing w:line="251" w:lineRule="exact"/>
              <w:ind w:left="126"/>
              <w:rPr>
                <w:sz w:val="25"/>
              </w:rPr>
            </w:pPr>
            <w:r>
              <w:rPr>
                <w:w w:val="95"/>
                <w:sz w:val="25"/>
              </w:rPr>
              <w:t>16.</w:t>
            </w:r>
            <w:r>
              <w:rPr>
                <w:spacing w:val="4"/>
                <w:sz w:val="25"/>
              </w:rPr>
              <w:t xml:space="preserve"> </w:t>
            </w:r>
            <w:r>
              <w:rPr>
                <w:w w:val="95"/>
                <w:sz w:val="25"/>
              </w:rPr>
              <w:t>На</w:t>
            </w:r>
            <w:r>
              <w:rPr>
                <w:spacing w:val="-6"/>
                <w:w w:val="95"/>
                <w:sz w:val="25"/>
              </w:rPr>
              <w:t xml:space="preserve"> </w:t>
            </w:r>
            <w:r>
              <w:rPr>
                <w:w w:val="95"/>
                <w:sz w:val="25"/>
              </w:rPr>
              <w:t>основании</w:t>
            </w:r>
            <w:r>
              <w:rPr>
                <w:spacing w:val="6"/>
                <w:sz w:val="25"/>
              </w:rPr>
              <w:t xml:space="preserve"> </w:t>
            </w:r>
            <w:r>
              <w:rPr>
                <w:spacing w:val="-2"/>
                <w:w w:val="95"/>
                <w:sz w:val="25"/>
              </w:rPr>
              <w:t>какого</w:t>
            </w:r>
          </w:p>
          <w:p w:rsidR="00CF3F31" w:rsidRDefault="005C1C02">
            <w:pPr>
              <w:pStyle w:val="TableParagraph"/>
              <w:spacing w:before="10" w:line="249" w:lineRule="auto"/>
              <w:ind w:left="128" w:right="76" w:hanging="5"/>
              <w:rPr>
                <w:sz w:val="25"/>
              </w:rPr>
            </w:pPr>
            <w:r>
              <w:rPr>
                <w:w w:val="95"/>
                <w:sz w:val="25"/>
              </w:rPr>
              <w:t>документа</w:t>
            </w:r>
            <w:r>
              <w:rPr>
                <w:spacing w:val="-6"/>
                <w:w w:val="95"/>
                <w:sz w:val="25"/>
              </w:rPr>
              <w:t xml:space="preserve"> </w:t>
            </w:r>
            <w:r>
              <w:rPr>
                <w:w w:val="95"/>
                <w:sz w:val="25"/>
              </w:rPr>
              <w:t>был</w:t>
            </w:r>
            <w:r>
              <w:rPr>
                <w:spacing w:val="-13"/>
                <w:w w:val="95"/>
                <w:sz w:val="25"/>
              </w:rPr>
              <w:t xml:space="preserve"> </w:t>
            </w:r>
            <w:r>
              <w:rPr>
                <w:w w:val="95"/>
                <w:sz w:val="25"/>
              </w:rPr>
              <w:t xml:space="preserve">изъят </w:t>
            </w:r>
            <w:r>
              <w:rPr>
                <w:spacing w:val="-2"/>
                <w:sz w:val="25"/>
              </w:rPr>
              <w:t>земельный</w:t>
            </w:r>
            <w:r>
              <w:rPr>
                <w:spacing w:val="-12"/>
                <w:sz w:val="25"/>
              </w:rPr>
              <w:t xml:space="preserve"> </w:t>
            </w:r>
            <w:r>
              <w:rPr>
                <w:spacing w:val="-2"/>
                <w:sz w:val="25"/>
              </w:rPr>
              <w:t>участок?</w:t>
            </w:r>
          </w:p>
        </w:tc>
        <w:tc>
          <w:tcPr>
            <w:tcW w:w="6116" w:type="dxa"/>
          </w:tcPr>
          <w:p w:rsidR="00CF3F31" w:rsidRDefault="005C1C02">
            <w:pPr>
              <w:pStyle w:val="TableParagraph"/>
              <w:numPr>
                <w:ilvl w:val="0"/>
                <w:numId w:val="27"/>
              </w:numPr>
              <w:tabs>
                <w:tab w:val="left" w:pos="463"/>
              </w:tabs>
              <w:spacing w:line="251" w:lineRule="exact"/>
              <w:rPr>
                <w:sz w:val="25"/>
              </w:rPr>
            </w:pPr>
            <w:r>
              <w:rPr>
                <w:w w:val="95"/>
                <w:sz w:val="25"/>
              </w:rPr>
              <w:t>Соглашение</w:t>
            </w:r>
            <w:r>
              <w:rPr>
                <w:spacing w:val="-5"/>
                <w:w w:val="95"/>
                <w:sz w:val="25"/>
              </w:rPr>
              <w:t xml:space="preserve"> </w:t>
            </w:r>
            <w:r>
              <w:rPr>
                <w:w w:val="95"/>
                <w:sz w:val="25"/>
              </w:rPr>
              <w:t>об</w:t>
            </w:r>
            <w:r>
              <w:rPr>
                <w:spacing w:val="-12"/>
                <w:w w:val="95"/>
                <w:sz w:val="25"/>
              </w:rPr>
              <w:t xml:space="preserve"> </w:t>
            </w:r>
            <w:r>
              <w:rPr>
                <w:w w:val="95"/>
                <w:sz w:val="25"/>
              </w:rPr>
              <w:t>изъятии</w:t>
            </w:r>
            <w:r>
              <w:rPr>
                <w:spacing w:val="-6"/>
                <w:w w:val="95"/>
                <w:sz w:val="25"/>
              </w:rPr>
              <w:t xml:space="preserve"> </w:t>
            </w:r>
            <w:r>
              <w:rPr>
                <w:w w:val="95"/>
                <w:sz w:val="25"/>
              </w:rPr>
              <w:t>земельного</w:t>
            </w:r>
            <w:r>
              <w:rPr>
                <w:sz w:val="25"/>
              </w:rPr>
              <w:t xml:space="preserve"> </w:t>
            </w:r>
            <w:r>
              <w:rPr>
                <w:spacing w:val="-2"/>
                <w:w w:val="95"/>
                <w:sz w:val="25"/>
              </w:rPr>
              <w:t>участка</w:t>
            </w:r>
          </w:p>
          <w:p w:rsidR="00CF3F31" w:rsidRDefault="005C1C02">
            <w:pPr>
              <w:pStyle w:val="TableParagraph"/>
              <w:numPr>
                <w:ilvl w:val="0"/>
                <w:numId w:val="27"/>
              </w:numPr>
              <w:tabs>
                <w:tab w:val="left" w:pos="483"/>
              </w:tabs>
              <w:spacing w:before="10" w:line="249" w:lineRule="auto"/>
              <w:ind w:left="123" w:right="1131" w:firstLine="2"/>
              <w:rPr>
                <w:sz w:val="25"/>
              </w:rPr>
            </w:pPr>
            <w:r>
              <w:rPr>
                <w:w w:val="95"/>
                <w:sz w:val="25"/>
              </w:rPr>
              <w:t>Решение</w:t>
            </w:r>
            <w:r>
              <w:rPr>
                <w:spacing w:val="-4"/>
                <w:w w:val="95"/>
                <w:sz w:val="25"/>
              </w:rPr>
              <w:t xml:space="preserve"> </w:t>
            </w:r>
            <w:r>
              <w:rPr>
                <w:w w:val="95"/>
                <w:sz w:val="25"/>
              </w:rPr>
              <w:t>суда,</w:t>
            </w:r>
            <w:r>
              <w:rPr>
                <w:spacing w:val="-3"/>
                <w:w w:val="95"/>
                <w:sz w:val="25"/>
              </w:rPr>
              <w:t xml:space="preserve"> </w:t>
            </w:r>
            <w:r>
              <w:rPr>
                <w:w w:val="95"/>
                <w:sz w:val="25"/>
              </w:rPr>
              <w:t>на</w:t>
            </w:r>
            <w:r>
              <w:rPr>
                <w:spacing w:val="-8"/>
                <w:w w:val="95"/>
                <w:sz w:val="25"/>
              </w:rPr>
              <w:t xml:space="preserve"> </w:t>
            </w:r>
            <w:r>
              <w:rPr>
                <w:w w:val="95"/>
                <w:sz w:val="25"/>
              </w:rPr>
              <w:t>основании которого</w:t>
            </w:r>
            <w:r>
              <w:rPr>
                <w:spacing w:val="-4"/>
                <w:w w:val="95"/>
                <w:sz w:val="25"/>
              </w:rPr>
              <w:t xml:space="preserve"> </w:t>
            </w:r>
            <w:r>
              <w:rPr>
                <w:w w:val="95"/>
                <w:sz w:val="25"/>
              </w:rPr>
              <w:t xml:space="preserve">изъят </w:t>
            </w:r>
            <w:r>
              <w:rPr>
                <w:sz w:val="25"/>
              </w:rPr>
              <w:t>земельный участок</w:t>
            </w:r>
          </w:p>
        </w:tc>
      </w:tr>
      <w:tr w:rsidR="00CF3F31">
        <w:trPr>
          <w:trHeight w:val="3263"/>
        </w:trPr>
        <w:tc>
          <w:tcPr>
            <w:tcW w:w="557" w:type="dxa"/>
          </w:tcPr>
          <w:p w:rsidR="00CF3F31" w:rsidRDefault="005C1C02">
            <w:pPr>
              <w:pStyle w:val="TableParagraph"/>
              <w:spacing w:line="265" w:lineRule="exact"/>
              <w:ind w:left="122"/>
              <w:rPr>
                <w:sz w:val="25"/>
              </w:rPr>
            </w:pPr>
            <w:r>
              <w:rPr>
                <w:spacing w:val="-5"/>
                <w:sz w:val="25"/>
              </w:rPr>
              <w:t>79.</w:t>
            </w:r>
          </w:p>
        </w:tc>
        <w:tc>
          <w:tcPr>
            <w:tcW w:w="3375" w:type="dxa"/>
          </w:tcPr>
          <w:p w:rsidR="00CF3F31" w:rsidRDefault="005C1C02">
            <w:pPr>
              <w:pStyle w:val="TableParagraph"/>
              <w:spacing w:line="246" w:lineRule="exact"/>
              <w:ind w:left="126"/>
              <w:rPr>
                <w:sz w:val="25"/>
              </w:rPr>
            </w:pPr>
            <w:r>
              <w:rPr>
                <w:w w:val="95"/>
                <w:sz w:val="25"/>
              </w:rPr>
              <w:t>19.</w:t>
            </w:r>
            <w:r>
              <w:rPr>
                <w:spacing w:val="-4"/>
                <w:w w:val="95"/>
                <w:sz w:val="25"/>
              </w:rPr>
              <w:t xml:space="preserve"> </w:t>
            </w:r>
            <w:r>
              <w:rPr>
                <w:w w:val="95"/>
                <w:sz w:val="25"/>
              </w:rPr>
              <w:t>К</w:t>
            </w:r>
            <w:r>
              <w:rPr>
                <w:spacing w:val="-1"/>
                <w:w w:val="95"/>
                <w:sz w:val="25"/>
              </w:rPr>
              <w:t xml:space="preserve"> </w:t>
            </w:r>
            <w:r>
              <w:rPr>
                <w:w w:val="95"/>
                <w:sz w:val="25"/>
              </w:rPr>
              <w:t>какой</w:t>
            </w:r>
            <w:r>
              <w:rPr>
                <w:spacing w:val="-3"/>
                <w:w w:val="95"/>
                <w:sz w:val="25"/>
              </w:rPr>
              <w:t xml:space="preserve"> </w:t>
            </w:r>
            <w:r>
              <w:rPr>
                <w:spacing w:val="-2"/>
                <w:w w:val="95"/>
                <w:sz w:val="25"/>
              </w:rPr>
              <w:t>категории</w:t>
            </w:r>
          </w:p>
          <w:p w:rsidR="00CF3F31" w:rsidRDefault="005C1C02">
            <w:pPr>
              <w:pStyle w:val="TableParagraph"/>
              <w:spacing w:before="10" w:line="249" w:lineRule="auto"/>
              <w:ind w:left="126" w:firstLine="1"/>
              <w:rPr>
                <w:sz w:val="25"/>
              </w:rPr>
            </w:pPr>
            <w:r>
              <w:rPr>
                <w:spacing w:val="-2"/>
                <w:w w:val="95"/>
                <w:sz w:val="25"/>
              </w:rPr>
              <w:t>относится</w:t>
            </w:r>
            <w:r>
              <w:rPr>
                <w:spacing w:val="-7"/>
                <w:w w:val="95"/>
                <w:sz w:val="25"/>
              </w:rPr>
              <w:t xml:space="preserve"> </w:t>
            </w:r>
            <w:r>
              <w:rPr>
                <w:spacing w:val="-2"/>
                <w:w w:val="95"/>
                <w:sz w:val="25"/>
              </w:rPr>
              <w:t xml:space="preserve">заявитель </w:t>
            </w:r>
            <w:r>
              <w:rPr>
                <w:spacing w:val="-2"/>
                <w:sz w:val="25"/>
              </w:rPr>
              <w:t xml:space="preserve">(индивидуальный </w:t>
            </w:r>
            <w:r>
              <w:rPr>
                <w:spacing w:val="-2"/>
                <w:w w:val="95"/>
                <w:sz w:val="25"/>
              </w:rPr>
              <w:t>предприниматель)?</w:t>
            </w:r>
          </w:p>
        </w:tc>
        <w:tc>
          <w:tcPr>
            <w:tcW w:w="6116" w:type="dxa"/>
          </w:tcPr>
          <w:p w:rsidR="00CF3F31" w:rsidRDefault="005C1C02">
            <w:pPr>
              <w:pStyle w:val="TableParagraph"/>
              <w:numPr>
                <w:ilvl w:val="0"/>
                <w:numId w:val="26"/>
              </w:numPr>
              <w:tabs>
                <w:tab w:val="left" w:pos="480"/>
              </w:tabs>
              <w:spacing w:line="246" w:lineRule="exact"/>
              <w:ind w:hanging="355"/>
              <w:rPr>
                <w:sz w:val="25"/>
              </w:rPr>
            </w:pPr>
            <w:r>
              <w:rPr>
                <w:w w:val="95"/>
                <w:sz w:val="25"/>
              </w:rPr>
              <w:t>Лицо,</w:t>
            </w:r>
            <w:r>
              <w:rPr>
                <w:spacing w:val="-11"/>
                <w:w w:val="95"/>
                <w:sz w:val="25"/>
              </w:rPr>
              <w:t xml:space="preserve"> </w:t>
            </w:r>
            <w:r>
              <w:rPr>
                <w:w w:val="95"/>
                <w:sz w:val="25"/>
              </w:rPr>
              <w:t>с</w:t>
            </w:r>
            <w:r>
              <w:rPr>
                <w:spacing w:val="-13"/>
                <w:w w:val="95"/>
                <w:sz w:val="25"/>
              </w:rPr>
              <w:t xml:space="preserve"> </w:t>
            </w:r>
            <w:r>
              <w:rPr>
                <w:w w:val="95"/>
                <w:sz w:val="25"/>
              </w:rPr>
              <w:t>которым</w:t>
            </w:r>
            <w:r>
              <w:rPr>
                <w:sz w:val="25"/>
              </w:rPr>
              <w:t xml:space="preserve"> </w:t>
            </w:r>
            <w:r>
              <w:rPr>
                <w:w w:val="95"/>
                <w:sz w:val="25"/>
              </w:rPr>
              <w:t>заключен</w:t>
            </w:r>
            <w:r>
              <w:rPr>
                <w:spacing w:val="-3"/>
                <w:sz w:val="25"/>
              </w:rPr>
              <w:t xml:space="preserve"> </w:t>
            </w:r>
            <w:r>
              <w:rPr>
                <w:w w:val="95"/>
                <w:sz w:val="25"/>
              </w:rPr>
              <w:t>договор</w:t>
            </w:r>
            <w:r>
              <w:rPr>
                <w:spacing w:val="-2"/>
                <w:sz w:val="25"/>
              </w:rPr>
              <w:t xml:space="preserve"> </w:t>
            </w:r>
            <w:r>
              <w:rPr>
                <w:w w:val="95"/>
                <w:sz w:val="25"/>
              </w:rPr>
              <w:t>на</w:t>
            </w:r>
            <w:r>
              <w:rPr>
                <w:spacing w:val="-11"/>
                <w:w w:val="95"/>
                <w:sz w:val="25"/>
              </w:rPr>
              <w:t xml:space="preserve"> </w:t>
            </w:r>
            <w:r>
              <w:rPr>
                <w:spacing w:val="-2"/>
                <w:w w:val="95"/>
                <w:sz w:val="25"/>
              </w:rPr>
              <w:t>строительство</w:t>
            </w:r>
          </w:p>
          <w:p w:rsidR="00CF3F31" w:rsidRDefault="005C1C02">
            <w:pPr>
              <w:pStyle w:val="TableParagraph"/>
              <w:spacing w:before="10" w:line="249" w:lineRule="auto"/>
              <w:ind w:left="122" w:hanging="2"/>
              <w:rPr>
                <w:sz w:val="25"/>
              </w:rPr>
            </w:pPr>
            <w:r>
              <w:rPr>
                <w:w w:val="95"/>
                <w:sz w:val="25"/>
              </w:rPr>
              <w:t>или реконструкцию объектов недвижимости, осуществляемые</w:t>
            </w:r>
            <w:r>
              <w:rPr>
                <w:spacing w:val="-13"/>
                <w:w w:val="95"/>
                <w:sz w:val="25"/>
              </w:rPr>
              <w:t xml:space="preserve"> </w:t>
            </w:r>
            <w:r>
              <w:rPr>
                <w:w w:val="95"/>
                <w:sz w:val="25"/>
              </w:rPr>
              <w:t>полностью</w:t>
            </w:r>
            <w:r>
              <w:rPr>
                <w:spacing w:val="-2"/>
                <w:w w:val="95"/>
                <w:sz w:val="25"/>
              </w:rPr>
              <w:t xml:space="preserve"> </w:t>
            </w:r>
            <w:r>
              <w:rPr>
                <w:w w:val="95"/>
                <w:sz w:val="25"/>
              </w:rPr>
              <w:t>за</w:t>
            </w:r>
            <w:r>
              <w:rPr>
                <w:spacing w:val="-11"/>
                <w:w w:val="95"/>
                <w:sz w:val="25"/>
              </w:rPr>
              <w:t xml:space="preserve"> </w:t>
            </w:r>
            <w:r>
              <w:rPr>
                <w:w w:val="95"/>
                <w:sz w:val="25"/>
              </w:rPr>
              <w:t>счет</w:t>
            </w:r>
            <w:r>
              <w:rPr>
                <w:spacing w:val="-6"/>
                <w:w w:val="95"/>
                <w:sz w:val="25"/>
              </w:rPr>
              <w:t xml:space="preserve"> </w:t>
            </w:r>
            <w:r>
              <w:rPr>
                <w:w w:val="95"/>
                <w:sz w:val="25"/>
              </w:rPr>
              <w:t>бюджетных</w:t>
            </w:r>
            <w:r>
              <w:rPr>
                <w:spacing w:val="11"/>
                <w:sz w:val="25"/>
              </w:rPr>
              <w:t xml:space="preserve"> </w:t>
            </w:r>
            <w:r>
              <w:rPr>
                <w:w w:val="95"/>
                <w:sz w:val="25"/>
              </w:rPr>
              <w:t>средств</w:t>
            </w:r>
          </w:p>
          <w:p w:rsidR="00CF3F31" w:rsidRDefault="005C1C02">
            <w:pPr>
              <w:pStyle w:val="TableParagraph"/>
              <w:numPr>
                <w:ilvl w:val="0"/>
                <w:numId w:val="26"/>
              </w:numPr>
              <w:tabs>
                <w:tab w:val="left" w:pos="485"/>
              </w:tabs>
              <w:spacing w:line="249" w:lineRule="auto"/>
              <w:ind w:left="122" w:right="1355" w:hanging="2"/>
              <w:rPr>
                <w:sz w:val="25"/>
              </w:rPr>
            </w:pPr>
            <w:r>
              <w:rPr>
                <w:sz w:val="25"/>
              </w:rPr>
              <w:t>Лицо,</w:t>
            </w:r>
            <w:r>
              <w:rPr>
                <w:spacing w:val="-16"/>
                <w:sz w:val="25"/>
              </w:rPr>
              <w:t xml:space="preserve"> </w:t>
            </w:r>
            <w:r>
              <w:rPr>
                <w:sz w:val="25"/>
              </w:rPr>
              <w:t>испрашивающее</w:t>
            </w:r>
            <w:r>
              <w:rPr>
                <w:spacing w:val="-3"/>
                <w:sz w:val="25"/>
              </w:rPr>
              <w:t xml:space="preserve"> </w:t>
            </w:r>
            <w:r>
              <w:rPr>
                <w:sz w:val="25"/>
              </w:rPr>
              <w:t>участок</w:t>
            </w:r>
            <w:r>
              <w:rPr>
                <w:spacing w:val="-10"/>
                <w:sz w:val="25"/>
              </w:rPr>
              <w:t xml:space="preserve"> </w:t>
            </w:r>
            <w:r>
              <w:rPr>
                <w:sz w:val="25"/>
              </w:rPr>
              <w:t xml:space="preserve">для </w:t>
            </w:r>
            <w:r>
              <w:rPr>
                <w:w w:val="95"/>
                <w:sz w:val="25"/>
              </w:rPr>
              <w:t xml:space="preserve">сельскохозяйственного, </w:t>
            </w:r>
            <w:proofErr w:type="spellStart"/>
            <w:r>
              <w:rPr>
                <w:w w:val="95"/>
                <w:sz w:val="25"/>
              </w:rPr>
              <w:t>охотхозяйственного</w:t>
            </w:r>
            <w:proofErr w:type="spellEnd"/>
            <w:r>
              <w:rPr>
                <w:w w:val="95"/>
                <w:sz w:val="25"/>
              </w:rPr>
              <w:t xml:space="preserve">, </w:t>
            </w:r>
            <w:r>
              <w:rPr>
                <w:sz w:val="25"/>
              </w:rPr>
              <w:t>лесохозяйственного</w:t>
            </w:r>
            <w:r>
              <w:rPr>
                <w:spacing w:val="-16"/>
                <w:sz w:val="25"/>
              </w:rPr>
              <w:t xml:space="preserve"> </w:t>
            </w:r>
            <w:r>
              <w:rPr>
                <w:sz w:val="25"/>
              </w:rPr>
              <w:t>использования</w:t>
            </w:r>
          </w:p>
          <w:p w:rsidR="00CF3F31" w:rsidRDefault="005C1C02">
            <w:pPr>
              <w:pStyle w:val="TableParagraph"/>
              <w:numPr>
                <w:ilvl w:val="0"/>
                <w:numId w:val="26"/>
              </w:numPr>
              <w:tabs>
                <w:tab w:val="left" w:pos="477"/>
              </w:tabs>
              <w:spacing w:line="247" w:lineRule="auto"/>
              <w:ind w:left="120" w:right="788" w:firstLine="0"/>
              <w:rPr>
                <w:sz w:val="25"/>
              </w:rPr>
            </w:pPr>
            <w:r>
              <w:rPr>
                <w:spacing w:val="-2"/>
                <w:sz w:val="25"/>
              </w:rPr>
              <w:t xml:space="preserve">Крестьянское (фермерское) хозяйство, </w:t>
            </w:r>
            <w:r>
              <w:rPr>
                <w:w w:val="95"/>
                <w:sz w:val="25"/>
              </w:rPr>
              <w:t>испрашивающее</w:t>
            </w:r>
            <w:r>
              <w:rPr>
                <w:spacing w:val="-1"/>
                <w:sz w:val="25"/>
              </w:rPr>
              <w:t xml:space="preserve"> </w:t>
            </w:r>
            <w:r>
              <w:rPr>
                <w:w w:val="95"/>
                <w:sz w:val="25"/>
              </w:rPr>
              <w:t>участок</w:t>
            </w:r>
            <w:r>
              <w:rPr>
                <w:spacing w:val="-4"/>
                <w:w w:val="95"/>
                <w:sz w:val="25"/>
              </w:rPr>
              <w:t xml:space="preserve"> </w:t>
            </w:r>
            <w:r>
              <w:rPr>
                <w:w w:val="95"/>
                <w:sz w:val="25"/>
              </w:rPr>
              <w:t>для</w:t>
            </w:r>
            <w:r>
              <w:rPr>
                <w:spacing w:val="-13"/>
                <w:w w:val="95"/>
                <w:sz w:val="25"/>
              </w:rPr>
              <w:t xml:space="preserve"> </w:t>
            </w:r>
            <w:r>
              <w:rPr>
                <w:w w:val="95"/>
                <w:sz w:val="25"/>
              </w:rPr>
              <w:t xml:space="preserve">осуществления своей </w:t>
            </w:r>
            <w:r>
              <w:rPr>
                <w:spacing w:val="-2"/>
                <w:sz w:val="25"/>
              </w:rPr>
              <w:t>деятельности</w:t>
            </w:r>
          </w:p>
          <w:p w:rsidR="00CF3F31" w:rsidRDefault="005C1C02">
            <w:pPr>
              <w:pStyle w:val="TableParagraph"/>
              <w:numPr>
                <w:ilvl w:val="0"/>
                <w:numId w:val="26"/>
              </w:numPr>
              <w:tabs>
                <w:tab w:val="left" w:pos="485"/>
              </w:tabs>
              <w:spacing w:line="249" w:lineRule="auto"/>
              <w:ind w:left="121" w:right="302" w:hanging="1"/>
              <w:rPr>
                <w:sz w:val="25"/>
              </w:rPr>
            </w:pPr>
            <w:r>
              <w:rPr>
                <w:w w:val="95"/>
                <w:sz w:val="25"/>
              </w:rPr>
              <w:t>Лицо, у</w:t>
            </w:r>
            <w:r>
              <w:rPr>
                <w:spacing w:val="-13"/>
                <w:w w:val="95"/>
                <w:sz w:val="25"/>
              </w:rPr>
              <w:t xml:space="preserve"> </w:t>
            </w:r>
            <w:r>
              <w:rPr>
                <w:w w:val="95"/>
                <w:sz w:val="25"/>
              </w:rPr>
              <w:t>которого изъят участок, предоставленный</w:t>
            </w:r>
            <w:r>
              <w:rPr>
                <w:spacing w:val="-13"/>
                <w:w w:val="95"/>
                <w:sz w:val="25"/>
              </w:rPr>
              <w:t xml:space="preserve"> </w:t>
            </w:r>
            <w:r>
              <w:rPr>
                <w:w w:val="95"/>
                <w:sz w:val="25"/>
              </w:rPr>
              <w:t xml:space="preserve">в </w:t>
            </w:r>
            <w:r>
              <w:rPr>
                <w:sz w:val="25"/>
              </w:rPr>
              <w:t>безвозмездное</w:t>
            </w:r>
            <w:r>
              <w:rPr>
                <w:spacing w:val="-4"/>
                <w:sz w:val="25"/>
              </w:rPr>
              <w:t xml:space="preserve"> </w:t>
            </w:r>
            <w:r>
              <w:rPr>
                <w:sz w:val="25"/>
              </w:rPr>
              <w:t>пользование</w:t>
            </w:r>
          </w:p>
        </w:tc>
      </w:tr>
      <w:tr w:rsidR="00CF3F31">
        <w:trPr>
          <w:trHeight w:val="1185"/>
        </w:trPr>
        <w:tc>
          <w:tcPr>
            <w:tcW w:w="557" w:type="dxa"/>
          </w:tcPr>
          <w:p w:rsidR="00CF3F31" w:rsidRDefault="005C1C02">
            <w:pPr>
              <w:pStyle w:val="TableParagraph"/>
              <w:spacing w:line="265" w:lineRule="exact"/>
              <w:ind w:left="121"/>
              <w:rPr>
                <w:sz w:val="25"/>
              </w:rPr>
            </w:pPr>
            <w:r>
              <w:rPr>
                <w:spacing w:val="-5"/>
                <w:sz w:val="25"/>
              </w:rPr>
              <w:t>80.</w:t>
            </w:r>
          </w:p>
        </w:tc>
        <w:tc>
          <w:tcPr>
            <w:tcW w:w="3375" w:type="dxa"/>
          </w:tcPr>
          <w:p w:rsidR="00CF3F31" w:rsidRDefault="005C1C02">
            <w:pPr>
              <w:pStyle w:val="TableParagraph"/>
              <w:spacing w:line="246" w:lineRule="exact"/>
              <w:ind w:left="126"/>
              <w:rPr>
                <w:sz w:val="25"/>
              </w:rPr>
            </w:pPr>
            <w:r>
              <w:rPr>
                <w:w w:val="95"/>
                <w:sz w:val="25"/>
              </w:rPr>
              <w:t>24.</w:t>
            </w:r>
            <w:r>
              <w:rPr>
                <w:spacing w:val="-3"/>
                <w:sz w:val="25"/>
              </w:rPr>
              <w:t xml:space="preserve"> </w:t>
            </w:r>
            <w:r>
              <w:rPr>
                <w:spacing w:val="-2"/>
                <w:sz w:val="25"/>
              </w:rPr>
              <w:t>Крестьянское</w:t>
            </w:r>
          </w:p>
          <w:p w:rsidR="00CF3F31" w:rsidRDefault="005C1C02">
            <w:pPr>
              <w:pStyle w:val="TableParagraph"/>
              <w:spacing w:before="10" w:line="249" w:lineRule="auto"/>
              <w:ind w:left="127" w:right="76" w:hanging="2"/>
              <w:rPr>
                <w:sz w:val="25"/>
              </w:rPr>
            </w:pPr>
            <w:r>
              <w:rPr>
                <w:spacing w:val="-2"/>
                <w:w w:val="95"/>
                <w:sz w:val="25"/>
              </w:rPr>
              <w:t xml:space="preserve">(фермерское) хозяйство </w:t>
            </w:r>
            <w:r>
              <w:rPr>
                <w:sz w:val="25"/>
              </w:rPr>
              <w:t xml:space="preserve">создано несколькими </w:t>
            </w:r>
            <w:r>
              <w:rPr>
                <w:spacing w:val="-2"/>
                <w:sz w:val="25"/>
              </w:rPr>
              <w:t>гражданами?</w:t>
            </w:r>
          </w:p>
        </w:tc>
        <w:tc>
          <w:tcPr>
            <w:tcW w:w="6116" w:type="dxa"/>
          </w:tcPr>
          <w:p w:rsidR="00CF3F31" w:rsidRDefault="005C1C02">
            <w:pPr>
              <w:pStyle w:val="TableParagraph"/>
              <w:numPr>
                <w:ilvl w:val="0"/>
                <w:numId w:val="25"/>
              </w:numPr>
              <w:tabs>
                <w:tab w:val="left" w:pos="477"/>
              </w:tabs>
              <w:spacing w:line="246" w:lineRule="exact"/>
              <w:rPr>
                <w:sz w:val="25"/>
              </w:rPr>
            </w:pPr>
            <w:r>
              <w:rPr>
                <w:spacing w:val="-2"/>
                <w:w w:val="95"/>
                <w:sz w:val="25"/>
              </w:rPr>
              <w:t>Крестьянское</w:t>
            </w:r>
            <w:r>
              <w:rPr>
                <w:spacing w:val="14"/>
                <w:sz w:val="25"/>
              </w:rPr>
              <w:t xml:space="preserve"> </w:t>
            </w:r>
            <w:r>
              <w:rPr>
                <w:spacing w:val="-2"/>
                <w:w w:val="95"/>
                <w:sz w:val="25"/>
              </w:rPr>
              <w:t>(фермерское)</w:t>
            </w:r>
            <w:r>
              <w:rPr>
                <w:spacing w:val="10"/>
                <w:sz w:val="25"/>
              </w:rPr>
              <w:t xml:space="preserve"> </w:t>
            </w:r>
            <w:r>
              <w:rPr>
                <w:spacing w:val="-2"/>
                <w:w w:val="95"/>
                <w:sz w:val="25"/>
              </w:rPr>
              <w:t>хозяйство</w:t>
            </w:r>
            <w:r>
              <w:rPr>
                <w:spacing w:val="9"/>
                <w:sz w:val="25"/>
              </w:rPr>
              <w:t xml:space="preserve"> </w:t>
            </w:r>
            <w:r>
              <w:rPr>
                <w:spacing w:val="-2"/>
                <w:w w:val="95"/>
                <w:sz w:val="25"/>
              </w:rPr>
              <w:t>создано</w:t>
            </w:r>
            <w:r>
              <w:rPr>
                <w:spacing w:val="1"/>
                <w:sz w:val="25"/>
              </w:rPr>
              <w:t xml:space="preserve"> </w:t>
            </w:r>
            <w:r>
              <w:rPr>
                <w:spacing w:val="-2"/>
                <w:w w:val="95"/>
                <w:sz w:val="25"/>
              </w:rPr>
              <w:t>одним</w:t>
            </w:r>
          </w:p>
          <w:p w:rsidR="00CF3F31" w:rsidRDefault="005C1C02">
            <w:pPr>
              <w:pStyle w:val="TableParagraph"/>
              <w:spacing w:before="10"/>
              <w:ind w:left="122"/>
              <w:rPr>
                <w:sz w:val="25"/>
              </w:rPr>
            </w:pPr>
            <w:r>
              <w:rPr>
                <w:spacing w:val="-2"/>
                <w:sz w:val="25"/>
              </w:rPr>
              <w:t>гражданином</w:t>
            </w:r>
          </w:p>
          <w:p w:rsidR="00CF3F31" w:rsidRDefault="005C1C02">
            <w:pPr>
              <w:pStyle w:val="TableParagraph"/>
              <w:numPr>
                <w:ilvl w:val="0"/>
                <w:numId w:val="25"/>
              </w:numPr>
              <w:tabs>
                <w:tab w:val="left" w:pos="477"/>
              </w:tabs>
              <w:spacing w:before="10" w:line="252" w:lineRule="auto"/>
              <w:ind w:left="121" w:right="512" w:hanging="1"/>
              <w:rPr>
                <w:sz w:val="25"/>
              </w:rPr>
            </w:pPr>
            <w:r>
              <w:rPr>
                <w:w w:val="95"/>
                <w:sz w:val="25"/>
              </w:rPr>
              <w:t>Крестьянское (фермерское) хозяйство</w:t>
            </w:r>
            <w:r>
              <w:rPr>
                <w:spacing w:val="-3"/>
                <w:w w:val="95"/>
                <w:sz w:val="25"/>
              </w:rPr>
              <w:t xml:space="preserve"> </w:t>
            </w:r>
            <w:r>
              <w:rPr>
                <w:w w:val="95"/>
                <w:sz w:val="25"/>
              </w:rPr>
              <w:t>создано</w:t>
            </w:r>
            <w:r>
              <w:rPr>
                <w:spacing w:val="-3"/>
                <w:w w:val="95"/>
                <w:sz w:val="25"/>
              </w:rPr>
              <w:t xml:space="preserve"> </w:t>
            </w:r>
            <w:r>
              <w:rPr>
                <w:w w:val="95"/>
                <w:sz w:val="25"/>
              </w:rPr>
              <w:t>2</w:t>
            </w:r>
            <w:r>
              <w:rPr>
                <w:spacing w:val="-12"/>
                <w:w w:val="95"/>
                <w:sz w:val="25"/>
              </w:rPr>
              <w:t xml:space="preserve"> </w:t>
            </w:r>
            <w:r>
              <w:rPr>
                <w:w w:val="95"/>
                <w:sz w:val="25"/>
              </w:rPr>
              <w:t xml:space="preserve">и </w:t>
            </w:r>
            <w:r>
              <w:rPr>
                <w:sz w:val="25"/>
              </w:rPr>
              <w:t>более гражданами</w:t>
            </w:r>
          </w:p>
        </w:tc>
      </w:tr>
      <w:tr w:rsidR="00CF3F31">
        <w:trPr>
          <w:trHeight w:val="882"/>
        </w:trPr>
        <w:tc>
          <w:tcPr>
            <w:tcW w:w="557" w:type="dxa"/>
          </w:tcPr>
          <w:p w:rsidR="00CF3F31" w:rsidRDefault="005C1C02">
            <w:pPr>
              <w:pStyle w:val="TableParagraph"/>
              <w:spacing w:line="260" w:lineRule="exact"/>
              <w:ind w:left="121"/>
              <w:rPr>
                <w:sz w:val="25"/>
              </w:rPr>
            </w:pPr>
            <w:r>
              <w:rPr>
                <w:spacing w:val="-5"/>
                <w:sz w:val="25"/>
              </w:rPr>
              <w:t>81.</w:t>
            </w:r>
          </w:p>
        </w:tc>
        <w:tc>
          <w:tcPr>
            <w:tcW w:w="3375" w:type="dxa"/>
          </w:tcPr>
          <w:p w:rsidR="00CF3F31" w:rsidRDefault="005C1C02">
            <w:pPr>
              <w:pStyle w:val="TableParagraph"/>
              <w:spacing w:line="246" w:lineRule="exact"/>
              <w:ind w:left="126"/>
              <w:rPr>
                <w:sz w:val="25"/>
              </w:rPr>
            </w:pPr>
            <w:r>
              <w:rPr>
                <w:w w:val="95"/>
                <w:sz w:val="25"/>
              </w:rPr>
              <w:t>27.</w:t>
            </w:r>
            <w:r>
              <w:rPr>
                <w:spacing w:val="-6"/>
                <w:w w:val="95"/>
                <w:sz w:val="25"/>
              </w:rPr>
              <w:t xml:space="preserve"> </w:t>
            </w:r>
            <w:r>
              <w:rPr>
                <w:w w:val="95"/>
                <w:sz w:val="25"/>
              </w:rPr>
              <w:t>На</w:t>
            </w:r>
            <w:r>
              <w:rPr>
                <w:spacing w:val="-6"/>
                <w:w w:val="95"/>
                <w:sz w:val="25"/>
              </w:rPr>
              <w:t xml:space="preserve"> </w:t>
            </w:r>
            <w:r>
              <w:rPr>
                <w:w w:val="95"/>
                <w:sz w:val="25"/>
              </w:rPr>
              <w:t>основании</w:t>
            </w:r>
            <w:r>
              <w:rPr>
                <w:sz w:val="25"/>
              </w:rPr>
              <w:t xml:space="preserve"> </w:t>
            </w:r>
            <w:r>
              <w:rPr>
                <w:spacing w:val="-2"/>
                <w:w w:val="95"/>
                <w:sz w:val="25"/>
              </w:rPr>
              <w:t>какого</w:t>
            </w:r>
          </w:p>
          <w:p w:rsidR="00CF3F31" w:rsidRDefault="005C1C02">
            <w:pPr>
              <w:pStyle w:val="TableParagraph"/>
              <w:spacing w:before="10" w:line="249" w:lineRule="auto"/>
              <w:ind w:left="128" w:right="76" w:hanging="5"/>
              <w:rPr>
                <w:sz w:val="25"/>
              </w:rPr>
            </w:pPr>
            <w:r>
              <w:rPr>
                <w:w w:val="95"/>
                <w:sz w:val="25"/>
              </w:rPr>
              <w:t>документа</w:t>
            </w:r>
            <w:r>
              <w:rPr>
                <w:spacing w:val="-6"/>
                <w:w w:val="95"/>
                <w:sz w:val="25"/>
              </w:rPr>
              <w:t xml:space="preserve"> </w:t>
            </w:r>
            <w:r>
              <w:rPr>
                <w:w w:val="95"/>
                <w:sz w:val="25"/>
              </w:rPr>
              <w:t>был</w:t>
            </w:r>
            <w:r>
              <w:rPr>
                <w:spacing w:val="-13"/>
                <w:w w:val="95"/>
                <w:sz w:val="25"/>
              </w:rPr>
              <w:t xml:space="preserve"> </w:t>
            </w:r>
            <w:r>
              <w:rPr>
                <w:w w:val="95"/>
                <w:sz w:val="25"/>
              </w:rPr>
              <w:t xml:space="preserve">изъят </w:t>
            </w:r>
            <w:r>
              <w:rPr>
                <w:spacing w:val="-2"/>
                <w:sz w:val="25"/>
              </w:rPr>
              <w:t>земельный</w:t>
            </w:r>
            <w:r>
              <w:rPr>
                <w:spacing w:val="-12"/>
                <w:sz w:val="25"/>
              </w:rPr>
              <w:t xml:space="preserve"> </w:t>
            </w:r>
            <w:r>
              <w:rPr>
                <w:spacing w:val="-2"/>
                <w:sz w:val="25"/>
              </w:rPr>
              <w:t>участок?</w:t>
            </w:r>
          </w:p>
        </w:tc>
        <w:tc>
          <w:tcPr>
            <w:tcW w:w="6116" w:type="dxa"/>
          </w:tcPr>
          <w:p w:rsidR="00CF3F31" w:rsidRDefault="005C1C02">
            <w:pPr>
              <w:pStyle w:val="TableParagraph"/>
              <w:numPr>
                <w:ilvl w:val="0"/>
                <w:numId w:val="24"/>
              </w:numPr>
              <w:tabs>
                <w:tab w:val="left" w:pos="487"/>
              </w:tabs>
              <w:spacing w:line="251" w:lineRule="exact"/>
              <w:rPr>
                <w:sz w:val="25"/>
              </w:rPr>
            </w:pPr>
            <w:r>
              <w:rPr>
                <w:w w:val="95"/>
                <w:sz w:val="25"/>
              </w:rPr>
              <w:t>Соглашение</w:t>
            </w:r>
            <w:r>
              <w:rPr>
                <w:spacing w:val="-1"/>
                <w:w w:val="95"/>
                <w:sz w:val="25"/>
              </w:rPr>
              <w:t xml:space="preserve"> </w:t>
            </w:r>
            <w:r>
              <w:rPr>
                <w:w w:val="95"/>
                <w:sz w:val="25"/>
              </w:rPr>
              <w:t>об</w:t>
            </w:r>
            <w:r>
              <w:rPr>
                <w:spacing w:val="-12"/>
                <w:w w:val="95"/>
                <w:sz w:val="25"/>
              </w:rPr>
              <w:t xml:space="preserve"> </w:t>
            </w:r>
            <w:r>
              <w:rPr>
                <w:w w:val="95"/>
                <w:sz w:val="25"/>
              </w:rPr>
              <w:t>изъятии</w:t>
            </w:r>
            <w:r>
              <w:rPr>
                <w:spacing w:val="-7"/>
                <w:w w:val="95"/>
                <w:sz w:val="25"/>
              </w:rPr>
              <w:t xml:space="preserve"> </w:t>
            </w:r>
            <w:r>
              <w:rPr>
                <w:w w:val="95"/>
                <w:sz w:val="25"/>
              </w:rPr>
              <w:t>земельного</w:t>
            </w:r>
            <w:r>
              <w:rPr>
                <w:spacing w:val="-3"/>
                <w:sz w:val="25"/>
              </w:rPr>
              <w:t xml:space="preserve"> </w:t>
            </w:r>
            <w:r>
              <w:rPr>
                <w:spacing w:val="-2"/>
                <w:w w:val="95"/>
                <w:sz w:val="25"/>
              </w:rPr>
              <w:t>участка</w:t>
            </w:r>
          </w:p>
          <w:p w:rsidR="00CF3F31" w:rsidRDefault="005C1C02">
            <w:pPr>
              <w:pStyle w:val="TableParagraph"/>
              <w:numPr>
                <w:ilvl w:val="0"/>
                <w:numId w:val="24"/>
              </w:numPr>
              <w:tabs>
                <w:tab w:val="left" w:pos="483"/>
              </w:tabs>
              <w:spacing w:before="5" w:line="249" w:lineRule="auto"/>
              <w:ind w:left="123" w:right="1131" w:hanging="3"/>
              <w:rPr>
                <w:sz w:val="25"/>
              </w:rPr>
            </w:pPr>
            <w:r>
              <w:rPr>
                <w:w w:val="95"/>
                <w:sz w:val="25"/>
              </w:rPr>
              <w:t>Решение</w:t>
            </w:r>
            <w:r>
              <w:rPr>
                <w:spacing w:val="-4"/>
                <w:w w:val="95"/>
                <w:sz w:val="25"/>
              </w:rPr>
              <w:t xml:space="preserve"> </w:t>
            </w:r>
            <w:r>
              <w:rPr>
                <w:w w:val="95"/>
                <w:sz w:val="25"/>
              </w:rPr>
              <w:t>суда,</w:t>
            </w:r>
            <w:r>
              <w:rPr>
                <w:spacing w:val="-3"/>
                <w:w w:val="95"/>
                <w:sz w:val="25"/>
              </w:rPr>
              <w:t xml:space="preserve"> </w:t>
            </w:r>
            <w:r>
              <w:rPr>
                <w:w w:val="95"/>
                <w:sz w:val="25"/>
              </w:rPr>
              <w:t>на</w:t>
            </w:r>
            <w:r>
              <w:rPr>
                <w:spacing w:val="-8"/>
                <w:w w:val="95"/>
                <w:sz w:val="25"/>
              </w:rPr>
              <w:t xml:space="preserve"> </w:t>
            </w:r>
            <w:r>
              <w:rPr>
                <w:w w:val="95"/>
                <w:sz w:val="25"/>
              </w:rPr>
              <w:t>основании которого</w:t>
            </w:r>
            <w:r>
              <w:rPr>
                <w:spacing w:val="-4"/>
                <w:w w:val="95"/>
                <w:sz w:val="25"/>
              </w:rPr>
              <w:t xml:space="preserve"> </w:t>
            </w:r>
            <w:r>
              <w:rPr>
                <w:w w:val="95"/>
                <w:sz w:val="25"/>
              </w:rPr>
              <w:t xml:space="preserve">изъят </w:t>
            </w:r>
            <w:r>
              <w:rPr>
                <w:sz w:val="25"/>
              </w:rPr>
              <w:t>земельный участок</w:t>
            </w:r>
          </w:p>
        </w:tc>
      </w:tr>
    </w:tbl>
    <w:p w:rsidR="00CF3F31" w:rsidRDefault="00CF3F31">
      <w:pPr>
        <w:spacing w:line="249" w:lineRule="auto"/>
        <w:rPr>
          <w:sz w:val="25"/>
        </w:rPr>
        <w:sectPr w:rsidR="00CF3F31">
          <w:pgSz w:w="11900" w:h="16840"/>
          <w:pgMar w:top="700" w:right="340" w:bottom="280" w:left="1060" w:header="430" w:footer="0" w:gutter="0"/>
          <w:cols w:space="720"/>
        </w:sectPr>
      </w:pPr>
    </w:p>
    <w:p w:rsidR="00CF3F31" w:rsidRDefault="00CF3F31">
      <w:pPr>
        <w:pStyle w:val="a3"/>
        <w:rPr>
          <w:b/>
          <w:sz w:val="20"/>
        </w:rPr>
      </w:pPr>
    </w:p>
    <w:p w:rsidR="00CF3F31" w:rsidRDefault="00CF3F31">
      <w:pPr>
        <w:pStyle w:val="a3"/>
        <w:spacing w:before="3"/>
        <w:rPr>
          <w:b/>
          <w:sz w:val="18"/>
        </w:rPr>
      </w:pPr>
    </w:p>
    <w:tbl>
      <w:tblPr>
        <w:tblStyle w:val="TableNormal"/>
        <w:tblW w:w="0" w:type="auto"/>
        <w:tblInd w:w="212" w:type="dxa"/>
        <w:tblBorders>
          <w:top w:val="single" w:sz="6" w:space="0" w:color="1C1C1C"/>
          <w:left w:val="single" w:sz="6" w:space="0" w:color="1C1C1C"/>
          <w:bottom w:val="single" w:sz="6" w:space="0" w:color="1C1C1C"/>
          <w:right w:val="single" w:sz="6" w:space="0" w:color="1C1C1C"/>
          <w:insideH w:val="single" w:sz="6" w:space="0" w:color="1C1C1C"/>
          <w:insideV w:val="single" w:sz="6" w:space="0" w:color="1C1C1C"/>
        </w:tblBorders>
        <w:tblLayout w:type="fixed"/>
        <w:tblLook w:val="01E0" w:firstRow="1" w:lastRow="1" w:firstColumn="1" w:lastColumn="1" w:noHBand="0" w:noVBand="0"/>
      </w:tblPr>
      <w:tblGrid>
        <w:gridCol w:w="557"/>
        <w:gridCol w:w="3375"/>
        <w:gridCol w:w="6116"/>
      </w:tblGrid>
      <w:tr w:rsidR="00CF3F31">
        <w:trPr>
          <w:trHeight w:val="8630"/>
        </w:trPr>
        <w:tc>
          <w:tcPr>
            <w:tcW w:w="557" w:type="dxa"/>
          </w:tcPr>
          <w:p w:rsidR="00CF3F31" w:rsidRDefault="005C1C02">
            <w:pPr>
              <w:pStyle w:val="TableParagraph"/>
              <w:spacing w:line="279" w:lineRule="exact"/>
              <w:ind w:left="121"/>
              <w:rPr>
                <w:sz w:val="25"/>
              </w:rPr>
            </w:pPr>
            <w:r>
              <w:rPr>
                <w:spacing w:val="-5"/>
                <w:sz w:val="25"/>
              </w:rPr>
              <w:t>82.</w:t>
            </w:r>
          </w:p>
        </w:tc>
        <w:tc>
          <w:tcPr>
            <w:tcW w:w="3375" w:type="dxa"/>
          </w:tcPr>
          <w:p w:rsidR="00CF3F31" w:rsidRDefault="005C1C02">
            <w:pPr>
              <w:pStyle w:val="TableParagraph"/>
              <w:spacing w:line="265" w:lineRule="exact"/>
              <w:ind w:left="126"/>
              <w:rPr>
                <w:sz w:val="25"/>
              </w:rPr>
            </w:pPr>
            <w:r>
              <w:rPr>
                <w:w w:val="95"/>
                <w:sz w:val="25"/>
              </w:rPr>
              <w:t>30.</w:t>
            </w:r>
            <w:r>
              <w:rPr>
                <w:spacing w:val="-3"/>
                <w:w w:val="95"/>
                <w:sz w:val="25"/>
              </w:rPr>
              <w:t xml:space="preserve"> </w:t>
            </w:r>
            <w:r>
              <w:rPr>
                <w:w w:val="95"/>
                <w:sz w:val="25"/>
              </w:rPr>
              <w:t>К</w:t>
            </w:r>
            <w:r>
              <w:rPr>
                <w:spacing w:val="-3"/>
                <w:w w:val="95"/>
                <w:sz w:val="25"/>
              </w:rPr>
              <w:t xml:space="preserve"> </w:t>
            </w:r>
            <w:r>
              <w:rPr>
                <w:w w:val="95"/>
                <w:sz w:val="25"/>
              </w:rPr>
              <w:t>какой</w:t>
            </w:r>
            <w:r>
              <w:rPr>
                <w:spacing w:val="-2"/>
                <w:w w:val="95"/>
                <w:sz w:val="25"/>
              </w:rPr>
              <w:t xml:space="preserve"> категории</w:t>
            </w:r>
          </w:p>
          <w:p w:rsidR="00CF3F31" w:rsidRDefault="005C1C02">
            <w:pPr>
              <w:pStyle w:val="TableParagraph"/>
              <w:spacing w:before="10" w:line="249" w:lineRule="auto"/>
              <w:ind w:left="126" w:firstLine="1"/>
              <w:rPr>
                <w:sz w:val="25"/>
              </w:rPr>
            </w:pPr>
            <w:r>
              <w:rPr>
                <w:w w:val="95"/>
                <w:sz w:val="25"/>
              </w:rPr>
              <w:t xml:space="preserve">относится заявитель </w:t>
            </w:r>
            <w:r>
              <w:rPr>
                <w:spacing w:val="-2"/>
                <w:w w:val="95"/>
                <w:sz w:val="25"/>
              </w:rPr>
              <w:t>(юридическое</w:t>
            </w:r>
            <w:r>
              <w:rPr>
                <w:spacing w:val="-4"/>
                <w:w w:val="95"/>
                <w:sz w:val="25"/>
              </w:rPr>
              <w:t xml:space="preserve"> </w:t>
            </w:r>
            <w:r>
              <w:rPr>
                <w:spacing w:val="-2"/>
                <w:w w:val="95"/>
                <w:sz w:val="25"/>
              </w:rPr>
              <w:t>лицо)?</w:t>
            </w:r>
          </w:p>
        </w:tc>
        <w:tc>
          <w:tcPr>
            <w:tcW w:w="6116" w:type="dxa"/>
          </w:tcPr>
          <w:p w:rsidR="00CF3F31" w:rsidRDefault="005C1C02">
            <w:pPr>
              <w:pStyle w:val="TableParagraph"/>
              <w:numPr>
                <w:ilvl w:val="0"/>
                <w:numId w:val="23"/>
              </w:numPr>
              <w:tabs>
                <w:tab w:val="left" w:pos="473"/>
              </w:tabs>
              <w:spacing w:line="265" w:lineRule="exact"/>
              <w:ind w:hanging="348"/>
              <w:rPr>
                <w:sz w:val="25"/>
              </w:rPr>
            </w:pPr>
            <w:r>
              <w:rPr>
                <w:spacing w:val="-2"/>
                <w:w w:val="95"/>
                <w:sz w:val="25"/>
              </w:rPr>
              <w:t>Религиозная</w:t>
            </w:r>
            <w:r>
              <w:rPr>
                <w:spacing w:val="3"/>
                <w:sz w:val="25"/>
              </w:rPr>
              <w:t xml:space="preserve"> </w:t>
            </w:r>
            <w:r>
              <w:rPr>
                <w:spacing w:val="-2"/>
                <w:sz w:val="25"/>
              </w:rPr>
              <w:t>организация</w:t>
            </w:r>
          </w:p>
          <w:p w:rsidR="00CF3F31" w:rsidRDefault="005C1C02">
            <w:pPr>
              <w:pStyle w:val="TableParagraph"/>
              <w:numPr>
                <w:ilvl w:val="0"/>
                <w:numId w:val="23"/>
              </w:numPr>
              <w:tabs>
                <w:tab w:val="left" w:pos="483"/>
              </w:tabs>
              <w:spacing w:before="10" w:line="249" w:lineRule="auto"/>
              <w:ind w:left="121" w:right="302" w:hanging="1"/>
              <w:rPr>
                <w:sz w:val="25"/>
              </w:rPr>
            </w:pPr>
            <w:r>
              <w:rPr>
                <w:w w:val="95"/>
                <w:sz w:val="25"/>
              </w:rPr>
              <w:t>Религиозная</w:t>
            </w:r>
            <w:r>
              <w:rPr>
                <w:spacing w:val="-2"/>
                <w:w w:val="95"/>
                <w:sz w:val="25"/>
              </w:rPr>
              <w:t xml:space="preserve"> </w:t>
            </w:r>
            <w:r>
              <w:rPr>
                <w:w w:val="95"/>
                <w:sz w:val="25"/>
              </w:rPr>
              <w:t>организация,</w:t>
            </w:r>
            <w:r>
              <w:rPr>
                <w:spacing w:val="-1"/>
                <w:w w:val="95"/>
                <w:sz w:val="25"/>
              </w:rPr>
              <w:t xml:space="preserve"> </w:t>
            </w:r>
            <w:r>
              <w:rPr>
                <w:w w:val="95"/>
                <w:sz w:val="25"/>
              </w:rPr>
              <w:t>которой</w:t>
            </w:r>
            <w:r>
              <w:rPr>
                <w:spacing w:val="-5"/>
                <w:w w:val="95"/>
                <w:sz w:val="25"/>
              </w:rPr>
              <w:t xml:space="preserve"> </w:t>
            </w:r>
            <w:r>
              <w:rPr>
                <w:w w:val="95"/>
                <w:sz w:val="25"/>
              </w:rPr>
              <w:t>предоставлены в безвозмездное пользование здания, сооружения</w:t>
            </w:r>
          </w:p>
          <w:p w:rsidR="00CF3F31" w:rsidRDefault="005C1C02">
            <w:pPr>
              <w:pStyle w:val="TableParagraph"/>
              <w:numPr>
                <w:ilvl w:val="0"/>
                <w:numId w:val="23"/>
              </w:numPr>
              <w:tabs>
                <w:tab w:val="left" w:pos="473"/>
              </w:tabs>
              <w:spacing w:line="249" w:lineRule="auto"/>
              <w:ind w:left="120" w:right="266" w:firstLine="0"/>
              <w:rPr>
                <w:sz w:val="25"/>
              </w:rPr>
            </w:pPr>
            <w:r>
              <w:rPr>
                <w:spacing w:val="-2"/>
                <w:sz w:val="25"/>
              </w:rPr>
              <w:t xml:space="preserve">Крестьянское (фермерское) хозяйство, </w:t>
            </w:r>
            <w:r>
              <w:rPr>
                <w:w w:val="95"/>
                <w:sz w:val="25"/>
              </w:rPr>
              <w:t>испрашивающее земельный участок</w:t>
            </w:r>
            <w:r>
              <w:rPr>
                <w:spacing w:val="-10"/>
                <w:w w:val="95"/>
                <w:sz w:val="25"/>
              </w:rPr>
              <w:t xml:space="preserve"> </w:t>
            </w:r>
            <w:r>
              <w:rPr>
                <w:w w:val="95"/>
                <w:sz w:val="25"/>
              </w:rPr>
              <w:t>для</w:t>
            </w:r>
            <w:r>
              <w:rPr>
                <w:spacing w:val="-11"/>
                <w:w w:val="95"/>
                <w:sz w:val="25"/>
              </w:rPr>
              <w:t xml:space="preserve"> </w:t>
            </w:r>
            <w:r>
              <w:rPr>
                <w:w w:val="95"/>
                <w:sz w:val="25"/>
              </w:rPr>
              <w:t xml:space="preserve">осуществления </w:t>
            </w:r>
            <w:r>
              <w:rPr>
                <w:sz w:val="25"/>
              </w:rPr>
              <w:t>своей деятельности</w:t>
            </w:r>
          </w:p>
          <w:p w:rsidR="00CF3F31" w:rsidRDefault="005C1C02">
            <w:pPr>
              <w:pStyle w:val="TableParagraph"/>
              <w:numPr>
                <w:ilvl w:val="0"/>
                <w:numId w:val="23"/>
              </w:numPr>
              <w:tabs>
                <w:tab w:val="left" w:pos="485"/>
              </w:tabs>
              <w:spacing w:line="249" w:lineRule="auto"/>
              <w:ind w:left="122" w:right="1355" w:hanging="2"/>
              <w:rPr>
                <w:sz w:val="25"/>
              </w:rPr>
            </w:pPr>
            <w:r>
              <w:rPr>
                <w:sz w:val="25"/>
              </w:rPr>
              <w:t>Лицо,</w:t>
            </w:r>
            <w:r>
              <w:rPr>
                <w:spacing w:val="-16"/>
                <w:sz w:val="25"/>
              </w:rPr>
              <w:t xml:space="preserve"> </w:t>
            </w:r>
            <w:r>
              <w:rPr>
                <w:sz w:val="25"/>
              </w:rPr>
              <w:t>испрашивающее</w:t>
            </w:r>
            <w:r>
              <w:rPr>
                <w:spacing w:val="-3"/>
                <w:sz w:val="25"/>
              </w:rPr>
              <w:t xml:space="preserve"> </w:t>
            </w:r>
            <w:r>
              <w:rPr>
                <w:sz w:val="25"/>
              </w:rPr>
              <w:t>участок</w:t>
            </w:r>
            <w:r>
              <w:rPr>
                <w:spacing w:val="-10"/>
                <w:sz w:val="25"/>
              </w:rPr>
              <w:t xml:space="preserve"> </w:t>
            </w:r>
            <w:r>
              <w:rPr>
                <w:sz w:val="25"/>
              </w:rPr>
              <w:t xml:space="preserve">для </w:t>
            </w:r>
            <w:r>
              <w:rPr>
                <w:w w:val="95"/>
                <w:sz w:val="25"/>
              </w:rPr>
              <w:t xml:space="preserve">сельскохозяйственного, </w:t>
            </w:r>
            <w:proofErr w:type="spellStart"/>
            <w:r>
              <w:rPr>
                <w:w w:val="95"/>
                <w:sz w:val="25"/>
              </w:rPr>
              <w:t>охотхозяйственного</w:t>
            </w:r>
            <w:proofErr w:type="spellEnd"/>
            <w:r>
              <w:rPr>
                <w:w w:val="95"/>
                <w:sz w:val="25"/>
              </w:rPr>
              <w:t xml:space="preserve">, </w:t>
            </w:r>
            <w:r>
              <w:rPr>
                <w:sz w:val="25"/>
              </w:rPr>
              <w:t>лесохозяйственного</w:t>
            </w:r>
            <w:r>
              <w:rPr>
                <w:spacing w:val="-16"/>
                <w:sz w:val="25"/>
              </w:rPr>
              <w:t xml:space="preserve"> </w:t>
            </w:r>
            <w:r>
              <w:rPr>
                <w:sz w:val="25"/>
              </w:rPr>
              <w:t>использования</w:t>
            </w:r>
          </w:p>
          <w:p w:rsidR="00CF3F31" w:rsidRDefault="005C1C02">
            <w:pPr>
              <w:pStyle w:val="TableParagraph"/>
              <w:numPr>
                <w:ilvl w:val="0"/>
                <w:numId w:val="23"/>
              </w:numPr>
              <w:tabs>
                <w:tab w:val="left" w:pos="482"/>
              </w:tabs>
              <w:spacing w:line="244" w:lineRule="auto"/>
              <w:ind w:left="124" w:right="910" w:hanging="4"/>
              <w:rPr>
                <w:sz w:val="25"/>
              </w:rPr>
            </w:pPr>
            <w:r>
              <w:rPr>
                <w:w w:val="95"/>
                <w:sz w:val="25"/>
              </w:rPr>
              <w:t>Садовое или</w:t>
            </w:r>
            <w:r>
              <w:rPr>
                <w:spacing w:val="-1"/>
                <w:w w:val="95"/>
                <w:sz w:val="25"/>
              </w:rPr>
              <w:t xml:space="preserve"> </w:t>
            </w:r>
            <w:r>
              <w:rPr>
                <w:w w:val="95"/>
                <w:sz w:val="25"/>
              </w:rPr>
              <w:t>огородническое</w:t>
            </w:r>
            <w:r>
              <w:rPr>
                <w:spacing w:val="-11"/>
                <w:w w:val="95"/>
                <w:sz w:val="25"/>
              </w:rPr>
              <w:t xml:space="preserve"> </w:t>
            </w:r>
            <w:r>
              <w:rPr>
                <w:w w:val="95"/>
                <w:sz w:val="25"/>
              </w:rPr>
              <w:t xml:space="preserve">некоммерческое </w:t>
            </w:r>
            <w:r>
              <w:rPr>
                <w:spacing w:val="-2"/>
                <w:sz w:val="25"/>
              </w:rPr>
              <w:t>товарищество</w:t>
            </w:r>
          </w:p>
          <w:p w:rsidR="00CF3F31" w:rsidRDefault="005C1C02">
            <w:pPr>
              <w:pStyle w:val="TableParagraph"/>
              <w:numPr>
                <w:ilvl w:val="0"/>
                <w:numId w:val="23"/>
              </w:numPr>
              <w:tabs>
                <w:tab w:val="left" w:pos="473"/>
              </w:tabs>
              <w:spacing w:line="249" w:lineRule="auto"/>
              <w:ind w:left="125" w:right="183" w:hanging="4"/>
              <w:rPr>
                <w:sz w:val="25"/>
              </w:rPr>
            </w:pPr>
            <w:r>
              <w:rPr>
                <w:w w:val="95"/>
                <w:sz w:val="25"/>
              </w:rPr>
              <w:t>Некоммерческая</w:t>
            </w:r>
            <w:r>
              <w:rPr>
                <w:spacing w:val="-13"/>
                <w:w w:val="95"/>
                <w:sz w:val="25"/>
              </w:rPr>
              <w:t xml:space="preserve"> </w:t>
            </w:r>
            <w:r>
              <w:rPr>
                <w:w w:val="95"/>
                <w:sz w:val="25"/>
              </w:rPr>
              <w:t>организация,</w:t>
            </w:r>
            <w:r>
              <w:rPr>
                <w:spacing w:val="-4"/>
                <w:w w:val="95"/>
                <w:sz w:val="25"/>
              </w:rPr>
              <w:t xml:space="preserve"> </w:t>
            </w:r>
            <w:r>
              <w:rPr>
                <w:w w:val="95"/>
                <w:sz w:val="25"/>
              </w:rPr>
              <w:t>созданная</w:t>
            </w:r>
            <w:r>
              <w:rPr>
                <w:spacing w:val="-4"/>
                <w:w w:val="95"/>
                <w:sz w:val="25"/>
              </w:rPr>
              <w:t xml:space="preserve"> </w:t>
            </w:r>
            <w:r>
              <w:rPr>
                <w:w w:val="95"/>
                <w:sz w:val="25"/>
              </w:rPr>
              <w:t xml:space="preserve">гражданами </w:t>
            </w:r>
            <w:r>
              <w:rPr>
                <w:sz w:val="25"/>
              </w:rPr>
              <w:t>в</w:t>
            </w:r>
            <w:r>
              <w:rPr>
                <w:spacing w:val="-16"/>
                <w:sz w:val="25"/>
              </w:rPr>
              <w:t xml:space="preserve"> </w:t>
            </w:r>
            <w:r>
              <w:rPr>
                <w:sz w:val="25"/>
              </w:rPr>
              <w:t>целях</w:t>
            </w:r>
            <w:r>
              <w:rPr>
                <w:spacing w:val="-15"/>
                <w:sz w:val="25"/>
              </w:rPr>
              <w:t xml:space="preserve"> </w:t>
            </w:r>
            <w:r>
              <w:rPr>
                <w:sz w:val="25"/>
              </w:rPr>
              <w:t>жилищного</w:t>
            </w:r>
            <w:r>
              <w:rPr>
                <w:spacing w:val="-8"/>
                <w:sz w:val="25"/>
              </w:rPr>
              <w:t xml:space="preserve"> </w:t>
            </w:r>
            <w:r>
              <w:rPr>
                <w:sz w:val="25"/>
              </w:rPr>
              <w:t>строительства</w:t>
            </w:r>
          </w:p>
          <w:p w:rsidR="00CF3F31" w:rsidRDefault="005C1C02">
            <w:pPr>
              <w:pStyle w:val="TableParagraph"/>
              <w:numPr>
                <w:ilvl w:val="0"/>
                <w:numId w:val="23"/>
              </w:numPr>
              <w:tabs>
                <w:tab w:val="left" w:pos="478"/>
              </w:tabs>
              <w:spacing w:line="249" w:lineRule="auto"/>
              <w:ind w:left="122" w:right="338" w:firstLine="3"/>
              <w:rPr>
                <w:sz w:val="25"/>
              </w:rPr>
            </w:pPr>
            <w:r>
              <w:rPr>
                <w:w w:val="95"/>
                <w:sz w:val="25"/>
              </w:rPr>
              <w:t>Некоммерческая</w:t>
            </w:r>
            <w:r>
              <w:rPr>
                <w:spacing w:val="-13"/>
                <w:w w:val="95"/>
                <w:sz w:val="25"/>
              </w:rPr>
              <w:t xml:space="preserve"> </w:t>
            </w:r>
            <w:r>
              <w:rPr>
                <w:w w:val="95"/>
                <w:sz w:val="25"/>
              </w:rPr>
              <w:t>организация,</w:t>
            </w:r>
            <w:r>
              <w:rPr>
                <w:spacing w:val="-4"/>
                <w:w w:val="95"/>
                <w:sz w:val="25"/>
              </w:rPr>
              <w:t xml:space="preserve"> </w:t>
            </w:r>
            <w:r>
              <w:rPr>
                <w:w w:val="95"/>
                <w:sz w:val="25"/>
              </w:rPr>
              <w:t>созданная</w:t>
            </w:r>
            <w:r>
              <w:rPr>
                <w:spacing w:val="-4"/>
                <w:w w:val="95"/>
                <w:sz w:val="25"/>
              </w:rPr>
              <w:t xml:space="preserve"> </w:t>
            </w:r>
            <w:r>
              <w:rPr>
                <w:w w:val="95"/>
                <w:sz w:val="25"/>
              </w:rPr>
              <w:t xml:space="preserve">субъектом </w:t>
            </w:r>
            <w:r>
              <w:rPr>
                <w:spacing w:val="-2"/>
                <w:sz w:val="25"/>
              </w:rPr>
              <w:t>Российской Федерации в</w:t>
            </w:r>
            <w:r>
              <w:rPr>
                <w:spacing w:val="-12"/>
                <w:sz w:val="25"/>
              </w:rPr>
              <w:t xml:space="preserve"> </w:t>
            </w:r>
            <w:r>
              <w:rPr>
                <w:spacing w:val="-2"/>
                <w:sz w:val="25"/>
              </w:rPr>
              <w:t xml:space="preserve">целях жилищного </w:t>
            </w:r>
            <w:r>
              <w:rPr>
                <w:w w:val="95"/>
                <w:sz w:val="25"/>
              </w:rPr>
              <w:t>строительства для</w:t>
            </w:r>
            <w:r>
              <w:rPr>
                <w:spacing w:val="-3"/>
                <w:w w:val="95"/>
                <w:sz w:val="25"/>
              </w:rPr>
              <w:t xml:space="preserve"> </w:t>
            </w:r>
            <w:r>
              <w:rPr>
                <w:w w:val="95"/>
                <w:sz w:val="25"/>
              </w:rPr>
              <w:t xml:space="preserve">обеспечения жилыми помещениями </w:t>
            </w:r>
            <w:r>
              <w:rPr>
                <w:sz w:val="25"/>
              </w:rPr>
              <w:t>отдельных</w:t>
            </w:r>
            <w:r>
              <w:rPr>
                <w:spacing w:val="-3"/>
                <w:sz w:val="25"/>
              </w:rPr>
              <w:t xml:space="preserve"> </w:t>
            </w:r>
            <w:r>
              <w:rPr>
                <w:sz w:val="25"/>
              </w:rPr>
              <w:t>категорий</w:t>
            </w:r>
            <w:r>
              <w:rPr>
                <w:spacing w:val="-4"/>
                <w:sz w:val="25"/>
              </w:rPr>
              <w:t xml:space="preserve"> </w:t>
            </w:r>
            <w:r>
              <w:rPr>
                <w:sz w:val="25"/>
              </w:rPr>
              <w:t>граждан</w:t>
            </w:r>
          </w:p>
          <w:p w:rsidR="00CF3F31" w:rsidRDefault="005C1C02">
            <w:pPr>
              <w:pStyle w:val="TableParagraph"/>
              <w:numPr>
                <w:ilvl w:val="0"/>
                <w:numId w:val="23"/>
              </w:numPr>
              <w:tabs>
                <w:tab w:val="left" w:pos="478"/>
              </w:tabs>
              <w:spacing w:line="249" w:lineRule="auto"/>
              <w:ind w:left="120" w:right="559" w:firstLine="0"/>
              <w:rPr>
                <w:sz w:val="25"/>
              </w:rPr>
            </w:pPr>
            <w:r>
              <w:rPr>
                <w:sz w:val="25"/>
              </w:rPr>
              <w:t>Община</w:t>
            </w:r>
            <w:r>
              <w:rPr>
                <w:spacing w:val="-12"/>
                <w:sz w:val="25"/>
              </w:rPr>
              <w:t xml:space="preserve"> </w:t>
            </w:r>
            <w:r>
              <w:rPr>
                <w:sz w:val="25"/>
              </w:rPr>
              <w:t>лиц,</w:t>
            </w:r>
            <w:r>
              <w:rPr>
                <w:spacing w:val="-16"/>
                <w:sz w:val="25"/>
              </w:rPr>
              <w:t xml:space="preserve"> </w:t>
            </w:r>
            <w:r>
              <w:rPr>
                <w:sz w:val="25"/>
              </w:rPr>
              <w:t>относящихся</w:t>
            </w:r>
            <w:r>
              <w:rPr>
                <w:spacing w:val="-4"/>
                <w:sz w:val="25"/>
              </w:rPr>
              <w:t xml:space="preserve"> </w:t>
            </w:r>
            <w:r>
              <w:rPr>
                <w:sz w:val="25"/>
              </w:rPr>
              <w:t>к</w:t>
            </w:r>
            <w:r>
              <w:rPr>
                <w:spacing w:val="-15"/>
                <w:sz w:val="25"/>
              </w:rPr>
              <w:t xml:space="preserve"> </w:t>
            </w:r>
            <w:r>
              <w:rPr>
                <w:sz w:val="25"/>
              </w:rPr>
              <w:t xml:space="preserve">коренным </w:t>
            </w:r>
            <w:r>
              <w:rPr>
                <w:w w:val="95"/>
                <w:sz w:val="25"/>
              </w:rPr>
              <w:t>малочисленным</w:t>
            </w:r>
            <w:r>
              <w:rPr>
                <w:sz w:val="25"/>
              </w:rPr>
              <w:t xml:space="preserve"> </w:t>
            </w:r>
            <w:r>
              <w:rPr>
                <w:w w:val="95"/>
                <w:sz w:val="25"/>
              </w:rPr>
              <w:t>народам</w:t>
            </w:r>
            <w:r>
              <w:rPr>
                <w:spacing w:val="-2"/>
                <w:w w:val="95"/>
                <w:sz w:val="25"/>
              </w:rPr>
              <w:t xml:space="preserve"> </w:t>
            </w:r>
            <w:r>
              <w:rPr>
                <w:w w:val="95"/>
                <w:sz w:val="25"/>
              </w:rPr>
              <w:t>Севера,</w:t>
            </w:r>
            <w:r>
              <w:rPr>
                <w:spacing w:val="-3"/>
                <w:w w:val="95"/>
                <w:sz w:val="25"/>
              </w:rPr>
              <w:t xml:space="preserve"> </w:t>
            </w:r>
            <w:r>
              <w:rPr>
                <w:w w:val="95"/>
                <w:sz w:val="25"/>
              </w:rPr>
              <w:t>Сибири</w:t>
            </w:r>
            <w:r>
              <w:rPr>
                <w:spacing w:val="-3"/>
                <w:w w:val="95"/>
                <w:sz w:val="25"/>
              </w:rPr>
              <w:t xml:space="preserve"> </w:t>
            </w:r>
            <w:r>
              <w:rPr>
                <w:w w:val="95"/>
                <w:sz w:val="25"/>
              </w:rPr>
              <w:t>и</w:t>
            </w:r>
            <w:r>
              <w:rPr>
                <w:spacing w:val="-13"/>
                <w:w w:val="95"/>
                <w:sz w:val="25"/>
              </w:rPr>
              <w:t xml:space="preserve"> </w:t>
            </w:r>
            <w:r>
              <w:rPr>
                <w:w w:val="95"/>
                <w:sz w:val="25"/>
              </w:rPr>
              <w:t xml:space="preserve">Дальнего </w:t>
            </w:r>
            <w:r>
              <w:rPr>
                <w:sz w:val="25"/>
              </w:rPr>
              <w:t>Востока</w:t>
            </w:r>
            <w:r>
              <w:rPr>
                <w:spacing w:val="-12"/>
                <w:sz w:val="25"/>
              </w:rPr>
              <w:t xml:space="preserve"> </w:t>
            </w:r>
            <w:r>
              <w:rPr>
                <w:sz w:val="25"/>
              </w:rPr>
              <w:t>Российской</w:t>
            </w:r>
            <w:r>
              <w:rPr>
                <w:spacing w:val="-8"/>
                <w:sz w:val="25"/>
              </w:rPr>
              <w:t xml:space="preserve"> </w:t>
            </w:r>
            <w:r>
              <w:rPr>
                <w:sz w:val="25"/>
              </w:rPr>
              <w:t>Федерации</w:t>
            </w:r>
          </w:p>
          <w:p w:rsidR="00CF3F31" w:rsidRDefault="005C1C02">
            <w:pPr>
              <w:pStyle w:val="TableParagraph"/>
              <w:numPr>
                <w:ilvl w:val="0"/>
                <w:numId w:val="23"/>
              </w:numPr>
              <w:tabs>
                <w:tab w:val="left" w:pos="480"/>
              </w:tabs>
              <w:spacing w:line="249" w:lineRule="auto"/>
              <w:ind w:left="121" w:right="307" w:firstLine="4"/>
              <w:rPr>
                <w:sz w:val="25"/>
              </w:rPr>
            </w:pPr>
            <w:r>
              <w:rPr>
                <w:w w:val="95"/>
                <w:sz w:val="25"/>
              </w:rPr>
              <w:t>Лицо, у</w:t>
            </w:r>
            <w:r>
              <w:rPr>
                <w:spacing w:val="-13"/>
                <w:w w:val="95"/>
                <w:sz w:val="25"/>
              </w:rPr>
              <w:t xml:space="preserve"> </w:t>
            </w:r>
            <w:r>
              <w:rPr>
                <w:w w:val="95"/>
                <w:sz w:val="25"/>
              </w:rPr>
              <w:t>которого изъят участок, предоставленный</w:t>
            </w:r>
            <w:r>
              <w:rPr>
                <w:spacing w:val="-13"/>
                <w:w w:val="95"/>
                <w:sz w:val="25"/>
              </w:rPr>
              <w:t xml:space="preserve"> </w:t>
            </w:r>
            <w:r>
              <w:rPr>
                <w:w w:val="95"/>
                <w:sz w:val="25"/>
              </w:rPr>
              <w:t xml:space="preserve">в </w:t>
            </w:r>
            <w:r>
              <w:rPr>
                <w:sz w:val="25"/>
              </w:rPr>
              <w:t>безвозмездное</w:t>
            </w:r>
            <w:r>
              <w:rPr>
                <w:spacing w:val="-4"/>
                <w:sz w:val="25"/>
              </w:rPr>
              <w:t xml:space="preserve"> </w:t>
            </w:r>
            <w:r>
              <w:rPr>
                <w:sz w:val="25"/>
              </w:rPr>
              <w:t>пользование</w:t>
            </w:r>
          </w:p>
          <w:p w:rsidR="00CF3F31" w:rsidRDefault="005C1C02">
            <w:pPr>
              <w:pStyle w:val="TableParagraph"/>
              <w:numPr>
                <w:ilvl w:val="0"/>
                <w:numId w:val="23"/>
              </w:numPr>
              <w:tabs>
                <w:tab w:val="left" w:pos="482"/>
              </w:tabs>
              <w:spacing w:line="285" w:lineRule="exact"/>
              <w:ind w:left="481" w:hanging="360"/>
              <w:rPr>
                <w:sz w:val="25"/>
              </w:rPr>
            </w:pPr>
            <w:r>
              <w:rPr>
                <w:spacing w:val="-2"/>
                <w:w w:val="95"/>
                <w:sz w:val="25"/>
              </w:rPr>
              <w:t>Государственное</w:t>
            </w:r>
            <w:r>
              <w:rPr>
                <w:spacing w:val="-6"/>
                <w:w w:val="95"/>
                <w:sz w:val="25"/>
              </w:rPr>
              <w:t xml:space="preserve"> </w:t>
            </w:r>
            <w:r>
              <w:rPr>
                <w:spacing w:val="-2"/>
                <w:w w:val="95"/>
                <w:sz w:val="25"/>
              </w:rPr>
              <w:t>или</w:t>
            </w:r>
            <w:r>
              <w:rPr>
                <w:spacing w:val="2"/>
                <w:sz w:val="25"/>
              </w:rPr>
              <w:t xml:space="preserve"> </w:t>
            </w:r>
            <w:r>
              <w:rPr>
                <w:spacing w:val="-2"/>
                <w:w w:val="95"/>
                <w:sz w:val="25"/>
              </w:rPr>
              <w:t>муниципальное</w:t>
            </w:r>
            <w:r>
              <w:rPr>
                <w:spacing w:val="25"/>
                <w:sz w:val="25"/>
              </w:rPr>
              <w:t xml:space="preserve"> </w:t>
            </w:r>
            <w:r>
              <w:rPr>
                <w:spacing w:val="-2"/>
                <w:w w:val="95"/>
                <w:sz w:val="25"/>
              </w:rPr>
              <w:t>учреждение</w:t>
            </w:r>
          </w:p>
          <w:p w:rsidR="00CF3F31" w:rsidRDefault="005C1C02">
            <w:pPr>
              <w:pStyle w:val="TableParagraph"/>
              <w:numPr>
                <w:ilvl w:val="0"/>
                <w:numId w:val="23"/>
              </w:numPr>
              <w:tabs>
                <w:tab w:val="left" w:pos="473"/>
              </w:tabs>
              <w:ind w:hanging="351"/>
              <w:rPr>
                <w:sz w:val="25"/>
              </w:rPr>
            </w:pPr>
            <w:r>
              <w:rPr>
                <w:spacing w:val="-2"/>
                <w:w w:val="95"/>
                <w:sz w:val="25"/>
              </w:rPr>
              <w:t>Казенное</w:t>
            </w:r>
            <w:r>
              <w:rPr>
                <w:spacing w:val="3"/>
                <w:sz w:val="25"/>
              </w:rPr>
              <w:t xml:space="preserve"> </w:t>
            </w:r>
            <w:r>
              <w:rPr>
                <w:spacing w:val="-2"/>
                <w:sz w:val="25"/>
              </w:rPr>
              <w:t>предприятие</w:t>
            </w:r>
          </w:p>
          <w:p w:rsidR="00CF3F31" w:rsidRDefault="005C1C02">
            <w:pPr>
              <w:pStyle w:val="TableParagraph"/>
              <w:numPr>
                <w:ilvl w:val="0"/>
                <w:numId w:val="23"/>
              </w:numPr>
              <w:tabs>
                <w:tab w:val="left" w:pos="482"/>
              </w:tabs>
              <w:spacing w:line="252" w:lineRule="auto"/>
              <w:ind w:left="122" w:right="1220" w:firstLine="0"/>
              <w:rPr>
                <w:sz w:val="25"/>
              </w:rPr>
            </w:pPr>
            <w:r>
              <w:rPr>
                <w:w w:val="95"/>
                <w:sz w:val="25"/>
              </w:rPr>
              <w:t>Центр</w:t>
            </w:r>
            <w:r>
              <w:rPr>
                <w:spacing w:val="-13"/>
                <w:w w:val="95"/>
                <w:sz w:val="25"/>
              </w:rPr>
              <w:t xml:space="preserve"> </w:t>
            </w:r>
            <w:r>
              <w:rPr>
                <w:w w:val="95"/>
                <w:sz w:val="25"/>
              </w:rPr>
              <w:t>исторического</w:t>
            </w:r>
            <w:r>
              <w:rPr>
                <w:spacing w:val="-1"/>
                <w:w w:val="95"/>
                <w:sz w:val="25"/>
              </w:rPr>
              <w:t xml:space="preserve"> </w:t>
            </w:r>
            <w:r>
              <w:rPr>
                <w:w w:val="95"/>
                <w:sz w:val="25"/>
              </w:rPr>
              <w:t>наследия</w:t>
            </w:r>
            <w:r>
              <w:rPr>
                <w:spacing w:val="-5"/>
                <w:w w:val="95"/>
                <w:sz w:val="25"/>
              </w:rPr>
              <w:t xml:space="preserve"> </w:t>
            </w:r>
            <w:r>
              <w:rPr>
                <w:w w:val="95"/>
                <w:sz w:val="25"/>
              </w:rPr>
              <w:t xml:space="preserve">Президента </w:t>
            </w:r>
            <w:r>
              <w:rPr>
                <w:sz w:val="25"/>
              </w:rPr>
              <w:t>Российской Федерации</w:t>
            </w:r>
          </w:p>
          <w:p w:rsidR="00CF3F31" w:rsidRDefault="005C1C02">
            <w:pPr>
              <w:pStyle w:val="TableParagraph"/>
              <w:numPr>
                <w:ilvl w:val="0"/>
                <w:numId w:val="23"/>
              </w:numPr>
              <w:tabs>
                <w:tab w:val="left" w:pos="485"/>
              </w:tabs>
              <w:spacing w:line="279" w:lineRule="exact"/>
              <w:ind w:left="484" w:hanging="363"/>
              <w:rPr>
                <w:sz w:val="25"/>
              </w:rPr>
            </w:pPr>
            <w:r>
              <w:rPr>
                <w:w w:val="95"/>
                <w:sz w:val="25"/>
              </w:rPr>
              <w:t>AO</w:t>
            </w:r>
            <w:r>
              <w:rPr>
                <w:spacing w:val="-8"/>
                <w:w w:val="95"/>
                <w:sz w:val="25"/>
              </w:rPr>
              <w:t xml:space="preserve"> </w:t>
            </w:r>
            <w:r>
              <w:rPr>
                <w:w w:val="95"/>
                <w:sz w:val="25"/>
              </w:rPr>
              <w:t>"Почта</w:t>
            </w:r>
            <w:r>
              <w:rPr>
                <w:spacing w:val="-4"/>
                <w:w w:val="95"/>
                <w:sz w:val="25"/>
              </w:rPr>
              <w:t xml:space="preserve"> </w:t>
            </w:r>
            <w:r>
              <w:rPr>
                <w:spacing w:val="-2"/>
                <w:w w:val="95"/>
                <w:sz w:val="25"/>
              </w:rPr>
              <w:t>России"</w:t>
            </w:r>
          </w:p>
          <w:p w:rsidR="00CF3F31" w:rsidRDefault="005C1C02">
            <w:pPr>
              <w:pStyle w:val="TableParagraph"/>
              <w:numPr>
                <w:ilvl w:val="0"/>
                <w:numId w:val="23"/>
              </w:numPr>
              <w:tabs>
                <w:tab w:val="left" w:pos="482"/>
              </w:tabs>
              <w:spacing w:before="7" w:line="249" w:lineRule="auto"/>
              <w:ind w:left="122" w:right="442" w:hanging="1"/>
              <w:rPr>
                <w:sz w:val="25"/>
              </w:rPr>
            </w:pPr>
            <w:r>
              <w:rPr>
                <w:w w:val="95"/>
                <w:sz w:val="25"/>
              </w:rPr>
              <w:t>Публично-правовая</w:t>
            </w:r>
            <w:r>
              <w:rPr>
                <w:spacing w:val="-13"/>
                <w:w w:val="95"/>
                <w:sz w:val="25"/>
              </w:rPr>
              <w:t xml:space="preserve"> </w:t>
            </w:r>
            <w:r>
              <w:rPr>
                <w:w w:val="95"/>
                <w:sz w:val="25"/>
              </w:rPr>
              <w:t xml:space="preserve">компании "Единый заказчик в </w:t>
            </w:r>
            <w:r>
              <w:rPr>
                <w:sz w:val="25"/>
              </w:rPr>
              <w:t>сфере строительства"</w:t>
            </w:r>
          </w:p>
        </w:tc>
      </w:tr>
      <w:tr w:rsidR="00CF3F31">
        <w:trPr>
          <w:trHeight w:val="1185"/>
        </w:trPr>
        <w:tc>
          <w:tcPr>
            <w:tcW w:w="557" w:type="dxa"/>
          </w:tcPr>
          <w:p w:rsidR="00CF3F31" w:rsidRDefault="005C1C02">
            <w:pPr>
              <w:pStyle w:val="TableParagraph"/>
              <w:spacing w:line="270" w:lineRule="exact"/>
              <w:ind w:left="121"/>
              <w:rPr>
                <w:sz w:val="25"/>
              </w:rPr>
            </w:pPr>
            <w:r>
              <w:rPr>
                <w:spacing w:val="-5"/>
                <w:sz w:val="25"/>
              </w:rPr>
              <w:t>83.</w:t>
            </w:r>
          </w:p>
        </w:tc>
        <w:tc>
          <w:tcPr>
            <w:tcW w:w="3375" w:type="dxa"/>
          </w:tcPr>
          <w:p w:rsidR="00CF3F31" w:rsidRDefault="005C1C02">
            <w:pPr>
              <w:pStyle w:val="TableParagraph"/>
              <w:spacing w:line="255" w:lineRule="exact"/>
              <w:ind w:left="127"/>
              <w:rPr>
                <w:sz w:val="25"/>
              </w:rPr>
            </w:pPr>
            <w:r>
              <w:rPr>
                <w:w w:val="95"/>
                <w:sz w:val="25"/>
              </w:rPr>
              <w:t>45.</w:t>
            </w:r>
            <w:r>
              <w:rPr>
                <w:spacing w:val="-13"/>
                <w:w w:val="95"/>
                <w:sz w:val="25"/>
              </w:rPr>
              <w:t xml:space="preserve"> </w:t>
            </w:r>
            <w:r>
              <w:rPr>
                <w:w w:val="95"/>
                <w:sz w:val="25"/>
              </w:rPr>
              <w:t>Строительство</w:t>
            </w:r>
            <w:r>
              <w:rPr>
                <w:spacing w:val="-3"/>
                <w:sz w:val="25"/>
              </w:rPr>
              <w:t xml:space="preserve"> </w:t>
            </w:r>
            <w:r>
              <w:rPr>
                <w:spacing w:val="-2"/>
                <w:w w:val="95"/>
                <w:sz w:val="25"/>
              </w:rPr>
              <w:t>объекта</w:t>
            </w:r>
          </w:p>
          <w:p w:rsidR="00CF3F31" w:rsidRDefault="005C1C02">
            <w:pPr>
              <w:pStyle w:val="TableParagraph"/>
              <w:spacing w:before="5" w:line="249" w:lineRule="auto"/>
              <w:ind w:left="126"/>
              <w:rPr>
                <w:sz w:val="25"/>
              </w:rPr>
            </w:pPr>
            <w:r>
              <w:rPr>
                <w:sz w:val="25"/>
              </w:rPr>
              <w:t xml:space="preserve">недвижимости на </w:t>
            </w:r>
            <w:r>
              <w:rPr>
                <w:spacing w:val="-2"/>
                <w:w w:val="95"/>
                <w:sz w:val="25"/>
              </w:rPr>
              <w:t>испрашиваемом</w:t>
            </w:r>
            <w:r>
              <w:rPr>
                <w:sz w:val="25"/>
              </w:rPr>
              <w:t xml:space="preserve"> </w:t>
            </w:r>
            <w:r>
              <w:rPr>
                <w:spacing w:val="-2"/>
                <w:w w:val="95"/>
                <w:sz w:val="25"/>
              </w:rPr>
              <w:t xml:space="preserve">участке </w:t>
            </w:r>
            <w:r>
              <w:rPr>
                <w:spacing w:val="-2"/>
                <w:sz w:val="25"/>
              </w:rPr>
              <w:t>завершено?</w:t>
            </w:r>
          </w:p>
        </w:tc>
        <w:tc>
          <w:tcPr>
            <w:tcW w:w="6116" w:type="dxa"/>
          </w:tcPr>
          <w:p w:rsidR="00CF3F31" w:rsidRDefault="005C1C02">
            <w:pPr>
              <w:pStyle w:val="TableParagraph"/>
              <w:numPr>
                <w:ilvl w:val="0"/>
                <w:numId w:val="22"/>
              </w:numPr>
              <w:tabs>
                <w:tab w:val="left" w:pos="492"/>
              </w:tabs>
              <w:spacing w:line="255" w:lineRule="exact"/>
              <w:rPr>
                <w:sz w:val="25"/>
              </w:rPr>
            </w:pPr>
            <w:r>
              <w:rPr>
                <w:spacing w:val="-2"/>
                <w:w w:val="95"/>
                <w:sz w:val="25"/>
              </w:rPr>
              <w:t>Строительство</w:t>
            </w:r>
            <w:r>
              <w:rPr>
                <w:spacing w:val="14"/>
                <w:sz w:val="25"/>
              </w:rPr>
              <w:t xml:space="preserve"> </w:t>
            </w:r>
            <w:r>
              <w:rPr>
                <w:spacing w:val="-2"/>
                <w:w w:val="95"/>
                <w:sz w:val="25"/>
              </w:rPr>
              <w:t>объекта</w:t>
            </w:r>
            <w:r>
              <w:rPr>
                <w:spacing w:val="-1"/>
                <w:sz w:val="25"/>
              </w:rPr>
              <w:t xml:space="preserve"> </w:t>
            </w:r>
            <w:r>
              <w:rPr>
                <w:spacing w:val="-2"/>
                <w:w w:val="95"/>
                <w:sz w:val="25"/>
              </w:rPr>
              <w:t>недвижимости</w:t>
            </w:r>
            <w:r>
              <w:rPr>
                <w:spacing w:val="13"/>
                <w:sz w:val="25"/>
              </w:rPr>
              <w:t xml:space="preserve"> </w:t>
            </w:r>
            <w:r>
              <w:rPr>
                <w:spacing w:val="-2"/>
                <w:w w:val="95"/>
                <w:sz w:val="25"/>
              </w:rPr>
              <w:t>завершено</w:t>
            </w:r>
          </w:p>
          <w:p w:rsidR="00CF3F31" w:rsidRDefault="005C1C02">
            <w:pPr>
              <w:pStyle w:val="TableParagraph"/>
              <w:numPr>
                <w:ilvl w:val="0"/>
                <w:numId w:val="22"/>
              </w:numPr>
              <w:tabs>
                <w:tab w:val="left" w:pos="492"/>
              </w:tabs>
              <w:spacing w:before="10"/>
              <w:rPr>
                <w:sz w:val="25"/>
              </w:rPr>
            </w:pPr>
            <w:r>
              <w:rPr>
                <w:spacing w:val="-2"/>
                <w:w w:val="95"/>
                <w:sz w:val="25"/>
              </w:rPr>
              <w:t>Строительство</w:t>
            </w:r>
            <w:r>
              <w:rPr>
                <w:spacing w:val="15"/>
                <w:sz w:val="25"/>
              </w:rPr>
              <w:t xml:space="preserve"> </w:t>
            </w:r>
            <w:r>
              <w:rPr>
                <w:spacing w:val="-2"/>
                <w:w w:val="95"/>
                <w:sz w:val="25"/>
              </w:rPr>
              <w:t>объекта</w:t>
            </w:r>
            <w:r>
              <w:rPr>
                <w:spacing w:val="1"/>
                <w:sz w:val="25"/>
              </w:rPr>
              <w:t xml:space="preserve"> </w:t>
            </w:r>
            <w:r>
              <w:rPr>
                <w:spacing w:val="-2"/>
                <w:w w:val="95"/>
                <w:sz w:val="25"/>
              </w:rPr>
              <w:t>недвижимости</w:t>
            </w:r>
            <w:r>
              <w:rPr>
                <w:spacing w:val="17"/>
                <w:sz w:val="25"/>
              </w:rPr>
              <w:t xml:space="preserve"> </w:t>
            </w:r>
            <w:r>
              <w:rPr>
                <w:spacing w:val="-2"/>
                <w:w w:val="95"/>
                <w:sz w:val="25"/>
              </w:rPr>
              <w:t>не</w:t>
            </w:r>
            <w:r>
              <w:rPr>
                <w:spacing w:val="-5"/>
                <w:w w:val="95"/>
                <w:sz w:val="25"/>
              </w:rPr>
              <w:t xml:space="preserve"> </w:t>
            </w:r>
            <w:r>
              <w:rPr>
                <w:spacing w:val="-2"/>
                <w:w w:val="95"/>
                <w:sz w:val="25"/>
              </w:rPr>
              <w:t>завершено</w:t>
            </w:r>
          </w:p>
        </w:tc>
      </w:tr>
      <w:tr w:rsidR="00CF3F31">
        <w:trPr>
          <w:trHeight w:val="882"/>
        </w:trPr>
        <w:tc>
          <w:tcPr>
            <w:tcW w:w="557" w:type="dxa"/>
          </w:tcPr>
          <w:p w:rsidR="00CF3F31" w:rsidRDefault="005C1C02">
            <w:pPr>
              <w:pStyle w:val="TableParagraph"/>
              <w:spacing w:line="265" w:lineRule="exact"/>
              <w:ind w:left="121"/>
              <w:rPr>
                <w:sz w:val="25"/>
              </w:rPr>
            </w:pPr>
            <w:r>
              <w:rPr>
                <w:spacing w:val="-5"/>
                <w:sz w:val="25"/>
              </w:rPr>
              <w:t>84.</w:t>
            </w:r>
          </w:p>
        </w:tc>
        <w:tc>
          <w:tcPr>
            <w:tcW w:w="3375" w:type="dxa"/>
          </w:tcPr>
          <w:p w:rsidR="00CF3F31" w:rsidRDefault="005C1C02">
            <w:pPr>
              <w:pStyle w:val="TableParagraph"/>
              <w:spacing w:line="251" w:lineRule="exact"/>
              <w:ind w:left="127"/>
              <w:rPr>
                <w:sz w:val="25"/>
              </w:rPr>
            </w:pPr>
            <w:r>
              <w:rPr>
                <w:w w:val="95"/>
                <w:sz w:val="25"/>
              </w:rPr>
              <w:t>48.</w:t>
            </w:r>
            <w:r>
              <w:rPr>
                <w:spacing w:val="-7"/>
                <w:w w:val="95"/>
                <w:sz w:val="25"/>
              </w:rPr>
              <w:t xml:space="preserve"> </w:t>
            </w:r>
            <w:r>
              <w:rPr>
                <w:w w:val="95"/>
                <w:sz w:val="25"/>
              </w:rPr>
              <w:t>Право</w:t>
            </w:r>
            <w:r>
              <w:rPr>
                <w:spacing w:val="-2"/>
                <w:sz w:val="25"/>
              </w:rPr>
              <w:t xml:space="preserve"> </w:t>
            </w:r>
            <w:r>
              <w:rPr>
                <w:w w:val="95"/>
                <w:sz w:val="25"/>
              </w:rPr>
              <w:t>на</w:t>
            </w:r>
            <w:r>
              <w:rPr>
                <w:spacing w:val="-8"/>
                <w:w w:val="95"/>
                <w:sz w:val="25"/>
              </w:rPr>
              <w:t xml:space="preserve"> </w:t>
            </w:r>
            <w:r>
              <w:rPr>
                <w:spacing w:val="-2"/>
                <w:w w:val="95"/>
                <w:sz w:val="25"/>
              </w:rPr>
              <w:t>объект</w:t>
            </w:r>
          </w:p>
          <w:p w:rsidR="00CF3F31" w:rsidRDefault="005C1C02">
            <w:pPr>
              <w:pStyle w:val="TableParagraph"/>
              <w:spacing w:before="10" w:line="244" w:lineRule="auto"/>
              <w:ind w:left="128" w:hanging="3"/>
              <w:rPr>
                <w:sz w:val="25"/>
              </w:rPr>
            </w:pPr>
            <w:r>
              <w:rPr>
                <w:spacing w:val="-2"/>
                <w:sz w:val="25"/>
              </w:rPr>
              <w:t xml:space="preserve">недвижимости </w:t>
            </w:r>
            <w:r>
              <w:rPr>
                <w:w w:val="95"/>
                <w:sz w:val="25"/>
              </w:rPr>
              <w:t>зарегистрировано</w:t>
            </w:r>
            <w:r>
              <w:rPr>
                <w:spacing w:val="-13"/>
                <w:w w:val="95"/>
                <w:sz w:val="25"/>
              </w:rPr>
              <w:t xml:space="preserve"> </w:t>
            </w:r>
            <w:r>
              <w:rPr>
                <w:w w:val="95"/>
                <w:sz w:val="25"/>
              </w:rPr>
              <w:t>в</w:t>
            </w:r>
            <w:r>
              <w:rPr>
                <w:spacing w:val="-12"/>
                <w:w w:val="95"/>
                <w:sz w:val="25"/>
              </w:rPr>
              <w:t xml:space="preserve"> </w:t>
            </w:r>
            <w:r>
              <w:rPr>
                <w:w w:val="95"/>
                <w:sz w:val="25"/>
              </w:rPr>
              <w:t>ЕГРН?</w:t>
            </w:r>
          </w:p>
        </w:tc>
        <w:tc>
          <w:tcPr>
            <w:tcW w:w="6116" w:type="dxa"/>
          </w:tcPr>
          <w:p w:rsidR="00CF3F31" w:rsidRDefault="005C1C02">
            <w:pPr>
              <w:pStyle w:val="TableParagraph"/>
              <w:numPr>
                <w:ilvl w:val="0"/>
                <w:numId w:val="21"/>
              </w:numPr>
              <w:tabs>
                <w:tab w:val="left" w:pos="477"/>
              </w:tabs>
              <w:spacing w:line="251" w:lineRule="exact"/>
              <w:rPr>
                <w:sz w:val="25"/>
              </w:rPr>
            </w:pPr>
            <w:r>
              <w:rPr>
                <w:w w:val="95"/>
                <w:sz w:val="25"/>
              </w:rPr>
              <w:t>Право</w:t>
            </w:r>
            <w:r>
              <w:rPr>
                <w:spacing w:val="1"/>
                <w:sz w:val="25"/>
              </w:rPr>
              <w:t xml:space="preserve"> </w:t>
            </w:r>
            <w:r>
              <w:rPr>
                <w:w w:val="95"/>
                <w:sz w:val="25"/>
              </w:rPr>
              <w:t>зарегистрировано</w:t>
            </w:r>
            <w:r>
              <w:rPr>
                <w:spacing w:val="-13"/>
                <w:w w:val="95"/>
                <w:sz w:val="25"/>
              </w:rPr>
              <w:t xml:space="preserve"> </w:t>
            </w:r>
            <w:r>
              <w:rPr>
                <w:w w:val="95"/>
                <w:sz w:val="25"/>
              </w:rPr>
              <w:t>в</w:t>
            </w:r>
            <w:r>
              <w:rPr>
                <w:spacing w:val="-4"/>
                <w:w w:val="95"/>
                <w:sz w:val="25"/>
              </w:rPr>
              <w:t xml:space="preserve"> ЕГРН</w:t>
            </w:r>
          </w:p>
          <w:p w:rsidR="00CF3F31" w:rsidRDefault="005C1C02">
            <w:pPr>
              <w:pStyle w:val="TableParagraph"/>
              <w:numPr>
                <w:ilvl w:val="0"/>
                <w:numId w:val="21"/>
              </w:numPr>
              <w:tabs>
                <w:tab w:val="left" w:pos="477"/>
              </w:tabs>
              <w:spacing w:before="10"/>
              <w:ind w:hanging="354"/>
              <w:rPr>
                <w:sz w:val="25"/>
              </w:rPr>
            </w:pPr>
            <w:r>
              <w:rPr>
                <w:w w:val="95"/>
                <w:sz w:val="25"/>
              </w:rPr>
              <w:t>Право</w:t>
            </w:r>
            <w:r>
              <w:rPr>
                <w:spacing w:val="-1"/>
                <w:sz w:val="25"/>
              </w:rPr>
              <w:t xml:space="preserve"> </w:t>
            </w:r>
            <w:r>
              <w:rPr>
                <w:w w:val="95"/>
                <w:sz w:val="25"/>
              </w:rPr>
              <w:t>не</w:t>
            </w:r>
            <w:r>
              <w:rPr>
                <w:spacing w:val="-3"/>
                <w:sz w:val="25"/>
              </w:rPr>
              <w:t xml:space="preserve"> </w:t>
            </w:r>
            <w:r>
              <w:rPr>
                <w:w w:val="95"/>
                <w:sz w:val="25"/>
              </w:rPr>
              <w:t>зарегистрировано</w:t>
            </w:r>
            <w:r>
              <w:rPr>
                <w:spacing w:val="-11"/>
                <w:w w:val="95"/>
                <w:sz w:val="25"/>
              </w:rPr>
              <w:t xml:space="preserve"> </w:t>
            </w:r>
            <w:r>
              <w:rPr>
                <w:w w:val="95"/>
                <w:sz w:val="25"/>
              </w:rPr>
              <w:t>в</w:t>
            </w:r>
            <w:r>
              <w:rPr>
                <w:spacing w:val="-2"/>
                <w:w w:val="95"/>
                <w:sz w:val="25"/>
              </w:rPr>
              <w:t xml:space="preserve"> </w:t>
            </w:r>
            <w:r>
              <w:rPr>
                <w:spacing w:val="-4"/>
                <w:w w:val="95"/>
                <w:sz w:val="25"/>
              </w:rPr>
              <w:t>ЕГРН</w:t>
            </w:r>
          </w:p>
        </w:tc>
      </w:tr>
      <w:tr w:rsidR="00CF3F31">
        <w:trPr>
          <w:trHeight w:val="892"/>
        </w:trPr>
        <w:tc>
          <w:tcPr>
            <w:tcW w:w="557" w:type="dxa"/>
          </w:tcPr>
          <w:p w:rsidR="00CF3F31" w:rsidRDefault="005C1C02">
            <w:pPr>
              <w:pStyle w:val="TableParagraph"/>
              <w:spacing w:line="275" w:lineRule="exact"/>
              <w:ind w:left="121"/>
              <w:rPr>
                <w:sz w:val="25"/>
              </w:rPr>
            </w:pPr>
            <w:r>
              <w:rPr>
                <w:spacing w:val="-5"/>
                <w:sz w:val="25"/>
              </w:rPr>
              <w:t>85.</w:t>
            </w:r>
          </w:p>
        </w:tc>
        <w:tc>
          <w:tcPr>
            <w:tcW w:w="3375" w:type="dxa"/>
          </w:tcPr>
          <w:p w:rsidR="00CF3F31" w:rsidRDefault="005C1C02">
            <w:pPr>
              <w:pStyle w:val="TableParagraph"/>
              <w:spacing w:line="255" w:lineRule="exact"/>
              <w:ind w:left="124"/>
              <w:rPr>
                <w:sz w:val="25"/>
              </w:rPr>
            </w:pPr>
            <w:r>
              <w:rPr>
                <w:w w:val="95"/>
                <w:sz w:val="25"/>
              </w:rPr>
              <w:t>51.</w:t>
            </w:r>
            <w:r>
              <w:rPr>
                <w:spacing w:val="-6"/>
                <w:w w:val="95"/>
                <w:sz w:val="25"/>
              </w:rPr>
              <w:t xml:space="preserve"> </w:t>
            </w:r>
            <w:r>
              <w:rPr>
                <w:w w:val="95"/>
                <w:sz w:val="25"/>
              </w:rPr>
              <w:t>Право</w:t>
            </w:r>
            <w:r>
              <w:rPr>
                <w:spacing w:val="-2"/>
                <w:sz w:val="25"/>
              </w:rPr>
              <w:t xml:space="preserve"> </w:t>
            </w:r>
            <w:r>
              <w:rPr>
                <w:w w:val="95"/>
                <w:sz w:val="25"/>
              </w:rPr>
              <w:t>заявителя</w:t>
            </w:r>
            <w:r>
              <w:rPr>
                <w:spacing w:val="2"/>
                <w:sz w:val="25"/>
              </w:rPr>
              <w:t xml:space="preserve"> </w:t>
            </w:r>
            <w:r>
              <w:rPr>
                <w:w w:val="95"/>
                <w:sz w:val="25"/>
              </w:rPr>
              <w:t>на</w:t>
            </w:r>
            <w:r>
              <w:rPr>
                <w:spacing w:val="-9"/>
                <w:w w:val="95"/>
                <w:sz w:val="25"/>
              </w:rPr>
              <w:t xml:space="preserve"> </w:t>
            </w:r>
            <w:r>
              <w:rPr>
                <w:spacing w:val="-2"/>
                <w:w w:val="95"/>
                <w:sz w:val="25"/>
              </w:rPr>
              <w:t>объект</w:t>
            </w:r>
          </w:p>
          <w:p w:rsidR="00CF3F31" w:rsidRDefault="005C1C02">
            <w:pPr>
              <w:pStyle w:val="TableParagraph"/>
              <w:spacing w:before="10" w:line="249" w:lineRule="auto"/>
              <w:ind w:left="128" w:hanging="3"/>
              <w:rPr>
                <w:sz w:val="25"/>
              </w:rPr>
            </w:pPr>
            <w:r>
              <w:rPr>
                <w:spacing w:val="-2"/>
                <w:sz w:val="25"/>
              </w:rPr>
              <w:t xml:space="preserve">недвижимости </w:t>
            </w:r>
            <w:r>
              <w:rPr>
                <w:w w:val="95"/>
                <w:sz w:val="25"/>
              </w:rPr>
              <w:t>зарегистрировано</w:t>
            </w:r>
            <w:r>
              <w:rPr>
                <w:spacing w:val="-13"/>
                <w:w w:val="95"/>
                <w:sz w:val="25"/>
              </w:rPr>
              <w:t xml:space="preserve"> </w:t>
            </w:r>
            <w:r>
              <w:rPr>
                <w:w w:val="95"/>
                <w:sz w:val="25"/>
              </w:rPr>
              <w:t>в</w:t>
            </w:r>
            <w:r>
              <w:rPr>
                <w:spacing w:val="-12"/>
                <w:w w:val="95"/>
                <w:sz w:val="25"/>
              </w:rPr>
              <w:t xml:space="preserve"> </w:t>
            </w:r>
            <w:r>
              <w:rPr>
                <w:w w:val="95"/>
                <w:sz w:val="25"/>
              </w:rPr>
              <w:t>ЕГРН?</w:t>
            </w:r>
          </w:p>
        </w:tc>
        <w:tc>
          <w:tcPr>
            <w:tcW w:w="6116" w:type="dxa"/>
          </w:tcPr>
          <w:p w:rsidR="00CF3F31" w:rsidRDefault="005C1C02">
            <w:pPr>
              <w:pStyle w:val="TableParagraph"/>
              <w:numPr>
                <w:ilvl w:val="0"/>
                <w:numId w:val="20"/>
              </w:numPr>
              <w:tabs>
                <w:tab w:val="left" w:pos="468"/>
              </w:tabs>
              <w:spacing w:line="255" w:lineRule="exact"/>
              <w:ind w:hanging="345"/>
              <w:rPr>
                <w:sz w:val="25"/>
              </w:rPr>
            </w:pPr>
            <w:r>
              <w:rPr>
                <w:w w:val="95"/>
                <w:sz w:val="25"/>
              </w:rPr>
              <w:t>Право</w:t>
            </w:r>
            <w:r>
              <w:rPr>
                <w:spacing w:val="1"/>
                <w:sz w:val="25"/>
              </w:rPr>
              <w:t xml:space="preserve"> </w:t>
            </w:r>
            <w:r>
              <w:rPr>
                <w:w w:val="95"/>
                <w:sz w:val="25"/>
              </w:rPr>
              <w:t>зарегистрировано</w:t>
            </w:r>
            <w:r>
              <w:rPr>
                <w:spacing w:val="-13"/>
                <w:w w:val="95"/>
                <w:sz w:val="25"/>
              </w:rPr>
              <w:t xml:space="preserve"> </w:t>
            </w:r>
            <w:r>
              <w:rPr>
                <w:w w:val="95"/>
                <w:sz w:val="25"/>
              </w:rPr>
              <w:t>в</w:t>
            </w:r>
            <w:r>
              <w:rPr>
                <w:spacing w:val="-4"/>
                <w:w w:val="95"/>
                <w:sz w:val="25"/>
              </w:rPr>
              <w:t xml:space="preserve"> ЕГРН</w:t>
            </w:r>
          </w:p>
          <w:p w:rsidR="00CF3F31" w:rsidRDefault="005C1C02">
            <w:pPr>
              <w:pStyle w:val="TableParagraph"/>
              <w:numPr>
                <w:ilvl w:val="0"/>
                <w:numId w:val="20"/>
              </w:numPr>
              <w:tabs>
                <w:tab w:val="left" w:pos="468"/>
              </w:tabs>
              <w:spacing w:before="10"/>
              <w:ind w:hanging="345"/>
              <w:rPr>
                <w:sz w:val="25"/>
              </w:rPr>
            </w:pPr>
            <w:r>
              <w:rPr>
                <w:w w:val="95"/>
                <w:sz w:val="25"/>
              </w:rPr>
              <w:t>Право</w:t>
            </w:r>
            <w:r>
              <w:rPr>
                <w:spacing w:val="-1"/>
                <w:sz w:val="25"/>
              </w:rPr>
              <w:t xml:space="preserve"> </w:t>
            </w:r>
            <w:r>
              <w:rPr>
                <w:w w:val="95"/>
                <w:sz w:val="25"/>
              </w:rPr>
              <w:t>не</w:t>
            </w:r>
            <w:r>
              <w:rPr>
                <w:spacing w:val="-3"/>
                <w:sz w:val="25"/>
              </w:rPr>
              <w:t xml:space="preserve"> </w:t>
            </w:r>
            <w:r>
              <w:rPr>
                <w:w w:val="95"/>
                <w:sz w:val="25"/>
              </w:rPr>
              <w:t>зарегистрировано</w:t>
            </w:r>
            <w:r>
              <w:rPr>
                <w:spacing w:val="-11"/>
                <w:w w:val="95"/>
                <w:sz w:val="25"/>
              </w:rPr>
              <w:t xml:space="preserve"> </w:t>
            </w:r>
            <w:r>
              <w:rPr>
                <w:w w:val="95"/>
                <w:sz w:val="25"/>
              </w:rPr>
              <w:t>в</w:t>
            </w:r>
            <w:r>
              <w:rPr>
                <w:spacing w:val="-2"/>
                <w:w w:val="95"/>
                <w:sz w:val="25"/>
              </w:rPr>
              <w:t xml:space="preserve"> </w:t>
            </w:r>
            <w:r>
              <w:rPr>
                <w:spacing w:val="-4"/>
                <w:w w:val="95"/>
                <w:sz w:val="25"/>
              </w:rPr>
              <w:t>ЕГРН</w:t>
            </w:r>
          </w:p>
        </w:tc>
      </w:tr>
      <w:tr w:rsidR="00CF3F31">
        <w:trPr>
          <w:trHeight w:val="887"/>
        </w:trPr>
        <w:tc>
          <w:tcPr>
            <w:tcW w:w="557" w:type="dxa"/>
          </w:tcPr>
          <w:p w:rsidR="00CF3F31" w:rsidRDefault="005C1C02">
            <w:pPr>
              <w:pStyle w:val="TableParagraph"/>
              <w:spacing w:line="265" w:lineRule="exact"/>
              <w:ind w:left="121"/>
              <w:rPr>
                <w:sz w:val="25"/>
              </w:rPr>
            </w:pPr>
            <w:r>
              <w:rPr>
                <w:spacing w:val="-5"/>
                <w:sz w:val="25"/>
              </w:rPr>
              <w:t>86.</w:t>
            </w:r>
          </w:p>
        </w:tc>
        <w:tc>
          <w:tcPr>
            <w:tcW w:w="3375" w:type="dxa"/>
          </w:tcPr>
          <w:p w:rsidR="00CF3F31" w:rsidRDefault="005C1C02">
            <w:pPr>
              <w:pStyle w:val="TableParagraph"/>
              <w:spacing w:line="251" w:lineRule="exact"/>
              <w:ind w:left="124"/>
              <w:rPr>
                <w:sz w:val="25"/>
              </w:rPr>
            </w:pPr>
            <w:r>
              <w:rPr>
                <w:w w:val="95"/>
                <w:sz w:val="25"/>
              </w:rPr>
              <w:t>54.</w:t>
            </w:r>
            <w:r>
              <w:rPr>
                <w:spacing w:val="-6"/>
                <w:w w:val="95"/>
                <w:sz w:val="25"/>
              </w:rPr>
              <w:t xml:space="preserve"> </w:t>
            </w:r>
            <w:r>
              <w:rPr>
                <w:w w:val="95"/>
                <w:sz w:val="25"/>
              </w:rPr>
              <w:t>Зарегистрировано</w:t>
            </w:r>
            <w:r>
              <w:rPr>
                <w:spacing w:val="-12"/>
                <w:w w:val="95"/>
                <w:sz w:val="25"/>
              </w:rPr>
              <w:t xml:space="preserve"> </w:t>
            </w:r>
            <w:r>
              <w:rPr>
                <w:spacing w:val="-5"/>
                <w:w w:val="95"/>
                <w:sz w:val="25"/>
              </w:rPr>
              <w:t>ли</w:t>
            </w:r>
          </w:p>
          <w:p w:rsidR="00CF3F31" w:rsidRDefault="005C1C02">
            <w:pPr>
              <w:pStyle w:val="TableParagraph"/>
              <w:spacing w:before="10" w:line="244" w:lineRule="auto"/>
              <w:ind w:left="128" w:hanging="3"/>
              <w:rPr>
                <w:sz w:val="25"/>
              </w:rPr>
            </w:pPr>
            <w:r>
              <w:rPr>
                <w:sz w:val="25"/>
              </w:rPr>
              <w:t>право</w:t>
            </w:r>
            <w:r>
              <w:rPr>
                <w:spacing w:val="-1"/>
                <w:sz w:val="25"/>
              </w:rPr>
              <w:t xml:space="preserve"> </w:t>
            </w:r>
            <w:r>
              <w:rPr>
                <w:sz w:val="25"/>
              </w:rPr>
              <w:t>на</w:t>
            </w:r>
            <w:r>
              <w:rPr>
                <w:spacing w:val="-5"/>
                <w:sz w:val="25"/>
              </w:rPr>
              <w:t xml:space="preserve"> </w:t>
            </w:r>
            <w:r>
              <w:rPr>
                <w:sz w:val="25"/>
              </w:rPr>
              <w:t xml:space="preserve">испрашиваемый </w:t>
            </w:r>
            <w:r>
              <w:rPr>
                <w:w w:val="95"/>
                <w:sz w:val="25"/>
              </w:rPr>
              <w:t>земельный</w:t>
            </w:r>
            <w:r>
              <w:rPr>
                <w:spacing w:val="-9"/>
                <w:w w:val="95"/>
                <w:sz w:val="25"/>
              </w:rPr>
              <w:t xml:space="preserve"> </w:t>
            </w:r>
            <w:r>
              <w:rPr>
                <w:w w:val="95"/>
                <w:sz w:val="25"/>
              </w:rPr>
              <w:t>участок</w:t>
            </w:r>
            <w:r>
              <w:rPr>
                <w:spacing w:val="-8"/>
                <w:w w:val="95"/>
                <w:sz w:val="25"/>
              </w:rPr>
              <w:t xml:space="preserve"> </w:t>
            </w:r>
            <w:r>
              <w:rPr>
                <w:w w:val="95"/>
                <w:sz w:val="25"/>
              </w:rPr>
              <w:t>в</w:t>
            </w:r>
            <w:r>
              <w:rPr>
                <w:spacing w:val="-13"/>
                <w:w w:val="95"/>
                <w:sz w:val="25"/>
              </w:rPr>
              <w:t xml:space="preserve"> </w:t>
            </w:r>
            <w:r>
              <w:rPr>
                <w:w w:val="95"/>
                <w:sz w:val="25"/>
              </w:rPr>
              <w:t>ЕГРН?</w:t>
            </w:r>
          </w:p>
        </w:tc>
        <w:tc>
          <w:tcPr>
            <w:tcW w:w="6116" w:type="dxa"/>
          </w:tcPr>
          <w:p w:rsidR="00CF3F31" w:rsidRDefault="005C1C02">
            <w:pPr>
              <w:pStyle w:val="TableParagraph"/>
              <w:numPr>
                <w:ilvl w:val="0"/>
                <w:numId w:val="19"/>
              </w:numPr>
              <w:tabs>
                <w:tab w:val="left" w:pos="468"/>
              </w:tabs>
              <w:spacing w:line="246" w:lineRule="exact"/>
              <w:ind w:hanging="345"/>
              <w:rPr>
                <w:sz w:val="25"/>
              </w:rPr>
            </w:pPr>
            <w:r>
              <w:rPr>
                <w:w w:val="95"/>
                <w:sz w:val="25"/>
              </w:rPr>
              <w:t>Право</w:t>
            </w:r>
            <w:r>
              <w:rPr>
                <w:spacing w:val="1"/>
                <w:sz w:val="25"/>
              </w:rPr>
              <w:t xml:space="preserve"> </w:t>
            </w:r>
            <w:r>
              <w:rPr>
                <w:w w:val="95"/>
                <w:sz w:val="25"/>
              </w:rPr>
              <w:t>зарегистрировано</w:t>
            </w:r>
            <w:r>
              <w:rPr>
                <w:spacing w:val="-13"/>
                <w:w w:val="95"/>
                <w:sz w:val="25"/>
              </w:rPr>
              <w:t xml:space="preserve"> </w:t>
            </w:r>
            <w:r>
              <w:rPr>
                <w:w w:val="95"/>
                <w:sz w:val="25"/>
              </w:rPr>
              <w:t>в</w:t>
            </w:r>
            <w:r>
              <w:rPr>
                <w:spacing w:val="-4"/>
                <w:w w:val="95"/>
                <w:sz w:val="25"/>
              </w:rPr>
              <w:t xml:space="preserve"> ЕГРН</w:t>
            </w:r>
          </w:p>
          <w:p w:rsidR="00CF3F31" w:rsidRDefault="005C1C02">
            <w:pPr>
              <w:pStyle w:val="TableParagraph"/>
              <w:numPr>
                <w:ilvl w:val="0"/>
                <w:numId w:val="19"/>
              </w:numPr>
              <w:tabs>
                <w:tab w:val="left" w:pos="468"/>
              </w:tabs>
              <w:spacing w:before="15"/>
              <w:ind w:hanging="345"/>
              <w:rPr>
                <w:sz w:val="25"/>
              </w:rPr>
            </w:pPr>
            <w:r>
              <w:rPr>
                <w:w w:val="95"/>
                <w:sz w:val="25"/>
              </w:rPr>
              <w:t>Право</w:t>
            </w:r>
            <w:r>
              <w:rPr>
                <w:spacing w:val="-1"/>
                <w:sz w:val="25"/>
              </w:rPr>
              <w:t xml:space="preserve"> </w:t>
            </w:r>
            <w:r>
              <w:rPr>
                <w:w w:val="95"/>
                <w:sz w:val="25"/>
              </w:rPr>
              <w:t>не</w:t>
            </w:r>
            <w:r>
              <w:rPr>
                <w:spacing w:val="-3"/>
                <w:sz w:val="25"/>
              </w:rPr>
              <w:t xml:space="preserve"> </w:t>
            </w:r>
            <w:r>
              <w:rPr>
                <w:w w:val="95"/>
                <w:sz w:val="25"/>
              </w:rPr>
              <w:t>зарегистрировано</w:t>
            </w:r>
            <w:r>
              <w:rPr>
                <w:spacing w:val="-11"/>
                <w:w w:val="95"/>
                <w:sz w:val="25"/>
              </w:rPr>
              <w:t xml:space="preserve"> </w:t>
            </w:r>
            <w:r>
              <w:rPr>
                <w:w w:val="95"/>
                <w:sz w:val="25"/>
              </w:rPr>
              <w:t>в</w:t>
            </w:r>
            <w:r>
              <w:rPr>
                <w:spacing w:val="-2"/>
                <w:w w:val="95"/>
                <w:sz w:val="25"/>
              </w:rPr>
              <w:t xml:space="preserve"> </w:t>
            </w:r>
            <w:r>
              <w:rPr>
                <w:spacing w:val="-4"/>
                <w:w w:val="95"/>
                <w:sz w:val="25"/>
              </w:rPr>
              <w:t>ЕГРН</w:t>
            </w:r>
          </w:p>
        </w:tc>
      </w:tr>
      <w:tr w:rsidR="00CF3F31">
        <w:trPr>
          <w:trHeight w:val="887"/>
        </w:trPr>
        <w:tc>
          <w:tcPr>
            <w:tcW w:w="557" w:type="dxa"/>
          </w:tcPr>
          <w:p w:rsidR="00CF3F31" w:rsidRDefault="005C1C02">
            <w:pPr>
              <w:pStyle w:val="TableParagraph"/>
              <w:spacing w:line="270" w:lineRule="exact"/>
              <w:ind w:left="121"/>
              <w:rPr>
                <w:sz w:val="25"/>
              </w:rPr>
            </w:pPr>
            <w:r>
              <w:rPr>
                <w:spacing w:val="-5"/>
                <w:sz w:val="25"/>
              </w:rPr>
              <w:t>87.</w:t>
            </w:r>
          </w:p>
        </w:tc>
        <w:tc>
          <w:tcPr>
            <w:tcW w:w="3375" w:type="dxa"/>
          </w:tcPr>
          <w:p w:rsidR="00CF3F31" w:rsidRDefault="005C1C02">
            <w:pPr>
              <w:pStyle w:val="TableParagraph"/>
              <w:spacing w:line="251" w:lineRule="exact"/>
              <w:ind w:left="124"/>
              <w:rPr>
                <w:sz w:val="25"/>
              </w:rPr>
            </w:pPr>
            <w:r>
              <w:rPr>
                <w:w w:val="95"/>
                <w:sz w:val="25"/>
              </w:rPr>
              <w:t>57.</w:t>
            </w:r>
            <w:r>
              <w:rPr>
                <w:spacing w:val="4"/>
                <w:sz w:val="25"/>
              </w:rPr>
              <w:t xml:space="preserve"> </w:t>
            </w:r>
            <w:r>
              <w:rPr>
                <w:w w:val="95"/>
                <w:sz w:val="25"/>
              </w:rPr>
              <w:t>На</w:t>
            </w:r>
            <w:r>
              <w:rPr>
                <w:spacing w:val="-5"/>
                <w:w w:val="95"/>
                <w:sz w:val="25"/>
              </w:rPr>
              <w:t xml:space="preserve"> </w:t>
            </w:r>
            <w:r>
              <w:rPr>
                <w:w w:val="95"/>
                <w:sz w:val="25"/>
              </w:rPr>
              <w:t>основании</w:t>
            </w:r>
            <w:r>
              <w:rPr>
                <w:spacing w:val="7"/>
                <w:sz w:val="25"/>
              </w:rPr>
              <w:t xml:space="preserve"> </w:t>
            </w:r>
            <w:r>
              <w:rPr>
                <w:spacing w:val="-2"/>
                <w:w w:val="95"/>
                <w:sz w:val="25"/>
              </w:rPr>
              <w:t>какого</w:t>
            </w:r>
          </w:p>
          <w:p w:rsidR="00CF3F31" w:rsidRDefault="005C1C02">
            <w:pPr>
              <w:pStyle w:val="TableParagraph"/>
              <w:spacing w:before="10" w:line="249" w:lineRule="auto"/>
              <w:ind w:left="128" w:right="76" w:hanging="5"/>
              <w:rPr>
                <w:sz w:val="25"/>
              </w:rPr>
            </w:pPr>
            <w:r>
              <w:rPr>
                <w:w w:val="95"/>
                <w:sz w:val="25"/>
              </w:rPr>
              <w:t>документа</w:t>
            </w:r>
            <w:r>
              <w:rPr>
                <w:spacing w:val="-6"/>
                <w:w w:val="95"/>
                <w:sz w:val="25"/>
              </w:rPr>
              <w:t xml:space="preserve"> </w:t>
            </w:r>
            <w:r>
              <w:rPr>
                <w:w w:val="95"/>
                <w:sz w:val="25"/>
              </w:rPr>
              <w:t>был</w:t>
            </w:r>
            <w:r>
              <w:rPr>
                <w:spacing w:val="-13"/>
                <w:w w:val="95"/>
                <w:sz w:val="25"/>
              </w:rPr>
              <w:t xml:space="preserve"> </w:t>
            </w:r>
            <w:r>
              <w:rPr>
                <w:w w:val="95"/>
                <w:sz w:val="25"/>
              </w:rPr>
              <w:t xml:space="preserve">изъят </w:t>
            </w:r>
            <w:r>
              <w:rPr>
                <w:spacing w:val="-2"/>
                <w:sz w:val="25"/>
              </w:rPr>
              <w:t>земельный</w:t>
            </w:r>
            <w:r>
              <w:rPr>
                <w:spacing w:val="-12"/>
                <w:sz w:val="25"/>
              </w:rPr>
              <w:t xml:space="preserve"> </w:t>
            </w:r>
            <w:r>
              <w:rPr>
                <w:spacing w:val="-2"/>
                <w:sz w:val="25"/>
              </w:rPr>
              <w:t>участок?</w:t>
            </w:r>
          </w:p>
        </w:tc>
        <w:tc>
          <w:tcPr>
            <w:tcW w:w="6116" w:type="dxa"/>
          </w:tcPr>
          <w:p w:rsidR="00CF3F31" w:rsidRDefault="005C1C02">
            <w:pPr>
              <w:pStyle w:val="TableParagraph"/>
              <w:numPr>
                <w:ilvl w:val="0"/>
                <w:numId w:val="18"/>
              </w:numPr>
              <w:tabs>
                <w:tab w:val="left" w:pos="478"/>
              </w:tabs>
              <w:spacing w:line="251" w:lineRule="exact"/>
              <w:ind w:hanging="355"/>
              <w:rPr>
                <w:sz w:val="25"/>
              </w:rPr>
            </w:pPr>
            <w:r>
              <w:rPr>
                <w:w w:val="95"/>
                <w:sz w:val="25"/>
              </w:rPr>
              <w:t>Соглашение</w:t>
            </w:r>
            <w:r>
              <w:rPr>
                <w:spacing w:val="-1"/>
                <w:w w:val="95"/>
                <w:sz w:val="25"/>
              </w:rPr>
              <w:t xml:space="preserve"> </w:t>
            </w:r>
            <w:r>
              <w:rPr>
                <w:w w:val="95"/>
                <w:sz w:val="25"/>
              </w:rPr>
              <w:t>об</w:t>
            </w:r>
            <w:r>
              <w:rPr>
                <w:spacing w:val="-12"/>
                <w:w w:val="95"/>
                <w:sz w:val="25"/>
              </w:rPr>
              <w:t xml:space="preserve"> </w:t>
            </w:r>
            <w:r>
              <w:rPr>
                <w:w w:val="95"/>
                <w:sz w:val="25"/>
              </w:rPr>
              <w:t>изъятии</w:t>
            </w:r>
            <w:r>
              <w:rPr>
                <w:spacing w:val="-7"/>
                <w:w w:val="95"/>
                <w:sz w:val="25"/>
              </w:rPr>
              <w:t xml:space="preserve"> </w:t>
            </w:r>
            <w:r>
              <w:rPr>
                <w:w w:val="95"/>
                <w:sz w:val="25"/>
              </w:rPr>
              <w:t>земельного</w:t>
            </w:r>
            <w:r>
              <w:rPr>
                <w:spacing w:val="-3"/>
                <w:sz w:val="25"/>
              </w:rPr>
              <w:t xml:space="preserve"> </w:t>
            </w:r>
            <w:r>
              <w:rPr>
                <w:spacing w:val="-2"/>
                <w:w w:val="95"/>
                <w:sz w:val="25"/>
              </w:rPr>
              <w:t>участка</w:t>
            </w:r>
          </w:p>
          <w:p w:rsidR="00CF3F31" w:rsidRDefault="005C1C02">
            <w:pPr>
              <w:pStyle w:val="TableParagraph"/>
              <w:numPr>
                <w:ilvl w:val="0"/>
                <w:numId w:val="18"/>
              </w:numPr>
              <w:tabs>
                <w:tab w:val="left" w:pos="483"/>
              </w:tabs>
              <w:spacing w:before="10" w:line="249" w:lineRule="auto"/>
              <w:ind w:left="123" w:right="1131" w:firstLine="0"/>
              <w:rPr>
                <w:sz w:val="25"/>
              </w:rPr>
            </w:pPr>
            <w:r>
              <w:rPr>
                <w:w w:val="95"/>
                <w:sz w:val="25"/>
              </w:rPr>
              <w:t>Решение</w:t>
            </w:r>
            <w:r>
              <w:rPr>
                <w:spacing w:val="-4"/>
                <w:w w:val="95"/>
                <w:sz w:val="25"/>
              </w:rPr>
              <w:t xml:space="preserve"> </w:t>
            </w:r>
            <w:r>
              <w:rPr>
                <w:w w:val="95"/>
                <w:sz w:val="25"/>
              </w:rPr>
              <w:t>суда,</w:t>
            </w:r>
            <w:r>
              <w:rPr>
                <w:spacing w:val="-3"/>
                <w:w w:val="95"/>
                <w:sz w:val="25"/>
              </w:rPr>
              <w:t xml:space="preserve"> </w:t>
            </w:r>
            <w:r>
              <w:rPr>
                <w:w w:val="95"/>
                <w:sz w:val="25"/>
              </w:rPr>
              <w:t>на</w:t>
            </w:r>
            <w:r>
              <w:rPr>
                <w:spacing w:val="-8"/>
                <w:w w:val="95"/>
                <w:sz w:val="25"/>
              </w:rPr>
              <w:t xml:space="preserve"> </w:t>
            </w:r>
            <w:r>
              <w:rPr>
                <w:w w:val="95"/>
                <w:sz w:val="25"/>
              </w:rPr>
              <w:t>основании которого</w:t>
            </w:r>
            <w:r>
              <w:rPr>
                <w:spacing w:val="-4"/>
                <w:w w:val="95"/>
                <w:sz w:val="25"/>
              </w:rPr>
              <w:t xml:space="preserve"> </w:t>
            </w:r>
            <w:r>
              <w:rPr>
                <w:w w:val="95"/>
                <w:sz w:val="25"/>
              </w:rPr>
              <w:t xml:space="preserve">изъят </w:t>
            </w:r>
            <w:r>
              <w:rPr>
                <w:sz w:val="25"/>
              </w:rPr>
              <w:t>земельный участок</w:t>
            </w:r>
          </w:p>
        </w:tc>
      </w:tr>
      <w:tr w:rsidR="00CF3F31">
        <w:trPr>
          <w:trHeight w:val="882"/>
        </w:trPr>
        <w:tc>
          <w:tcPr>
            <w:tcW w:w="557" w:type="dxa"/>
          </w:tcPr>
          <w:p w:rsidR="00CF3F31" w:rsidRDefault="005C1C02">
            <w:pPr>
              <w:pStyle w:val="TableParagraph"/>
              <w:spacing w:line="265" w:lineRule="exact"/>
              <w:ind w:left="121"/>
              <w:rPr>
                <w:sz w:val="25"/>
              </w:rPr>
            </w:pPr>
            <w:r>
              <w:rPr>
                <w:spacing w:val="-5"/>
                <w:sz w:val="25"/>
              </w:rPr>
              <w:t>88.</w:t>
            </w:r>
          </w:p>
        </w:tc>
        <w:tc>
          <w:tcPr>
            <w:tcW w:w="3375" w:type="dxa"/>
          </w:tcPr>
          <w:p w:rsidR="00CF3F31" w:rsidRDefault="005C1C02">
            <w:pPr>
              <w:pStyle w:val="TableParagraph"/>
              <w:spacing w:line="251" w:lineRule="exact"/>
              <w:ind w:left="125"/>
              <w:rPr>
                <w:sz w:val="25"/>
              </w:rPr>
            </w:pPr>
            <w:r>
              <w:rPr>
                <w:w w:val="95"/>
                <w:sz w:val="25"/>
              </w:rPr>
              <w:t>60.</w:t>
            </w:r>
            <w:r>
              <w:rPr>
                <w:spacing w:val="-5"/>
                <w:w w:val="95"/>
                <w:sz w:val="25"/>
              </w:rPr>
              <w:t xml:space="preserve"> </w:t>
            </w:r>
            <w:r>
              <w:rPr>
                <w:w w:val="95"/>
                <w:sz w:val="25"/>
              </w:rPr>
              <w:t>На</w:t>
            </w:r>
            <w:r>
              <w:rPr>
                <w:spacing w:val="-6"/>
                <w:w w:val="95"/>
                <w:sz w:val="25"/>
              </w:rPr>
              <w:t xml:space="preserve"> </w:t>
            </w:r>
            <w:r>
              <w:rPr>
                <w:w w:val="95"/>
                <w:sz w:val="25"/>
              </w:rPr>
              <w:t>основании</w:t>
            </w:r>
            <w:r>
              <w:rPr>
                <w:sz w:val="25"/>
              </w:rPr>
              <w:t xml:space="preserve"> </w:t>
            </w:r>
            <w:r>
              <w:rPr>
                <w:spacing w:val="-2"/>
                <w:w w:val="95"/>
                <w:sz w:val="25"/>
              </w:rPr>
              <w:t>какого</w:t>
            </w:r>
          </w:p>
          <w:p w:rsidR="00CF3F31" w:rsidRDefault="005C1C02">
            <w:pPr>
              <w:pStyle w:val="TableParagraph"/>
              <w:spacing w:before="10" w:line="244" w:lineRule="auto"/>
              <w:ind w:left="128" w:hanging="5"/>
              <w:rPr>
                <w:sz w:val="25"/>
              </w:rPr>
            </w:pPr>
            <w:r>
              <w:rPr>
                <w:spacing w:val="-2"/>
                <w:w w:val="95"/>
                <w:sz w:val="25"/>
              </w:rPr>
              <w:t>документа</w:t>
            </w:r>
            <w:r>
              <w:rPr>
                <w:spacing w:val="-4"/>
                <w:w w:val="95"/>
                <w:sz w:val="25"/>
              </w:rPr>
              <w:t xml:space="preserve"> </w:t>
            </w:r>
            <w:r>
              <w:rPr>
                <w:spacing w:val="-2"/>
                <w:w w:val="95"/>
                <w:sz w:val="25"/>
              </w:rPr>
              <w:t xml:space="preserve">формируется </w:t>
            </w:r>
            <w:r>
              <w:rPr>
                <w:sz w:val="25"/>
              </w:rPr>
              <w:t>земельный участок?</w:t>
            </w:r>
          </w:p>
        </w:tc>
        <w:tc>
          <w:tcPr>
            <w:tcW w:w="6116" w:type="dxa"/>
          </w:tcPr>
          <w:p w:rsidR="00CF3F31" w:rsidRDefault="005C1C02">
            <w:pPr>
              <w:pStyle w:val="TableParagraph"/>
              <w:numPr>
                <w:ilvl w:val="0"/>
                <w:numId w:val="17"/>
              </w:numPr>
              <w:tabs>
                <w:tab w:val="left" w:pos="478"/>
              </w:tabs>
              <w:spacing w:line="251" w:lineRule="exact"/>
              <w:ind w:hanging="358"/>
              <w:rPr>
                <w:sz w:val="25"/>
              </w:rPr>
            </w:pPr>
            <w:r>
              <w:rPr>
                <w:w w:val="95"/>
                <w:sz w:val="25"/>
              </w:rPr>
              <w:t>Схема</w:t>
            </w:r>
            <w:r>
              <w:rPr>
                <w:spacing w:val="-13"/>
                <w:w w:val="95"/>
                <w:sz w:val="25"/>
              </w:rPr>
              <w:t xml:space="preserve"> </w:t>
            </w:r>
            <w:r>
              <w:rPr>
                <w:w w:val="95"/>
                <w:sz w:val="25"/>
              </w:rPr>
              <w:t>расположения</w:t>
            </w:r>
            <w:r>
              <w:rPr>
                <w:spacing w:val="-1"/>
                <w:sz w:val="25"/>
              </w:rPr>
              <w:t xml:space="preserve"> </w:t>
            </w:r>
            <w:r>
              <w:rPr>
                <w:w w:val="95"/>
                <w:sz w:val="25"/>
              </w:rPr>
              <w:t>земельного</w:t>
            </w:r>
            <w:r>
              <w:rPr>
                <w:spacing w:val="-1"/>
                <w:sz w:val="25"/>
              </w:rPr>
              <w:t xml:space="preserve"> </w:t>
            </w:r>
            <w:r>
              <w:rPr>
                <w:spacing w:val="-2"/>
                <w:w w:val="95"/>
                <w:sz w:val="25"/>
              </w:rPr>
              <w:t>участка</w:t>
            </w:r>
          </w:p>
          <w:p w:rsidR="00CF3F31" w:rsidRDefault="005C1C02">
            <w:pPr>
              <w:pStyle w:val="TableParagraph"/>
              <w:numPr>
                <w:ilvl w:val="0"/>
                <w:numId w:val="17"/>
              </w:numPr>
              <w:tabs>
                <w:tab w:val="left" w:pos="488"/>
              </w:tabs>
              <w:spacing w:before="5"/>
              <w:ind w:left="487" w:hanging="368"/>
              <w:rPr>
                <w:sz w:val="25"/>
              </w:rPr>
            </w:pPr>
            <w:r>
              <w:rPr>
                <w:w w:val="95"/>
                <w:sz w:val="25"/>
              </w:rPr>
              <w:t>Утверждённый</w:t>
            </w:r>
            <w:r>
              <w:rPr>
                <w:spacing w:val="-4"/>
                <w:w w:val="95"/>
                <w:sz w:val="25"/>
              </w:rPr>
              <w:t xml:space="preserve"> </w:t>
            </w:r>
            <w:r>
              <w:rPr>
                <w:w w:val="95"/>
                <w:sz w:val="25"/>
              </w:rPr>
              <w:t>проект</w:t>
            </w:r>
            <w:r>
              <w:rPr>
                <w:spacing w:val="-12"/>
                <w:w w:val="95"/>
                <w:sz w:val="25"/>
              </w:rPr>
              <w:t xml:space="preserve"> </w:t>
            </w:r>
            <w:r>
              <w:rPr>
                <w:w w:val="95"/>
                <w:sz w:val="25"/>
              </w:rPr>
              <w:t>межевания</w:t>
            </w:r>
            <w:r>
              <w:rPr>
                <w:spacing w:val="-6"/>
                <w:w w:val="95"/>
                <w:sz w:val="25"/>
              </w:rPr>
              <w:t xml:space="preserve"> </w:t>
            </w:r>
            <w:r>
              <w:rPr>
                <w:spacing w:val="-2"/>
                <w:w w:val="95"/>
                <w:sz w:val="25"/>
              </w:rPr>
              <w:t>территории</w:t>
            </w:r>
          </w:p>
          <w:p w:rsidR="00CF3F31" w:rsidRDefault="005C1C02">
            <w:pPr>
              <w:pStyle w:val="TableParagraph"/>
              <w:numPr>
                <w:ilvl w:val="0"/>
                <w:numId w:val="17"/>
              </w:numPr>
              <w:tabs>
                <w:tab w:val="left" w:pos="487"/>
              </w:tabs>
              <w:spacing w:before="15"/>
              <w:ind w:left="486" w:hanging="367"/>
              <w:rPr>
                <w:sz w:val="25"/>
              </w:rPr>
            </w:pPr>
            <w:r>
              <w:rPr>
                <w:spacing w:val="-2"/>
                <w:w w:val="95"/>
                <w:sz w:val="25"/>
              </w:rPr>
              <w:t>Проектная</w:t>
            </w:r>
            <w:r>
              <w:rPr>
                <w:spacing w:val="6"/>
                <w:sz w:val="25"/>
              </w:rPr>
              <w:t xml:space="preserve"> </w:t>
            </w:r>
            <w:r>
              <w:rPr>
                <w:spacing w:val="-2"/>
                <w:w w:val="95"/>
                <w:sz w:val="25"/>
              </w:rPr>
              <w:t>документация</w:t>
            </w:r>
            <w:r>
              <w:rPr>
                <w:spacing w:val="12"/>
                <w:sz w:val="25"/>
              </w:rPr>
              <w:t xml:space="preserve"> </w:t>
            </w:r>
            <w:r>
              <w:rPr>
                <w:spacing w:val="-2"/>
                <w:w w:val="95"/>
                <w:sz w:val="25"/>
              </w:rPr>
              <w:t>лесных</w:t>
            </w:r>
            <w:r>
              <w:rPr>
                <w:spacing w:val="6"/>
                <w:sz w:val="25"/>
              </w:rPr>
              <w:t xml:space="preserve"> </w:t>
            </w:r>
            <w:r>
              <w:rPr>
                <w:spacing w:val="-2"/>
                <w:w w:val="95"/>
                <w:sz w:val="25"/>
              </w:rPr>
              <w:t>участков</w:t>
            </w:r>
          </w:p>
        </w:tc>
      </w:tr>
    </w:tbl>
    <w:p w:rsidR="00CF3F31" w:rsidRDefault="00CF3F31">
      <w:pPr>
        <w:rPr>
          <w:sz w:val="25"/>
        </w:rPr>
        <w:sectPr w:rsidR="00CF3F31">
          <w:pgSz w:w="11900" w:h="16840"/>
          <w:pgMar w:top="700" w:right="340" w:bottom="280" w:left="1060" w:header="430" w:footer="0" w:gutter="0"/>
          <w:cols w:space="720"/>
        </w:sectPr>
      </w:pPr>
    </w:p>
    <w:p w:rsidR="00CF3F31" w:rsidRDefault="00CF3F31">
      <w:pPr>
        <w:pStyle w:val="a3"/>
        <w:rPr>
          <w:b/>
          <w:sz w:val="20"/>
        </w:rPr>
      </w:pPr>
    </w:p>
    <w:p w:rsidR="00CF3F31" w:rsidRDefault="00CF3F31">
      <w:pPr>
        <w:pStyle w:val="a3"/>
        <w:spacing w:before="3"/>
        <w:rPr>
          <w:b/>
          <w:sz w:val="18"/>
        </w:rPr>
      </w:pPr>
    </w:p>
    <w:tbl>
      <w:tblPr>
        <w:tblStyle w:val="TableNormal"/>
        <w:tblW w:w="0" w:type="auto"/>
        <w:tblInd w:w="212" w:type="dxa"/>
        <w:tblBorders>
          <w:top w:val="single" w:sz="6" w:space="0" w:color="1C1C1C"/>
          <w:left w:val="single" w:sz="6" w:space="0" w:color="1C1C1C"/>
          <w:bottom w:val="single" w:sz="6" w:space="0" w:color="1C1C1C"/>
          <w:right w:val="single" w:sz="6" w:space="0" w:color="1C1C1C"/>
          <w:insideH w:val="single" w:sz="6" w:space="0" w:color="1C1C1C"/>
          <w:insideV w:val="single" w:sz="6" w:space="0" w:color="1C1C1C"/>
        </w:tblBorders>
        <w:tblLayout w:type="fixed"/>
        <w:tblLook w:val="01E0" w:firstRow="1" w:lastRow="1" w:firstColumn="1" w:lastColumn="1" w:noHBand="0" w:noVBand="0"/>
      </w:tblPr>
      <w:tblGrid>
        <w:gridCol w:w="557"/>
        <w:gridCol w:w="3375"/>
        <w:gridCol w:w="6116"/>
      </w:tblGrid>
      <w:tr w:rsidR="00CF3F31">
        <w:trPr>
          <w:trHeight w:val="1060"/>
        </w:trPr>
        <w:tc>
          <w:tcPr>
            <w:tcW w:w="10048" w:type="dxa"/>
            <w:gridSpan w:val="3"/>
          </w:tcPr>
          <w:p w:rsidR="00CF3F31" w:rsidRDefault="005C1C02">
            <w:pPr>
              <w:pStyle w:val="TableParagraph"/>
              <w:spacing w:line="265" w:lineRule="exact"/>
              <w:ind w:left="174" w:right="172"/>
              <w:jc w:val="center"/>
              <w:rPr>
                <w:sz w:val="25"/>
              </w:rPr>
            </w:pPr>
            <w:r>
              <w:rPr>
                <w:w w:val="95"/>
                <w:sz w:val="25"/>
              </w:rPr>
              <w:t>Критерии</w:t>
            </w:r>
            <w:r>
              <w:rPr>
                <w:spacing w:val="-6"/>
                <w:w w:val="95"/>
                <w:sz w:val="25"/>
              </w:rPr>
              <w:t xml:space="preserve"> </w:t>
            </w:r>
            <w:r>
              <w:rPr>
                <w:w w:val="95"/>
                <w:sz w:val="25"/>
              </w:rPr>
              <w:t>для</w:t>
            </w:r>
            <w:r>
              <w:rPr>
                <w:spacing w:val="-13"/>
                <w:w w:val="95"/>
                <w:sz w:val="25"/>
              </w:rPr>
              <w:t xml:space="preserve"> </w:t>
            </w:r>
            <w:r>
              <w:rPr>
                <w:w w:val="95"/>
                <w:sz w:val="25"/>
              </w:rPr>
              <w:t>формирования</w:t>
            </w:r>
            <w:r>
              <w:rPr>
                <w:spacing w:val="-3"/>
                <w:sz w:val="25"/>
              </w:rPr>
              <w:t xml:space="preserve"> </w:t>
            </w:r>
            <w:r>
              <w:rPr>
                <w:w w:val="95"/>
                <w:sz w:val="25"/>
              </w:rPr>
              <w:t>вариантов</w:t>
            </w:r>
            <w:r>
              <w:rPr>
                <w:spacing w:val="-4"/>
                <w:w w:val="95"/>
                <w:sz w:val="25"/>
              </w:rPr>
              <w:t xml:space="preserve"> </w:t>
            </w:r>
            <w:r>
              <w:rPr>
                <w:w w:val="95"/>
                <w:sz w:val="25"/>
              </w:rPr>
              <w:t>предоставления</w:t>
            </w:r>
            <w:r>
              <w:rPr>
                <w:spacing w:val="-12"/>
                <w:w w:val="95"/>
                <w:sz w:val="25"/>
              </w:rPr>
              <w:t xml:space="preserve"> </w:t>
            </w:r>
            <w:r>
              <w:rPr>
                <w:w w:val="95"/>
                <w:sz w:val="25"/>
              </w:rPr>
              <w:t>услуги</w:t>
            </w:r>
            <w:r>
              <w:rPr>
                <w:spacing w:val="-8"/>
                <w:w w:val="95"/>
                <w:sz w:val="25"/>
              </w:rPr>
              <w:t xml:space="preserve"> </w:t>
            </w:r>
            <w:r>
              <w:rPr>
                <w:w w:val="95"/>
                <w:sz w:val="25"/>
              </w:rPr>
              <w:t>для</w:t>
            </w:r>
            <w:r>
              <w:rPr>
                <w:spacing w:val="-12"/>
                <w:w w:val="95"/>
                <w:sz w:val="25"/>
              </w:rPr>
              <w:t xml:space="preserve"> </w:t>
            </w:r>
            <w:proofErr w:type="spellStart"/>
            <w:r>
              <w:rPr>
                <w:spacing w:val="-2"/>
                <w:w w:val="95"/>
                <w:sz w:val="25"/>
              </w:rPr>
              <w:t>подуслуги</w:t>
            </w:r>
            <w:proofErr w:type="spellEnd"/>
          </w:p>
          <w:p w:rsidR="00CF3F31" w:rsidRDefault="005C1C02">
            <w:pPr>
              <w:pStyle w:val="TableParagraph"/>
              <w:spacing w:before="10" w:line="249" w:lineRule="auto"/>
              <w:ind w:left="174" w:right="172"/>
              <w:jc w:val="center"/>
              <w:rPr>
                <w:sz w:val="25"/>
              </w:rPr>
            </w:pPr>
            <w:r>
              <w:rPr>
                <w:w w:val="95"/>
                <w:sz w:val="25"/>
              </w:rPr>
              <w:t>«Предварительное</w:t>
            </w:r>
            <w:r>
              <w:rPr>
                <w:spacing w:val="-13"/>
                <w:w w:val="95"/>
                <w:sz w:val="25"/>
              </w:rPr>
              <w:t xml:space="preserve"> </w:t>
            </w:r>
            <w:r>
              <w:rPr>
                <w:w w:val="95"/>
                <w:sz w:val="25"/>
              </w:rPr>
              <w:t>согласование</w:t>
            </w:r>
            <w:r>
              <w:rPr>
                <w:sz w:val="25"/>
              </w:rPr>
              <w:t xml:space="preserve"> </w:t>
            </w:r>
            <w:r>
              <w:rPr>
                <w:w w:val="95"/>
                <w:sz w:val="25"/>
              </w:rPr>
              <w:t>предоставления</w:t>
            </w:r>
            <w:r>
              <w:rPr>
                <w:spacing w:val="-8"/>
                <w:w w:val="95"/>
                <w:sz w:val="25"/>
              </w:rPr>
              <w:t xml:space="preserve"> </w:t>
            </w:r>
            <w:r>
              <w:rPr>
                <w:w w:val="95"/>
                <w:sz w:val="25"/>
              </w:rPr>
              <w:t>земельного участка в</w:t>
            </w:r>
            <w:r>
              <w:rPr>
                <w:spacing w:val="-8"/>
                <w:w w:val="95"/>
                <w:sz w:val="25"/>
              </w:rPr>
              <w:t xml:space="preserve"> </w:t>
            </w:r>
            <w:r>
              <w:rPr>
                <w:w w:val="95"/>
                <w:sz w:val="25"/>
              </w:rPr>
              <w:t>постоянное</w:t>
            </w:r>
            <w:r>
              <w:rPr>
                <w:sz w:val="25"/>
              </w:rPr>
              <w:t xml:space="preserve"> </w:t>
            </w:r>
            <w:r>
              <w:rPr>
                <w:w w:val="95"/>
                <w:sz w:val="25"/>
              </w:rPr>
              <w:t xml:space="preserve">(бессрочное </w:t>
            </w:r>
            <w:r>
              <w:rPr>
                <w:spacing w:val="-2"/>
                <w:sz w:val="25"/>
              </w:rPr>
              <w:t>пользование)»</w:t>
            </w:r>
          </w:p>
        </w:tc>
      </w:tr>
      <w:tr w:rsidR="00CF3F31">
        <w:trPr>
          <w:trHeight w:val="589"/>
        </w:trPr>
        <w:tc>
          <w:tcPr>
            <w:tcW w:w="557" w:type="dxa"/>
          </w:tcPr>
          <w:p w:rsidR="00CF3F31" w:rsidRDefault="005C1C02">
            <w:pPr>
              <w:pStyle w:val="TableParagraph"/>
              <w:spacing w:line="270" w:lineRule="exact"/>
              <w:ind w:left="121"/>
              <w:rPr>
                <w:sz w:val="25"/>
              </w:rPr>
            </w:pPr>
            <w:r>
              <w:rPr>
                <w:spacing w:val="-5"/>
                <w:sz w:val="25"/>
              </w:rPr>
              <w:t>89.</w:t>
            </w:r>
          </w:p>
        </w:tc>
        <w:tc>
          <w:tcPr>
            <w:tcW w:w="3375" w:type="dxa"/>
          </w:tcPr>
          <w:p w:rsidR="00CF3F31" w:rsidRDefault="005C1C02">
            <w:pPr>
              <w:pStyle w:val="TableParagraph"/>
              <w:spacing w:line="251" w:lineRule="exact"/>
              <w:ind w:left="126"/>
              <w:rPr>
                <w:sz w:val="25"/>
              </w:rPr>
            </w:pPr>
            <w:r>
              <w:rPr>
                <w:w w:val="95"/>
                <w:sz w:val="25"/>
              </w:rPr>
              <w:t>1.</w:t>
            </w:r>
            <w:r>
              <w:rPr>
                <w:spacing w:val="-6"/>
                <w:w w:val="95"/>
                <w:sz w:val="25"/>
              </w:rPr>
              <w:t xml:space="preserve"> </w:t>
            </w:r>
            <w:r>
              <w:rPr>
                <w:w w:val="95"/>
                <w:sz w:val="25"/>
              </w:rPr>
              <w:t>Кто</w:t>
            </w:r>
            <w:r>
              <w:rPr>
                <w:spacing w:val="-3"/>
                <w:w w:val="95"/>
                <w:sz w:val="25"/>
              </w:rPr>
              <w:t xml:space="preserve"> </w:t>
            </w:r>
            <w:r>
              <w:rPr>
                <w:w w:val="95"/>
                <w:sz w:val="25"/>
              </w:rPr>
              <w:t>обращается</w:t>
            </w:r>
            <w:r>
              <w:rPr>
                <w:spacing w:val="4"/>
                <w:sz w:val="25"/>
              </w:rPr>
              <w:t xml:space="preserve"> </w:t>
            </w:r>
            <w:r>
              <w:rPr>
                <w:w w:val="95"/>
                <w:sz w:val="25"/>
              </w:rPr>
              <w:t>за</w:t>
            </w:r>
            <w:r>
              <w:rPr>
                <w:spacing w:val="-6"/>
                <w:w w:val="95"/>
                <w:sz w:val="25"/>
              </w:rPr>
              <w:t xml:space="preserve"> </w:t>
            </w:r>
            <w:r>
              <w:rPr>
                <w:spacing w:val="-2"/>
                <w:w w:val="95"/>
                <w:sz w:val="25"/>
              </w:rPr>
              <w:t>услугой?</w:t>
            </w:r>
          </w:p>
        </w:tc>
        <w:tc>
          <w:tcPr>
            <w:tcW w:w="6116" w:type="dxa"/>
          </w:tcPr>
          <w:p w:rsidR="00CF3F31" w:rsidRDefault="005C1C02">
            <w:pPr>
              <w:pStyle w:val="TableParagraph"/>
              <w:numPr>
                <w:ilvl w:val="0"/>
                <w:numId w:val="16"/>
              </w:numPr>
              <w:tabs>
                <w:tab w:val="left" w:pos="366"/>
              </w:tabs>
              <w:spacing w:line="251" w:lineRule="exact"/>
              <w:rPr>
                <w:sz w:val="25"/>
              </w:rPr>
            </w:pPr>
            <w:r>
              <w:rPr>
                <w:spacing w:val="-2"/>
                <w:sz w:val="25"/>
              </w:rPr>
              <w:t>Заявитель</w:t>
            </w:r>
          </w:p>
          <w:p w:rsidR="00CF3F31" w:rsidRDefault="005C1C02">
            <w:pPr>
              <w:pStyle w:val="TableParagraph"/>
              <w:numPr>
                <w:ilvl w:val="0"/>
                <w:numId w:val="16"/>
              </w:numPr>
              <w:tabs>
                <w:tab w:val="left" w:pos="353"/>
              </w:tabs>
              <w:spacing w:before="10"/>
              <w:ind w:left="352" w:hanging="228"/>
              <w:rPr>
                <w:sz w:val="25"/>
              </w:rPr>
            </w:pPr>
            <w:r>
              <w:rPr>
                <w:spacing w:val="-2"/>
                <w:sz w:val="25"/>
              </w:rPr>
              <w:t>Представитель</w:t>
            </w:r>
          </w:p>
        </w:tc>
      </w:tr>
      <w:tr w:rsidR="00CF3F31">
        <w:trPr>
          <w:trHeight w:val="1185"/>
        </w:trPr>
        <w:tc>
          <w:tcPr>
            <w:tcW w:w="557" w:type="dxa"/>
          </w:tcPr>
          <w:p w:rsidR="00CF3F31" w:rsidRDefault="005C1C02">
            <w:pPr>
              <w:pStyle w:val="TableParagraph"/>
              <w:spacing w:line="265" w:lineRule="exact"/>
              <w:ind w:left="121"/>
              <w:rPr>
                <w:sz w:val="25"/>
              </w:rPr>
            </w:pPr>
            <w:r>
              <w:rPr>
                <w:spacing w:val="-5"/>
                <w:sz w:val="25"/>
              </w:rPr>
              <w:t>90.</w:t>
            </w:r>
          </w:p>
        </w:tc>
        <w:tc>
          <w:tcPr>
            <w:tcW w:w="3375" w:type="dxa"/>
          </w:tcPr>
          <w:p w:rsidR="00CF3F31" w:rsidRDefault="005C1C02">
            <w:pPr>
              <w:pStyle w:val="TableParagraph"/>
              <w:spacing w:line="246" w:lineRule="exact"/>
              <w:ind w:left="127"/>
              <w:rPr>
                <w:sz w:val="25"/>
              </w:rPr>
            </w:pPr>
            <w:r>
              <w:rPr>
                <w:w w:val="95"/>
                <w:sz w:val="25"/>
              </w:rPr>
              <w:t>4.</w:t>
            </w:r>
            <w:r>
              <w:rPr>
                <w:spacing w:val="-5"/>
                <w:w w:val="95"/>
                <w:sz w:val="25"/>
              </w:rPr>
              <w:t xml:space="preserve"> </w:t>
            </w:r>
            <w:r>
              <w:rPr>
                <w:w w:val="95"/>
                <w:sz w:val="25"/>
              </w:rPr>
              <w:t>К</w:t>
            </w:r>
            <w:r>
              <w:rPr>
                <w:spacing w:val="-4"/>
                <w:w w:val="95"/>
                <w:sz w:val="25"/>
              </w:rPr>
              <w:t xml:space="preserve"> </w:t>
            </w:r>
            <w:r>
              <w:rPr>
                <w:w w:val="95"/>
                <w:sz w:val="25"/>
              </w:rPr>
              <w:t>какой</w:t>
            </w:r>
            <w:r>
              <w:rPr>
                <w:spacing w:val="-3"/>
                <w:sz w:val="25"/>
              </w:rPr>
              <w:t xml:space="preserve"> </w:t>
            </w:r>
            <w:r>
              <w:rPr>
                <w:spacing w:val="-2"/>
                <w:w w:val="95"/>
                <w:sz w:val="25"/>
              </w:rPr>
              <w:t>категории</w:t>
            </w:r>
          </w:p>
          <w:p w:rsidR="00CF3F31" w:rsidRDefault="005C1C02">
            <w:pPr>
              <w:pStyle w:val="TableParagraph"/>
              <w:spacing w:before="10"/>
              <w:ind w:left="127"/>
              <w:rPr>
                <w:sz w:val="25"/>
              </w:rPr>
            </w:pPr>
            <w:r>
              <w:rPr>
                <w:w w:val="95"/>
                <w:sz w:val="25"/>
              </w:rPr>
              <w:t>относится</w:t>
            </w:r>
            <w:r>
              <w:rPr>
                <w:spacing w:val="-3"/>
                <w:sz w:val="25"/>
              </w:rPr>
              <w:t xml:space="preserve"> </w:t>
            </w:r>
            <w:r>
              <w:rPr>
                <w:spacing w:val="-2"/>
                <w:sz w:val="25"/>
              </w:rPr>
              <w:t>заявитель?</w:t>
            </w:r>
          </w:p>
        </w:tc>
        <w:tc>
          <w:tcPr>
            <w:tcW w:w="6116" w:type="dxa"/>
          </w:tcPr>
          <w:p w:rsidR="00CF3F31" w:rsidRDefault="005C1C02">
            <w:pPr>
              <w:pStyle w:val="TableParagraph"/>
              <w:numPr>
                <w:ilvl w:val="0"/>
                <w:numId w:val="15"/>
              </w:numPr>
              <w:tabs>
                <w:tab w:val="left" w:pos="362"/>
              </w:tabs>
              <w:spacing w:line="251" w:lineRule="exact"/>
              <w:ind w:hanging="239"/>
              <w:rPr>
                <w:sz w:val="25"/>
              </w:rPr>
            </w:pPr>
            <w:r>
              <w:rPr>
                <w:spacing w:val="-2"/>
                <w:w w:val="95"/>
                <w:sz w:val="25"/>
              </w:rPr>
              <w:t>Государственное</w:t>
            </w:r>
            <w:r>
              <w:rPr>
                <w:spacing w:val="-6"/>
                <w:w w:val="95"/>
                <w:sz w:val="25"/>
              </w:rPr>
              <w:t xml:space="preserve"> </w:t>
            </w:r>
            <w:r>
              <w:rPr>
                <w:spacing w:val="-2"/>
                <w:w w:val="95"/>
                <w:sz w:val="25"/>
              </w:rPr>
              <w:t>или</w:t>
            </w:r>
            <w:r>
              <w:rPr>
                <w:spacing w:val="2"/>
                <w:sz w:val="25"/>
              </w:rPr>
              <w:t xml:space="preserve"> </w:t>
            </w:r>
            <w:r>
              <w:rPr>
                <w:spacing w:val="-2"/>
                <w:w w:val="95"/>
                <w:sz w:val="25"/>
              </w:rPr>
              <w:t>муниципальное</w:t>
            </w:r>
            <w:r>
              <w:rPr>
                <w:spacing w:val="25"/>
                <w:sz w:val="25"/>
              </w:rPr>
              <w:t xml:space="preserve"> </w:t>
            </w:r>
            <w:r>
              <w:rPr>
                <w:spacing w:val="-2"/>
                <w:w w:val="95"/>
                <w:sz w:val="25"/>
              </w:rPr>
              <w:t>учреждение</w:t>
            </w:r>
          </w:p>
          <w:p w:rsidR="00CF3F31" w:rsidRDefault="005C1C02">
            <w:pPr>
              <w:pStyle w:val="TableParagraph"/>
              <w:numPr>
                <w:ilvl w:val="0"/>
                <w:numId w:val="15"/>
              </w:numPr>
              <w:tabs>
                <w:tab w:val="left" w:pos="348"/>
              </w:tabs>
              <w:spacing w:before="10"/>
              <w:ind w:left="347" w:hanging="228"/>
              <w:rPr>
                <w:sz w:val="25"/>
              </w:rPr>
            </w:pPr>
            <w:r>
              <w:rPr>
                <w:spacing w:val="-2"/>
                <w:w w:val="95"/>
                <w:sz w:val="25"/>
              </w:rPr>
              <w:t>Казенное</w:t>
            </w:r>
            <w:r>
              <w:rPr>
                <w:spacing w:val="3"/>
                <w:sz w:val="25"/>
              </w:rPr>
              <w:t xml:space="preserve"> </w:t>
            </w:r>
            <w:r>
              <w:rPr>
                <w:spacing w:val="-2"/>
                <w:sz w:val="25"/>
              </w:rPr>
              <w:t>предприятие</w:t>
            </w:r>
          </w:p>
          <w:p w:rsidR="00CF3F31" w:rsidRDefault="005C1C02">
            <w:pPr>
              <w:pStyle w:val="TableParagraph"/>
              <w:numPr>
                <w:ilvl w:val="0"/>
                <w:numId w:val="15"/>
              </w:numPr>
              <w:tabs>
                <w:tab w:val="left" w:pos="362"/>
              </w:tabs>
              <w:spacing w:before="10" w:line="249" w:lineRule="auto"/>
              <w:ind w:left="122" w:right="1340" w:hanging="1"/>
              <w:rPr>
                <w:sz w:val="25"/>
              </w:rPr>
            </w:pPr>
            <w:r>
              <w:rPr>
                <w:w w:val="95"/>
                <w:sz w:val="25"/>
              </w:rPr>
              <w:t>Центр</w:t>
            </w:r>
            <w:r>
              <w:rPr>
                <w:spacing w:val="-13"/>
                <w:w w:val="95"/>
                <w:sz w:val="25"/>
              </w:rPr>
              <w:t xml:space="preserve"> </w:t>
            </w:r>
            <w:r>
              <w:rPr>
                <w:w w:val="95"/>
                <w:sz w:val="25"/>
              </w:rPr>
              <w:t>исторического</w:t>
            </w:r>
            <w:r>
              <w:rPr>
                <w:spacing w:val="-1"/>
                <w:w w:val="95"/>
                <w:sz w:val="25"/>
              </w:rPr>
              <w:t xml:space="preserve"> </w:t>
            </w:r>
            <w:r>
              <w:rPr>
                <w:w w:val="95"/>
                <w:sz w:val="25"/>
              </w:rPr>
              <w:t>наследия</w:t>
            </w:r>
            <w:r>
              <w:rPr>
                <w:spacing w:val="-5"/>
                <w:w w:val="95"/>
                <w:sz w:val="25"/>
              </w:rPr>
              <w:t xml:space="preserve"> </w:t>
            </w:r>
            <w:r>
              <w:rPr>
                <w:w w:val="95"/>
                <w:sz w:val="25"/>
              </w:rPr>
              <w:t xml:space="preserve">Президента </w:t>
            </w:r>
            <w:r>
              <w:rPr>
                <w:sz w:val="25"/>
              </w:rPr>
              <w:t>Российской Федерации</w:t>
            </w:r>
          </w:p>
        </w:tc>
      </w:tr>
      <w:tr w:rsidR="00CF3F31">
        <w:trPr>
          <w:trHeight w:val="887"/>
        </w:trPr>
        <w:tc>
          <w:tcPr>
            <w:tcW w:w="557" w:type="dxa"/>
          </w:tcPr>
          <w:p w:rsidR="00CF3F31" w:rsidRDefault="005C1C02">
            <w:pPr>
              <w:pStyle w:val="TableParagraph"/>
              <w:spacing w:line="270" w:lineRule="exact"/>
              <w:ind w:left="121"/>
              <w:rPr>
                <w:sz w:val="25"/>
              </w:rPr>
            </w:pPr>
            <w:r>
              <w:rPr>
                <w:spacing w:val="-5"/>
                <w:sz w:val="25"/>
              </w:rPr>
              <w:t>91.</w:t>
            </w:r>
          </w:p>
        </w:tc>
        <w:tc>
          <w:tcPr>
            <w:tcW w:w="3375" w:type="dxa"/>
          </w:tcPr>
          <w:p w:rsidR="00CF3F31" w:rsidRDefault="005C1C02">
            <w:pPr>
              <w:pStyle w:val="TableParagraph"/>
              <w:spacing w:line="251" w:lineRule="exact"/>
              <w:ind w:left="126"/>
              <w:rPr>
                <w:sz w:val="25"/>
              </w:rPr>
            </w:pPr>
            <w:r>
              <w:rPr>
                <w:w w:val="95"/>
                <w:sz w:val="25"/>
              </w:rPr>
              <w:t>8.</w:t>
            </w:r>
            <w:r>
              <w:rPr>
                <w:spacing w:val="-7"/>
                <w:w w:val="95"/>
                <w:sz w:val="25"/>
              </w:rPr>
              <w:t xml:space="preserve"> </w:t>
            </w:r>
            <w:r>
              <w:rPr>
                <w:w w:val="95"/>
                <w:sz w:val="25"/>
              </w:rPr>
              <w:t>На</w:t>
            </w:r>
            <w:r>
              <w:rPr>
                <w:spacing w:val="-6"/>
                <w:w w:val="95"/>
                <w:sz w:val="25"/>
              </w:rPr>
              <w:t xml:space="preserve"> </w:t>
            </w:r>
            <w:r>
              <w:rPr>
                <w:w w:val="95"/>
                <w:sz w:val="25"/>
              </w:rPr>
              <w:t>основании</w:t>
            </w:r>
            <w:r>
              <w:rPr>
                <w:spacing w:val="2"/>
                <w:sz w:val="25"/>
              </w:rPr>
              <w:t xml:space="preserve"> </w:t>
            </w:r>
            <w:r>
              <w:rPr>
                <w:spacing w:val="-2"/>
                <w:w w:val="95"/>
                <w:sz w:val="25"/>
              </w:rPr>
              <w:t>какого</w:t>
            </w:r>
          </w:p>
          <w:p w:rsidR="00CF3F31" w:rsidRDefault="005C1C02">
            <w:pPr>
              <w:pStyle w:val="TableParagraph"/>
              <w:spacing w:before="10" w:line="244" w:lineRule="auto"/>
              <w:ind w:left="128" w:hanging="5"/>
              <w:rPr>
                <w:sz w:val="25"/>
              </w:rPr>
            </w:pPr>
            <w:r>
              <w:rPr>
                <w:spacing w:val="-2"/>
                <w:w w:val="95"/>
                <w:sz w:val="25"/>
              </w:rPr>
              <w:t>документа</w:t>
            </w:r>
            <w:r>
              <w:rPr>
                <w:spacing w:val="-4"/>
                <w:w w:val="95"/>
                <w:sz w:val="25"/>
              </w:rPr>
              <w:t xml:space="preserve"> </w:t>
            </w:r>
            <w:r>
              <w:rPr>
                <w:spacing w:val="-2"/>
                <w:w w:val="95"/>
                <w:sz w:val="25"/>
              </w:rPr>
              <w:t xml:space="preserve">формируется </w:t>
            </w:r>
            <w:r>
              <w:rPr>
                <w:sz w:val="25"/>
              </w:rPr>
              <w:t>земельный участок?</w:t>
            </w:r>
          </w:p>
        </w:tc>
        <w:tc>
          <w:tcPr>
            <w:tcW w:w="6116" w:type="dxa"/>
          </w:tcPr>
          <w:p w:rsidR="00CF3F31" w:rsidRDefault="005C1C02">
            <w:pPr>
              <w:pStyle w:val="TableParagraph"/>
              <w:numPr>
                <w:ilvl w:val="0"/>
                <w:numId w:val="14"/>
              </w:numPr>
              <w:tabs>
                <w:tab w:val="left" w:pos="362"/>
              </w:tabs>
              <w:spacing w:line="251" w:lineRule="exact"/>
              <w:rPr>
                <w:sz w:val="25"/>
              </w:rPr>
            </w:pPr>
            <w:r>
              <w:rPr>
                <w:w w:val="95"/>
                <w:sz w:val="25"/>
              </w:rPr>
              <w:t>Схема</w:t>
            </w:r>
            <w:r>
              <w:rPr>
                <w:spacing w:val="-9"/>
                <w:w w:val="95"/>
                <w:sz w:val="25"/>
              </w:rPr>
              <w:t xml:space="preserve"> </w:t>
            </w:r>
            <w:r>
              <w:rPr>
                <w:w w:val="95"/>
                <w:sz w:val="25"/>
              </w:rPr>
              <w:t>расположения</w:t>
            </w:r>
            <w:r>
              <w:rPr>
                <w:spacing w:val="-2"/>
                <w:w w:val="95"/>
                <w:sz w:val="25"/>
              </w:rPr>
              <w:t xml:space="preserve"> </w:t>
            </w:r>
            <w:r>
              <w:rPr>
                <w:w w:val="95"/>
                <w:sz w:val="25"/>
              </w:rPr>
              <w:t>земельного</w:t>
            </w:r>
            <w:r>
              <w:rPr>
                <w:spacing w:val="-1"/>
                <w:sz w:val="25"/>
              </w:rPr>
              <w:t xml:space="preserve"> </w:t>
            </w:r>
            <w:r>
              <w:rPr>
                <w:spacing w:val="-2"/>
                <w:w w:val="95"/>
                <w:sz w:val="25"/>
              </w:rPr>
              <w:t>участка</w:t>
            </w:r>
          </w:p>
          <w:p w:rsidR="00CF3F31" w:rsidRDefault="005C1C02">
            <w:pPr>
              <w:pStyle w:val="TableParagraph"/>
              <w:numPr>
                <w:ilvl w:val="0"/>
                <w:numId w:val="14"/>
              </w:numPr>
              <w:tabs>
                <w:tab w:val="left" w:pos="488"/>
              </w:tabs>
              <w:spacing w:before="10"/>
              <w:ind w:left="487" w:hanging="367"/>
              <w:rPr>
                <w:sz w:val="25"/>
              </w:rPr>
            </w:pPr>
            <w:r>
              <w:rPr>
                <w:w w:val="95"/>
                <w:sz w:val="25"/>
              </w:rPr>
              <w:t>Утверждённый</w:t>
            </w:r>
            <w:r>
              <w:rPr>
                <w:spacing w:val="-4"/>
                <w:w w:val="95"/>
                <w:sz w:val="25"/>
              </w:rPr>
              <w:t xml:space="preserve"> </w:t>
            </w:r>
            <w:r>
              <w:rPr>
                <w:w w:val="95"/>
                <w:sz w:val="25"/>
              </w:rPr>
              <w:t>проект</w:t>
            </w:r>
            <w:r>
              <w:rPr>
                <w:spacing w:val="-12"/>
                <w:w w:val="95"/>
                <w:sz w:val="25"/>
              </w:rPr>
              <w:t xml:space="preserve"> </w:t>
            </w:r>
            <w:r>
              <w:rPr>
                <w:w w:val="95"/>
                <w:sz w:val="25"/>
              </w:rPr>
              <w:t>межевания</w:t>
            </w:r>
            <w:r>
              <w:rPr>
                <w:spacing w:val="-6"/>
                <w:w w:val="95"/>
                <w:sz w:val="25"/>
              </w:rPr>
              <w:t xml:space="preserve"> </w:t>
            </w:r>
            <w:r>
              <w:rPr>
                <w:spacing w:val="-2"/>
                <w:w w:val="95"/>
                <w:sz w:val="25"/>
              </w:rPr>
              <w:t>территории</w:t>
            </w:r>
          </w:p>
          <w:p w:rsidR="00CF3F31" w:rsidRDefault="005C1C02">
            <w:pPr>
              <w:pStyle w:val="TableParagraph"/>
              <w:numPr>
                <w:ilvl w:val="0"/>
                <w:numId w:val="14"/>
              </w:numPr>
              <w:tabs>
                <w:tab w:val="left" w:pos="549"/>
              </w:tabs>
              <w:spacing w:before="5"/>
              <w:ind w:left="548" w:hanging="428"/>
              <w:rPr>
                <w:sz w:val="25"/>
              </w:rPr>
            </w:pPr>
            <w:r>
              <w:rPr>
                <w:spacing w:val="-2"/>
                <w:w w:val="95"/>
                <w:sz w:val="25"/>
              </w:rPr>
              <w:t>Проектная</w:t>
            </w:r>
            <w:r>
              <w:rPr>
                <w:spacing w:val="8"/>
                <w:sz w:val="25"/>
              </w:rPr>
              <w:t xml:space="preserve"> </w:t>
            </w:r>
            <w:r>
              <w:rPr>
                <w:spacing w:val="-2"/>
                <w:w w:val="95"/>
                <w:sz w:val="25"/>
              </w:rPr>
              <w:t>документация</w:t>
            </w:r>
            <w:r>
              <w:rPr>
                <w:spacing w:val="13"/>
                <w:sz w:val="25"/>
              </w:rPr>
              <w:t xml:space="preserve"> </w:t>
            </w:r>
            <w:r>
              <w:rPr>
                <w:spacing w:val="-2"/>
                <w:w w:val="95"/>
                <w:sz w:val="25"/>
              </w:rPr>
              <w:t>лесных</w:t>
            </w:r>
            <w:r>
              <w:rPr>
                <w:spacing w:val="-1"/>
                <w:sz w:val="25"/>
              </w:rPr>
              <w:t xml:space="preserve"> </w:t>
            </w:r>
            <w:r>
              <w:rPr>
                <w:spacing w:val="-2"/>
                <w:w w:val="95"/>
                <w:sz w:val="25"/>
              </w:rPr>
              <w:t>участков</w:t>
            </w:r>
          </w:p>
        </w:tc>
      </w:tr>
      <w:tr w:rsidR="00CF3F31">
        <w:trPr>
          <w:trHeight w:val="1050"/>
        </w:trPr>
        <w:tc>
          <w:tcPr>
            <w:tcW w:w="10048" w:type="dxa"/>
            <w:gridSpan w:val="3"/>
          </w:tcPr>
          <w:p w:rsidR="00CF3F31" w:rsidRDefault="005C1C02">
            <w:pPr>
              <w:pStyle w:val="TableParagraph"/>
              <w:spacing w:line="246" w:lineRule="exact"/>
              <w:ind w:left="166" w:right="172"/>
              <w:jc w:val="center"/>
              <w:rPr>
                <w:sz w:val="25"/>
              </w:rPr>
            </w:pPr>
            <w:r>
              <w:rPr>
                <w:w w:val="95"/>
                <w:sz w:val="25"/>
              </w:rPr>
              <w:t>Критерии</w:t>
            </w:r>
            <w:r>
              <w:rPr>
                <w:spacing w:val="-6"/>
                <w:w w:val="95"/>
                <w:sz w:val="25"/>
              </w:rPr>
              <w:t xml:space="preserve"> </w:t>
            </w:r>
            <w:r>
              <w:rPr>
                <w:w w:val="95"/>
                <w:sz w:val="25"/>
              </w:rPr>
              <w:t>для</w:t>
            </w:r>
            <w:r>
              <w:rPr>
                <w:spacing w:val="-11"/>
                <w:w w:val="95"/>
                <w:sz w:val="25"/>
              </w:rPr>
              <w:t xml:space="preserve"> </w:t>
            </w:r>
            <w:r>
              <w:rPr>
                <w:w w:val="95"/>
                <w:sz w:val="25"/>
              </w:rPr>
              <w:t>формирования</w:t>
            </w:r>
            <w:r>
              <w:rPr>
                <w:spacing w:val="1"/>
                <w:sz w:val="25"/>
              </w:rPr>
              <w:t xml:space="preserve"> </w:t>
            </w:r>
            <w:r>
              <w:rPr>
                <w:w w:val="95"/>
                <w:sz w:val="25"/>
              </w:rPr>
              <w:t>вариантов</w:t>
            </w:r>
            <w:r>
              <w:rPr>
                <w:spacing w:val="-8"/>
                <w:w w:val="95"/>
                <w:sz w:val="25"/>
              </w:rPr>
              <w:t xml:space="preserve"> </w:t>
            </w:r>
            <w:r>
              <w:rPr>
                <w:w w:val="95"/>
                <w:sz w:val="25"/>
              </w:rPr>
              <w:t>предоставления</w:t>
            </w:r>
            <w:r>
              <w:rPr>
                <w:spacing w:val="-12"/>
                <w:w w:val="95"/>
                <w:sz w:val="25"/>
              </w:rPr>
              <w:t xml:space="preserve"> </w:t>
            </w:r>
            <w:r>
              <w:rPr>
                <w:w w:val="95"/>
                <w:sz w:val="25"/>
              </w:rPr>
              <w:t>услуги</w:t>
            </w:r>
            <w:r>
              <w:rPr>
                <w:spacing w:val="-10"/>
                <w:w w:val="95"/>
                <w:sz w:val="25"/>
              </w:rPr>
              <w:t xml:space="preserve"> </w:t>
            </w:r>
            <w:r>
              <w:rPr>
                <w:w w:val="95"/>
                <w:sz w:val="25"/>
              </w:rPr>
              <w:t>для</w:t>
            </w:r>
            <w:r>
              <w:rPr>
                <w:spacing w:val="-11"/>
                <w:w w:val="95"/>
                <w:sz w:val="25"/>
              </w:rPr>
              <w:t xml:space="preserve"> </w:t>
            </w:r>
            <w:proofErr w:type="spellStart"/>
            <w:r>
              <w:rPr>
                <w:spacing w:val="-2"/>
                <w:w w:val="95"/>
                <w:sz w:val="25"/>
              </w:rPr>
              <w:t>подуслуги</w:t>
            </w:r>
            <w:proofErr w:type="spellEnd"/>
          </w:p>
          <w:p w:rsidR="00CF3F31" w:rsidRDefault="005C1C02">
            <w:pPr>
              <w:pStyle w:val="TableParagraph"/>
              <w:spacing w:before="10" w:line="252" w:lineRule="auto"/>
              <w:ind w:left="170" w:right="172"/>
              <w:jc w:val="center"/>
              <w:rPr>
                <w:sz w:val="25"/>
              </w:rPr>
            </w:pPr>
            <w:r>
              <w:rPr>
                <w:w w:val="95"/>
                <w:sz w:val="25"/>
              </w:rPr>
              <w:t>«Предварительное</w:t>
            </w:r>
            <w:r>
              <w:rPr>
                <w:spacing w:val="-13"/>
                <w:w w:val="95"/>
                <w:sz w:val="25"/>
              </w:rPr>
              <w:t xml:space="preserve"> </w:t>
            </w:r>
            <w:r>
              <w:rPr>
                <w:w w:val="95"/>
                <w:sz w:val="25"/>
              </w:rPr>
              <w:t>согласование</w:t>
            </w:r>
            <w:r>
              <w:rPr>
                <w:sz w:val="25"/>
              </w:rPr>
              <w:t xml:space="preserve"> </w:t>
            </w:r>
            <w:r>
              <w:rPr>
                <w:w w:val="95"/>
                <w:sz w:val="25"/>
              </w:rPr>
              <w:t>предоставления</w:t>
            </w:r>
            <w:r>
              <w:rPr>
                <w:spacing w:val="-8"/>
                <w:w w:val="95"/>
                <w:sz w:val="25"/>
              </w:rPr>
              <w:t xml:space="preserve"> </w:t>
            </w:r>
            <w:r>
              <w:rPr>
                <w:w w:val="95"/>
                <w:sz w:val="25"/>
              </w:rPr>
              <w:t>земельного</w:t>
            </w:r>
            <w:r>
              <w:rPr>
                <w:sz w:val="25"/>
              </w:rPr>
              <w:t xml:space="preserve"> </w:t>
            </w:r>
            <w:r>
              <w:rPr>
                <w:w w:val="95"/>
                <w:sz w:val="25"/>
              </w:rPr>
              <w:t>участка в</w:t>
            </w:r>
            <w:r>
              <w:rPr>
                <w:spacing w:val="-7"/>
                <w:w w:val="95"/>
                <w:sz w:val="25"/>
              </w:rPr>
              <w:t xml:space="preserve"> </w:t>
            </w:r>
            <w:r>
              <w:rPr>
                <w:w w:val="95"/>
                <w:sz w:val="25"/>
              </w:rPr>
              <w:t xml:space="preserve">собственность </w:t>
            </w:r>
            <w:r>
              <w:rPr>
                <w:spacing w:val="-2"/>
                <w:sz w:val="25"/>
              </w:rPr>
              <w:t>бесплатно)»</w:t>
            </w:r>
          </w:p>
        </w:tc>
      </w:tr>
      <w:tr w:rsidR="00CF3F31">
        <w:trPr>
          <w:trHeight w:val="585"/>
        </w:trPr>
        <w:tc>
          <w:tcPr>
            <w:tcW w:w="557" w:type="dxa"/>
          </w:tcPr>
          <w:p w:rsidR="00CF3F31" w:rsidRDefault="005C1C02">
            <w:pPr>
              <w:pStyle w:val="TableParagraph"/>
              <w:spacing w:line="260" w:lineRule="exact"/>
              <w:ind w:left="121"/>
              <w:rPr>
                <w:sz w:val="25"/>
              </w:rPr>
            </w:pPr>
            <w:r>
              <w:rPr>
                <w:spacing w:val="-5"/>
                <w:sz w:val="25"/>
              </w:rPr>
              <w:t>92.</w:t>
            </w:r>
          </w:p>
        </w:tc>
        <w:tc>
          <w:tcPr>
            <w:tcW w:w="3375" w:type="dxa"/>
          </w:tcPr>
          <w:p w:rsidR="00CF3F31" w:rsidRDefault="005C1C02">
            <w:pPr>
              <w:pStyle w:val="TableParagraph"/>
              <w:spacing w:line="246" w:lineRule="exact"/>
              <w:ind w:left="126"/>
              <w:rPr>
                <w:sz w:val="25"/>
              </w:rPr>
            </w:pPr>
            <w:r>
              <w:rPr>
                <w:w w:val="95"/>
                <w:sz w:val="25"/>
              </w:rPr>
              <w:t>1.</w:t>
            </w:r>
            <w:r>
              <w:rPr>
                <w:spacing w:val="-6"/>
                <w:w w:val="95"/>
                <w:sz w:val="25"/>
              </w:rPr>
              <w:t xml:space="preserve"> </w:t>
            </w:r>
            <w:r>
              <w:rPr>
                <w:w w:val="95"/>
                <w:sz w:val="25"/>
              </w:rPr>
              <w:t>Кто</w:t>
            </w:r>
            <w:r>
              <w:rPr>
                <w:spacing w:val="-2"/>
                <w:w w:val="95"/>
                <w:sz w:val="25"/>
              </w:rPr>
              <w:t xml:space="preserve"> </w:t>
            </w:r>
            <w:r>
              <w:rPr>
                <w:w w:val="95"/>
                <w:sz w:val="25"/>
              </w:rPr>
              <w:t>обращается</w:t>
            </w:r>
            <w:r>
              <w:rPr>
                <w:spacing w:val="4"/>
                <w:sz w:val="25"/>
              </w:rPr>
              <w:t xml:space="preserve"> </w:t>
            </w:r>
            <w:r>
              <w:rPr>
                <w:w w:val="95"/>
                <w:sz w:val="25"/>
              </w:rPr>
              <w:t>за</w:t>
            </w:r>
            <w:r>
              <w:rPr>
                <w:spacing w:val="-2"/>
                <w:w w:val="95"/>
                <w:sz w:val="25"/>
              </w:rPr>
              <w:t xml:space="preserve"> услугой?</w:t>
            </w:r>
          </w:p>
        </w:tc>
        <w:tc>
          <w:tcPr>
            <w:tcW w:w="6116" w:type="dxa"/>
          </w:tcPr>
          <w:p w:rsidR="00CF3F31" w:rsidRDefault="005C1C02">
            <w:pPr>
              <w:pStyle w:val="TableParagraph"/>
              <w:numPr>
                <w:ilvl w:val="0"/>
                <w:numId w:val="13"/>
              </w:numPr>
              <w:tabs>
                <w:tab w:val="left" w:pos="362"/>
              </w:tabs>
              <w:spacing w:line="241" w:lineRule="exact"/>
              <w:rPr>
                <w:sz w:val="25"/>
              </w:rPr>
            </w:pPr>
            <w:r>
              <w:rPr>
                <w:spacing w:val="-2"/>
                <w:sz w:val="25"/>
              </w:rPr>
              <w:t>Заявитель</w:t>
            </w:r>
          </w:p>
          <w:p w:rsidR="00CF3F31" w:rsidRDefault="005C1C02">
            <w:pPr>
              <w:pStyle w:val="TableParagraph"/>
              <w:numPr>
                <w:ilvl w:val="0"/>
                <w:numId w:val="13"/>
              </w:numPr>
              <w:tabs>
                <w:tab w:val="left" w:pos="362"/>
              </w:tabs>
              <w:spacing w:before="15"/>
              <w:rPr>
                <w:sz w:val="25"/>
              </w:rPr>
            </w:pPr>
            <w:r>
              <w:rPr>
                <w:spacing w:val="-2"/>
                <w:sz w:val="25"/>
              </w:rPr>
              <w:t>Представитель</w:t>
            </w:r>
          </w:p>
        </w:tc>
      </w:tr>
      <w:tr w:rsidR="00CF3F31">
        <w:trPr>
          <w:trHeight w:val="887"/>
        </w:trPr>
        <w:tc>
          <w:tcPr>
            <w:tcW w:w="557" w:type="dxa"/>
          </w:tcPr>
          <w:p w:rsidR="00CF3F31" w:rsidRDefault="005C1C02">
            <w:pPr>
              <w:pStyle w:val="TableParagraph"/>
              <w:spacing w:line="270" w:lineRule="exact"/>
              <w:ind w:left="121"/>
              <w:rPr>
                <w:sz w:val="25"/>
              </w:rPr>
            </w:pPr>
            <w:r>
              <w:rPr>
                <w:spacing w:val="-5"/>
                <w:sz w:val="25"/>
              </w:rPr>
              <w:t>93.</w:t>
            </w:r>
          </w:p>
        </w:tc>
        <w:tc>
          <w:tcPr>
            <w:tcW w:w="3375" w:type="dxa"/>
          </w:tcPr>
          <w:p w:rsidR="00CF3F31" w:rsidRDefault="005C1C02">
            <w:pPr>
              <w:pStyle w:val="TableParagraph"/>
              <w:spacing w:line="251" w:lineRule="exact"/>
              <w:ind w:left="127"/>
              <w:rPr>
                <w:sz w:val="25"/>
              </w:rPr>
            </w:pPr>
            <w:r>
              <w:rPr>
                <w:w w:val="95"/>
                <w:sz w:val="25"/>
              </w:rPr>
              <w:t>4.</w:t>
            </w:r>
            <w:r>
              <w:rPr>
                <w:spacing w:val="-5"/>
                <w:w w:val="95"/>
                <w:sz w:val="25"/>
              </w:rPr>
              <w:t xml:space="preserve"> </w:t>
            </w:r>
            <w:r>
              <w:rPr>
                <w:w w:val="95"/>
                <w:sz w:val="25"/>
              </w:rPr>
              <w:t>К</w:t>
            </w:r>
            <w:r>
              <w:rPr>
                <w:spacing w:val="-4"/>
                <w:w w:val="95"/>
                <w:sz w:val="25"/>
              </w:rPr>
              <w:t xml:space="preserve"> </w:t>
            </w:r>
            <w:r>
              <w:rPr>
                <w:w w:val="95"/>
                <w:sz w:val="25"/>
              </w:rPr>
              <w:t>какой</w:t>
            </w:r>
            <w:r>
              <w:rPr>
                <w:spacing w:val="-3"/>
                <w:sz w:val="25"/>
              </w:rPr>
              <w:t xml:space="preserve"> </w:t>
            </w:r>
            <w:r>
              <w:rPr>
                <w:spacing w:val="-2"/>
                <w:w w:val="95"/>
                <w:sz w:val="25"/>
              </w:rPr>
              <w:t>категории</w:t>
            </w:r>
          </w:p>
          <w:p w:rsidR="00CF3F31" w:rsidRDefault="005C1C02">
            <w:pPr>
              <w:pStyle w:val="TableParagraph"/>
              <w:spacing w:before="10"/>
              <w:ind w:left="127"/>
              <w:rPr>
                <w:sz w:val="25"/>
              </w:rPr>
            </w:pPr>
            <w:r>
              <w:rPr>
                <w:w w:val="95"/>
                <w:sz w:val="25"/>
              </w:rPr>
              <w:t>относится</w:t>
            </w:r>
            <w:r>
              <w:rPr>
                <w:spacing w:val="-3"/>
                <w:sz w:val="25"/>
              </w:rPr>
              <w:t xml:space="preserve"> </w:t>
            </w:r>
            <w:r>
              <w:rPr>
                <w:spacing w:val="-2"/>
                <w:sz w:val="25"/>
              </w:rPr>
              <w:t>заявитель?</w:t>
            </w:r>
          </w:p>
        </w:tc>
        <w:tc>
          <w:tcPr>
            <w:tcW w:w="6116" w:type="dxa"/>
          </w:tcPr>
          <w:p w:rsidR="00CF3F31" w:rsidRDefault="005C1C02">
            <w:pPr>
              <w:pStyle w:val="TableParagraph"/>
              <w:numPr>
                <w:ilvl w:val="0"/>
                <w:numId w:val="12"/>
              </w:numPr>
              <w:tabs>
                <w:tab w:val="left" w:pos="515"/>
                <w:tab w:val="left" w:pos="516"/>
              </w:tabs>
              <w:spacing w:line="251" w:lineRule="exact"/>
              <w:ind w:hanging="393"/>
              <w:rPr>
                <w:sz w:val="25"/>
              </w:rPr>
            </w:pPr>
            <w:r>
              <w:rPr>
                <w:w w:val="95"/>
                <w:sz w:val="25"/>
              </w:rPr>
              <w:t>Физическое</w:t>
            </w:r>
            <w:r>
              <w:rPr>
                <w:spacing w:val="3"/>
                <w:sz w:val="25"/>
              </w:rPr>
              <w:t xml:space="preserve"> </w:t>
            </w:r>
            <w:r>
              <w:rPr>
                <w:w w:val="95"/>
                <w:sz w:val="25"/>
              </w:rPr>
              <w:t>лицо</w:t>
            </w:r>
            <w:r>
              <w:rPr>
                <w:spacing w:val="-8"/>
                <w:w w:val="95"/>
                <w:sz w:val="25"/>
              </w:rPr>
              <w:t xml:space="preserve"> </w:t>
            </w:r>
            <w:r>
              <w:rPr>
                <w:spacing w:val="-4"/>
                <w:w w:val="95"/>
                <w:sz w:val="25"/>
              </w:rPr>
              <w:t>(ФЛ)</w:t>
            </w:r>
          </w:p>
          <w:p w:rsidR="00CF3F31" w:rsidRDefault="005C1C02">
            <w:pPr>
              <w:pStyle w:val="TableParagraph"/>
              <w:numPr>
                <w:ilvl w:val="0"/>
                <w:numId w:val="12"/>
              </w:numPr>
              <w:tabs>
                <w:tab w:val="left" w:pos="515"/>
                <w:tab w:val="left" w:pos="516"/>
              </w:tabs>
              <w:spacing w:before="10"/>
              <w:ind w:hanging="396"/>
              <w:rPr>
                <w:sz w:val="25"/>
              </w:rPr>
            </w:pPr>
            <w:r>
              <w:rPr>
                <w:spacing w:val="-2"/>
                <w:w w:val="95"/>
                <w:sz w:val="25"/>
              </w:rPr>
              <w:t>Индивидуальный</w:t>
            </w:r>
            <w:r>
              <w:rPr>
                <w:spacing w:val="4"/>
                <w:sz w:val="25"/>
              </w:rPr>
              <w:t xml:space="preserve"> </w:t>
            </w:r>
            <w:r>
              <w:rPr>
                <w:spacing w:val="-2"/>
                <w:w w:val="95"/>
                <w:sz w:val="25"/>
              </w:rPr>
              <w:t>предприниматель</w:t>
            </w:r>
            <w:r>
              <w:rPr>
                <w:spacing w:val="12"/>
                <w:sz w:val="25"/>
              </w:rPr>
              <w:t xml:space="preserve"> </w:t>
            </w:r>
            <w:r>
              <w:rPr>
                <w:spacing w:val="-4"/>
                <w:w w:val="95"/>
                <w:sz w:val="25"/>
              </w:rPr>
              <w:t>(ИП)</w:t>
            </w:r>
          </w:p>
          <w:p w:rsidR="00CF3F31" w:rsidRDefault="005C1C02">
            <w:pPr>
              <w:pStyle w:val="TableParagraph"/>
              <w:numPr>
                <w:ilvl w:val="0"/>
                <w:numId w:val="12"/>
              </w:numPr>
              <w:tabs>
                <w:tab w:val="left" w:pos="515"/>
                <w:tab w:val="left" w:pos="516"/>
              </w:tabs>
              <w:spacing w:before="10"/>
              <w:ind w:hanging="395"/>
              <w:rPr>
                <w:sz w:val="25"/>
              </w:rPr>
            </w:pPr>
            <w:r>
              <w:rPr>
                <w:w w:val="95"/>
                <w:sz w:val="25"/>
              </w:rPr>
              <w:t>Юридическое</w:t>
            </w:r>
            <w:r>
              <w:rPr>
                <w:spacing w:val="-2"/>
                <w:w w:val="95"/>
                <w:sz w:val="25"/>
              </w:rPr>
              <w:t xml:space="preserve"> </w:t>
            </w:r>
            <w:r>
              <w:rPr>
                <w:w w:val="95"/>
                <w:sz w:val="25"/>
              </w:rPr>
              <w:t>лицо</w:t>
            </w:r>
            <w:r>
              <w:rPr>
                <w:spacing w:val="-11"/>
                <w:w w:val="95"/>
                <w:sz w:val="25"/>
              </w:rPr>
              <w:t xml:space="preserve"> </w:t>
            </w:r>
            <w:r>
              <w:rPr>
                <w:spacing w:val="-4"/>
                <w:w w:val="95"/>
                <w:sz w:val="25"/>
              </w:rPr>
              <w:t>(ЮЛ)</w:t>
            </w:r>
          </w:p>
        </w:tc>
      </w:tr>
      <w:tr w:rsidR="00CF3F31">
        <w:trPr>
          <w:trHeight w:val="882"/>
        </w:trPr>
        <w:tc>
          <w:tcPr>
            <w:tcW w:w="557" w:type="dxa"/>
          </w:tcPr>
          <w:p w:rsidR="00CF3F31" w:rsidRDefault="005C1C02">
            <w:pPr>
              <w:pStyle w:val="TableParagraph"/>
              <w:spacing w:line="265" w:lineRule="exact"/>
              <w:ind w:left="121"/>
              <w:rPr>
                <w:sz w:val="25"/>
              </w:rPr>
            </w:pPr>
            <w:r>
              <w:rPr>
                <w:spacing w:val="-5"/>
                <w:sz w:val="25"/>
              </w:rPr>
              <w:t>94.</w:t>
            </w:r>
          </w:p>
        </w:tc>
        <w:tc>
          <w:tcPr>
            <w:tcW w:w="3375" w:type="dxa"/>
          </w:tcPr>
          <w:p w:rsidR="00CF3F31" w:rsidRDefault="005C1C02">
            <w:pPr>
              <w:pStyle w:val="TableParagraph"/>
              <w:spacing w:line="251" w:lineRule="exact"/>
              <w:ind w:left="126"/>
              <w:rPr>
                <w:sz w:val="25"/>
              </w:rPr>
            </w:pPr>
            <w:r>
              <w:rPr>
                <w:w w:val="95"/>
                <w:sz w:val="25"/>
              </w:rPr>
              <w:t>8.Заявитель</w:t>
            </w:r>
            <w:r>
              <w:rPr>
                <w:spacing w:val="-1"/>
                <w:w w:val="95"/>
                <w:sz w:val="25"/>
              </w:rPr>
              <w:t xml:space="preserve"> </w:t>
            </w:r>
            <w:r>
              <w:rPr>
                <w:spacing w:val="-2"/>
                <w:sz w:val="25"/>
              </w:rPr>
              <w:t>является</w:t>
            </w:r>
          </w:p>
          <w:p w:rsidR="00CF3F31" w:rsidRDefault="005C1C02">
            <w:pPr>
              <w:pStyle w:val="TableParagraph"/>
              <w:spacing w:before="5" w:line="249" w:lineRule="auto"/>
              <w:ind w:left="125"/>
              <w:rPr>
                <w:sz w:val="25"/>
              </w:rPr>
            </w:pPr>
            <w:r>
              <w:rPr>
                <w:spacing w:val="-2"/>
                <w:w w:val="95"/>
                <w:sz w:val="25"/>
              </w:rPr>
              <w:t>иностранным</w:t>
            </w:r>
            <w:r>
              <w:rPr>
                <w:spacing w:val="-5"/>
                <w:sz w:val="25"/>
              </w:rPr>
              <w:t xml:space="preserve"> </w:t>
            </w:r>
            <w:r>
              <w:rPr>
                <w:spacing w:val="-2"/>
                <w:w w:val="95"/>
                <w:sz w:val="25"/>
              </w:rPr>
              <w:t xml:space="preserve">юридическим </w:t>
            </w:r>
            <w:r>
              <w:rPr>
                <w:spacing w:val="-2"/>
                <w:sz w:val="25"/>
              </w:rPr>
              <w:t>лицом?</w:t>
            </w:r>
          </w:p>
        </w:tc>
        <w:tc>
          <w:tcPr>
            <w:tcW w:w="6116" w:type="dxa"/>
          </w:tcPr>
          <w:p w:rsidR="00CF3F31" w:rsidRDefault="005C1C02">
            <w:pPr>
              <w:pStyle w:val="TableParagraph"/>
              <w:numPr>
                <w:ilvl w:val="0"/>
                <w:numId w:val="11"/>
              </w:numPr>
              <w:tabs>
                <w:tab w:val="left" w:pos="515"/>
                <w:tab w:val="left" w:pos="516"/>
              </w:tabs>
              <w:spacing w:line="251" w:lineRule="exact"/>
              <w:rPr>
                <w:sz w:val="25"/>
              </w:rPr>
            </w:pPr>
            <w:r>
              <w:rPr>
                <w:w w:val="95"/>
                <w:sz w:val="25"/>
              </w:rPr>
              <w:t>Юридическое</w:t>
            </w:r>
            <w:r>
              <w:rPr>
                <w:spacing w:val="3"/>
                <w:sz w:val="25"/>
              </w:rPr>
              <w:t xml:space="preserve"> </w:t>
            </w:r>
            <w:r>
              <w:rPr>
                <w:w w:val="95"/>
                <w:sz w:val="25"/>
              </w:rPr>
              <w:t>лицо</w:t>
            </w:r>
            <w:r>
              <w:rPr>
                <w:spacing w:val="-5"/>
                <w:w w:val="95"/>
                <w:sz w:val="25"/>
              </w:rPr>
              <w:t xml:space="preserve"> </w:t>
            </w:r>
            <w:r>
              <w:rPr>
                <w:w w:val="95"/>
                <w:sz w:val="25"/>
              </w:rPr>
              <w:t>зарегистрировано</w:t>
            </w:r>
            <w:r>
              <w:rPr>
                <w:spacing w:val="-13"/>
                <w:w w:val="95"/>
                <w:sz w:val="25"/>
              </w:rPr>
              <w:t xml:space="preserve"> </w:t>
            </w:r>
            <w:r>
              <w:rPr>
                <w:w w:val="95"/>
                <w:sz w:val="25"/>
              </w:rPr>
              <w:t>в</w:t>
            </w:r>
            <w:r>
              <w:rPr>
                <w:spacing w:val="-6"/>
                <w:w w:val="95"/>
                <w:sz w:val="25"/>
              </w:rPr>
              <w:t xml:space="preserve"> </w:t>
            </w:r>
            <w:r>
              <w:rPr>
                <w:spacing w:val="-5"/>
                <w:w w:val="95"/>
                <w:sz w:val="25"/>
              </w:rPr>
              <w:t>РФ</w:t>
            </w:r>
          </w:p>
          <w:p w:rsidR="00CF3F31" w:rsidRDefault="005C1C02">
            <w:pPr>
              <w:pStyle w:val="TableParagraph"/>
              <w:numPr>
                <w:ilvl w:val="0"/>
                <w:numId w:val="11"/>
              </w:numPr>
              <w:tabs>
                <w:tab w:val="left" w:pos="612"/>
              </w:tabs>
              <w:spacing w:before="10"/>
              <w:ind w:left="611" w:hanging="491"/>
              <w:rPr>
                <w:sz w:val="25"/>
              </w:rPr>
            </w:pPr>
            <w:r>
              <w:rPr>
                <w:spacing w:val="-2"/>
                <w:w w:val="95"/>
                <w:sz w:val="25"/>
              </w:rPr>
              <w:t>Иностранное</w:t>
            </w:r>
            <w:r>
              <w:rPr>
                <w:spacing w:val="6"/>
                <w:sz w:val="25"/>
              </w:rPr>
              <w:t xml:space="preserve"> </w:t>
            </w:r>
            <w:r>
              <w:rPr>
                <w:spacing w:val="-2"/>
                <w:w w:val="95"/>
                <w:sz w:val="25"/>
              </w:rPr>
              <w:t>юридическое</w:t>
            </w:r>
            <w:r>
              <w:rPr>
                <w:spacing w:val="5"/>
                <w:sz w:val="25"/>
              </w:rPr>
              <w:t xml:space="preserve"> </w:t>
            </w:r>
            <w:r>
              <w:rPr>
                <w:spacing w:val="-4"/>
                <w:w w:val="95"/>
                <w:sz w:val="25"/>
              </w:rPr>
              <w:t>лицо</w:t>
            </w:r>
          </w:p>
        </w:tc>
      </w:tr>
      <w:tr w:rsidR="00CF3F31">
        <w:trPr>
          <w:trHeight w:val="2380"/>
        </w:trPr>
        <w:tc>
          <w:tcPr>
            <w:tcW w:w="557" w:type="dxa"/>
          </w:tcPr>
          <w:p w:rsidR="00CF3F31" w:rsidRDefault="005C1C02">
            <w:pPr>
              <w:pStyle w:val="TableParagraph"/>
              <w:spacing w:line="275" w:lineRule="exact"/>
              <w:ind w:left="121"/>
              <w:rPr>
                <w:sz w:val="25"/>
              </w:rPr>
            </w:pPr>
            <w:r>
              <w:rPr>
                <w:spacing w:val="-5"/>
                <w:sz w:val="25"/>
              </w:rPr>
              <w:t>95.</w:t>
            </w:r>
          </w:p>
        </w:tc>
        <w:tc>
          <w:tcPr>
            <w:tcW w:w="3375" w:type="dxa"/>
          </w:tcPr>
          <w:p w:rsidR="00CF3F31" w:rsidRDefault="005C1C02">
            <w:pPr>
              <w:pStyle w:val="TableParagraph"/>
              <w:spacing w:line="255" w:lineRule="exact"/>
              <w:ind w:left="126"/>
              <w:rPr>
                <w:sz w:val="25"/>
              </w:rPr>
            </w:pPr>
            <w:r>
              <w:rPr>
                <w:w w:val="95"/>
                <w:sz w:val="25"/>
              </w:rPr>
              <w:t>11.</w:t>
            </w:r>
            <w:r>
              <w:rPr>
                <w:spacing w:val="-4"/>
                <w:w w:val="95"/>
                <w:sz w:val="25"/>
              </w:rPr>
              <w:t xml:space="preserve"> </w:t>
            </w:r>
            <w:r>
              <w:rPr>
                <w:w w:val="95"/>
                <w:sz w:val="25"/>
              </w:rPr>
              <w:t>К</w:t>
            </w:r>
            <w:r>
              <w:rPr>
                <w:spacing w:val="-1"/>
                <w:w w:val="95"/>
                <w:sz w:val="25"/>
              </w:rPr>
              <w:t xml:space="preserve"> </w:t>
            </w:r>
            <w:r>
              <w:rPr>
                <w:w w:val="95"/>
                <w:sz w:val="25"/>
              </w:rPr>
              <w:t>какой</w:t>
            </w:r>
            <w:r>
              <w:rPr>
                <w:spacing w:val="-3"/>
                <w:w w:val="95"/>
                <w:sz w:val="25"/>
              </w:rPr>
              <w:t xml:space="preserve"> </w:t>
            </w:r>
            <w:r>
              <w:rPr>
                <w:spacing w:val="-2"/>
                <w:w w:val="95"/>
                <w:sz w:val="25"/>
              </w:rPr>
              <w:t>категории</w:t>
            </w:r>
          </w:p>
          <w:p w:rsidR="00CF3F31" w:rsidRDefault="005C1C02">
            <w:pPr>
              <w:pStyle w:val="TableParagraph"/>
              <w:spacing w:before="10" w:line="249" w:lineRule="auto"/>
              <w:ind w:left="126" w:firstLine="1"/>
              <w:rPr>
                <w:sz w:val="25"/>
              </w:rPr>
            </w:pPr>
            <w:r>
              <w:rPr>
                <w:spacing w:val="-2"/>
                <w:w w:val="95"/>
                <w:sz w:val="25"/>
              </w:rPr>
              <w:t>относится</w:t>
            </w:r>
            <w:r>
              <w:rPr>
                <w:spacing w:val="-7"/>
                <w:w w:val="95"/>
                <w:sz w:val="25"/>
              </w:rPr>
              <w:t xml:space="preserve"> </w:t>
            </w:r>
            <w:r>
              <w:rPr>
                <w:spacing w:val="-2"/>
                <w:w w:val="95"/>
                <w:sz w:val="25"/>
              </w:rPr>
              <w:t xml:space="preserve">заявитель </w:t>
            </w:r>
            <w:r>
              <w:rPr>
                <w:w w:val="95"/>
                <w:sz w:val="25"/>
              </w:rPr>
              <w:t>(физическое лицо)?</w:t>
            </w:r>
          </w:p>
        </w:tc>
        <w:tc>
          <w:tcPr>
            <w:tcW w:w="6116" w:type="dxa"/>
          </w:tcPr>
          <w:p w:rsidR="00CF3F31" w:rsidRDefault="005C1C02">
            <w:pPr>
              <w:pStyle w:val="TableParagraph"/>
              <w:numPr>
                <w:ilvl w:val="0"/>
                <w:numId w:val="10"/>
              </w:numPr>
              <w:tabs>
                <w:tab w:val="left" w:pos="635"/>
                <w:tab w:val="left" w:pos="636"/>
              </w:tabs>
              <w:spacing w:line="255" w:lineRule="exact"/>
              <w:ind w:hanging="515"/>
              <w:rPr>
                <w:sz w:val="25"/>
              </w:rPr>
            </w:pPr>
            <w:r>
              <w:rPr>
                <w:spacing w:val="-2"/>
                <w:w w:val="95"/>
                <w:sz w:val="25"/>
              </w:rPr>
              <w:t>Гражданин,</w:t>
            </w:r>
            <w:r>
              <w:rPr>
                <w:spacing w:val="2"/>
                <w:sz w:val="25"/>
              </w:rPr>
              <w:t xml:space="preserve"> </w:t>
            </w:r>
            <w:r>
              <w:rPr>
                <w:spacing w:val="-2"/>
                <w:w w:val="95"/>
                <w:sz w:val="25"/>
              </w:rPr>
              <w:t>которому</w:t>
            </w:r>
            <w:r>
              <w:rPr>
                <w:spacing w:val="2"/>
                <w:sz w:val="25"/>
              </w:rPr>
              <w:t xml:space="preserve"> </w:t>
            </w:r>
            <w:r>
              <w:rPr>
                <w:spacing w:val="-2"/>
                <w:w w:val="95"/>
                <w:sz w:val="25"/>
              </w:rPr>
              <w:t>участок</w:t>
            </w:r>
            <w:r>
              <w:rPr>
                <w:spacing w:val="1"/>
                <w:sz w:val="25"/>
              </w:rPr>
              <w:t xml:space="preserve"> </w:t>
            </w:r>
            <w:r>
              <w:rPr>
                <w:spacing w:val="-2"/>
                <w:w w:val="95"/>
                <w:sz w:val="25"/>
              </w:rPr>
              <w:t>предоставлен</w:t>
            </w:r>
            <w:r>
              <w:rPr>
                <w:spacing w:val="13"/>
                <w:sz w:val="25"/>
              </w:rPr>
              <w:t xml:space="preserve"> </w:t>
            </w:r>
            <w:r>
              <w:rPr>
                <w:spacing w:val="-10"/>
                <w:w w:val="95"/>
                <w:sz w:val="25"/>
              </w:rPr>
              <w:t>в</w:t>
            </w:r>
          </w:p>
          <w:p w:rsidR="00CF3F31" w:rsidRDefault="005C1C02">
            <w:pPr>
              <w:pStyle w:val="TableParagraph"/>
              <w:spacing w:before="10"/>
              <w:ind w:left="121"/>
              <w:rPr>
                <w:sz w:val="25"/>
              </w:rPr>
            </w:pPr>
            <w:r>
              <w:rPr>
                <w:spacing w:val="-2"/>
                <w:w w:val="95"/>
                <w:sz w:val="25"/>
              </w:rPr>
              <w:t>безвозмездное</w:t>
            </w:r>
            <w:r>
              <w:rPr>
                <w:spacing w:val="11"/>
                <w:sz w:val="25"/>
              </w:rPr>
              <w:t xml:space="preserve"> </w:t>
            </w:r>
            <w:r>
              <w:rPr>
                <w:spacing w:val="-2"/>
                <w:sz w:val="25"/>
              </w:rPr>
              <w:t>пользование</w:t>
            </w:r>
          </w:p>
          <w:p w:rsidR="00CF3F31" w:rsidRDefault="005C1C02">
            <w:pPr>
              <w:pStyle w:val="TableParagraph"/>
              <w:numPr>
                <w:ilvl w:val="0"/>
                <w:numId w:val="10"/>
              </w:numPr>
              <w:tabs>
                <w:tab w:val="left" w:pos="615"/>
                <w:tab w:val="left" w:pos="617"/>
              </w:tabs>
              <w:spacing w:before="10"/>
              <w:ind w:left="616" w:hanging="496"/>
              <w:rPr>
                <w:sz w:val="25"/>
              </w:rPr>
            </w:pPr>
            <w:r>
              <w:rPr>
                <w:w w:val="95"/>
                <w:sz w:val="25"/>
              </w:rPr>
              <w:t>Граждане,</w:t>
            </w:r>
            <w:r>
              <w:rPr>
                <w:spacing w:val="-4"/>
                <w:w w:val="95"/>
                <w:sz w:val="25"/>
              </w:rPr>
              <w:t xml:space="preserve"> </w:t>
            </w:r>
            <w:r>
              <w:rPr>
                <w:w w:val="95"/>
                <w:sz w:val="25"/>
              </w:rPr>
              <w:t>имеющие</w:t>
            </w:r>
            <w:r>
              <w:rPr>
                <w:spacing w:val="-3"/>
                <w:sz w:val="25"/>
              </w:rPr>
              <w:t xml:space="preserve"> </w:t>
            </w:r>
            <w:r>
              <w:rPr>
                <w:w w:val="95"/>
                <w:sz w:val="25"/>
              </w:rPr>
              <w:t>трех</w:t>
            </w:r>
            <w:r>
              <w:rPr>
                <w:spacing w:val="-6"/>
                <w:w w:val="95"/>
                <w:sz w:val="25"/>
              </w:rPr>
              <w:t xml:space="preserve"> </w:t>
            </w:r>
            <w:r>
              <w:rPr>
                <w:w w:val="95"/>
                <w:sz w:val="25"/>
              </w:rPr>
              <w:t>и</w:t>
            </w:r>
            <w:r>
              <w:rPr>
                <w:spacing w:val="-12"/>
                <w:w w:val="95"/>
                <w:sz w:val="25"/>
              </w:rPr>
              <w:t xml:space="preserve"> </w:t>
            </w:r>
            <w:r>
              <w:rPr>
                <w:w w:val="95"/>
                <w:sz w:val="25"/>
              </w:rPr>
              <w:t>более</w:t>
            </w:r>
            <w:r>
              <w:rPr>
                <w:spacing w:val="-9"/>
                <w:w w:val="95"/>
                <w:sz w:val="25"/>
              </w:rPr>
              <w:t xml:space="preserve"> </w:t>
            </w:r>
            <w:r>
              <w:rPr>
                <w:spacing w:val="-2"/>
                <w:w w:val="95"/>
                <w:sz w:val="25"/>
              </w:rPr>
              <w:t>детей</w:t>
            </w:r>
          </w:p>
          <w:p w:rsidR="00CF3F31" w:rsidRDefault="005C1C02">
            <w:pPr>
              <w:pStyle w:val="TableParagraph"/>
              <w:numPr>
                <w:ilvl w:val="0"/>
                <w:numId w:val="10"/>
              </w:numPr>
              <w:tabs>
                <w:tab w:val="left" w:pos="637"/>
                <w:tab w:val="left" w:pos="638"/>
              </w:tabs>
              <w:spacing w:before="5" w:line="252" w:lineRule="auto"/>
              <w:ind w:left="122" w:right="1725" w:hanging="2"/>
              <w:rPr>
                <w:sz w:val="25"/>
              </w:rPr>
            </w:pPr>
            <w:r>
              <w:rPr>
                <w:w w:val="95"/>
                <w:sz w:val="25"/>
              </w:rPr>
              <w:t>Лицо,</w:t>
            </w:r>
            <w:r>
              <w:rPr>
                <w:spacing w:val="-4"/>
                <w:w w:val="95"/>
                <w:sz w:val="25"/>
              </w:rPr>
              <w:t xml:space="preserve"> </w:t>
            </w:r>
            <w:r>
              <w:rPr>
                <w:w w:val="95"/>
                <w:sz w:val="25"/>
              </w:rPr>
              <w:t>уполномоченное</w:t>
            </w:r>
            <w:r>
              <w:rPr>
                <w:spacing w:val="-10"/>
                <w:w w:val="95"/>
                <w:sz w:val="25"/>
              </w:rPr>
              <w:t xml:space="preserve"> </w:t>
            </w:r>
            <w:r>
              <w:rPr>
                <w:w w:val="95"/>
                <w:sz w:val="25"/>
              </w:rPr>
              <w:t>садовым</w:t>
            </w:r>
            <w:r>
              <w:rPr>
                <w:spacing w:val="-7"/>
                <w:w w:val="95"/>
                <w:sz w:val="25"/>
              </w:rPr>
              <w:t xml:space="preserve"> </w:t>
            </w:r>
            <w:r>
              <w:rPr>
                <w:w w:val="95"/>
                <w:sz w:val="25"/>
              </w:rPr>
              <w:t xml:space="preserve">или </w:t>
            </w:r>
            <w:r>
              <w:rPr>
                <w:sz w:val="25"/>
              </w:rPr>
              <w:t>огородническим</w:t>
            </w:r>
            <w:r>
              <w:rPr>
                <w:spacing w:val="-16"/>
                <w:sz w:val="25"/>
              </w:rPr>
              <w:t xml:space="preserve"> </w:t>
            </w:r>
            <w:r>
              <w:rPr>
                <w:sz w:val="25"/>
              </w:rPr>
              <w:t>товариществом</w:t>
            </w:r>
          </w:p>
          <w:p w:rsidR="00CF3F31" w:rsidRDefault="005C1C02">
            <w:pPr>
              <w:pStyle w:val="TableParagraph"/>
              <w:numPr>
                <w:ilvl w:val="0"/>
                <w:numId w:val="10"/>
              </w:numPr>
              <w:tabs>
                <w:tab w:val="left" w:pos="612"/>
              </w:tabs>
              <w:spacing w:line="249" w:lineRule="auto"/>
              <w:ind w:left="123" w:right="2481" w:hanging="2"/>
              <w:rPr>
                <w:sz w:val="25"/>
              </w:rPr>
            </w:pPr>
            <w:r>
              <w:rPr>
                <w:sz w:val="25"/>
              </w:rPr>
              <w:t>Работник</w:t>
            </w:r>
            <w:r>
              <w:rPr>
                <w:spacing w:val="-1"/>
                <w:sz w:val="25"/>
              </w:rPr>
              <w:t xml:space="preserve"> </w:t>
            </w:r>
            <w:r>
              <w:rPr>
                <w:sz w:val="25"/>
              </w:rPr>
              <w:t>по</w:t>
            </w:r>
            <w:r>
              <w:rPr>
                <w:spacing w:val="-11"/>
                <w:sz w:val="25"/>
              </w:rPr>
              <w:t xml:space="preserve"> </w:t>
            </w:r>
            <w:r>
              <w:rPr>
                <w:sz w:val="25"/>
              </w:rPr>
              <w:t xml:space="preserve">установленной </w:t>
            </w:r>
            <w:r>
              <w:rPr>
                <w:w w:val="95"/>
                <w:sz w:val="25"/>
              </w:rPr>
              <w:t>законодательством</w:t>
            </w:r>
            <w:r>
              <w:rPr>
                <w:spacing w:val="-13"/>
                <w:w w:val="95"/>
                <w:sz w:val="25"/>
              </w:rPr>
              <w:t xml:space="preserve"> </w:t>
            </w:r>
            <w:r>
              <w:rPr>
                <w:w w:val="95"/>
                <w:sz w:val="25"/>
              </w:rPr>
              <w:t>специальности</w:t>
            </w:r>
          </w:p>
          <w:p w:rsidR="00CF3F31" w:rsidRDefault="005C1C02">
            <w:pPr>
              <w:pStyle w:val="TableParagraph"/>
              <w:numPr>
                <w:ilvl w:val="0"/>
                <w:numId w:val="10"/>
              </w:numPr>
              <w:tabs>
                <w:tab w:val="left" w:pos="615"/>
                <w:tab w:val="left" w:pos="617"/>
              </w:tabs>
              <w:spacing w:line="280" w:lineRule="exact"/>
              <w:ind w:left="616" w:hanging="491"/>
              <w:rPr>
                <w:sz w:val="25"/>
              </w:rPr>
            </w:pPr>
            <w:r>
              <w:rPr>
                <w:w w:val="95"/>
                <w:sz w:val="25"/>
              </w:rPr>
              <w:t>Иные</w:t>
            </w:r>
            <w:r>
              <w:rPr>
                <w:spacing w:val="-9"/>
                <w:w w:val="95"/>
                <w:sz w:val="25"/>
              </w:rPr>
              <w:t xml:space="preserve"> </w:t>
            </w:r>
            <w:r>
              <w:rPr>
                <w:spacing w:val="-2"/>
                <w:sz w:val="25"/>
              </w:rPr>
              <w:t>категории</w:t>
            </w:r>
          </w:p>
        </w:tc>
      </w:tr>
      <w:tr w:rsidR="00CF3F31">
        <w:trPr>
          <w:trHeight w:val="882"/>
        </w:trPr>
        <w:tc>
          <w:tcPr>
            <w:tcW w:w="557" w:type="dxa"/>
          </w:tcPr>
          <w:p w:rsidR="00CF3F31" w:rsidRDefault="005C1C02">
            <w:pPr>
              <w:pStyle w:val="TableParagraph"/>
              <w:spacing w:line="265" w:lineRule="exact"/>
              <w:ind w:left="121"/>
              <w:rPr>
                <w:sz w:val="25"/>
              </w:rPr>
            </w:pPr>
            <w:r>
              <w:rPr>
                <w:spacing w:val="-5"/>
                <w:sz w:val="25"/>
              </w:rPr>
              <w:t>96.</w:t>
            </w:r>
          </w:p>
        </w:tc>
        <w:tc>
          <w:tcPr>
            <w:tcW w:w="3375" w:type="dxa"/>
          </w:tcPr>
          <w:p w:rsidR="00CF3F31" w:rsidRDefault="005C1C02">
            <w:pPr>
              <w:pStyle w:val="TableParagraph"/>
              <w:spacing w:line="246" w:lineRule="exact"/>
              <w:ind w:left="126"/>
              <w:rPr>
                <w:sz w:val="25"/>
              </w:rPr>
            </w:pPr>
            <w:r>
              <w:rPr>
                <w:w w:val="95"/>
                <w:sz w:val="25"/>
              </w:rPr>
              <w:t>17.</w:t>
            </w:r>
            <w:r>
              <w:rPr>
                <w:spacing w:val="-6"/>
                <w:w w:val="95"/>
                <w:sz w:val="25"/>
              </w:rPr>
              <w:t xml:space="preserve"> </w:t>
            </w:r>
            <w:r>
              <w:rPr>
                <w:w w:val="95"/>
                <w:sz w:val="25"/>
              </w:rPr>
              <w:t>Право</w:t>
            </w:r>
            <w:r>
              <w:rPr>
                <w:spacing w:val="-1"/>
                <w:sz w:val="25"/>
              </w:rPr>
              <w:t xml:space="preserve"> </w:t>
            </w:r>
            <w:r>
              <w:rPr>
                <w:w w:val="95"/>
                <w:sz w:val="25"/>
              </w:rPr>
              <w:t>на</w:t>
            </w:r>
            <w:r>
              <w:rPr>
                <w:spacing w:val="-5"/>
                <w:w w:val="95"/>
                <w:sz w:val="25"/>
              </w:rPr>
              <w:t xml:space="preserve"> </w:t>
            </w:r>
            <w:r>
              <w:rPr>
                <w:spacing w:val="-2"/>
                <w:w w:val="95"/>
                <w:sz w:val="25"/>
              </w:rPr>
              <w:t>исходный</w:t>
            </w:r>
          </w:p>
          <w:p w:rsidR="00CF3F31" w:rsidRDefault="005C1C02">
            <w:pPr>
              <w:pStyle w:val="TableParagraph"/>
              <w:spacing w:before="15" w:line="244" w:lineRule="auto"/>
              <w:ind w:left="128"/>
              <w:rPr>
                <w:sz w:val="25"/>
              </w:rPr>
            </w:pPr>
            <w:r>
              <w:rPr>
                <w:sz w:val="25"/>
              </w:rPr>
              <w:t xml:space="preserve">земельный участок </w:t>
            </w:r>
            <w:r>
              <w:rPr>
                <w:w w:val="95"/>
                <w:sz w:val="25"/>
              </w:rPr>
              <w:t>зарегистрировано</w:t>
            </w:r>
            <w:r>
              <w:rPr>
                <w:spacing w:val="-13"/>
                <w:w w:val="95"/>
                <w:sz w:val="25"/>
              </w:rPr>
              <w:t xml:space="preserve"> </w:t>
            </w:r>
            <w:r>
              <w:rPr>
                <w:w w:val="95"/>
                <w:sz w:val="25"/>
              </w:rPr>
              <w:t>в</w:t>
            </w:r>
            <w:r>
              <w:rPr>
                <w:spacing w:val="-12"/>
                <w:w w:val="95"/>
                <w:sz w:val="25"/>
              </w:rPr>
              <w:t xml:space="preserve"> </w:t>
            </w:r>
            <w:r>
              <w:rPr>
                <w:w w:val="95"/>
                <w:sz w:val="25"/>
              </w:rPr>
              <w:t>ЕГРН?</w:t>
            </w:r>
          </w:p>
        </w:tc>
        <w:tc>
          <w:tcPr>
            <w:tcW w:w="6116" w:type="dxa"/>
          </w:tcPr>
          <w:p w:rsidR="00CF3F31" w:rsidRDefault="005C1C02">
            <w:pPr>
              <w:pStyle w:val="TableParagraph"/>
              <w:numPr>
                <w:ilvl w:val="0"/>
                <w:numId w:val="9"/>
              </w:numPr>
              <w:tabs>
                <w:tab w:val="left" w:pos="615"/>
                <w:tab w:val="left" w:pos="617"/>
              </w:tabs>
              <w:spacing w:line="246" w:lineRule="exact"/>
              <w:ind w:hanging="491"/>
              <w:rPr>
                <w:sz w:val="25"/>
              </w:rPr>
            </w:pPr>
            <w:r>
              <w:rPr>
                <w:w w:val="95"/>
                <w:sz w:val="25"/>
              </w:rPr>
              <w:t>Право</w:t>
            </w:r>
            <w:r>
              <w:rPr>
                <w:sz w:val="25"/>
              </w:rPr>
              <w:t xml:space="preserve"> </w:t>
            </w:r>
            <w:r>
              <w:rPr>
                <w:w w:val="95"/>
                <w:sz w:val="25"/>
              </w:rPr>
              <w:t>зарегистрировано</w:t>
            </w:r>
            <w:r>
              <w:rPr>
                <w:spacing w:val="-12"/>
                <w:w w:val="95"/>
                <w:sz w:val="25"/>
              </w:rPr>
              <w:t xml:space="preserve"> </w:t>
            </w:r>
            <w:r>
              <w:rPr>
                <w:w w:val="95"/>
                <w:sz w:val="25"/>
              </w:rPr>
              <w:t>в</w:t>
            </w:r>
            <w:r>
              <w:rPr>
                <w:spacing w:val="-4"/>
                <w:w w:val="95"/>
                <w:sz w:val="25"/>
              </w:rPr>
              <w:t xml:space="preserve"> ЕГРН</w:t>
            </w:r>
          </w:p>
          <w:p w:rsidR="00CF3F31" w:rsidRDefault="005C1C02">
            <w:pPr>
              <w:pStyle w:val="TableParagraph"/>
              <w:numPr>
                <w:ilvl w:val="0"/>
                <w:numId w:val="9"/>
              </w:numPr>
              <w:tabs>
                <w:tab w:val="left" w:pos="612"/>
              </w:tabs>
              <w:spacing w:before="10"/>
              <w:ind w:left="611" w:hanging="491"/>
              <w:rPr>
                <w:sz w:val="25"/>
              </w:rPr>
            </w:pPr>
            <w:r>
              <w:rPr>
                <w:w w:val="95"/>
                <w:sz w:val="25"/>
              </w:rPr>
              <w:t>Право</w:t>
            </w:r>
            <w:r>
              <w:rPr>
                <w:spacing w:val="1"/>
                <w:sz w:val="25"/>
              </w:rPr>
              <w:t xml:space="preserve"> </w:t>
            </w:r>
            <w:r>
              <w:rPr>
                <w:w w:val="95"/>
                <w:sz w:val="25"/>
              </w:rPr>
              <w:t>не</w:t>
            </w:r>
            <w:r>
              <w:rPr>
                <w:spacing w:val="-2"/>
                <w:w w:val="95"/>
                <w:sz w:val="25"/>
              </w:rPr>
              <w:t xml:space="preserve"> </w:t>
            </w:r>
            <w:r>
              <w:rPr>
                <w:w w:val="95"/>
                <w:sz w:val="25"/>
              </w:rPr>
              <w:t>зарегистрировано</w:t>
            </w:r>
            <w:r>
              <w:rPr>
                <w:spacing w:val="-9"/>
                <w:w w:val="95"/>
                <w:sz w:val="25"/>
              </w:rPr>
              <w:t xml:space="preserve"> </w:t>
            </w:r>
            <w:r>
              <w:rPr>
                <w:w w:val="95"/>
                <w:sz w:val="25"/>
              </w:rPr>
              <w:t>в</w:t>
            </w:r>
            <w:r>
              <w:rPr>
                <w:spacing w:val="-3"/>
                <w:w w:val="95"/>
                <w:sz w:val="25"/>
              </w:rPr>
              <w:t xml:space="preserve"> </w:t>
            </w:r>
            <w:r>
              <w:rPr>
                <w:spacing w:val="-4"/>
                <w:w w:val="95"/>
                <w:sz w:val="25"/>
              </w:rPr>
              <w:t>ЕГРН</w:t>
            </w:r>
          </w:p>
        </w:tc>
      </w:tr>
      <w:tr w:rsidR="00CF3F31">
        <w:trPr>
          <w:trHeight w:val="1185"/>
        </w:trPr>
        <w:tc>
          <w:tcPr>
            <w:tcW w:w="557" w:type="dxa"/>
          </w:tcPr>
          <w:p w:rsidR="00CF3F31" w:rsidRDefault="005C1C02">
            <w:pPr>
              <w:pStyle w:val="TableParagraph"/>
              <w:spacing w:line="270" w:lineRule="exact"/>
              <w:ind w:left="121"/>
              <w:rPr>
                <w:sz w:val="25"/>
              </w:rPr>
            </w:pPr>
            <w:r>
              <w:rPr>
                <w:spacing w:val="-5"/>
                <w:sz w:val="25"/>
              </w:rPr>
              <w:t>97.</w:t>
            </w:r>
          </w:p>
        </w:tc>
        <w:tc>
          <w:tcPr>
            <w:tcW w:w="3375" w:type="dxa"/>
          </w:tcPr>
          <w:p w:rsidR="00CF3F31" w:rsidRDefault="005C1C02">
            <w:pPr>
              <w:pStyle w:val="TableParagraph"/>
              <w:spacing w:line="251" w:lineRule="exact"/>
              <w:ind w:left="126"/>
              <w:rPr>
                <w:sz w:val="25"/>
              </w:rPr>
            </w:pPr>
            <w:r>
              <w:rPr>
                <w:w w:val="95"/>
                <w:sz w:val="25"/>
              </w:rPr>
              <w:t>20.</w:t>
            </w:r>
            <w:r>
              <w:rPr>
                <w:spacing w:val="-3"/>
                <w:w w:val="95"/>
                <w:sz w:val="25"/>
              </w:rPr>
              <w:t xml:space="preserve"> </w:t>
            </w:r>
            <w:r>
              <w:rPr>
                <w:w w:val="95"/>
                <w:sz w:val="25"/>
              </w:rPr>
              <w:t>К</w:t>
            </w:r>
            <w:r>
              <w:rPr>
                <w:spacing w:val="-3"/>
                <w:w w:val="95"/>
                <w:sz w:val="25"/>
              </w:rPr>
              <w:t xml:space="preserve"> </w:t>
            </w:r>
            <w:r>
              <w:rPr>
                <w:w w:val="95"/>
                <w:sz w:val="25"/>
              </w:rPr>
              <w:t>какой</w:t>
            </w:r>
            <w:r>
              <w:rPr>
                <w:spacing w:val="-2"/>
                <w:w w:val="95"/>
                <w:sz w:val="25"/>
              </w:rPr>
              <w:t xml:space="preserve"> категории</w:t>
            </w:r>
          </w:p>
          <w:p w:rsidR="00CF3F31" w:rsidRDefault="005C1C02">
            <w:pPr>
              <w:pStyle w:val="TableParagraph"/>
              <w:spacing w:before="10" w:line="249" w:lineRule="auto"/>
              <w:ind w:left="126" w:firstLine="1"/>
              <w:rPr>
                <w:sz w:val="25"/>
              </w:rPr>
            </w:pPr>
            <w:r>
              <w:rPr>
                <w:spacing w:val="-2"/>
                <w:w w:val="95"/>
                <w:sz w:val="25"/>
              </w:rPr>
              <w:t>относится</w:t>
            </w:r>
            <w:r>
              <w:rPr>
                <w:spacing w:val="-7"/>
                <w:w w:val="95"/>
                <w:sz w:val="25"/>
              </w:rPr>
              <w:t xml:space="preserve"> </w:t>
            </w:r>
            <w:r>
              <w:rPr>
                <w:spacing w:val="-2"/>
                <w:w w:val="95"/>
                <w:sz w:val="25"/>
              </w:rPr>
              <w:t xml:space="preserve">заявитель </w:t>
            </w:r>
            <w:r>
              <w:rPr>
                <w:spacing w:val="-2"/>
                <w:sz w:val="25"/>
              </w:rPr>
              <w:t xml:space="preserve">(индивидуальный </w:t>
            </w:r>
            <w:r>
              <w:rPr>
                <w:spacing w:val="-2"/>
                <w:w w:val="95"/>
                <w:sz w:val="25"/>
              </w:rPr>
              <w:t>предприниматель)?</w:t>
            </w:r>
          </w:p>
        </w:tc>
        <w:tc>
          <w:tcPr>
            <w:tcW w:w="6116" w:type="dxa"/>
          </w:tcPr>
          <w:p w:rsidR="00CF3F31" w:rsidRDefault="005C1C02">
            <w:pPr>
              <w:pStyle w:val="TableParagraph"/>
              <w:numPr>
                <w:ilvl w:val="0"/>
                <w:numId w:val="8"/>
              </w:numPr>
              <w:tabs>
                <w:tab w:val="left" w:pos="642"/>
                <w:tab w:val="left" w:pos="643"/>
              </w:tabs>
              <w:spacing w:line="251" w:lineRule="exact"/>
              <w:rPr>
                <w:sz w:val="25"/>
              </w:rPr>
            </w:pPr>
            <w:r>
              <w:rPr>
                <w:w w:val="95"/>
                <w:sz w:val="25"/>
              </w:rPr>
              <w:t>Лицо,</w:t>
            </w:r>
            <w:r>
              <w:rPr>
                <w:spacing w:val="-3"/>
                <w:w w:val="95"/>
                <w:sz w:val="25"/>
              </w:rPr>
              <w:t xml:space="preserve"> </w:t>
            </w:r>
            <w:r>
              <w:rPr>
                <w:w w:val="95"/>
                <w:sz w:val="25"/>
              </w:rPr>
              <w:t>с</w:t>
            </w:r>
            <w:r>
              <w:rPr>
                <w:spacing w:val="-12"/>
                <w:w w:val="95"/>
                <w:sz w:val="25"/>
              </w:rPr>
              <w:t xml:space="preserve"> </w:t>
            </w:r>
            <w:r>
              <w:rPr>
                <w:w w:val="95"/>
                <w:sz w:val="25"/>
              </w:rPr>
              <w:t>которым</w:t>
            </w:r>
            <w:r>
              <w:rPr>
                <w:spacing w:val="-2"/>
                <w:sz w:val="25"/>
              </w:rPr>
              <w:t xml:space="preserve"> </w:t>
            </w:r>
            <w:r>
              <w:rPr>
                <w:w w:val="95"/>
                <w:sz w:val="25"/>
              </w:rPr>
              <w:t>заключен</w:t>
            </w:r>
            <w:r>
              <w:rPr>
                <w:spacing w:val="-1"/>
                <w:sz w:val="25"/>
              </w:rPr>
              <w:t xml:space="preserve"> </w:t>
            </w:r>
            <w:r>
              <w:rPr>
                <w:w w:val="95"/>
                <w:sz w:val="25"/>
              </w:rPr>
              <w:t>договор</w:t>
            </w:r>
            <w:r>
              <w:rPr>
                <w:spacing w:val="-3"/>
                <w:sz w:val="25"/>
              </w:rPr>
              <w:t xml:space="preserve"> </w:t>
            </w:r>
            <w:r>
              <w:rPr>
                <w:w w:val="95"/>
                <w:sz w:val="25"/>
              </w:rPr>
              <w:t>о</w:t>
            </w:r>
            <w:r>
              <w:rPr>
                <w:spacing w:val="-11"/>
                <w:w w:val="95"/>
                <w:sz w:val="25"/>
              </w:rPr>
              <w:t xml:space="preserve"> </w:t>
            </w:r>
            <w:r>
              <w:rPr>
                <w:spacing w:val="-2"/>
                <w:w w:val="95"/>
                <w:sz w:val="25"/>
              </w:rPr>
              <w:t>развитии</w:t>
            </w:r>
          </w:p>
          <w:p w:rsidR="00CF3F31" w:rsidRDefault="005C1C02">
            <w:pPr>
              <w:pStyle w:val="TableParagraph"/>
              <w:spacing w:before="10"/>
              <w:ind w:left="123"/>
              <w:rPr>
                <w:sz w:val="25"/>
              </w:rPr>
            </w:pPr>
            <w:r>
              <w:rPr>
                <w:w w:val="95"/>
                <w:sz w:val="25"/>
              </w:rPr>
              <w:t>застроенной</w:t>
            </w:r>
            <w:r>
              <w:rPr>
                <w:spacing w:val="-4"/>
                <w:w w:val="95"/>
                <w:sz w:val="25"/>
              </w:rPr>
              <w:t xml:space="preserve"> </w:t>
            </w:r>
            <w:r>
              <w:rPr>
                <w:spacing w:val="-2"/>
                <w:sz w:val="25"/>
              </w:rPr>
              <w:t>территории</w:t>
            </w:r>
          </w:p>
          <w:p w:rsidR="00CF3F31" w:rsidRDefault="005C1C02">
            <w:pPr>
              <w:pStyle w:val="TableParagraph"/>
              <w:numPr>
                <w:ilvl w:val="0"/>
                <w:numId w:val="8"/>
              </w:numPr>
              <w:tabs>
                <w:tab w:val="left" w:pos="639"/>
                <w:tab w:val="left" w:pos="641"/>
              </w:tabs>
              <w:spacing w:before="10"/>
              <w:ind w:left="640" w:hanging="516"/>
              <w:rPr>
                <w:sz w:val="25"/>
              </w:rPr>
            </w:pPr>
            <w:r>
              <w:rPr>
                <w:w w:val="95"/>
                <w:sz w:val="25"/>
              </w:rPr>
              <w:t>Иные</w:t>
            </w:r>
            <w:r>
              <w:rPr>
                <w:spacing w:val="-9"/>
                <w:w w:val="95"/>
                <w:sz w:val="25"/>
              </w:rPr>
              <w:t xml:space="preserve"> </w:t>
            </w:r>
            <w:r>
              <w:rPr>
                <w:spacing w:val="-2"/>
                <w:sz w:val="25"/>
              </w:rPr>
              <w:t>категории</w:t>
            </w:r>
          </w:p>
        </w:tc>
      </w:tr>
      <w:tr w:rsidR="00CF3F31">
        <w:trPr>
          <w:trHeight w:val="2668"/>
        </w:trPr>
        <w:tc>
          <w:tcPr>
            <w:tcW w:w="557" w:type="dxa"/>
          </w:tcPr>
          <w:p w:rsidR="00CF3F31" w:rsidRDefault="005C1C02">
            <w:pPr>
              <w:pStyle w:val="TableParagraph"/>
              <w:spacing w:line="276" w:lineRule="exact"/>
              <w:ind w:left="120"/>
              <w:rPr>
                <w:sz w:val="28"/>
              </w:rPr>
            </w:pPr>
            <w:r>
              <w:rPr>
                <w:spacing w:val="-5"/>
                <w:sz w:val="28"/>
              </w:rPr>
              <w:t>98.</w:t>
            </w:r>
          </w:p>
        </w:tc>
        <w:tc>
          <w:tcPr>
            <w:tcW w:w="3375" w:type="dxa"/>
          </w:tcPr>
          <w:p w:rsidR="00CF3F31" w:rsidRDefault="005C1C02">
            <w:pPr>
              <w:pStyle w:val="TableParagraph"/>
              <w:spacing w:line="251" w:lineRule="exact"/>
              <w:ind w:left="126"/>
              <w:rPr>
                <w:sz w:val="25"/>
              </w:rPr>
            </w:pPr>
            <w:r>
              <w:rPr>
                <w:w w:val="95"/>
                <w:sz w:val="25"/>
              </w:rPr>
              <w:t>23.</w:t>
            </w:r>
            <w:r>
              <w:rPr>
                <w:spacing w:val="-3"/>
                <w:w w:val="95"/>
                <w:sz w:val="25"/>
              </w:rPr>
              <w:t xml:space="preserve"> </w:t>
            </w:r>
            <w:r>
              <w:rPr>
                <w:w w:val="95"/>
                <w:sz w:val="25"/>
              </w:rPr>
              <w:t>К</w:t>
            </w:r>
            <w:r>
              <w:rPr>
                <w:spacing w:val="-3"/>
                <w:w w:val="95"/>
                <w:sz w:val="25"/>
              </w:rPr>
              <w:t xml:space="preserve"> </w:t>
            </w:r>
            <w:r>
              <w:rPr>
                <w:w w:val="95"/>
                <w:sz w:val="25"/>
              </w:rPr>
              <w:t>какой</w:t>
            </w:r>
            <w:r>
              <w:rPr>
                <w:spacing w:val="-2"/>
                <w:w w:val="95"/>
                <w:sz w:val="25"/>
              </w:rPr>
              <w:t xml:space="preserve"> категории</w:t>
            </w:r>
          </w:p>
          <w:p w:rsidR="00CF3F31" w:rsidRDefault="005C1C02">
            <w:pPr>
              <w:pStyle w:val="TableParagraph"/>
              <w:spacing w:before="10" w:line="249" w:lineRule="auto"/>
              <w:ind w:left="126" w:firstLine="1"/>
              <w:rPr>
                <w:sz w:val="25"/>
              </w:rPr>
            </w:pPr>
            <w:r>
              <w:rPr>
                <w:w w:val="95"/>
                <w:sz w:val="25"/>
              </w:rPr>
              <w:t xml:space="preserve">относится заявитель </w:t>
            </w:r>
            <w:r>
              <w:rPr>
                <w:spacing w:val="-2"/>
                <w:w w:val="95"/>
                <w:sz w:val="25"/>
              </w:rPr>
              <w:t>(юридическое</w:t>
            </w:r>
            <w:r>
              <w:rPr>
                <w:spacing w:val="-4"/>
                <w:w w:val="95"/>
                <w:sz w:val="25"/>
              </w:rPr>
              <w:t xml:space="preserve"> </w:t>
            </w:r>
            <w:r>
              <w:rPr>
                <w:spacing w:val="-2"/>
                <w:w w:val="95"/>
                <w:sz w:val="25"/>
              </w:rPr>
              <w:t>лицо)?</w:t>
            </w:r>
          </w:p>
        </w:tc>
        <w:tc>
          <w:tcPr>
            <w:tcW w:w="6116" w:type="dxa"/>
          </w:tcPr>
          <w:p w:rsidR="00CF3F31" w:rsidRDefault="005C1C02">
            <w:pPr>
              <w:pStyle w:val="TableParagraph"/>
              <w:numPr>
                <w:ilvl w:val="0"/>
                <w:numId w:val="7"/>
              </w:numPr>
              <w:tabs>
                <w:tab w:val="left" w:pos="642"/>
                <w:tab w:val="left" w:pos="643"/>
              </w:tabs>
              <w:spacing w:line="251" w:lineRule="exact"/>
              <w:ind w:hanging="518"/>
              <w:rPr>
                <w:sz w:val="25"/>
              </w:rPr>
            </w:pPr>
            <w:r>
              <w:rPr>
                <w:w w:val="95"/>
                <w:sz w:val="25"/>
              </w:rPr>
              <w:t>Лицо,</w:t>
            </w:r>
            <w:r>
              <w:rPr>
                <w:spacing w:val="-3"/>
                <w:w w:val="95"/>
                <w:sz w:val="25"/>
              </w:rPr>
              <w:t xml:space="preserve"> </w:t>
            </w:r>
            <w:r>
              <w:rPr>
                <w:w w:val="95"/>
                <w:sz w:val="25"/>
              </w:rPr>
              <w:t>с</w:t>
            </w:r>
            <w:r>
              <w:rPr>
                <w:spacing w:val="-12"/>
                <w:w w:val="95"/>
                <w:sz w:val="25"/>
              </w:rPr>
              <w:t xml:space="preserve"> </w:t>
            </w:r>
            <w:r>
              <w:rPr>
                <w:w w:val="95"/>
                <w:sz w:val="25"/>
              </w:rPr>
              <w:t>которым</w:t>
            </w:r>
            <w:r>
              <w:rPr>
                <w:spacing w:val="-2"/>
                <w:sz w:val="25"/>
              </w:rPr>
              <w:t xml:space="preserve"> </w:t>
            </w:r>
            <w:r>
              <w:rPr>
                <w:w w:val="95"/>
                <w:sz w:val="25"/>
              </w:rPr>
              <w:t>заключен</w:t>
            </w:r>
            <w:r>
              <w:rPr>
                <w:spacing w:val="-1"/>
                <w:sz w:val="25"/>
              </w:rPr>
              <w:t xml:space="preserve"> </w:t>
            </w:r>
            <w:r>
              <w:rPr>
                <w:w w:val="95"/>
                <w:sz w:val="25"/>
              </w:rPr>
              <w:t>договор</w:t>
            </w:r>
            <w:r>
              <w:rPr>
                <w:spacing w:val="-3"/>
                <w:sz w:val="25"/>
              </w:rPr>
              <w:t xml:space="preserve"> </w:t>
            </w:r>
            <w:r>
              <w:rPr>
                <w:w w:val="95"/>
                <w:sz w:val="25"/>
              </w:rPr>
              <w:t>о</w:t>
            </w:r>
            <w:r>
              <w:rPr>
                <w:spacing w:val="-11"/>
                <w:w w:val="95"/>
                <w:sz w:val="25"/>
              </w:rPr>
              <w:t xml:space="preserve"> </w:t>
            </w:r>
            <w:r>
              <w:rPr>
                <w:spacing w:val="-2"/>
                <w:w w:val="95"/>
                <w:sz w:val="25"/>
              </w:rPr>
              <w:t>развитии</w:t>
            </w:r>
          </w:p>
          <w:p w:rsidR="00CF3F31" w:rsidRDefault="005C1C02">
            <w:pPr>
              <w:pStyle w:val="TableParagraph"/>
              <w:spacing w:before="15"/>
              <w:ind w:left="123"/>
              <w:rPr>
                <w:sz w:val="25"/>
              </w:rPr>
            </w:pPr>
            <w:r>
              <w:rPr>
                <w:w w:val="95"/>
                <w:sz w:val="25"/>
              </w:rPr>
              <w:t>застроенной</w:t>
            </w:r>
            <w:r>
              <w:rPr>
                <w:spacing w:val="-4"/>
                <w:w w:val="95"/>
                <w:sz w:val="25"/>
              </w:rPr>
              <w:t xml:space="preserve"> </w:t>
            </w:r>
            <w:r>
              <w:rPr>
                <w:spacing w:val="-2"/>
                <w:sz w:val="25"/>
              </w:rPr>
              <w:t>территории</w:t>
            </w:r>
          </w:p>
          <w:p w:rsidR="00CF3F31" w:rsidRDefault="005C1C02">
            <w:pPr>
              <w:pStyle w:val="TableParagraph"/>
              <w:numPr>
                <w:ilvl w:val="0"/>
                <w:numId w:val="7"/>
              </w:numPr>
              <w:tabs>
                <w:tab w:val="left" w:pos="640"/>
                <w:tab w:val="left" w:pos="641"/>
              </w:tabs>
              <w:spacing w:before="5" w:line="249" w:lineRule="auto"/>
              <w:ind w:left="122" w:right="320" w:hanging="2"/>
              <w:rPr>
                <w:sz w:val="25"/>
              </w:rPr>
            </w:pPr>
            <w:r>
              <w:rPr>
                <w:w w:val="95"/>
                <w:sz w:val="25"/>
              </w:rPr>
              <w:t>Религиозная</w:t>
            </w:r>
            <w:r>
              <w:rPr>
                <w:sz w:val="25"/>
              </w:rPr>
              <w:t xml:space="preserve"> </w:t>
            </w:r>
            <w:r>
              <w:rPr>
                <w:w w:val="95"/>
                <w:sz w:val="25"/>
              </w:rPr>
              <w:t>организация-собственник</w:t>
            </w:r>
            <w:r>
              <w:rPr>
                <w:spacing w:val="-13"/>
                <w:w w:val="95"/>
                <w:sz w:val="25"/>
              </w:rPr>
              <w:t xml:space="preserve"> </w:t>
            </w:r>
            <w:r>
              <w:rPr>
                <w:w w:val="95"/>
                <w:sz w:val="25"/>
              </w:rPr>
              <w:t xml:space="preserve">здания или </w:t>
            </w:r>
            <w:r>
              <w:rPr>
                <w:spacing w:val="-2"/>
                <w:sz w:val="25"/>
              </w:rPr>
              <w:t>сооружения</w:t>
            </w:r>
          </w:p>
          <w:p w:rsidR="00CF3F31" w:rsidRDefault="005C1C02">
            <w:pPr>
              <w:pStyle w:val="TableParagraph"/>
              <w:numPr>
                <w:ilvl w:val="0"/>
                <w:numId w:val="7"/>
              </w:numPr>
              <w:tabs>
                <w:tab w:val="left" w:pos="642"/>
                <w:tab w:val="left" w:pos="643"/>
              </w:tabs>
              <w:spacing w:line="249" w:lineRule="auto"/>
              <w:ind w:left="122" w:right="1721" w:firstLine="3"/>
              <w:rPr>
                <w:sz w:val="25"/>
              </w:rPr>
            </w:pPr>
            <w:r>
              <w:rPr>
                <w:w w:val="95"/>
                <w:sz w:val="25"/>
              </w:rPr>
              <w:t>Лицо,</w:t>
            </w:r>
            <w:r>
              <w:rPr>
                <w:spacing w:val="-4"/>
                <w:w w:val="95"/>
                <w:sz w:val="25"/>
              </w:rPr>
              <w:t xml:space="preserve"> </w:t>
            </w:r>
            <w:r>
              <w:rPr>
                <w:w w:val="95"/>
                <w:sz w:val="25"/>
              </w:rPr>
              <w:t>уполномоченное</w:t>
            </w:r>
            <w:r>
              <w:rPr>
                <w:spacing w:val="-11"/>
                <w:w w:val="95"/>
                <w:sz w:val="25"/>
              </w:rPr>
              <w:t xml:space="preserve"> </w:t>
            </w:r>
            <w:r>
              <w:rPr>
                <w:w w:val="95"/>
                <w:sz w:val="25"/>
              </w:rPr>
              <w:t>садовым</w:t>
            </w:r>
            <w:r>
              <w:rPr>
                <w:spacing w:val="-7"/>
                <w:w w:val="95"/>
                <w:sz w:val="25"/>
              </w:rPr>
              <w:t xml:space="preserve"> </w:t>
            </w:r>
            <w:r>
              <w:rPr>
                <w:w w:val="95"/>
                <w:sz w:val="25"/>
              </w:rPr>
              <w:t xml:space="preserve">или </w:t>
            </w:r>
            <w:r>
              <w:rPr>
                <w:sz w:val="25"/>
              </w:rPr>
              <w:t>огородническим</w:t>
            </w:r>
            <w:r>
              <w:rPr>
                <w:spacing w:val="-16"/>
                <w:sz w:val="25"/>
              </w:rPr>
              <w:t xml:space="preserve"> </w:t>
            </w:r>
            <w:r>
              <w:rPr>
                <w:sz w:val="25"/>
              </w:rPr>
              <w:t>товариществом</w:t>
            </w:r>
          </w:p>
          <w:p w:rsidR="00CF3F31" w:rsidRDefault="005C1C02">
            <w:pPr>
              <w:pStyle w:val="TableParagraph"/>
              <w:numPr>
                <w:ilvl w:val="0"/>
                <w:numId w:val="7"/>
              </w:numPr>
              <w:tabs>
                <w:tab w:val="left" w:pos="478"/>
              </w:tabs>
              <w:spacing w:line="285" w:lineRule="exact"/>
              <w:ind w:left="477" w:hanging="357"/>
              <w:rPr>
                <w:sz w:val="25"/>
              </w:rPr>
            </w:pPr>
            <w:r>
              <w:rPr>
                <w:spacing w:val="-2"/>
                <w:w w:val="95"/>
                <w:sz w:val="25"/>
              </w:rPr>
              <w:t>Некоммерческая</w:t>
            </w:r>
            <w:r>
              <w:rPr>
                <w:spacing w:val="-7"/>
                <w:w w:val="95"/>
                <w:sz w:val="25"/>
              </w:rPr>
              <w:t xml:space="preserve"> </w:t>
            </w:r>
            <w:r>
              <w:rPr>
                <w:spacing w:val="-2"/>
                <w:w w:val="95"/>
                <w:sz w:val="25"/>
              </w:rPr>
              <w:t>организация,</w:t>
            </w:r>
            <w:r>
              <w:rPr>
                <w:spacing w:val="22"/>
                <w:sz w:val="25"/>
              </w:rPr>
              <w:t xml:space="preserve"> </w:t>
            </w:r>
            <w:r>
              <w:rPr>
                <w:spacing w:val="-2"/>
                <w:w w:val="95"/>
                <w:sz w:val="25"/>
              </w:rPr>
              <w:t>созданная</w:t>
            </w:r>
            <w:r>
              <w:rPr>
                <w:spacing w:val="16"/>
                <w:sz w:val="25"/>
              </w:rPr>
              <w:t xml:space="preserve"> </w:t>
            </w:r>
            <w:r>
              <w:rPr>
                <w:spacing w:val="-2"/>
                <w:w w:val="95"/>
                <w:sz w:val="25"/>
              </w:rPr>
              <w:t>гражданами</w:t>
            </w:r>
          </w:p>
          <w:p w:rsidR="00CF3F31" w:rsidRDefault="005C1C02">
            <w:pPr>
              <w:pStyle w:val="TableParagraph"/>
              <w:numPr>
                <w:ilvl w:val="0"/>
                <w:numId w:val="7"/>
              </w:numPr>
              <w:tabs>
                <w:tab w:val="left" w:pos="483"/>
              </w:tabs>
              <w:spacing w:before="7" w:line="249" w:lineRule="auto"/>
              <w:ind w:left="123" w:right="124" w:hanging="3"/>
              <w:rPr>
                <w:sz w:val="25"/>
              </w:rPr>
            </w:pPr>
            <w:r>
              <w:rPr>
                <w:w w:val="95"/>
                <w:sz w:val="25"/>
              </w:rPr>
              <w:t>Религиозная</w:t>
            </w:r>
            <w:r>
              <w:rPr>
                <w:spacing w:val="-6"/>
                <w:w w:val="95"/>
                <w:sz w:val="25"/>
              </w:rPr>
              <w:t xml:space="preserve"> </w:t>
            </w:r>
            <w:r>
              <w:rPr>
                <w:w w:val="95"/>
                <w:sz w:val="25"/>
              </w:rPr>
              <w:t>организация-</w:t>
            </w:r>
            <w:r>
              <w:rPr>
                <w:spacing w:val="6"/>
                <w:sz w:val="25"/>
              </w:rPr>
              <w:t xml:space="preserve"> </w:t>
            </w:r>
            <w:r>
              <w:rPr>
                <w:w w:val="95"/>
                <w:sz w:val="25"/>
              </w:rPr>
              <w:t>землепользователь</w:t>
            </w:r>
            <w:r>
              <w:rPr>
                <w:spacing w:val="-13"/>
                <w:w w:val="95"/>
                <w:sz w:val="25"/>
              </w:rPr>
              <w:t xml:space="preserve"> </w:t>
            </w:r>
            <w:r>
              <w:rPr>
                <w:w w:val="95"/>
                <w:sz w:val="25"/>
              </w:rPr>
              <w:t xml:space="preserve">участка </w:t>
            </w:r>
            <w:r>
              <w:rPr>
                <w:spacing w:val="-2"/>
                <w:sz w:val="25"/>
              </w:rPr>
              <w:t>для сельскохозяйственного</w:t>
            </w:r>
            <w:r>
              <w:rPr>
                <w:spacing w:val="-10"/>
                <w:sz w:val="25"/>
              </w:rPr>
              <w:t xml:space="preserve"> </w:t>
            </w:r>
            <w:r>
              <w:rPr>
                <w:spacing w:val="-2"/>
                <w:sz w:val="25"/>
              </w:rPr>
              <w:t>производства</w:t>
            </w:r>
          </w:p>
        </w:tc>
      </w:tr>
    </w:tbl>
    <w:p w:rsidR="00CF3F31" w:rsidRDefault="00CF3F31">
      <w:pPr>
        <w:spacing w:line="249" w:lineRule="auto"/>
        <w:rPr>
          <w:sz w:val="25"/>
        </w:rPr>
        <w:sectPr w:rsidR="00CF3F31">
          <w:pgSz w:w="11900" w:h="16840"/>
          <w:pgMar w:top="700" w:right="340" w:bottom="280" w:left="1060" w:header="430" w:footer="0" w:gutter="0"/>
          <w:cols w:space="720"/>
        </w:sectPr>
      </w:pPr>
    </w:p>
    <w:p w:rsidR="00CF3F31" w:rsidRDefault="00CF3F31">
      <w:pPr>
        <w:pStyle w:val="a3"/>
        <w:rPr>
          <w:b/>
          <w:sz w:val="20"/>
        </w:rPr>
      </w:pPr>
    </w:p>
    <w:p w:rsidR="00CF3F31" w:rsidRDefault="00CF3F31">
      <w:pPr>
        <w:pStyle w:val="a3"/>
        <w:spacing w:before="5"/>
        <w:rPr>
          <w:b/>
          <w:sz w:val="18"/>
        </w:rPr>
      </w:pPr>
    </w:p>
    <w:tbl>
      <w:tblPr>
        <w:tblStyle w:val="TableNormal"/>
        <w:tblW w:w="0" w:type="auto"/>
        <w:tblInd w:w="212" w:type="dxa"/>
        <w:tblBorders>
          <w:top w:val="single" w:sz="6" w:space="0" w:color="282828"/>
          <w:left w:val="single" w:sz="6" w:space="0" w:color="282828"/>
          <w:bottom w:val="single" w:sz="6" w:space="0" w:color="282828"/>
          <w:right w:val="single" w:sz="6" w:space="0" w:color="282828"/>
          <w:insideH w:val="single" w:sz="6" w:space="0" w:color="282828"/>
          <w:insideV w:val="single" w:sz="6" w:space="0" w:color="282828"/>
        </w:tblBorders>
        <w:tblLayout w:type="fixed"/>
        <w:tblLook w:val="01E0" w:firstRow="1" w:lastRow="1" w:firstColumn="1" w:lastColumn="1" w:noHBand="0" w:noVBand="0"/>
      </w:tblPr>
      <w:tblGrid>
        <w:gridCol w:w="557"/>
        <w:gridCol w:w="3375"/>
        <w:gridCol w:w="6116"/>
      </w:tblGrid>
      <w:tr w:rsidR="00CF3F31">
        <w:trPr>
          <w:trHeight w:val="311"/>
        </w:trPr>
        <w:tc>
          <w:tcPr>
            <w:tcW w:w="557" w:type="dxa"/>
          </w:tcPr>
          <w:p w:rsidR="00CF3F31" w:rsidRDefault="00CF3F31">
            <w:pPr>
              <w:pStyle w:val="TableParagraph"/>
            </w:pPr>
          </w:p>
        </w:tc>
        <w:tc>
          <w:tcPr>
            <w:tcW w:w="3375" w:type="dxa"/>
          </w:tcPr>
          <w:p w:rsidR="00CF3F31" w:rsidRDefault="00CF3F31">
            <w:pPr>
              <w:pStyle w:val="TableParagraph"/>
            </w:pPr>
          </w:p>
        </w:tc>
        <w:tc>
          <w:tcPr>
            <w:tcW w:w="6116" w:type="dxa"/>
          </w:tcPr>
          <w:p w:rsidR="00CF3F31" w:rsidRDefault="005C1C02">
            <w:pPr>
              <w:pStyle w:val="TableParagraph"/>
              <w:tabs>
                <w:tab w:val="left" w:pos="645"/>
              </w:tabs>
              <w:spacing w:line="263" w:lineRule="exact"/>
              <w:ind w:left="126"/>
              <w:rPr>
                <w:sz w:val="24"/>
              </w:rPr>
            </w:pPr>
            <w:r>
              <w:rPr>
                <w:spacing w:val="-5"/>
                <w:sz w:val="24"/>
              </w:rPr>
              <w:t>29.</w:t>
            </w:r>
            <w:r>
              <w:rPr>
                <w:sz w:val="24"/>
              </w:rPr>
              <w:tab/>
            </w:r>
            <w:r>
              <w:rPr>
                <w:spacing w:val="-2"/>
                <w:sz w:val="24"/>
              </w:rPr>
              <w:t>Научно-технологический</w:t>
            </w:r>
            <w:r>
              <w:rPr>
                <w:spacing w:val="-7"/>
                <w:sz w:val="24"/>
              </w:rPr>
              <w:t xml:space="preserve"> </w:t>
            </w:r>
            <w:r>
              <w:rPr>
                <w:spacing w:val="-2"/>
                <w:sz w:val="24"/>
              </w:rPr>
              <w:t>центр</w:t>
            </w:r>
            <w:r>
              <w:rPr>
                <w:spacing w:val="20"/>
                <w:sz w:val="24"/>
              </w:rPr>
              <w:t xml:space="preserve"> </w:t>
            </w:r>
            <w:r>
              <w:rPr>
                <w:spacing w:val="-2"/>
                <w:sz w:val="24"/>
              </w:rPr>
              <w:t>(фонд)</w:t>
            </w:r>
          </w:p>
        </w:tc>
      </w:tr>
      <w:tr w:rsidR="00CF3F31">
        <w:trPr>
          <w:trHeight w:val="882"/>
        </w:trPr>
        <w:tc>
          <w:tcPr>
            <w:tcW w:w="557" w:type="dxa"/>
          </w:tcPr>
          <w:p w:rsidR="00CF3F31" w:rsidRDefault="005C1C02">
            <w:pPr>
              <w:pStyle w:val="TableParagraph"/>
              <w:spacing w:line="265" w:lineRule="exact"/>
              <w:ind w:left="49" w:right="26"/>
              <w:jc w:val="center"/>
              <w:rPr>
                <w:sz w:val="25"/>
              </w:rPr>
            </w:pPr>
            <w:r>
              <w:rPr>
                <w:spacing w:val="-5"/>
                <w:sz w:val="25"/>
              </w:rPr>
              <w:t>99.</w:t>
            </w:r>
          </w:p>
        </w:tc>
        <w:tc>
          <w:tcPr>
            <w:tcW w:w="3375" w:type="dxa"/>
          </w:tcPr>
          <w:p w:rsidR="00CF3F31" w:rsidRDefault="005C1C02">
            <w:pPr>
              <w:pStyle w:val="TableParagraph"/>
              <w:spacing w:line="239" w:lineRule="exact"/>
              <w:ind w:left="126"/>
              <w:rPr>
                <w:sz w:val="24"/>
              </w:rPr>
            </w:pPr>
            <w:r>
              <w:rPr>
                <w:sz w:val="24"/>
              </w:rPr>
              <w:t>30.</w:t>
            </w:r>
            <w:r>
              <w:rPr>
                <w:spacing w:val="-13"/>
                <w:sz w:val="24"/>
              </w:rPr>
              <w:t xml:space="preserve"> </w:t>
            </w:r>
            <w:r>
              <w:rPr>
                <w:sz w:val="24"/>
              </w:rPr>
              <w:t>Право</w:t>
            </w:r>
            <w:r>
              <w:rPr>
                <w:spacing w:val="-4"/>
                <w:sz w:val="24"/>
              </w:rPr>
              <w:t xml:space="preserve"> </w:t>
            </w:r>
            <w:r>
              <w:rPr>
                <w:sz w:val="24"/>
              </w:rPr>
              <w:t>на</w:t>
            </w:r>
            <w:r>
              <w:rPr>
                <w:spacing w:val="-10"/>
                <w:sz w:val="24"/>
              </w:rPr>
              <w:t xml:space="preserve"> </w:t>
            </w:r>
            <w:r>
              <w:rPr>
                <w:sz w:val="24"/>
              </w:rPr>
              <w:t>здание</w:t>
            </w:r>
            <w:r>
              <w:rPr>
                <w:spacing w:val="-6"/>
                <w:sz w:val="24"/>
              </w:rPr>
              <w:t xml:space="preserve"> </w:t>
            </w:r>
            <w:r>
              <w:rPr>
                <w:spacing w:val="-5"/>
                <w:sz w:val="24"/>
              </w:rPr>
              <w:t>или</w:t>
            </w:r>
          </w:p>
          <w:p w:rsidR="00CF3F31" w:rsidRDefault="005C1C02">
            <w:pPr>
              <w:pStyle w:val="TableParagraph"/>
              <w:spacing w:before="21" w:line="259" w:lineRule="auto"/>
              <w:ind w:left="125" w:right="76" w:firstLine="2"/>
              <w:rPr>
                <w:sz w:val="24"/>
              </w:rPr>
            </w:pPr>
            <w:r>
              <w:rPr>
                <w:spacing w:val="-2"/>
                <w:sz w:val="24"/>
              </w:rPr>
              <w:t>сооружение</w:t>
            </w:r>
            <w:r>
              <w:rPr>
                <w:spacing w:val="10"/>
                <w:sz w:val="24"/>
              </w:rPr>
              <w:t xml:space="preserve"> </w:t>
            </w:r>
            <w:r>
              <w:rPr>
                <w:spacing w:val="-2"/>
                <w:sz w:val="24"/>
              </w:rPr>
              <w:t xml:space="preserve">зарегистрировано </w:t>
            </w:r>
            <w:r>
              <w:rPr>
                <w:sz w:val="24"/>
              </w:rPr>
              <w:t>в ЕГРН?</w:t>
            </w:r>
          </w:p>
        </w:tc>
        <w:tc>
          <w:tcPr>
            <w:tcW w:w="6116" w:type="dxa"/>
          </w:tcPr>
          <w:p w:rsidR="00CF3F31" w:rsidRDefault="005C1C02">
            <w:pPr>
              <w:pStyle w:val="TableParagraph"/>
              <w:numPr>
                <w:ilvl w:val="0"/>
                <w:numId w:val="6"/>
              </w:numPr>
              <w:tabs>
                <w:tab w:val="left" w:pos="473"/>
              </w:tabs>
              <w:spacing w:line="239" w:lineRule="exact"/>
              <w:ind w:hanging="352"/>
              <w:rPr>
                <w:sz w:val="24"/>
              </w:rPr>
            </w:pPr>
            <w:r>
              <w:rPr>
                <w:sz w:val="24"/>
              </w:rPr>
              <w:t>Право</w:t>
            </w:r>
            <w:r>
              <w:rPr>
                <w:spacing w:val="1"/>
                <w:sz w:val="24"/>
              </w:rPr>
              <w:t xml:space="preserve"> </w:t>
            </w:r>
            <w:r>
              <w:rPr>
                <w:sz w:val="24"/>
              </w:rPr>
              <w:t>зарегистрировано</w:t>
            </w:r>
            <w:r>
              <w:rPr>
                <w:spacing w:val="-15"/>
                <w:sz w:val="24"/>
              </w:rPr>
              <w:t xml:space="preserve"> </w:t>
            </w:r>
            <w:r>
              <w:rPr>
                <w:sz w:val="24"/>
              </w:rPr>
              <w:t>в</w:t>
            </w:r>
            <w:r>
              <w:rPr>
                <w:spacing w:val="-8"/>
                <w:sz w:val="24"/>
              </w:rPr>
              <w:t xml:space="preserve"> </w:t>
            </w:r>
            <w:r>
              <w:rPr>
                <w:spacing w:val="-4"/>
                <w:sz w:val="24"/>
              </w:rPr>
              <w:t>ЕГРН</w:t>
            </w:r>
          </w:p>
          <w:p w:rsidR="00CF3F31" w:rsidRDefault="005C1C02">
            <w:pPr>
              <w:pStyle w:val="TableParagraph"/>
              <w:numPr>
                <w:ilvl w:val="0"/>
                <w:numId w:val="6"/>
              </w:numPr>
              <w:tabs>
                <w:tab w:val="left" w:pos="473"/>
              </w:tabs>
              <w:spacing w:before="21"/>
              <w:ind w:hanging="352"/>
              <w:rPr>
                <w:sz w:val="24"/>
              </w:rPr>
            </w:pPr>
            <w:r>
              <w:rPr>
                <w:sz w:val="24"/>
              </w:rPr>
              <w:t>Право</w:t>
            </w:r>
            <w:r>
              <w:rPr>
                <w:spacing w:val="-1"/>
                <w:sz w:val="24"/>
              </w:rPr>
              <w:t xml:space="preserve"> </w:t>
            </w:r>
            <w:r>
              <w:rPr>
                <w:sz w:val="24"/>
              </w:rPr>
              <w:t>не</w:t>
            </w:r>
            <w:r>
              <w:rPr>
                <w:spacing w:val="-4"/>
                <w:sz w:val="24"/>
              </w:rPr>
              <w:t xml:space="preserve"> </w:t>
            </w:r>
            <w:r>
              <w:rPr>
                <w:sz w:val="24"/>
              </w:rPr>
              <w:t>зарегистрировано</w:t>
            </w:r>
            <w:r>
              <w:rPr>
                <w:spacing w:val="-13"/>
                <w:sz w:val="24"/>
              </w:rPr>
              <w:t xml:space="preserve"> </w:t>
            </w:r>
            <w:r>
              <w:rPr>
                <w:sz w:val="24"/>
              </w:rPr>
              <w:t>в</w:t>
            </w:r>
            <w:r>
              <w:rPr>
                <w:spacing w:val="-5"/>
                <w:sz w:val="24"/>
              </w:rPr>
              <w:t xml:space="preserve"> </w:t>
            </w:r>
            <w:r>
              <w:rPr>
                <w:spacing w:val="-4"/>
                <w:sz w:val="24"/>
              </w:rPr>
              <w:t>ЕГРН</w:t>
            </w:r>
          </w:p>
        </w:tc>
      </w:tr>
      <w:tr w:rsidR="00CF3F31">
        <w:trPr>
          <w:trHeight w:val="887"/>
        </w:trPr>
        <w:tc>
          <w:tcPr>
            <w:tcW w:w="557" w:type="dxa"/>
          </w:tcPr>
          <w:p w:rsidR="00CF3F31" w:rsidRDefault="005C1C02">
            <w:pPr>
              <w:pStyle w:val="TableParagraph"/>
              <w:spacing w:line="265" w:lineRule="exact"/>
              <w:ind w:left="113" w:right="23"/>
              <w:jc w:val="center"/>
              <w:rPr>
                <w:sz w:val="25"/>
              </w:rPr>
            </w:pPr>
            <w:r>
              <w:rPr>
                <w:spacing w:val="-5"/>
                <w:sz w:val="25"/>
              </w:rPr>
              <w:t>100</w:t>
            </w:r>
          </w:p>
        </w:tc>
        <w:tc>
          <w:tcPr>
            <w:tcW w:w="3375" w:type="dxa"/>
          </w:tcPr>
          <w:p w:rsidR="00CF3F31" w:rsidRDefault="005C1C02">
            <w:pPr>
              <w:pStyle w:val="TableParagraph"/>
              <w:spacing w:line="244" w:lineRule="exact"/>
              <w:ind w:left="126"/>
              <w:rPr>
                <w:sz w:val="24"/>
              </w:rPr>
            </w:pPr>
            <w:r>
              <w:rPr>
                <w:sz w:val="24"/>
              </w:rPr>
              <w:t>33.</w:t>
            </w:r>
            <w:r>
              <w:rPr>
                <w:spacing w:val="-10"/>
                <w:sz w:val="24"/>
              </w:rPr>
              <w:t xml:space="preserve"> </w:t>
            </w:r>
            <w:r>
              <w:rPr>
                <w:sz w:val="24"/>
              </w:rPr>
              <w:t>Право</w:t>
            </w:r>
            <w:r>
              <w:rPr>
                <w:spacing w:val="-3"/>
                <w:sz w:val="24"/>
              </w:rPr>
              <w:t xml:space="preserve"> </w:t>
            </w:r>
            <w:r>
              <w:rPr>
                <w:sz w:val="24"/>
              </w:rPr>
              <w:t>на</w:t>
            </w:r>
            <w:r>
              <w:rPr>
                <w:spacing w:val="-8"/>
                <w:sz w:val="24"/>
              </w:rPr>
              <w:t xml:space="preserve"> </w:t>
            </w:r>
            <w:r>
              <w:rPr>
                <w:spacing w:val="-2"/>
                <w:sz w:val="24"/>
              </w:rPr>
              <w:t>земельный</w:t>
            </w:r>
          </w:p>
          <w:p w:rsidR="00CF3F31" w:rsidRDefault="005C1C02">
            <w:pPr>
              <w:pStyle w:val="TableParagraph"/>
              <w:spacing w:before="21" w:line="259" w:lineRule="auto"/>
              <w:ind w:left="126" w:right="387" w:hanging="2"/>
              <w:rPr>
                <w:sz w:val="24"/>
              </w:rPr>
            </w:pPr>
            <w:r>
              <w:rPr>
                <w:sz w:val="24"/>
              </w:rPr>
              <w:t>участок</w:t>
            </w:r>
            <w:r>
              <w:rPr>
                <w:spacing w:val="-8"/>
                <w:sz w:val="24"/>
              </w:rPr>
              <w:t xml:space="preserve"> </w:t>
            </w:r>
            <w:r>
              <w:rPr>
                <w:sz w:val="24"/>
              </w:rPr>
              <w:t>зарегистрировано</w:t>
            </w:r>
            <w:r>
              <w:rPr>
                <w:spacing w:val="-15"/>
                <w:sz w:val="24"/>
              </w:rPr>
              <w:t xml:space="preserve"> </w:t>
            </w:r>
            <w:r>
              <w:rPr>
                <w:sz w:val="24"/>
              </w:rPr>
              <w:t xml:space="preserve">в </w:t>
            </w:r>
            <w:r>
              <w:rPr>
                <w:spacing w:val="-2"/>
                <w:sz w:val="24"/>
              </w:rPr>
              <w:t>ЕГРН?</w:t>
            </w:r>
          </w:p>
        </w:tc>
        <w:tc>
          <w:tcPr>
            <w:tcW w:w="6116" w:type="dxa"/>
          </w:tcPr>
          <w:p w:rsidR="00CF3F31" w:rsidRDefault="005C1C02">
            <w:pPr>
              <w:pStyle w:val="TableParagraph"/>
              <w:numPr>
                <w:ilvl w:val="0"/>
                <w:numId w:val="5"/>
              </w:numPr>
              <w:tabs>
                <w:tab w:val="left" w:pos="473"/>
              </w:tabs>
              <w:spacing w:line="244" w:lineRule="exact"/>
              <w:ind w:hanging="352"/>
              <w:rPr>
                <w:sz w:val="24"/>
              </w:rPr>
            </w:pPr>
            <w:r>
              <w:rPr>
                <w:sz w:val="24"/>
              </w:rPr>
              <w:t>Право</w:t>
            </w:r>
            <w:r>
              <w:rPr>
                <w:spacing w:val="1"/>
                <w:sz w:val="24"/>
              </w:rPr>
              <w:t xml:space="preserve"> </w:t>
            </w:r>
            <w:r>
              <w:rPr>
                <w:sz w:val="24"/>
              </w:rPr>
              <w:t>зарегистрировано</w:t>
            </w:r>
            <w:r>
              <w:rPr>
                <w:spacing w:val="-15"/>
                <w:sz w:val="24"/>
              </w:rPr>
              <w:t xml:space="preserve"> </w:t>
            </w:r>
            <w:r>
              <w:rPr>
                <w:sz w:val="24"/>
              </w:rPr>
              <w:t>в</w:t>
            </w:r>
            <w:r>
              <w:rPr>
                <w:spacing w:val="-8"/>
                <w:sz w:val="24"/>
              </w:rPr>
              <w:t xml:space="preserve"> </w:t>
            </w:r>
            <w:r>
              <w:rPr>
                <w:spacing w:val="-4"/>
                <w:sz w:val="24"/>
              </w:rPr>
              <w:t>ЕГРН</w:t>
            </w:r>
          </w:p>
          <w:p w:rsidR="00CF3F31" w:rsidRDefault="005C1C02">
            <w:pPr>
              <w:pStyle w:val="TableParagraph"/>
              <w:numPr>
                <w:ilvl w:val="0"/>
                <w:numId w:val="5"/>
              </w:numPr>
              <w:tabs>
                <w:tab w:val="left" w:pos="473"/>
              </w:tabs>
              <w:spacing w:before="21"/>
              <w:ind w:hanging="352"/>
              <w:rPr>
                <w:sz w:val="24"/>
              </w:rPr>
            </w:pPr>
            <w:r>
              <w:rPr>
                <w:sz w:val="24"/>
              </w:rPr>
              <w:t>Право</w:t>
            </w:r>
            <w:r>
              <w:rPr>
                <w:spacing w:val="-1"/>
                <w:sz w:val="24"/>
              </w:rPr>
              <w:t xml:space="preserve"> </w:t>
            </w:r>
            <w:r>
              <w:rPr>
                <w:sz w:val="24"/>
              </w:rPr>
              <w:t>не</w:t>
            </w:r>
            <w:r>
              <w:rPr>
                <w:spacing w:val="-4"/>
                <w:sz w:val="24"/>
              </w:rPr>
              <w:t xml:space="preserve"> </w:t>
            </w:r>
            <w:r>
              <w:rPr>
                <w:sz w:val="24"/>
              </w:rPr>
              <w:t>зарегистрировано</w:t>
            </w:r>
            <w:r>
              <w:rPr>
                <w:spacing w:val="-13"/>
                <w:sz w:val="24"/>
              </w:rPr>
              <w:t xml:space="preserve"> </w:t>
            </w:r>
            <w:r>
              <w:rPr>
                <w:sz w:val="24"/>
              </w:rPr>
              <w:t>в</w:t>
            </w:r>
            <w:r>
              <w:rPr>
                <w:spacing w:val="-5"/>
                <w:sz w:val="24"/>
              </w:rPr>
              <w:t xml:space="preserve"> </w:t>
            </w:r>
            <w:r>
              <w:rPr>
                <w:spacing w:val="-4"/>
                <w:sz w:val="24"/>
              </w:rPr>
              <w:t>ЕГРН</w:t>
            </w:r>
          </w:p>
        </w:tc>
      </w:tr>
      <w:tr w:rsidR="00CF3F31">
        <w:trPr>
          <w:trHeight w:val="887"/>
        </w:trPr>
        <w:tc>
          <w:tcPr>
            <w:tcW w:w="557" w:type="dxa"/>
          </w:tcPr>
          <w:p w:rsidR="00CF3F31" w:rsidRDefault="005C1C02">
            <w:pPr>
              <w:pStyle w:val="TableParagraph"/>
              <w:spacing w:line="265" w:lineRule="exact"/>
              <w:ind w:left="112" w:right="26"/>
              <w:jc w:val="center"/>
              <w:rPr>
                <w:sz w:val="25"/>
              </w:rPr>
            </w:pPr>
            <w:r>
              <w:rPr>
                <w:spacing w:val="-5"/>
                <w:sz w:val="25"/>
              </w:rPr>
              <w:t>101</w:t>
            </w:r>
          </w:p>
        </w:tc>
        <w:tc>
          <w:tcPr>
            <w:tcW w:w="3375" w:type="dxa"/>
          </w:tcPr>
          <w:p w:rsidR="00CF3F31" w:rsidRDefault="005C1C02">
            <w:pPr>
              <w:pStyle w:val="TableParagraph"/>
              <w:spacing w:line="248" w:lineRule="exact"/>
              <w:ind w:left="126"/>
              <w:rPr>
                <w:sz w:val="24"/>
              </w:rPr>
            </w:pPr>
            <w:r>
              <w:rPr>
                <w:sz w:val="24"/>
              </w:rPr>
              <w:t>36.</w:t>
            </w:r>
            <w:r>
              <w:rPr>
                <w:spacing w:val="-11"/>
                <w:sz w:val="24"/>
              </w:rPr>
              <w:t xml:space="preserve"> </w:t>
            </w:r>
            <w:r>
              <w:rPr>
                <w:sz w:val="24"/>
              </w:rPr>
              <w:t>Право</w:t>
            </w:r>
            <w:r>
              <w:rPr>
                <w:spacing w:val="-2"/>
                <w:sz w:val="24"/>
              </w:rPr>
              <w:t xml:space="preserve"> </w:t>
            </w:r>
            <w:r>
              <w:rPr>
                <w:sz w:val="24"/>
              </w:rPr>
              <w:t>на</w:t>
            </w:r>
            <w:r>
              <w:rPr>
                <w:spacing w:val="-10"/>
                <w:sz w:val="24"/>
              </w:rPr>
              <w:t xml:space="preserve"> </w:t>
            </w:r>
            <w:r>
              <w:rPr>
                <w:spacing w:val="-2"/>
                <w:sz w:val="24"/>
              </w:rPr>
              <w:t>исходный</w:t>
            </w:r>
          </w:p>
          <w:p w:rsidR="00CF3F31" w:rsidRDefault="005C1C02">
            <w:pPr>
              <w:pStyle w:val="TableParagraph"/>
              <w:spacing w:before="21" w:line="254" w:lineRule="auto"/>
              <w:ind w:left="128" w:right="487"/>
              <w:rPr>
                <w:sz w:val="24"/>
              </w:rPr>
            </w:pPr>
            <w:r>
              <w:rPr>
                <w:sz w:val="24"/>
              </w:rPr>
              <w:t>земельный участок зарегистрировано</w:t>
            </w:r>
            <w:r>
              <w:rPr>
                <w:spacing w:val="-15"/>
                <w:sz w:val="24"/>
              </w:rPr>
              <w:t xml:space="preserve"> </w:t>
            </w:r>
            <w:r>
              <w:rPr>
                <w:sz w:val="24"/>
              </w:rPr>
              <w:t>в</w:t>
            </w:r>
            <w:r>
              <w:rPr>
                <w:spacing w:val="-15"/>
                <w:sz w:val="24"/>
              </w:rPr>
              <w:t xml:space="preserve"> </w:t>
            </w:r>
            <w:r>
              <w:rPr>
                <w:sz w:val="24"/>
              </w:rPr>
              <w:t>ЕГРН?</w:t>
            </w:r>
          </w:p>
        </w:tc>
        <w:tc>
          <w:tcPr>
            <w:tcW w:w="6116" w:type="dxa"/>
          </w:tcPr>
          <w:p w:rsidR="00CF3F31" w:rsidRDefault="005C1C02">
            <w:pPr>
              <w:pStyle w:val="TableParagraph"/>
              <w:numPr>
                <w:ilvl w:val="0"/>
                <w:numId w:val="4"/>
              </w:numPr>
              <w:tabs>
                <w:tab w:val="left" w:pos="473"/>
              </w:tabs>
              <w:spacing w:line="244" w:lineRule="exact"/>
              <w:ind w:hanging="352"/>
              <w:rPr>
                <w:sz w:val="24"/>
              </w:rPr>
            </w:pPr>
            <w:r>
              <w:rPr>
                <w:sz w:val="24"/>
              </w:rPr>
              <w:t>Право</w:t>
            </w:r>
            <w:r>
              <w:rPr>
                <w:spacing w:val="1"/>
                <w:sz w:val="24"/>
              </w:rPr>
              <w:t xml:space="preserve"> </w:t>
            </w:r>
            <w:r>
              <w:rPr>
                <w:sz w:val="24"/>
              </w:rPr>
              <w:t>зарегистрировано</w:t>
            </w:r>
            <w:r>
              <w:rPr>
                <w:spacing w:val="-15"/>
                <w:sz w:val="24"/>
              </w:rPr>
              <w:t xml:space="preserve"> </w:t>
            </w:r>
            <w:r>
              <w:rPr>
                <w:sz w:val="24"/>
              </w:rPr>
              <w:t>в</w:t>
            </w:r>
            <w:r>
              <w:rPr>
                <w:spacing w:val="-8"/>
                <w:sz w:val="24"/>
              </w:rPr>
              <w:t xml:space="preserve"> </w:t>
            </w:r>
            <w:r>
              <w:rPr>
                <w:spacing w:val="-4"/>
                <w:sz w:val="24"/>
              </w:rPr>
              <w:t>ЕГРН</w:t>
            </w:r>
          </w:p>
          <w:p w:rsidR="00CF3F31" w:rsidRDefault="005C1C02">
            <w:pPr>
              <w:pStyle w:val="TableParagraph"/>
              <w:numPr>
                <w:ilvl w:val="0"/>
                <w:numId w:val="4"/>
              </w:numPr>
              <w:tabs>
                <w:tab w:val="left" w:pos="473"/>
              </w:tabs>
              <w:spacing w:before="21"/>
              <w:ind w:hanging="352"/>
              <w:rPr>
                <w:sz w:val="24"/>
              </w:rPr>
            </w:pPr>
            <w:r>
              <w:rPr>
                <w:sz w:val="24"/>
              </w:rPr>
              <w:t>Право</w:t>
            </w:r>
            <w:r>
              <w:rPr>
                <w:spacing w:val="-1"/>
                <w:sz w:val="24"/>
              </w:rPr>
              <w:t xml:space="preserve"> </w:t>
            </w:r>
            <w:r>
              <w:rPr>
                <w:sz w:val="24"/>
              </w:rPr>
              <w:t>не</w:t>
            </w:r>
            <w:r>
              <w:rPr>
                <w:spacing w:val="-4"/>
                <w:sz w:val="24"/>
              </w:rPr>
              <w:t xml:space="preserve"> </w:t>
            </w:r>
            <w:r>
              <w:rPr>
                <w:sz w:val="24"/>
              </w:rPr>
              <w:t>зарегистрировано</w:t>
            </w:r>
            <w:r>
              <w:rPr>
                <w:spacing w:val="-13"/>
                <w:sz w:val="24"/>
              </w:rPr>
              <w:t xml:space="preserve"> </w:t>
            </w:r>
            <w:r>
              <w:rPr>
                <w:sz w:val="24"/>
              </w:rPr>
              <w:t>в</w:t>
            </w:r>
            <w:r>
              <w:rPr>
                <w:spacing w:val="-5"/>
                <w:sz w:val="24"/>
              </w:rPr>
              <w:t xml:space="preserve"> </w:t>
            </w:r>
            <w:r>
              <w:rPr>
                <w:spacing w:val="-4"/>
                <w:sz w:val="24"/>
              </w:rPr>
              <w:t>ЕГРН</w:t>
            </w:r>
          </w:p>
        </w:tc>
      </w:tr>
      <w:tr w:rsidR="00CF3F31">
        <w:trPr>
          <w:trHeight w:val="882"/>
        </w:trPr>
        <w:tc>
          <w:tcPr>
            <w:tcW w:w="557" w:type="dxa"/>
          </w:tcPr>
          <w:p w:rsidR="00CF3F31" w:rsidRDefault="005C1C02">
            <w:pPr>
              <w:pStyle w:val="TableParagraph"/>
              <w:spacing w:line="260" w:lineRule="exact"/>
              <w:ind w:left="112" w:right="26"/>
              <w:jc w:val="center"/>
              <w:rPr>
                <w:sz w:val="25"/>
              </w:rPr>
            </w:pPr>
            <w:r>
              <w:rPr>
                <w:spacing w:val="-5"/>
                <w:sz w:val="25"/>
              </w:rPr>
              <w:t>102</w:t>
            </w:r>
          </w:p>
        </w:tc>
        <w:tc>
          <w:tcPr>
            <w:tcW w:w="3375" w:type="dxa"/>
          </w:tcPr>
          <w:p w:rsidR="00CF3F31" w:rsidRDefault="005C1C02">
            <w:pPr>
              <w:pStyle w:val="TableParagraph"/>
              <w:spacing w:line="244" w:lineRule="exact"/>
              <w:ind w:left="126"/>
              <w:rPr>
                <w:sz w:val="24"/>
              </w:rPr>
            </w:pPr>
            <w:r>
              <w:rPr>
                <w:sz w:val="24"/>
              </w:rPr>
              <w:t>39.</w:t>
            </w:r>
            <w:r>
              <w:rPr>
                <w:spacing w:val="-11"/>
                <w:sz w:val="24"/>
              </w:rPr>
              <w:t xml:space="preserve"> </w:t>
            </w:r>
            <w:r>
              <w:rPr>
                <w:sz w:val="24"/>
              </w:rPr>
              <w:t>На</w:t>
            </w:r>
            <w:r>
              <w:rPr>
                <w:spacing w:val="-12"/>
                <w:sz w:val="24"/>
              </w:rPr>
              <w:t xml:space="preserve"> </w:t>
            </w:r>
            <w:r>
              <w:rPr>
                <w:sz w:val="24"/>
              </w:rPr>
              <w:t>основании</w:t>
            </w:r>
            <w:r>
              <w:rPr>
                <w:spacing w:val="-3"/>
                <w:sz w:val="24"/>
              </w:rPr>
              <w:t xml:space="preserve"> </w:t>
            </w:r>
            <w:r>
              <w:rPr>
                <w:spacing w:val="-2"/>
                <w:sz w:val="24"/>
              </w:rPr>
              <w:t>какого</w:t>
            </w:r>
          </w:p>
          <w:p w:rsidR="00CF3F31" w:rsidRDefault="005C1C02">
            <w:pPr>
              <w:pStyle w:val="TableParagraph"/>
              <w:spacing w:before="21" w:line="259" w:lineRule="auto"/>
              <w:ind w:left="128" w:hanging="5"/>
              <w:rPr>
                <w:sz w:val="24"/>
              </w:rPr>
            </w:pPr>
            <w:r>
              <w:rPr>
                <w:w w:val="95"/>
                <w:sz w:val="24"/>
              </w:rPr>
              <w:t xml:space="preserve">документа формируется </w:t>
            </w:r>
            <w:r>
              <w:rPr>
                <w:sz w:val="24"/>
              </w:rPr>
              <w:t>земельный участок?</w:t>
            </w:r>
          </w:p>
        </w:tc>
        <w:tc>
          <w:tcPr>
            <w:tcW w:w="6116" w:type="dxa"/>
          </w:tcPr>
          <w:p w:rsidR="00CF3F31" w:rsidRDefault="005C1C02">
            <w:pPr>
              <w:pStyle w:val="TableParagraph"/>
              <w:numPr>
                <w:ilvl w:val="0"/>
                <w:numId w:val="3"/>
              </w:numPr>
              <w:tabs>
                <w:tab w:val="left" w:pos="487"/>
              </w:tabs>
              <w:spacing w:line="246" w:lineRule="exact"/>
              <w:rPr>
                <w:sz w:val="25"/>
              </w:rPr>
            </w:pPr>
            <w:r>
              <w:rPr>
                <w:w w:val="95"/>
                <w:sz w:val="25"/>
              </w:rPr>
              <w:t>Схема</w:t>
            </w:r>
            <w:r>
              <w:rPr>
                <w:spacing w:val="-9"/>
                <w:w w:val="95"/>
                <w:sz w:val="25"/>
              </w:rPr>
              <w:t xml:space="preserve"> </w:t>
            </w:r>
            <w:r>
              <w:rPr>
                <w:w w:val="95"/>
                <w:sz w:val="25"/>
              </w:rPr>
              <w:t>расположения</w:t>
            </w:r>
            <w:r>
              <w:rPr>
                <w:spacing w:val="-2"/>
                <w:w w:val="95"/>
                <w:sz w:val="25"/>
              </w:rPr>
              <w:t xml:space="preserve"> </w:t>
            </w:r>
            <w:r>
              <w:rPr>
                <w:w w:val="95"/>
                <w:sz w:val="25"/>
              </w:rPr>
              <w:t>земельного</w:t>
            </w:r>
            <w:r>
              <w:rPr>
                <w:spacing w:val="-1"/>
                <w:sz w:val="25"/>
              </w:rPr>
              <w:t xml:space="preserve"> </w:t>
            </w:r>
            <w:r>
              <w:rPr>
                <w:spacing w:val="-2"/>
                <w:w w:val="95"/>
                <w:sz w:val="25"/>
              </w:rPr>
              <w:t>участка</w:t>
            </w:r>
          </w:p>
          <w:p w:rsidR="00CF3F31" w:rsidRDefault="005C1C02">
            <w:pPr>
              <w:pStyle w:val="TableParagraph"/>
              <w:numPr>
                <w:ilvl w:val="0"/>
                <w:numId w:val="3"/>
              </w:numPr>
              <w:tabs>
                <w:tab w:val="left" w:pos="488"/>
              </w:tabs>
              <w:spacing w:before="10"/>
              <w:ind w:left="487" w:hanging="366"/>
              <w:rPr>
                <w:sz w:val="25"/>
              </w:rPr>
            </w:pPr>
            <w:r>
              <w:rPr>
                <w:w w:val="95"/>
                <w:sz w:val="25"/>
              </w:rPr>
              <w:t>Утверждённый</w:t>
            </w:r>
            <w:r>
              <w:rPr>
                <w:spacing w:val="-4"/>
                <w:w w:val="95"/>
                <w:sz w:val="25"/>
              </w:rPr>
              <w:t xml:space="preserve"> </w:t>
            </w:r>
            <w:r>
              <w:rPr>
                <w:w w:val="95"/>
                <w:sz w:val="25"/>
              </w:rPr>
              <w:t>проект</w:t>
            </w:r>
            <w:r>
              <w:rPr>
                <w:spacing w:val="-12"/>
                <w:w w:val="95"/>
                <w:sz w:val="25"/>
              </w:rPr>
              <w:t xml:space="preserve"> </w:t>
            </w:r>
            <w:r>
              <w:rPr>
                <w:w w:val="95"/>
                <w:sz w:val="25"/>
              </w:rPr>
              <w:t>межевания</w:t>
            </w:r>
            <w:r>
              <w:rPr>
                <w:spacing w:val="-6"/>
                <w:w w:val="95"/>
                <w:sz w:val="25"/>
              </w:rPr>
              <w:t xml:space="preserve"> </w:t>
            </w:r>
            <w:r>
              <w:rPr>
                <w:spacing w:val="-2"/>
                <w:w w:val="95"/>
                <w:sz w:val="25"/>
              </w:rPr>
              <w:t>территории</w:t>
            </w:r>
          </w:p>
        </w:tc>
      </w:tr>
    </w:tbl>
    <w:p w:rsidR="00CF3F31" w:rsidRDefault="00CF3F31">
      <w:pPr>
        <w:rPr>
          <w:sz w:val="25"/>
        </w:rPr>
        <w:sectPr w:rsidR="00CF3F31">
          <w:pgSz w:w="11900" w:h="16840"/>
          <w:pgMar w:top="700" w:right="340" w:bottom="280" w:left="1060" w:header="430" w:footer="0" w:gutter="0"/>
          <w:cols w:space="720"/>
        </w:sectPr>
      </w:pPr>
    </w:p>
    <w:p w:rsidR="00CF3F31" w:rsidRDefault="00CF3F31">
      <w:pPr>
        <w:pStyle w:val="a3"/>
        <w:spacing w:before="2"/>
        <w:rPr>
          <w:b/>
          <w:sz w:val="29"/>
        </w:rPr>
      </w:pPr>
    </w:p>
    <w:p w:rsidR="00CF3F31" w:rsidRDefault="005C1C02" w:rsidP="00213356">
      <w:pPr>
        <w:pStyle w:val="a3"/>
        <w:spacing w:before="88" w:line="264" w:lineRule="auto"/>
        <w:ind w:left="5846" w:right="239" w:firstLine="2372"/>
        <w:jc w:val="right"/>
      </w:pPr>
      <w:r>
        <w:rPr>
          <w:w w:val="95"/>
        </w:rPr>
        <w:t>Приложение №</w:t>
      </w:r>
      <w:r>
        <w:rPr>
          <w:spacing w:val="32"/>
        </w:rPr>
        <w:t xml:space="preserve"> </w:t>
      </w:r>
      <w:r>
        <w:rPr>
          <w:w w:val="95"/>
        </w:rPr>
        <w:t xml:space="preserve">2 </w:t>
      </w:r>
      <w:r>
        <w:t>к Административному регламенту по</w:t>
      </w:r>
      <w:r>
        <w:rPr>
          <w:spacing w:val="-10"/>
        </w:rPr>
        <w:t xml:space="preserve"> </w:t>
      </w:r>
      <w:r>
        <w:t>предоставлению</w:t>
      </w:r>
      <w:r>
        <w:rPr>
          <w:spacing w:val="-17"/>
        </w:rPr>
        <w:t xml:space="preserve"> </w:t>
      </w:r>
      <w:r w:rsidR="00213356">
        <w:rPr>
          <w:w w:val="95"/>
        </w:rPr>
        <w:t>муниципальной</w:t>
      </w:r>
      <w:r>
        <w:rPr>
          <w:spacing w:val="63"/>
        </w:rPr>
        <w:t xml:space="preserve"> </w:t>
      </w:r>
      <w:r>
        <w:rPr>
          <w:spacing w:val="-2"/>
          <w:w w:val="95"/>
        </w:rPr>
        <w:t>услуги</w:t>
      </w:r>
    </w:p>
    <w:p w:rsidR="00CF3F31" w:rsidRDefault="00CF3F31">
      <w:pPr>
        <w:pStyle w:val="a3"/>
        <w:spacing w:before="6"/>
        <w:rPr>
          <w:sz w:val="32"/>
        </w:rPr>
      </w:pPr>
    </w:p>
    <w:p w:rsidR="00CF3F31" w:rsidRDefault="005C1C02">
      <w:pPr>
        <w:pStyle w:val="a3"/>
        <w:spacing w:line="322" w:lineRule="exact"/>
        <w:ind w:left="937" w:right="408"/>
        <w:jc w:val="center"/>
      </w:pPr>
      <w:r>
        <w:rPr>
          <w:w w:val="105"/>
        </w:rPr>
        <w:t>Форма</w:t>
      </w:r>
      <w:r>
        <w:rPr>
          <w:spacing w:val="17"/>
          <w:w w:val="105"/>
        </w:rPr>
        <w:t xml:space="preserve"> </w:t>
      </w:r>
      <w:r>
        <w:rPr>
          <w:w w:val="105"/>
        </w:rPr>
        <w:t>решения</w:t>
      </w:r>
      <w:r>
        <w:rPr>
          <w:spacing w:val="10"/>
          <w:w w:val="105"/>
        </w:rPr>
        <w:t xml:space="preserve"> </w:t>
      </w:r>
      <w:r>
        <w:rPr>
          <w:w w:val="105"/>
        </w:rPr>
        <w:t>о</w:t>
      </w:r>
      <w:r>
        <w:rPr>
          <w:spacing w:val="-1"/>
          <w:w w:val="105"/>
        </w:rPr>
        <w:t xml:space="preserve"> </w:t>
      </w:r>
      <w:r>
        <w:rPr>
          <w:w w:val="105"/>
        </w:rPr>
        <w:t>предварительном</w:t>
      </w:r>
      <w:r>
        <w:rPr>
          <w:spacing w:val="-15"/>
          <w:w w:val="105"/>
        </w:rPr>
        <w:t xml:space="preserve"> </w:t>
      </w:r>
      <w:r>
        <w:rPr>
          <w:w w:val="105"/>
        </w:rPr>
        <w:t>согласовании</w:t>
      </w:r>
      <w:r>
        <w:rPr>
          <w:spacing w:val="21"/>
          <w:w w:val="105"/>
        </w:rPr>
        <w:t xml:space="preserve"> </w:t>
      </w:r>
      <w:r>
        <w:rPr>
          <w:spacing w:val="-2"/>
          <w:w w:val="105"/>
        </w:rPr>
        <w:t>предоставления</w:t>
      </w:r>
    </w:p>
    <w:p w:rsidR="00CF3F31" w:rsidRDefault="005C1C02">
      <w:pPr>
        <w:pStyle w:val="a3"/>
        <w:ind w:left="486" w:right="535"/>
        <w:jc w:val="center"/>
      </w:pPr>
      <w:r>
        <w:rPr>
          <w:w w:val="105"/>
        </w:rPr>
        <w:t>земельного</w:t>
      </w:r>
      <w:r>
        <w:rPr>
          <w:spacing w:val="-14"/>
          <w:w w:val="105"/>
        </w:rPr>
        <w:t xml:space="preserve"> </w:t>
      </w:r>
      <w:r>
        <w:rPr>
          <w:spacing w:val="-2"/>
          <w:w w:val="105"/>
        </w:rPr>
        <w:t>участка</w:t>
      </w:r>
    </w:p>
    <w:p w:rsidR="00CF3F31" w:rsidRDefault="00F972CD">
      <w:pPr>
        <w:pStyle w:val="a3"/>
        <w:rPr>
          <w:sz w:val="25"/>
        </w:rPr>
      </w:pPr>
      <w:r>
        <w:pict>
          <v:shape id="docshape4" o:spid="_x0000_s1092" style="position:absolute;margin-left:63.1pt;margin-top:15.6pt;width:505.5pt;height:.1pt;z-index:-15726080;mso-wrap-distance-left:0;mso-wrap-distance-right:0;mso-position-horizontal-relative:page" coordorigin="1262,312" coordsize="10110,0" path="m1262,312r10110,e" filled="f" strokecolor="#2f2f2f" strokeweight=".25403mm">
            <v:path arrowok="t"/>
            <w10:wrap type="topAndBottom" anchorx="page"/>
          </v:shape>
        </w:pict>
      </w:r>
    </w:p>
    <w:p w:rsidR="00CF3F31" w:rsidRDefault="005C1C02">
      <w:pPr>
        <w:spacing w:before="52"/>
        <w:ind w:left="493" w:right="535"/>
        <w:jc w:val="center"/>
        <w:rPr>
          <w:sz w:val="18"/>
        </w:rPr>
      </w:pPr>
      <w:r>
        <w:rPr>
          <w:sz w:val="18"/>
        </w:rPr>
        <w:t>(наименование уполномоченного</w:t>
      </w:r>
      <w:r>
        <w:rPr>
          <w:spacing w:val="-9"/>
          <w:sz w:val="18"/>
        </w:rPr>
        <w:t xml:space="preserve"> </w:t>
      </w:r>
      <w:r>
        <w:rPr>
          <w:sz w:val="18"/>
        </w:rPr>
        <w:t>органа</w:t>
      </w:r>
      <w:r>
        <w:rPr>
          <w:spacing w:val="-10"/>
          <w:sz w:val="18"/>
        </w:rPr>
        <w:t xml:space="preserve"> </w:t>
      </w:r>
      <w:r>
        <w:rPr>
          <w:sz w:val="18"/>
        </w:rPr>
        <w:t>исполнительной</w:t>
      </w:r>
      <w:r>
        <w:rPr>
          <w:spacing w:val="-9"/>
          <w:sz w:val="18"/>
        </w:rPr>
        <w:t xml:space="preserve"> </w:t>
      </w:r>
      <w:r>
        <w:rPr>
          <w:sz w:val="18"/>
        </w:rPr>
        <w:t>власти</w:t>
      </w:r>
      <w:r>
        <w:rPr>
          <w:spacing w:val="-10"/>
          <w:sz w:val="18"/>
        </w:rPr>
        <w:t xml:space="preserve"> </w:t>
      </w:r>
      <w:r>
        <w:rPr>
          <w:sz w:val="18"/>
        </w:rPr>
        <w:t>субъекта</w:t>
      </w:r>
      <w:r>
        <w:rPr>
          <w:spacing w:val="-6"/>
          <w:sz w:val="18"/>
        </w:rPr>
        <w:t xml:space="preserve"> </w:t>
      </w:r>
      <w:r>
        <w:rPr>
          <w:sz w:val="18"/>
        </w:rPr>
        <w:t>Российской</w:t>
      </w:r>
      <w:r>
        <w:rPr>
          <w:spacing w:val="-4"/>
          <w:sz w:val="18"/>
        </w:rPr>
        <w:t xml:space="preserve"> </w:t>
      </w:r>
      <w:r>
        <w:rPr>
          <w:sz w:val="18"/>
        </w:rPr>
        <w:t>Федерации,</w:t>
      </w:r>
      <w:r>
        <w:rPr>
          <w:spacing w:val="-2"/>
          <w:sz w:val="18"/>
        </w:rPr>
        <w:t xml:space="preserve"> </w:t>
      </w:r>
      <w:r>
        <w:rPr>
          <w:sz w:val="18"/>
        </w:rPr>
        <w:t>органа</w:t>
      </w:r>
      <w:r>
        <w:rPr>
          <w:spacing w:val="-7"/>
          <w:sz w:val="18"/>
        </w:rPr>
        <w:t xml:space="preserve"> </w:t>
      </w:r>
      <w:r>
        <w:rPr>
          <w:sz w:val="18"/>
        </w:rPr>
        <w:t xml:space="preserve">местного </w:t>
      </w:r>
      <w:r>
        <w:rPr>
          <w:spacing w:val="-2"/>
          <w:sz w:val="18"/>
        </w:rPr>
        <w:t>самоуправления)</w:t>
      </w:r>
    </w:p>
    <w:p w:rsidR="00CF3F31" w:rsidRDefault="00CF3F31">
      <w:pPr>
        <w:pStyle w:val="a3"/>
        <w:rPr>
          <w:sz w:val="20"/>
        </w:rPr>
      </w:pPr>
    </w:p>
    <w:p w:rsidR="00CF3F31" w:rsidRDefault="00CF3F31">
      <w:pPr>
        <w:pStyle w:val="a3"/>
        <w:rPr>
          <w:sz w:val="20"/>
        </w:rPr>
      </w:pPr>
    </w:p>
    <w:p w:rsidR="00CF3F31" w:rsidRDefault="00CF3F31">
      <w:pPr>
        <w:pStyle w:val="a3"/>
        <w:spacing w:before="5"/>
        <w:rPr>
          <w:sz w:val="24"/>
        </w:rPr>
      </w:pPr>
    </w:p>
    <w:p w:rsidR="00CF3F31" w:rsidRDefault="005C1C02">
      <w:pPr>
        <w:spacing w:before="90"/>
        <w:ind w:left="5876"/>
        <w:rPr>
          <w:sz w:val="23"/>
        </w:rPr>
      </w:pPr>
      <w:r>
        <w:rPr>
          <w:spacing w:val="-2"/>
          <w:sz w:val="23"/>
        </w:rPr>
        <w:t>Кому:</w:t>
      </w:r>
    </w:p>
    <w:p w:rsidR="00CF3F31" w:rsidRDefault="00F972CD">
      <w:pPr>
        <w:pStyle w:val="a3"/>
        <w:spacing w:before="7"/>
        <w:rPr>
          <w:sz w:val="22"/>
        </w:rPr>
      </w:pPr>
      <w:r>
        <w:pict>
          <v:shape id="docshape5" o:spid="_x0000_s1091" style="position:absolute;margin-left:347.55pt;margin-top:14.2pt;width:71.8pt;height:.1pt;z-index:-15725568;mso-wrap-distance-left:0;mso-wrap-distance-right:0;mso-position-horizontal-relative:page" coordorigin="6951,284" coordsize="1436,0" path="m6951,284r1435,e" filled="f" strokecolor="#030303" strokeweight=".25403mm">
            <v:path arrowok="t"/>
            <w10:wrap type="topAndBottom" anchorx="page"/>
          </v:shape>
        </w:pict>
      </w:r>
    </w:p>
    <w:p w:rsidR="00CF3F31" w:rsidRDefault="005C1C02">
      <w:pPr>
        <w:spacing w:before="35"/>
        <w:ind w:left="5876"/>
        <w:rPr>
          <w:sz w:val="24"/>
        </w:rPr>
      </w:pPr>
      <w:r>
        <w:rPr>
          <w:w w:val="95"/>
          <w:sz w:val="24"/>
        </w:rPr>
        <w:t>Контактные</w:t>
      </w:r>
      <w:r>
        <w:rPr>
          <w:spacing w:val="37"/>
          <w:sz w:val="24"/>
        </w:rPr>
        <w:t xml:space="preserve"> </w:t>
      </w:r>
      <w:r>
        <w:rPr>
          <w:spacing w:val="-2"/>
          <w:w w:val="95"/>
          <w:sz w:val="24"/>
        </w:rPr>
        <w:t>данные:</w:t>
      </w:r>
    </w:p>
    <w:p w:rsidR="00CF3F31" w:rsidRDefault="00F972CD">
      <w:pPr>
        <w:pStyle w:val="a3"/>
        <w:rPr>
          <w:sz w:val="22"/>
        </w:rPr>
      </w:pPr>
      <w:r>
        <w:pict>
          <v:shape id="docshape6" o:spid="_x0000_s1090" style="position:absolute;margin-left:347.55pt;margin-top:13.85pt;width:71.8pt;height:.1pt;z-index:-15725056;mso-wrap-distance-left:0;mso-wrap-distance-right:0;mso-position-horizontal-relative:page" coordorigin="6951,277" coordsize="1436,0" path="m6951,277r1435,e" filled="f" strokecolor="#2b2b2b" strokeweight=".25403mm">
            <v:path arrowok="t"/>
            <w10:wrap type="topAndBottom" anchorx="page"/>
          </v:shape>
        </w:pict>
      </w:r>
    </w:p>
    <w:p w:rsidR="00CF3F31" w:rsidRDefault="005C1C02">
      <w:pPr>
        <w:spacing w:before="16"/>
        <w:ind w:left="5876"/>
        <w:rPr>
          <w:sz w:val="24"/>
        </w:rPr>
      </w:pPr>
      <w:r>
        <w:rPr>
          <w:spacing w:val="-2"/>
          <w:sz w:val="24"/>
        </w:rPr>
        <w:t>/Представитель:</w:t>
      </w:r>
    </w:p>
    <w:p w:rsidR="00CF3F31" w:rsidRDefault="00F972CD">
      <w:pPr>
        <w:pStyle w:val="a3"/>
        <w:spacing w:before="11"/>
        <w:rPr>
          <w:sz w:val="21"/>
        </w:rPr>
      </w:pPr>
      <w:r>
        <w:pict>
          <v:shape id="docshape7" o:spid="_x0000_s1089" style="position:absolute;margin-left:347.55pt;margin-top:13.85pt;width:71.8pt;height:.1pt;z-index:-15724544;mso-wrap-distance-left:0;mso-wrap-distance-right:0;mso-position-horizontal-relative:page" coordorigin="6951,277" coordsize="1436,0" path="m6951,277r1435,e" filled="f" strokecolor="#0c0c0c" strokeweight=".25403mm">
            <v:path arrowok="t"/>
            <w10:wrap type="topAndBottom" anchorx="page"/>
          </v:shape>
        </w:pict>
      </w:r>
    </w:p>
    <w:p w:rsidR="00CF3F31" w:rsidRDefault="005C1C02">
      <w:pPr>
        <w:spacing w:before="11"/>
        <w:ind w:left="5876"/>
        <w:rPr>
          <w:sz w:val="24"/>
        </w:rPr>
      </w:pPr>
      <w:r>
        <w:rPr>
          <w:w w:val="95"/>
          <w:sz w:val="24"/>
        </w:rPr>
        <w:t>Контактные</w:t>
      </w:r>
      <w:r>
        <w:rPr>
          <w:spacing w:val="35"/>
          <w:sz w:val="24"/>
        </w:rPr>
        <w:t xml:space="preserve"> </w:t>
      </w:r>
      <w:r>
        <w:rPr>
          <w:w w:val="95"/>
          <w:sz w:val="24"/>
        </w:rPr>
        <w:t>данные</w:t>
      </w:r>
      <w:r>
        <w:rPr>
          <w:spacing w:val="28"/>
          <w:sz w:val="24"/>
        </w:rPr>
        <w:t xml:space="preserve"> </w:t>
      </w:r>
      <w:r>
        <w:rPr>
          <w:spacing w:val="-2"/>
          <w:w w:val="95"/>
          <w:sz w:val="24"/>
        </w:rPr>
        <w:t>представителя:</w:t>
      </w:r>
    </w:p>
    <w:p w:rsidR="00CF3F31" w:rsidRDefault="00F972CD">
      <w:pPr>
        <w:pStyle w:val="a3"/>
        <w:rPr>
          <w:sz w:val="22"/>
        </w:rPr>
      </w:pPr>
      <w:r>
        <w:pict>
          <v:shape id="docshape8" o:spid="_x0000_s1088" style="position:absolute;margin-left:347.55pt;margin-top:13.85pt;width:71.8pt;height:.1pt;z-index:-15724032;mso-wrap-distance-left:0;mso-wrap-distance-right:0;mso-position-horizontal-relative:page" coordorigin="6951,277" coordsize="1436,0" path="m6951,277r1435,e" filled="f" strokecolor="#444" strokeweight=".25403mm">
            <v:path arrowok="t"/>
            <w10:wrap type="topAndBottom" anchorx="page"/>
          </v:shape>
        </w:pict>
      </w:r>
    </w:p>
    <w:p w:rsidR="00CF3F31" w:rsidRDefault="00CF3F31">
      <w:pPr>
        <w:pStyle w:val="a3"/>
        <w:rPr>
          <w:sz w:val="20"/>
        </w:rPr>
      </w:pPr>
    </w:p>
    <w:p w:rsidR="00CF3F31" w:rsidRDefault="00CF3F31">
      <w:pPr>
        <w:pStyle w:val="a3"/>
        <w:spacing w:before="6"/>
        <w:rPr>
          <w:sz w:val="21"/>
        </w:rPr>
      </w:pPr>
    </w:p>
    <w:p w:rsidR="00CF3F31" w:rsidRDefault="005C1C02">
      <w:pPr>
        <w:spacing w:before="90" w:line="275" w:lineRule="exact"/>
        <w:ind w:left="488" w:right="535"/>
        <w:jc w:val="center"/>
        <w:rPr>
          <w:sz w:val="24"/>
        </w:rPr>
      </w:pPr>
      <w:r>
        <w:rPr>
          <w:spacing w:val="-2"/>
          <w:w w:val="105"/>
          <w:sz w:val="24"/>
        </w:rPr>
        <w:t>РЕШЕНИЕ</w:t>
      </w:r>
    </w:p>
    <w:p w:rsidR="00CF3F31" w:rsidRDefault="005C1C02">
      <w:pPr>
        <w:tabs>
          <w:tab w:val="left" w:pos="5525"/>
          <w:tab w:val="left" w:pos="9137"/>
        </w:tabs>
        <w:spacing w:line="275" w:lineRule="exact"/>
        <w:ind w:left="5130"/>
        <w:rPr>
          <w:sz w:val="24"/>
        </w:rPr>
      </w:pPr>
      <w:r>
        <w:rPr>
          <w:noProof/>
          <w:lang w:eastAsia="ru-RU"/>
        </w:rPr>
        <w:drawing>
          <wp:anchor distT="0" distB="0" distL="0" distR="0" simplePos="0" relativeHeight="15736832" behindDoc="0" locked="0" layoutInCell="1" allowOverlap="1">
            <wp:simplePos x="0" y="0"/>
            <wp:positionH relativeFrom="page">
              <wp:posOffset>1728331</wp:posOffset>
            </wp:positionH>
            <wp:positionV relativeFrom="paragraph">
              <wp:posOffset>40939</wp:posOffset>
            </wp:positionV>
            <wp:extent cx="170699" cy="103641"/>
            <wp:effectExtent l="0" t="0" r="0" b="0"/>
            <wp:wrapNone/>
            <wp:docPr id="1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png"/>
                    <pic:cNvPicPr/>
                  </pic:nvPicPr>
                  <pic:blipFill>
                    <a:blip r:embed="rId24" cstate="print"/>
                    <a:stretch>
                      <a:fillRect/>
                    </a:stretch>
                  </pic:blipFill>
                  <pic:spPr>
                    <a:xfrm>
                      <a:off x="0" y="0"/>
                      <a:ext cx="170699" cy="103641"/>
                    </a:xfrm>
                    <a:prstGeom prst="rect">
                      <a:avLst/>
                    </a:prstGeom>
                  </pic:spPr>
                </pic:pic>
              </a:graphicData>
            </a:graphic>
          </wp:anchor>
        </w:drawing>
      </w:r>
      <w:r>
        <w:rPr>
          <w:spacing w:val="-10"/>
          <w:w w:val="80"/>
          <w:sz w:val="24"/>
        </w:rPr>
        <w:t>№</w:t>
      </w:r>
      <w:r>
        <w:rPr>
          <w:sz w:val="24"/>
        </w:rPr>
        <w:tab/>
      </w:r>
      <w:r>
        <w:rPr>
          <w:sz w:val="24"/>
          <w:u w:val="single" w:color="3B3B3B"/>
        </w:rPr>
        <w:tab/>
      </w:r>
    </w:p>
    <w:p w:rsidR="00CF3F31" w:rsidRDefault="00F972CD">
      <w:pPr>
        <w:pStyle w:val="a3"/>
        <w:spacing w:line="20" w:lineRule="exact"/>
        <w:ind w:left="2103"/>
        <w:rPr>
          <w:sz w:val="2"/>
        </w:rPr>
      </w:pPr>
      <w:r>
        <w:rPr>
          <w:sz w:val="2"/>
        </w:rPr>
      </w:r>
      <w:r>
        <w:rPr>
          <w:sz w:val="2"/>
        </w:rPr>
        <w:pict>
          <v:group id="docshapegroup9" o:spid="_x0000_s1086" style="width:129.4pt;height:.75pt;mso-position-horizontal-relative:char;mso-position-vertical-relative:line" coordsize="2588,15">
            <v:line id="_x0000_s1087" style="position:absolute" from="0,7" to="2587,7" strokecolor="#3b3b3b" strokeweight=".25403mm"/>
            <w10:anchorlock/>
          </v:group>
        </w:pict>
      </w:r>
    </w:p>
    <w:p w:rsidR="00CF3F31" w:rsidRDefault="00CF3F31">
      <w:pPr>
        <w:pStyle w:val="a3"/>
        <w:spacing w:before="5"/>
        <w:rPr>
          <w:sz w:val="19"/>
        </w:rPr>
      </w:pPr>
    </w:p>
    <w:p w:rsidR="00CF3F31" w:rsidRDefault="005C1C02">
      <w:pPr>
        <w:spacing w:before="90"/>
        <w:ind w:left="937" w:right="422"/>
        <w:jc w:val="center"/>
        <w:rPr>
          <w:sz w:val="24"/>
        </w:rPr>
      </w:pPr>
      <w:r>
        <w:rPr>
          <w:w w:val="105"/>
          <w:sz w:val="24"/>
        </w:rPr>
        <w:t>О</w:t>
      </w:r>
      <w:r>
        <w:rPr>
          <w:spacing w:val="-11"/>
          <w:w w:val="105"/>
          <w:sz w:val="24"/>
        </w:rPr>
        <w:t xml:space="preserve"> </w:t>
      </w:r>
      <w:r>
        <w:rPr>
          <w:w w:val="105"/>
          <w:sz w:val="24"/>
        </w:rPr>
        <w:t>предварительном</w:t>
      </w:r>
      <w:r>
        <w:rPr>
          <w:spacing w:val="-2"/>
          <w:w w:val="105"/>
          <w:sz w:val="24"/>
        </w:rPr>
        <w:t xml:space="preserve"> </w:t>
      </w:r>
      <w:r>
        <w:rPr>
          <w:w w:val="105"/>
          <w:sz w:val="24"/>
        </w:rPr>
        <w:t>согласовании</w:t>
      </w:r>
      <w:r>
        <w:rPr>
          <w:spacing w:val="22"/>
          <w:w w:val="105"/>
          <w:sz w:val="24"/>
        </w:rPr>
        <w:t xml:space="preserve"> </w:t>
      </w:r>
      <w:r>
        <w:rPr>
          <w:w w:val="105"/>
          <w:sz w:val="24"/>
        </w:rPr>
        <w:t>предоставления</w:t>
      </w:r>
      <w:r>
        <w:rPr>
          <w:spacing w:val="-16"/>
          <w:w w:val="105"/>
          <w:sz w:val="24"/>
        </w:rPr>
        <w:t xml:space="preserve"> </w:t>
      </w:r>
      <w:r>
        <w:rPr>
          <w:w w:val="105"/>
          <w:sz w:val="24"/>
        </w:rPr>
        <w:t>земельного</w:t>
      </w:r>
      <w:r>
        <w:rPr>
          <w:spacing w:val="10"/>
          <w:w w:val="105"/>
          <w:sz w:val="24"/>
        </w:rPr>
        <w:t xml:space="preserve"> </w:t>
      </w:r>
      <w:r>
        <w:rPr>
          <w:spacing w:val="-2"/>
          <w:w w:val="105"/>
          <w:sz w:val="24"/>
        </w:rPr>
        <w:t>участка</w:t>
      </w:r>
    </w:p>
    <w:p w:rsidR="00CF3F31" w:rsidRDefault="00CF3F31">
      <w:pPr>
        <w:pStyle w:val="a3"/>
        <w:spacing w:before="2"/>
        <w:rPr>
          <w:sz w:val="26"/>
        </w:rPr>
      </w:pPr>
    </w:p>
    <w:p w:rsidR="00CF3F31" w:rsidRDefault="005C1C02">
      <w:pPr>
        <w:tabs>
          <w:tab w:val="left" w:pos="1403"/>
          <w:tab w:val="left" w:pos="3054"/>
          <w:tab w:val="left" w:pos="4884"/>
          <w:tab w:val="left" w:pos="6298"/>
          <w:tab w:val="left" w:pos="6860"/>
          <w:tab w:val="left" w:pos="8274"/>
          <w:tab w:val="left" w:pos="8842"/>
          <w:tab w:val="left" w:pos="10340"/>
        </w:tabs>
        <w:spacing w:line="288" w:lineRule="auto"/>
        <w:ind w:left="212" w:right="157" w:firstLine="565"/>
        <w:rPr>
          <w:sz w:val="27"/>
        </w:rPr>
      </w:pPr>
      <w:r>
        <w:rPr>
          <w:spacing w:val="-6"/>
          <w:sz w:val="27"/>
        </w:rPr>
        <w:t>По</w:t>
      </w:r>
      <w:r>
        <w:rPr>
          <w:sz w:val="27"/>
        </w:rPr>
        <w:tab/>
      </w:r>
      <w:r>
        <w:rPr>
          <w:spacing w:val="-2"/>
          <w:sz w:val="27"/>
        </w:rPr>
        <w:t>результатам</w:t>
      </w:r>
      <w:r>
        <w:rPr>
          <w:sz w:val="27"/>
        </w:rPr>
        <w:tab/>
      </w:r>
      <w:r>
        <w:rPr>
          <w:spacing w:val="-2"/>
          <w:sz w:val="27"/>
        </w:rPr>
        <w:t>рассмотрения</w:t>
      </w:r>
      <w:r>
        <w:rPr>
          <w:sz w:val="27"/>
        </w:rPr>
        <w:tab/>
      </w:r>
      <w:r>
        <w:rPr>
          <w:spacing w:val="-2"/>
          <w:sz w:val="27"/>
        </w:rPr>
        <w:t>заявления</w:t>
      </w:r>
      <w:r>
        <w:rPr>
          <w:sz w:val="27"/>
        </w:rPr>
        <w:tab/>
      </w:r>
      <w:r>
        <w:rPr>
          <w:spacing w:val="-6"/>
          <w:sz w:val="27"/>
        </w:rPr>
        <w:t>от</w:t>
      </w:r>
      <w:r>
        <w:rPr>
          <w:sz w:val="27"/>
        </w:rPr>
        <w:tab/>
      </w:r>
      <w:r>
        <w:rPr>
          <w:sz w:val="27"/>
          <w:u w:val="single" w:color="0F0F0F"/>
        </w:rPr>
        <w:tab/>
      </w:r>
      <w:r>
        <w:rPr>
          <w:spacing w:val="-10"/>
          <w:sz w:val="27"/>
        </w:rPr>
        <w:t>№</w:t>
      </w:r>
      <w:r>
        <w:rPr>
          <w:sz w:val="27"/>
        </w:rPr>
        <w:tab/>
      </w:r>
      <w:r>
        <w:rPr>
          <w:sz w:val="27"/>
          <w:u w:val="single" w:color="0F0F0F"/>
        </w:rPr>
        <w:tab/>
      </w:r>
      <w:r>
        <w:rPr>
          <w:sz w:val="27"/>
        </w:rPr>
        <w:t xml:space="preserve"> </w:t>
      </w:r>
      <w:r>
        <w:rPr>
          <w:spacing w:val="-2"/>
          <w:sz w:val="27"/>
        </w:rPr>
        <w:t>и приложенных</w:t>
      </w:r>
      <w:r>
        <w:rPr>
          <w:spacing w:val="17"/>
          <w:sz w:val="27"/>
        </w:rPr>
        <w:t xml:space="preserve"> </w:t>
      </w:r>
      <w:r>
        <w:rPr>
          <w:spacing w:val="-2"/>
          <w:sz w:val="27"/>
        </w:rPr>
        <w:t>к нему</w:t>
      </w:r>
      <w:r>
        <w:rPr>
          <w:spacing w:val="-3"/>
          <w:sz w:val="27"/>
        </w:rPr>
        <w:t xml:space="preserve"> </w:t>
      </w:r>
      <w:r>
        <w:rPr>
          <w:spacing w:val="-2"/>
          <w:sz w:val="27"/>
        </w:rPr>
        <w:t>документов</w:t>
      </w:r>
      <w:r>
        <w:rPr>
          <w:spacing w:val="16"/>
          <w:sz w:val="27"/>
        </w:rPr>
        <w:t xml:space="preserve"> </w:t>
      </w:r>
      <w:r>
        <w:rPr>
          <w:spacing w:val="-2"/>
          <w:sz w:val="27"/>
        </w:rPr>
        <w:t>в соответствии</w:t>
      </w:r>
      <w:r>
        <w:rPr>
          <w:spacing w:val="19"/>
          <w:sz w:val="27"/>
        </w:rPr>
        <w:t xml:space="preserve"> </w:t>
      </w:r>
      <w:r>
        <w:rPr>
          <w:spacing w:val="-2"/>
          <w:sz w:val="27"/>
        </w:rPr>
        <w:t>со статьей</w:t>
      </w:r>
      <w:r>
        <w:rPr>
          <w:spacing w:val="11"/>
          <w:sz w:val="27"/>
        </w:rPr>
        <w:t xml:space="preserve"> </w:t>
      </w:r>
      <w:r>
        <w:rPr>
          <w:spacing w:val="-2"/>
          <w:sz w:val="27"/>
        </w:rPr>
        <w:t>39.15</w:t>
      </w:r>
      <w:r>
        <w:rPr>
          <w:spacing w:val="6"/>
          <w:sz w:val="27"/>
        </w:rPr>
        <w:t xml:space="preserve"> </w:t>
      </w:r>
      <w:r>
        <w:rPr>
          <w:spacing w:val="-2"/>
          <w:sz w:val="27"/>
        </w:rPr>
        <w:t>Земельного</w:t>
      </w:r>
      <w:r>
        <w:rPr>
          <w:spacing w:val="15"/>
          <w:sz w:val="27"/>
        </w:rPr>
        <w:t xml:space="preserve"> </w:t>
      </w:r>
      <w:r>
        <w:rPr>
          <w:spacing w:val="-2"/>
          <w:sz w:val="27"/>
        </w:rPr>
        <w:t xml:space="preserve">кодекса </w:t>
      </w:r>
      <w:r>
        <w:rPr>
          <w:w w:val="95"/>
          <w:sz w:val="27"/>
        </w:rPr>
        <w:t>Российской Федерации принято РЕШЕНИЕ:</w:t>
      </w:r>
    </w:p>
    <w:p w:rsidR="00CF3F31" w:rsidRDefault="00CF3F31">
      <w:pPr>
        <w:pStyle w:val="a3"/>
        <w:spacing w:before="5"/>
        <w:rPr>
          <w:sz w:val="33"/>
        </w:rPr>
      </w:pPr>
    </w:p>
    <w:p w:rsidR="00CF3F31" w:rsidRDefault="00F972CD">
      <w:pPr>
        <w:pStyle w:val="a5"/>
        <w:numPr>
          <w:ilvl w:val="0"/>
          <w:numId w:val="2"/>
        </w:numPr>
        <w:tabs>
          <w:tab w:val="left" w:pos="1177"/>
          <w:tab w:val="left" w:pos="5494"/>
          <w:tab w:val="left" w:pos="6567"/>
          <w:tab w:val="left" w:pos="7562"/>
          <w:tab w:val="left" w:pos="8719"/>
          <w:tab w:val="left" w:pos="9180"/>
        </w:tabs>
        <w:spacing w:line="300" w:lineRule="auto"/>
        <w:ind w:right="240" w:firstLine="566"/>
        <w:jc w:val="both"/>
        <w:rPr>
          <w:sz w:val="26"/>
        </w:rPr>
      </w:pPr>
      <w:r>
        <w:pict>
          <v:line id="_x0000_s1085" style="position:absolute;left:0;text-align:left;z-index:-18352640;mso-position-horizontal-relative:page" from="454.1pt,69.85pt" to="512.9pt,69.85pt" strokecolor="#131313" strokeweight=".25403mm">
            <w10:wrap anchorx="page"/>
          </v:line>
        </w:pict>
      </w:r>
      <w:r>
        <w:pict>
          <v:line id="_x0000_s1084" style="position:absolute;left:0;text-align:left;z-index:-18352128;mso-position-horizontal-relative:page" from="178.8pt,32.4pt" to="328.6pt,32.4pt" strokecolor="#444" strokeweight=".25403mm">
            <w10:wrap anchorx="page"/>
          </v:line>
        </w:pict>
      </w:r>
      <w:r>
        <w:pict>
          <v:line id="_x0000_s1083" style="position:absolute;left:0;text-align:left;z-index:-18351616;mso-position-horizontal-relative:page" from="373pt,32.4pt" to="489.85pt,32.4pt" strokecolor="#444" strokeweight=".25403mm">
            <w10:wrap anchorx="page"/>
          </v:line>
        </w:pict>
      </w:r>
      <w:r>
        <w:pict>
          <v:line id="_x0000_s1082" style="position:absolute;left:0;text-align:left;z-index:-18351104;mso-position-horizontal-relative:page" from="288.75pt,13.95pt" to="432.05pt,13.95pt" strokecolor="#080808" strokeweight=".25403mm">
            <w10:wrap anchorx="page"/>
          </v:line>
        </w:pict>
      </w:r>
      <w:r w:rsidR="005C1C02">
        <w:rPr>
          <w:sz w:val="26"/>
        </w:rPr>
        <w:t>Предварительно согласовать</w:t>
      </w:r>
      <w:r w:rsidR="005C1C02">
        <w:rPr>
          <w:sz w:val="26"/>
        </w:rPr>
        <w:tab/>
      </w:r>
      <w:r w:rsidR="005C1C02">
        <w:rPr>
          <w:sz w:val="26"/>
        </w:rPr>
        <w:tab/>
      </w:r>
      <w:r w:rsidR="005C1C02">
        <w:rPr>
          <w:sz w:val="26"/>
        </w:rPr>
        <w:tab/>
      </w:r>
      <w:r w:rsidR="005C1C02">
        <w:rPr>
          <w:sz w:val="26"/>
          <w:vertAlign w:val="superscript"/>
        </w:rPr>
        <w:t>2</w:t>
      </w:r>
      <w:r w:rsidR="005C1C02">
        <w:rPr>
          <w:sz w:val="26"/>
        </w:rPr>
        <w:t xml:space="preserve"> (далее </w:t>
      </w:r>
      <w:r w:rsidR="005C1C02">
        <w:rPr>
          <w:w w:val="90"/>
          <w:sz w:val="26"/>
        </w:rPr>
        <w:t xml:space="preserve">— </w:t>
      </w:r>
      <w:r w:rsidR="005C1C02">
        <w:rPr>
          <w:sz w:val="26"/>
        </w:rPr>
        <w:t>Заявитель) предоставление в</w:t>
      </w:r>
      <w:r w:rsidR="005C1C02">
        <w:rPr>
          <w:sz w:val="26"/>
        </w:rPr>
        <w:tab/>
      </w:r>
      <w:r w:rsidR="005C1C02">
        <w:rPr>
          <w:sz w:val="26"/>
          <w:vertAlign w:val="superscript"/>
        </w:rPr>
        <w:t>3</w:t>
      </w:r>
      <w:r w:rsidR="005C1C02">
        <w:rPr>
          <w:sz w:val="26"/>
        </w:rPr>
        <w:t xml:space="preserve"> для</w:t>
      </w:r>
      <w:r w:rsidR="005C1C02">
        <w:rPr>
          <w:sz w:val="26"/>
        </w:rPr>
        <w:tab/>
      </w:r>
      <w:r w:rsidR="005C1C02">
        <w:rPr>
          <w:sz w:val="26"/>
        </w:rPr>
        <w:tab/>
      </w:r>
      <w:r w:rsidR="005C1C02">
        <w:rPr>
          <w:sz w:val="26"/>
        </w:rPr>
        <w:tab/>
      </w:r>
      <w:r w:rsidR="005C1C02">
        <w:rPr>
          <w:sz w:val="26"/>
          <w:vertAlign w:val="superscript"/>
        </w:rPr>
        <w:t>4</w:t>
      </w:r>
      <w:r w:rsidR="005C1C02">
        <w:rPr>
          <w:sz w:val="26"/>
        </w:rPr>
        <w:t xml:space="preserve"> земельного участка, находящегося в собственности </w:t>
      </w:r>
      <w:r w:rsidR="005C1C02">
        <w:rPr>
          <w:sz w:val="26"/>
          <w:u w:val="single" w:color="282828"/>
        </w:rPr>
        <w:tab/>
      </w:r>
      <w:r w:rsidR="005C1C02">
        <w:rPr>
          <w:sz w:val="26"/>
          <w:u w:val="single" w:color="282828"/>
        </w:rPr>
        <w:tab/>
      </w:r>
      <w:r w:rsidR="00213356">
        <w:rPr>
          <w:sz w:val="26"/>
          <w:vertAlign w:val="superscript"/>
        </w:rPr>
        <w:t>5</w:t>
      </w:r>
      <w:r w:rsidR="005C1C02">
        <w:rPr>
          <w:sz w:val="26"/>
        </w:rPr>
        <w:t>/государственная</w:t>
      </w:r>
      <w:r w:rsidR="005C1C02">
        <w:rPr>
          <w:spacing w:val="-12"/>
          <w:sz w:val="26"/>
        </w:rPr>
        <w:t xml:space="preserve"> </w:t>
      </w:r>
      <w:r w:rsidR="005C1C02">
        <w:rPr>
          <w:sz w:val="26"/>
        </w:rPr>
        <w:t xml:space="preserve">собственность </w:t>
      </w:r>
      <w:proofErr w:type="gramStart"/>
      <w:r w:rsidR="005C1C02">
        <w:rPr>
          <w:sz w:val="26"/>
        </w:rPr>
        <w:t>на</w:t>
      </w:r>
      <w:r w:rsidR="005C1C02">
        <w:rPr>
          <w:spacing w:val="40"/>
          <w:sz w:val="26"/>
        </w:rPr>
        <w:t xml:space="preserve">  </w:t>
      </w:r>
      <w:r w:rsidR="005C1C02">
        <w:rPr>
          <w:sz w:val="26"/>
        </w:rPr>
        <w:t>который</w:t>
      </w:r>
      <w:proofErr w:type="gramEnd"/>
      <w:r w:rsidR="005C1C02">
        <w:rPr>
          <w:spacing w:val="49"/>
          <w:sz w:val="26"/>
        </w:rPr>
        <w:t xml:space="preserve">  </w:t>
      </w:r>
      <w:r w:rsidR="005C1C02">
        <w:rPr>
          <w:sz w:val="26"/>
        </w:rPr>
        <w:t>не</w:t>
      </w:r>
      <w:r w:rsidR="005C1C02">
        <w:rPr>
          <w:spacing w:val="41"/>
          <w:sz w:val="26"/>
        </w:rPr>
        <w:t xml:space="preserve">  </w:t>
      </w:r>
      <w:r w:rsidR="005C1C02">
        <w:rPr>
          <w:sz w:val="26"/>
        </w:rPr>
        <w:t>разграничена</w:t>
      </w:r>
      <w:r w:rsidR="005C1C02">
        <w:rPr>
          <w:spacing w:val="49"/>
          <w:sz w:val="26"/>
        </w:rPr>
        <w:t xml:space="preserve">  </w:t>
      </w:r>
      <w:r w:rsidR="005C1C02">
        <w:rPr>
          <w:sz w:val="26"/>
        </w:rPr>
        <w:t>(далее</w:t>
      </w:r>
      <w:r w:rsidR="005C1C02">
        <w:rPr>
          <w:spacing w:val="72"/>
          <w:sz w:val="26"/>
        </w:rPr>
        <w:t xml:space="preserve">    </w:t>
      </w:r>
      <w:r w:rsidR="005C1C02">
        <w:rPr>
          <w:sz w:val="26"/>
        </w:rPr>
        <w:t>Участок):</w:t>
      </w:r>
      <w:r w:rsidR="005C1C02">
        <w:rPr>
          <w:spacing w:val="46"/>
          <w:sz w:val="26"/>
        </w:rPr>
        <w:t xml:space="preserve">  </w:t>
      </w:r>
      <w:r w:rsidR="005C1C02">
        <w:rPr>
          <w:spacing w:val="-2"/>
          <w:sz w:val="26"/>
        </w:rPr>
        <w:t>площадью</w:t>
      </w:r>
      <w:r w:rsidR="005C1C02">
        <w:rPr>
          <w:sz w:val="26"/>
        </w:rPr>
        <w:tab/>
      </w:r>
      <w:r w:rsidR="005C1C02">
        <w:rPr>
          <w:sz w:val="26"/>
        </w:rPr>
        <w:tab/>
      </w:r>
      <w:r w:rsidR="005C1C02">
        <w:rPr>
          <w:sz w:val="26"/>
          <w:vertAlign w:val="superscript"/>
        </w:rPr>
        <w:t>6</w:t>
      </w:r>
      <w:r w:rsidR="005C1C02">
        <w:rPr>
          <w:spacing w:val="45"/>
          <w:sz w:val="26"/>
        </w:rPr>
        <w:t xml:space="preserve">  </w:t>
      </w:r>
      <w:r w:rsidR="005C1C02">
        <w:rPr>
          <w:sz w:val="26"/>
        </w:rPr>
        <w:t>кв.</w:t>
      </w:r>
      <w:r w:rsidR="005C1C02">
        <w:rPr>
          <w:spacing w:val="166"/>
          <w:sz w:val="26"/>
        </w:rPr>
        <w:t xml:space="preserve"> </w:t>
      </w:r>
      <w:r w:rsidR="005C1C02">
        <w:rPr>
          <w:spacing w:val="-7"/>
          <w:sz w:val="26"/>
        </w:rPr>
        <w:t>м,</w:t>
      </w:r>
    </w:p>
    <w:p w:rsidR="00CF3F31" w:rsidRDefault="00CF3F31">
      <w:pPr>
        <w:pStyle w:val="a3"/>
        <w:rPr>
          <w:sz w:val="20"/>
        </w:rPr>
      </w:pPr>
    </w:p>
    <w:p w:rsidR="00CF3F31" w:rsidRDefault="00F972CD">
      <w:pPr>
        <w:pStyle w:val="a3"/>
        <w:spacing w:before="4"/>
        <w:rPr>
          <w:sz w:val="10"/>
        </w:rPr>
      </w:pPr>
      <w:r>
        <w:pict>
          <v:shape id="docshape10" o:spid="_x0000_s1081" style="position:absolute;margin-left:64.55pt;margin-top:7.2pt;width:144.05pt;height:.1pt;z-index:-15723008;mso-wrap-distance-left:0;mso-wrap-distance-right:0;mso-position-horizontal-relative:page" coordorigin="1291,144" coordsize="2881,0" path="m1291,144r2880,e" filled="f" strokecolor="#282828" strokeweight=".25403mm">
            <v:path arrowok="t"/>
            <w10:wrap type="topAndBottom" anchorx="page"/>
          </v:shape>
        </w:pict>
      </w:r>
    </w:p>
    <w:p w:rsidR="00CF3F31" w:rsidRDefault="005C1C02">
      <w:pPr>
        <w:spacing w:before="111"/>
        <w:ind w:left="213" w:right="523" w:firstLine="5"/>
        <w:rPr>
          <w:sz w:val="20"/>
        </w:rPr>
      </w:pPr>
      <w:r>
        <w:rPr>
          <w:sz w:val="20"/>
          <w:vertAlign w:val="superscript"/>
        </w:rPr>
        <w:t>2</w:t>
      </w:r>
      <w:r>
        <w:rPr>
          <w:spacing w:val="-2"/>
          <w:sz w:val="20"/>
        </w:rPr>
        <w:t xml:space="preserve"> </w:t>
      </w:r>
      <w:r>
        <w:rPr>
          <w:sz w:val="20"/>
        </w:rPr>
        <w:t>Указываются</w:t>
      </w:r>
      <w:r>
        <w:rPr>
          <w:spacing w:val="16"/>
          <w:sz w:val="20"/>
        </w:rPr>
        <w:t xml:space="preserve"> </w:t>
      </w:r>
      <w:r>
        <w:rPr>
          <w:sz w:val="20"/>
        </w:rPr>
        <w:t>фамилия, имя</w:t>
      </w:r>
      <w:r>
        <w:rPr>
          <w:spacing w:val="-1"/>
          <w:sz w:val="20"/>
        </w:rPr>
        <w:t xml:space="preserve"> </w:t>
      </w:r>
      <w:r>
        <w:rPr>
          <w:sz w:val="20"/>
        </w:rPr>
        <w:t>и</w:t>
      </w:r>
      <w:r>
        <w:rPr>
          <w:spacing w:val="-7"/>
          <w:sz w:val="20"/>
        </w:rPr>
        <w:t xml:space="preserve"> </w:t>
      </w:r>
      <w:r>
        <w:rPr>
          <w:sz w:val="20"/>
        </w:rPr>
        <w:t>(при</w:t>
      </w:r>
      <w:r>
        <w:rPr>
          <w:spacing w:val="-2"/>
          <w:sz w:val="20"/>
        </w:rPr>
        <w:t xml:space="preserve"> </w:t>
      </w:r>
      <w:r>
        <w:rPr>
          <w:sz w:val="20"/>
        </w:rPr>
        <w:t>наличии) отчество, место жительства заявителя, реквизиты документа, удостоверяющего</w:t>
      </w:r>
      <w:r>
        <w:rPr>
          <w:spacing w:val="-9"/>
          <w:sz w:val="20"/>
        </w:rPr>
        <w:t xml:space="preserve"> </w:t>
      </w:r>
      <w:r>
        <w:rPr>
          <w:sz w:val="20"/>
        </w:rPr>
        <w:t>личность заявителя (для гражданина)/наименование</w:t>
      </w:r>
      <w:r>
        <w:rPr>
          <w:spacing w:val="-8"/>
          <w:sz w:val="20"/>
        </w:rPr>
        <w:t xml:space="preserve"> </w:t>
      </w:r>
      <w:r>
        <w:rPr>
          <w:sz w:val="20"/>
        </w:rPr>
        <w:t>и</w:t>
      </w:r>
      <w:r>
        <w:rPr>
          <w:spacing w:val="-1"/>
          <w:sz w:val="20"/>
        </w:rPr>
        <w:t xml:space="preserve"> </w:t>
      </w:r>
      <w:r>
        <w:rPr>
          <w:sz w:val="20"/>
        </w:rPr>
        <w:t>место нахождения</w:t>
      </w:r>
      <w:r>
        <w:rPr>
          <w:spacing w:val="21"/>
          <w:sz w:val="20"/>
        </w:rPr>
        <w:t xml:space="preserve"> </w:t>
      </w:r>
      <w:r>
        <w:rPr>
          <w:sz w:val="20"/>
        </w:rPr>
        <w:t>заявителя, а также государственный</w:t>
      </w:r>
      <w:r>
        <w:rPr>
          <w:spacing w:val="-7"/>
          <w:sz w:val="20"/>
        </w:rPr>
        <w:t xml:space="preserve"> </w:t>
      </w:r>
      <w:r>
        <w:rPr>
          <w:sz w:val="20"/>
        </w:rPr>
        <w:t>регистрационный</w:t>
      </w:r>
      <w:r>
        <w:rPr>
          <w:spacing w:val="-4"/>
          <w:sz w:val="20"/>
        </w:rPr>
        <w:t xml:space="preserve"> </w:t>
      </w:r>
      <w:r>
        <w:rPr>
          <w:sz w:val="20"/>
        </w:rPr>
        <w:t>номер записи о государственной</w:t>
      </w:r>
      <w:r>
        <w:rPr>
          <w:spacing w:val="-5"/>
          <w:sz w:val="20"/>
        </w:rPr>
        <w:t xml:space="preserve"> </w:t>
      </w:r>
      <w:r>
        <w:rPr>
          <w:sz w:val="20"/>
        </w:rPr>
        <w:t>регистрации юридического</w:t>
      </w:r>
      <w:r>
        <w:rPr>
          <w:spacing w:val="22"/>
          <w:sz w:val="20"/>
        </w:rPr>
        <w:t xml:space="preserve"> </w:t>
      </w:r>
      <w:r>
        <w:rPr>
          <w:sz w:val="20"/>
        </w:rPr>
        <w:t>лица в</w:t>
      </w:r>
      <w:r>
        <w:rPr>
          <w:spacing w:val="-2"/>
          <w:sz w:val="20"/>
        </w:rPr>
        <w:t xml:space="preserve"> </w:t>
      </w:r>
      <w:r>
        <w:rPr>
          <w:sz w:val="20"/>
        </w:rPr>
        <w:t>ЕFРЮЛ, идентификационный номер налогоплательщика,</w:t>
      </w:r>
      <w:r>
        <w:rPr>
          <w:spacing w:val="-11"/>
          <w:sz w:val="20"/>
        </w:rPr>
        <w:t xml:space="preserve"> </w:t>
      </w:r>
      <w:r>
        <w:rPr>
          <w:sz w:val="20"/>
        </w:rPr>
        <w:t>за</w:t>
      </w:r>
      <w:r>
        <w:rPr>
          <w:spacing w:val="-2"/>
          <w:sz w:val="20"/>
        </w:rPr>
        <w:t xml:space="preserve"> </w:t>
      </w:r>
      <w:r>
        <w:rPr>
          <w:sz w:val="20"/>
        </w:rPr>
        <w:t>исключением случая, если заявителем является иностранное юридическое лицо (для юридического лица)/ наименование органа государственной</w:t>
      </w:r>
      <w:r>
        <w:rPr>
          <w:spacing w:val="-11"/>
          <w:sz w:val="20"/>
        </w:rPr>
        <w:t xml:space="preserve"> </w:t>
      </w:r>
      <w:r>
        <w:rPr>
          <w:sz w:val="20"/>
        </w:rPr>
        <w:t>власти, если заявителем является</w:t>
      </w:r>
      <w:r>
        <w:rPr>
          <w:spacing w:val="-10"/>
          <w:sz w:val="20"/>
        </w:rPr>
        <w:t xml:space="preserve"> </w:t>
      </w:r>
      <w:r>
        <w:rPr>
          <w:sz w:val="20"/>
        </w:rPr>
        <w:t>орган</w:t>
      </w:r>
      <w:r>
        <w:rPr>
          <w:spacing w:val="-12"/>
          <w:sz w:val="20"/>
        </w:rPr>
        <w:t xml:space="preserve"> </w:t>
      </w:r>
      <w:r>
        <w:rPr>
          <w:sz w:val="20"/>
        </w:rPr>
        <w:t>государственной</w:t>
      </w:r>
      <w:r>
        <w:rPr>
          <w:spacing w:val="-12"/>
          <w:sz w:val="20"/>
        </w:rPr>
        <w:t xml:space="preserve"> </w:t>
      </w:r>
      <w:r>
        <w:rPr>
          <w:sz w:val="20"/>
        </w:rPr>
        <w:t>власти/наименование</w:t>
      </w:r>
      <w:r>
        <w:rPr>
          <w:spacing w:val="-13"/>
          <w:sz w:val="20"/>
        </w:rPr>
        <w:t xml:space="preserve"> </w:t>
      </w:r>
      <w:r>
        <w:rPr>
          <w:sz w:val="20"/>
        </w:rPr>
        <w:t>органа</w:t>
      </w:r>
      <w:r>
        <w:rPr>
          <w:spacing w:val="-10"/>
          <w:sz w:val="20"/>
        </w:rPr>
        <w:t xml:space="preserve"> </w:t>
      </w:r>
      <w:r>
        <w:rPr>
          <w:sz w:val="20"/>
        </w:rPr>
        <w:t>местного</w:t>
      </w:r>
      <w:r>
        <w:rPr>
          <w:spacing w:val="-3"/>
          <w:sz w:val="20"/>
        </w:rPr>
        <w:t xml:space="preserve"> </w:t>
      </w:r>
      <w:r>
        <w:rPr>
          <w:sz w:val="20"/>
        </w:rPr>
        <w:t>самоуправления,</w:t>
      </w:r>
      <w:r>
        <w:rPr>
          <w:spacing w:val="-13"/>
          <w:sz w:val="20"/>
        </w:rPr>
        <w:t xml:space="preserve"> </w:t>
      </w:r>
      <w:r>
        <w:rPr>
          <w:sz w:val="20"/>
        </w:rPr>
        <w:t>если</w:t>
      </w:r>
      <w:r>
        <w:rPr>
          <w:spacing w:val="-10"/>
          <w:sz w:val="20"/>
        </w:rPr>
        <w:t xml:space="preserve"> </w:t>
      </w:r>
      <w:r>
        <w:rPr>
          <w:sz w:val="20"/>
        </w:rPr>
        <w:t>заявителем</w:t>
      </w:r>
      <w:r>
        <w:rPr>
          <w:spacing w:val="1"/>
          <w:sz w:val="20"/>
        </w:rPr>
        <w:t xml:space="preserve"> </w:t>
      </w:r>
      <w:r>
        <w:rPr>
          <w:sz w:val="20"/>
        </w:rPr>
        <w:t>является орган местного самоуправления;</w:t>
      </w:r>
    </w:p>
    <w:p w:rsidR="00CF3F31" w:rsidRDefault="00213356">
      <w:pPr>
        <w:spacing w:line="228" w:lineRule="exact"/>
        <w:ind w:left="213"/>
        <w:rPr>
          <w:sz w:val="20"/>
        </w:rPr>
      </w:pPr>
      <w:r>
        <w:rPr>
          <w:spacing w:val="29"/>
          <w:sz w:val="20"/>
        </w:rPr>
        <w:t>3</w:t>
      </w:r>
      <w:r w:rsidR="005C1C02">
        <w:rPr>
          <w:spacing w:val="29"/>
          <w:sz w:val="20"/>
        </w:rPr>
        <w:t xml:space="preserve"> </w:t>
      </w:r>
      <w:r>
        <w:rPr>
          <w:spacing w:val="29"/>
          <w:sz w:val="20"/>
        </w:rPr>
        <w:t>У</w:t>
      </w:r>
      <w:r w:rsidR="005C1C02">
        <w:rPr>
          <w:w w:val="95"/>
          <w:sz w:val="20"/>
        </w:rPr>
        <w:t>казывается</w:t>
      </w:r>
      <w:r w:rsidR="005C1C02">
        <w:rPr>
          <w:spacing w:val="36"/>
          <w:sz w:val="20"/>
        </w:rPr>
        <w:t xml:space="preserve"> </w:t>
      </w:r>
      <w:r w:rsidR="005C1C02">
        <w:rPr>
          <w:w w:val="95"/>
          <w:sz w:val="20"/>
        </w:rPr>
        <w:t>испрашиваемый</w:t>
      </w:r>
      <w:r w:rsidR="005C1C02">
        <w:rPr>
          <w:spacing w:val="31"/>
          <w:sz w:val="20"/>
        </w:rPr>
        <w:t xml:space="preserve"> </w:t>
      </w:r>
      <w:r w:rsidR="005C1C02">
        <w:rPr>
          <w:w w:val="95"/>
          <w:sz w:val="20"/>
        </w:rPr>
        <w:t>Заявителем</w:t>
      </w:r>
      <w:r w:rsidR="005C1C02">
        <w:rPr>
          <w:spacing w:val="19"/>
          <w:sz w:val="20"/>
        </w:rPr>
        <w:t xml:space="preserve"> </w:t>
      </w:r>
      <w:r w:rsidR="005C1C02">
        <w:rPr>
          <w:w w:val="95"/>
          <w:sz w:val="20"/>
        </w:rPr>
        <w:t>вида</w:t>
      </w:r>
      <w:r w:rsidR="005C1C02">
        <w:rPr>
          <w:spacing w:val="17"/>
          <w:sz w:val="20"/>
        </w:rPr>
        <w:t xml:space="preserve"> </w:t>
      </w:r>
      <w:r w:rsidR="005C1C02">
        <w:rPr>
          <w:spacing w:val="-2"/>
          <w:w w:val="95"/>
          <w:sz w:val="20"/>
        </w:rPr>
        <w:t>права</w:t>
      </w:r>
    </w:p>
    <w:p w:rsidR="00CF3F31" w:rsidRDefault="005C1C02">
      <w:pPr>
        <w:ind w:left="214"/>
        <w:rPr>
          <w:sz w:val="20"/>
        </w:rPr>
      </w:pPr>
      <w:r>
        <w:rPr>
          <w:w w:val="95"/>
          <w:sz w:val="20"/>
          <w:vertAlign w:val="superscript"/>
        </w:rPr>
        <w:t>4</w:t>
      </w:r>
      <w:r>
        <w:rPr>
          <w:spacing w:val="7"/>
          <w:sz w:val="20"/>
        </w:rPr>
        <w:t xml:space="preserve"> </w:t>
      </w:r>
      <w:r>
        <w:rPr>
          <w:w w:val="95"/>
          <w:sz w:val="20"/>
        </w:rPr>
        <w:t>Указывается</w:t>
      </w:r>
      <w:r>
        <w:rPr>
          <w:spacing w:val="36"/>
          <w:sz w:val="20"/>
        </w:rPr>
        <w:t xml:space="preserve"> </w:t>
      </w:r>
      <w:r>
        <w:rPr>
          <w:w w:val="95"/>
          <w:sz w:val="20"/>
        </w:rPr>
        <w:t>цель</w:t>
      </w:r>
      <w:r>
        <w:rPr>
          <w:spacing w:val="13"/>
          <w:sz w:val="20"/>
        </w:rPr>
        <w:t xml:space="preserve"> </w:t>
      </w:r>
      <w:r>
        <w:rPr>
          <w:w w:val="95"/>
          <w:sz w:val="20"/>
        </w:rPr>
        <w:t>использования</w:t>
      </w:r>
      <w:r>
        <w:rPr>
          <w:spacing w:val="29"/>
          <w:sz w:val="20"/>
        </w:rPr>
        <w:t xml:space="preserve"> </w:t>
      </w:r>
      <w:r>
        <w:rPr>
          <w:spacing w:val="-2"/>
          <w:w w:val="95"/>
          <w:sz w:val="20"/>
        </w:rPr>
        <w:t>Участка</w:t>
      </w:r>
    </w:p>
    <w:p w:rsidR="00CF3F31" w:rsidRDefault="005C1C02">
      <w:pPr>
        <w:ind w:left="214" w:right="288" w:firstLine="1"/>
        <w:rPr>
          <w:sz w:val="20"/>
        </w:rPr>
      </w:pPr>
      <w:r>
        <w:rPr>
          <w:sz w:val="20"/>
          <w:vertAlign w:val="superscript"/>
        </w:rPr>
        <w:t>5</w:t>
      </w:r>
      <w:r>
        <w:rPr>
          <w:spacing w:val="-13"/>
          <w:sz w:val="20"/>
        </w:rPr>
        <w:t xml:space="preserve"> </w:t>
      </w:r>
      <w:r>
        <w:rPr>
          <w:sz w:val="20"/>
        </w:rPr>
        <w:t>Указывается</w:t>
      </w:r>
      <w:r>
        <w:rPr>
          <w:spacing w:val="-1"/>
          <w:sz w:val="20"/>
        </w:rPr>
        <w:t xml:space="preserve"> </w:t>
      </w:r>
      <w:r>
        <w:rPr>
          <w:sz w:val="20"/>
        </w:rPr>
        <w:t>субъект</w:t>
      </w:r>
      <w:r>
        <w:rPr>
          <w:spacing w:val="-11"/>
          <w:sz w:val="20"/>
        </w:rPr>
        <w:t xml:space="preserve"> </w:t>
      </w:r>
      <w:r>
        <w:rPr>
          <w:sz w:val="20"/>
        </w:rPr>
        <w:t>Российской</w:t>
      </w:r>
      <w:r>
        <w:rPr>
          <w:spacing w:val="-3"/>
          <w:sz w:val="20"/>
        </w:rPr>
        <w:t xml:space="preserve"> </w:t>
      </w:r>
      <w:r>
        <w:rPr>
          <w:sz w:val="20"/>
        </w:rPr>
        <w:t>Федерации</w:t>
      </w:r>
      <w:r>
        <w:rPr>
          <w:spacing w:val="-6"/>
          <w:sz w:val="20"/>
        </w:rPr>
        <w:t xml:space="preserve"> </w:t>
      </w:r>
      <w:r>
        <w:rPr>
          <w:sz w:val="20"/>
        </w:rPr>
        <w:t>или</w:t>
      </w:r>
      <w:r>
        <w:rPr>
          <w:spacing w:val="-13"/>
          <w:sz w:val="20"/>
        </w:rPr>
        <w:t xml:space="preserve"> </w:t>
      </w:r>
      <w:r>
        <w:rPr>
          <w:sz w:val="20"/>
        </w:rPr>
        <w:t>муниципальное</w:t>
      </w:r>
      <w:r>
        <w:rPr>
          <w:spacing w:val="-1"/>
          <w:sz w:val="20"/>
        </w:rPr>
        <w:t xml:space="preserve"> </w:t>
      </w:r>
      <w:r>
        <w:rPr>
          <w:sz w:val="20"/>
        </w:rPr>
        <w:t>образование, в</w:t>
      </w:r>
      <w:r>
        <w:rPr>
          <w:spacing w:val="-12"/>
          <w:sz w:val="20"/>
        </w:rPr>
        <w:t xml:space="preserve"> </w:t>
      </w:r>
      <w:r>
        <w:rPr>
          <w:sz w:val="20"/>
        </w:rPr>
        <w:t>собственности которого</w:t>
      </w:r>
      <w:r>
        <w:rPr>
          <w:spacing w:val="-7"/>
          <w:sz w:val="20"/>
        </w:rPr>
        <w:t xml:space="preserve"> </w:t>
      </w:r>
      <w:r>
        <w:rPr>
          <w:sz w:val="20"/>
        </w:rPr>
        <w:t>находится Участок/земельные</w:t>
      </w:r>
      <w:r>
        <w:rPr>
          <w:spacing w:val="-1"/>
          <w:sz w:val="20"/>
        </w:rPr>
        <w:t xml:space="preserve"> </w:t>
      </w:r>
      <w:r>
        <w:rPr>
          <w:sz w:val="20"/>
        </w:rPr>
        <w:t>участки, из которых будет образован земельный участок</w:t>
      </w:r>
    </w:p>
    <w:p w:rsidR="00CF3F31" w:rsidRDefault="005C1C02">
      <w:pPr>
        <w:spacing w:line="226" w:lineRule="exact"/>
        <w:ind w:left="216"/>
        <w:rPr>
          <w:sz w:val="20"/>
        </w:rPr>
      </w:pPr>
      <w:r>
        <w:rPr>
          <w:color w:val="0F0F0F"/>
          <w:spacing w:val="-2"/>
          <w:position w:val="7"/>
          <w:sz w:val="13"/>
        </w:rPr>
        <w:t>6</w:t>
      </w:r>
      <w:r>
        <w:rPr>
          <w:color w:val="0F0F0F"/>
          <w:spacing w:val="8"/>
          <w:position w:val="7"/>
          <w:sz w:val="13"/>
        </w:rPr>
        <w:t xml:space="preserve"> </w:t>
      </w:r>
      <w:proofErr w:type="gramStart"/>
      <w:r>
        <w:rPr>
          <w:spacing w:val="-2"/>
          <w:sz w:val="20"/>
        </w:rPr>
        <w:t>В</w:t>
      </w:r>
      <w:proofErr w:type="gramEnd"/>
      <w:r>
        <w:rPr>
          <w:spacing w:val="-8"/>
          <w:sz w:val="20"/>
        </w:rPr>
        <w:t xml:space="preserve"> </w:t>
      </w:r>
      <w:r>
        <w:rPr>
          <w:spacing w:val="-2"/>
          <w:sz w:val="20"/>
        </w:rPr>
        <w:t>случае</w:t>
      </w:r>
      <w:r>
        <w:rPr>
          <w:spacing w:val="-1"/>
          <w:sz w:val="20"/>
        </w:rPr>
        <w:t xml:space="preserve"> </w:t>
      </w:r>
      <w:r>
        <w:rPr>
          <w:spacing w:val="-2"/>
          <w:sz w:val="20"/>
        </w:rPr>
        <w:t>если</w:t>
      </w:r>
      <w:r>
        <w:rPr>
          <w:spacing w:val="-1"/>
          <w:sz w:val="20"/>
        </w:rPr>
        <w:t xml:space="preserve"> </w:t>
      </w:r>
      <w:r>
        <w:rPr>
          <w:spacing w:val="-2"/>
          <w:sz w:val="20"/>
        </w:rPr>
        <w:t>Участок</w:t>
      </w:r>
      <w:r>
        <w:rPr>
          <w:spacing w:val="6"/>
          <w:sz w:val="20"/>
        </w:rPr>
        <w:t xml:space="preserve"> </w:t>
      </w:r>
      <w:r>
        <w:rPr>
          <w:spacing w:val="-2"/>
          <w:sz w:val="20"/>
        </w:rPr>
        <w:t>предстоит</w:t>
      </w:r>
      <w:r>
        <w:rPr>
          <w:spacing w:val="2"/>
          <w:sz w:val="20"/>
        </w:rPr>
        <w:t xml:space="preserve"> </w:t>
      </w:r>
      <w:r>
        <w:rPr>
          <w:spacing w:val="-2"/>
          <w:sz w:val="20"/>
        </w:rPr>
        <w:t>образовать,</w:t>
      </w:r>
      <w:r>
        <w:rPr>
          <w:spacing w:val="4"/>
          <w:sz w:val="20"/>
        </w:rPr>
        <w:t xml:space="preserve"> </w:t>
      </w:r>
      <w:r>
        <w:rPr>
          <w:spacing w:val="-2"/>
          <w:sz w:val="20"/>
        </w:rPr>
        <w:t>то</w:t>
      </w:r>
      <w:r>
        <w:rPr>
          <w:spacing w:val="-4"/>
          <w:sz w:val="20"/>
        </w:rPr>
        <w:t xml:space="preserve"> </w:t>
      </w:r>
      <w:r>
        <w:rPr>
          <w:spacing w:val="-2"/>
          <w:sz w:val="20"/>
        </w:rPr>
        <w:t>площадь</w:t>
      </w:r>
      <w:r>
        <w:rPr>
          <w:spacing w:val="5"/>
          <w:sz w:val="20"/>
        </w:rPr>
        <w:t xml:space="preserve"> </w:t>
      </w:r>
      <w:r>
        <w:rPr>
          <w:spacing w:val="-2"/>
          <w:sz w:val="20"/>
        </w:rPr>
        <w:t>указывается</w:t>
      </w:r>
      <w:r>
        <w:rPr>
          <w:spacing w:val="10"/>
          <w:sz w:val="20"/>
        </w:rPr>
        <w:t xml:space="preserve"> </w:t>
      </w:r>
      <w:r>
        <w:rPr>
          <w:spacing w:val="-2"/>
          <w:sz w:val="20"/>
        </w:rPr>
        <w:t>в</w:t>
      </w:r>
      <w:r>
        <w:rPr>
          <w:spacing w:val="-9"/>
          <w:sz w:val="20"/>
        </w:rPr>
        <w:t xml:space="preserve"> </w:t>
      </w:r>
      <w:r>
        <w:rPr>
          <w:spacing w:val="-2"/>
          <w:sz w:val="20"/>
        </w:rPr>
        <w:t>соответствии</w:t>
      </w:r>
      <w:r>
        <w:rPr>
          <w:spacing w:val="10"/>
          <w:sz w:val="20"/>
        </w:rPr>
        <w:t xml:space="preserve"> </w:t>
      </w:r>
      <w:r>
        <w:rPr>
          <w:spacing w:val="-2"/>
          <w:sz w:val="20"/>
        </w:rPr>
        <w:t>с</w:t>
      </w:r>
      <w:r>
        <w:rPr>
          <w:spacing w:val="-5"/>
          <w:sz w:val="20"/>
        </w:rPr>
        <w:t xml:space="preserve"> </w:t>
      </w:r>
      <w:r>
        <w:rPr>
          <w:spacing w:val="-2"/>
          <w:sz w:val="20"/>
        </w:rPr>
        <w:t>проектом</w:t>
      </w:r>
      <w:r>
        <w:rPr>
          <w:spacing w:val="8"/>
          <w:sz w:val="20"/>
        </w:rPr>
        <w:t xml:space="preserve"> </w:t>
      </w:r>
      <w:r>
        <w:rPr>
          <w:spacing w:val="-2"/>
          <w:sz w:val="20"/>
        </w:rPr>
        <w:t>межевания</w:t>
      </w:r>
    </w:p>
    <w:p w:rsidR="00CF3F31" w:rsidRDefault="00CF3F31">
      <w:pPr>
        <w:spacing w:line="226" w:lineRule="exact"/>
        <w:rPr>
          <w:sz w:val="20"/>
        </w:rPr>
        <w:sectPr w:rsidR="00CF3F31">
          <w:pgSz w:w="11900" w:h="16840"/>
          <w:pgMar w:top="700" w:right="340" w:bottom="280" w:left="1060" w:header="430" w:footer="0" w:gutter="0"/>
          <w:cols w:space="720"/>
        </w:sectPr>
      </w:pPr>
    </w:p>
    <w:p w:rsidR="00CF3F31" w:rsidRDefault="00CF3F31">
      <w:pPr>
        <w:pStyle w:val="a3"/>
        <w:rPr>
          <w:sz w:val="20"/>
        </w:rPr>
      </w:pPr>
    </w:p>
    <w:p w:rsidR="00CF3F31" w:rsidRDefault="00F972CD">
      <w:pPr>
        <w:tabs>
          <w:tab w:val="left" w:pos="6009"/>
          <w:tab w:val="left" w:pos="9465"/>
        </w:tabs>
        <w:spacing w:before="205" w:line="297" w:lineRule="auto"/>
        <w:ind w:left="215" w:right="263" w:firstLine="1"/>
        <w:rPr>
          <w:sz w:val="26"/>
        </w:rPr>
      </w:pPr>
      <w:r>
        <w:pict>
          <v:line id="_x0000_s1080" style="position:absolute;left:0;text-align:left;z-index:-18348032;mso-position-horizontal-relative:page" from="390.05pt,42.65pt" to="526.85pt,42.65pt" strokecolor="#232323" strokeweight=".25403mm">
            <w10:wrap anchorx="page"/>
          </v:line>
        </w:pict>
      </w:r>
      <w:r w:rsidR="005C1C02">
        <w:rPr>
          <w:sz w:val="26"/>
        </w:rPr>
        <w:t xml:space="preserve">расположенного по адресу </w:t>
      </w:r>
      <w:proofErr w:type="gramStart"/>
      <w:r w:rsidR="005C1C02">
        <w:rPr>
          <w:sz w:val="26"/>
          <w:u w:val="single" w:color="444444"/>
        </w:rPr>
        <w:tab/>
      </w:r>
      <w:r w:rsidR="005C1C02">
        <w:rPr>
          <w:sz w:val="26"/>
        </w:rPr>
        <w:t>(</w:t>
      </w:r>
      <w:proofErr w:type="gramEnd"/>
      <w:r w:rsidR="005C1C02">
        <w:rPr>
          <w:sz w:val="26"/>
        </w:rPr>
        <w:t>при</w:t>
      </w:r>
      <w:r w:rsidR="005C1C02">
        <w:rPr>
          <w:spacing w:val="-17"/>
          <w:sz w:val="26"/>
        </w:rPr>
        <w:t xml:space="preserve"> </w:t>
      </w:r>
      <w:r w:rsidR="005C1C02">
        <w:rPr>
          <w:sz w:val="26"/>
        </w:rPr>
        <w:t>отсутствии</w:t>
      </w:r>
      <w:r w:rsidR="005C1C02">
        <w:rPr>
          <w:spacing w:val="-11"/>
          <w:sz w:val="26"/>
        </w:rPr>
        <w:t xml:space="preserve"> </w:t>
      </w:r>
      <w:r w:rsidR="005C1C02">
        <w:rPr>
          <w:sz w:val="26"/>
        </w:rPr>
        <w:t>адреса</w:t>
      </w:r>
      <w:r w:rsidR="005C1C02">
        <w:rPr>
          <w:spacing w:val="-16"/>
          <w:sz w:val="26"/>
        </w:rPr>
        <w:t xml:space="preserve"> </w:t>
      </w:r>
      <w:r w:rsidR="005C1C02">
        <w:rPr>
          <w:sz w:val="26"/>
        </w:rPr>
        <w:t>иное</w:t>
      </w:r>
      <w:r w:rsidR="005C1C02">
        <w:rPr>
          <w:spacing w:val="-16"/>
          <w:sz w:val="26"/>
        </w:rPr>
        <w:t xml:space="preserve"> </w:t>
      </w:r>
      <w:r w:rsidR="005C1C02">
        <w:rPr>
          <w:sz w:val="26"/>
        </w:rPr>
        <w:t>описание местоположения земельного участка), кадастровый номер</w:t>
      </w:r>
      <w:r w:rsidR="005C1C02">
        <w:rPr>
          <w:sz w:val="26"/>
        </w:rPr>
        <w:tab/>
      </w:r>
      <w:r w:rsidR="005C1C02">
        <w:rPr>
          <w:spacing w:val="-6"/>
          <w:sz w:val="26"/>
          <w:vertAlign w:val="superscript"/>
        </w:rPr>
        <w:t>7</w:t>
      </w:r>
      <w:r w:rsidR="005C1C02">
        <w:rPr>
          <w:spacing w:val="-6"/>
          <w:sz w:val="26"/>
        </w:rPr>
        <w:t>.</w:t>
      </w:r>
    </w:p>
    <w:p w:rsidR="00CF3F31" w:rsidRDefault="00F972CD">
      <w:pPr>
        <w:tabs>
          <w:tab w:val="left" w:pos="7037"/>
          <w:tab w:val="left" w:pos="8861"/>
        </w:tabs>
        <w:spacing w:before="2" w:line="300" w:lineRule="auto"/>
        <w:ind w:left="213" w:right="252" w:firstLine="566"/>
        <w:rPr>
          <w:sz w:val="26"/>
        </w:rPr>
      </w:pPr>
      <w:r>
        <w:pict>
          <v:line id="_x0000_s1079" style="position:absolute;left:0;text-align:left;z-index:-18348544;mso-position-horizontal-relative:page" from="282pt,32.75pt" to="405.65pt,32.75pt" strokecolor="#080808" strokeweight=".25403mm">
            <w10:wrap anchorx="page"/>
          </v:line>
        </w:pict>
      </w:r>
      <w:r w:rsidR="005C1C02">
        <w:rPr>
          <w:sz w:val="26"/>
        </w:rPr>
        <w:t>Участок</w:t>
      </w:r>
      <w:r w:rsidR="005C1C02">
        <w:rPr>
          <w:spacing w:val="40"/>
          <w:sz w:val="26"/>
        </w:rPr>
        <w:t xml:space="preserve"> </w:t>
      </w:r>
      <w:r w:rsidR="005C1C02">
        <w:rPr>
          <w:sz w:val="26"/>
        </w:rPr>
        <w:t>находится</w:t>
      </w:r>
      <w:r w:rsidR="005C1C02">
        <w:rPr>
          <w:spacing w:val="80"/>
          <w:sz w:val="26"/>
        </w:rPr>
        <w:t xml:space="preserve"> </w:t>
      </w:r>
      <w:r w:rsidR="005C1C02">
        <w:rPr>
          <w:sz w:val="26"/>
        </w:rPr>
        <w:t>в</w:t>
      </w:r>
      <w:r w:rsidR="005C1C02">
        <w:rPr>
          <w:spacing w:val="40"/>
          <w:sz w:val="26"/>
        </w:rPr>
        <w:t xml:space="preserve"> </w:t>
      </w:r>
      <w:r w:rsidR="005C1C02">
        <w:rPr>
          <w:sz w:val="26"/>
        </w:rPr>
        <w:t>территориальной</w:t>
      </w:r>
      <w:r w:rsidR="005C1C02">
        <w:rPr>
          <w:spacing w:val="40"/>
          <w:sz w:val="26"/>
        </w:rPr>
        <w:t xml:space="preserve"> </w:t>
      </w:r>
      <w:r w:rsidR="005C1C02">
        <w:rPr>
          <w:sz w:val="26"/>
        </w:rPr>
        <w:t>зоне:</w:t>
      </w:r>
      <w:r w:rsidR="005C1C02">
        <w:rPr>
          <w:spacing w:val="100"/>
          <w:sz w:val="26"/>
        </w:rPr>
        <w:t xml:space="preserve"> </w:t>
      </w:r>
      <w:r w:rsidR="005C1C02">
        <w:rPr>
          <w:sz w:val="26"/>
          <w:u w:val="single" w:color="1C1C1C"/>
        </w:rPr>
        <w:tab/>
      </w:r>
      <w:r w:rsidR="005C1C02">
        <w:rPr>
          <w:sz w:val="26"/>
          <w:u w:val="single" w:color="1C1C1C"/>
        </w:rPr>
        <w:tab/>
      </w:r>
      <w:r w:rsidR="005C1C02">
        <w:rPr>
          <w:sz w:val="26"/>
        </w:rPr>
        <w:t>/Вид</w:t>
      </w:r>
      <w:r w:rsidR="005C1C02">
        <w:rPr>
          <w:spacing w:val="32"/>
          <w:sz w:val="26"/>
        </w:rPr>
        <w:t xml:space="preserve"> </w:t>
      </w:r>
      <w:r w:rsidR="005C1C02">
        <w:rPr>
          <w:sz w:val="26"/>
        </w:rPr>
        <w:t xml:space="preserve">(виды) разрешенного использования </w:t>
      </w:r>
      <w:proofErr w:type="gramStart"/>
      <w:r w:rsidR="005C1C02">
        <w:rPr>
          <w:sz w:val="26"/>
        </w:rPr>
        <w:t>Участка:</w:t>
      </w:r>
      <w:r w:rsidR="005C1C02">
        <w:rPr>
          <w:sz w:val="26"/>
        </w:rPr>
        <w:tab/>
      </w:r>
      <w:proofErr w:type="gramEnd"/>
      <w:r w:rsidR="005C1C02">
        <w:rPr>
          <w:spacing w:val="-6"/>
          <w:sz w:val="26"/>
          <w:vertAlign w:val="superscript"/>
        </w:rPr>
        <w:t>8</w:t>
      </w:r>
      <w:r w:rsidR="005C1C02">
        <w:rPr>
          <w:spacing w:val="-6"/>
          <w:sz w:val="26"/>
        </w:rPr>
        <w:t>.</w:t>
      </w:r>
    </w:p>
    <w:p w:rsidR="00CF3F31" w:rsidRDefault="005C1C02">
      <w:pPr>
        <w:tabs>
          <w:tab w:val="left" w:pos="8547"/>
        </w:tabs>
        <w:spacing w:line="296" w:lineRule="exact"/>
        <w:ind w:left="779"/>
        <w:rPr>
          <w:sz w:val="26"/>
        </w:rPr>
      </w:pPr>
      <w:r>
        <w:rPr>
          <w:w w:val="95"/>
          <w:sz w:val="26"/>
        </w:rPr>
        <w:t>Участок</w:t>
      </w:r>
      <w:r>
        <w:rPr>
          <w:spacing w:val="26"/>
          <w:sz w:val="26"/>
        </w:rPr>
        <w:t xml:space="preserve"> </w:t>
      </w:r>
      <w:r>
        <w:rPr>
          <w:w w:val="95"/>
          <w:sz w:val="26"/>
        </w:rPr>
        <w:t>относится</w:t>
      </w:r>
      <w:r>
        <w:rPr>
          <w:spacing w:val="40"/>
          <w:sz w:val="26"/>
        </w:rPr>
        <w:t xml:space="preserve"> </w:t>
      </w:r>
      <w:r>
        <w:rPr>
          <w:w w:val="95"/>
          <w:sz w:val="26"/>
        </w:rPr>
        <w:t>к</w:t>
      </w:r>
      <w:r>
        <w:rPr>
          <w:spacing w:val="10"/>
          <w:sz w:val="26"/>
        </w:rPr>
        <w:t xml:space="preserve"> </w:t>
      </w:r>
      <w:r>
        <w:rPr>
          <w:w w:val="95"/>
          <w:sz w:val="26"/>
        </w:rPr>
        <w:t>категории</w:t>
      </w:r>
      <w:r>
        <w:rPr>
          <w:spacing w:val="32"/>
          <w:sz w:val="26"/>
        </w:rPr>
        <w:t xml:space="preserve"> </w:t>
      </w:r>
      <w:r>
        <w:rPr>
          <w:w w:val="95"/>
          <w:sz w:val="26"/>
        </w:rPr>
        <w:t>земель</w:t>
      </w:r>
      <w:r>
        <w:rPr>
          <w:spacing w:val="30"/>
          <w:sz w:val="26"/>
        </w:rPr>
        <w:t xml:space="preserve"> </w:t>
      </w:r>
      <w:r>
        <w:rPr>
          <w:spacing w:val="9"/>
          <w:w w:val="95"/>
          <w:sz w:val="26"/>
        </w:rPr>
        <w:t>"</w:t>
      </w:r>
      <w:r>
        <w:rPr>
          <w:sz w:val="26"/>
          <w:u w:val="single" w:color="444444"/>
        </w:rPr>
        <w:tab/>
      </w:r>
    </w:p>
    <w:p w:rsidR="00CF3F31" w:rsidRDefault="005C1C02">
      <w:pPr>
        <w:pStyle w:val="a5"/>
        <w:numPr>
          <w:ilvl w:val="0"/>
          <w:numId w:val="2"/>
        </w:numPr>
        <w:tabs>
          <w:tab w:val="left" w:pos="1058"/>
          <w:tab w:val="left" w:pos="3546"/>
          <w:tab w:val="left" w:pos="6057"/>
          <w:tab w:val="left" w:pos="8611"/>
        </w:tabs>
        <w:spacing w:before="76" w:line="300" w:lineRule="auto"/>
        <w:ind w:left="213" w:right="240" w:firstLine="568"/>
        <w:rPr>
          <w:sz w:val="26"/>
        </w:rPr>
      </w:pPr>
      <w:r>
        <w:rPr>
          <w:sz w:val="26"/>
        </w:rPr>
        <w:t>Образование</w:t>
      </w:r>
      <w:r>
        <w:rPr>
          <w:spacing w:val="12"/>
          <w:sz w:val="26"/>
        </w:rPr>
        <w:t xml:space="preserve"> </w:t>
      </w:r>
      <w:r>
        <w:rPr>
          <w:sz w:val="26"/>
        </w:rPr>
        <w:t>Участка предусмотрено</w:t>
      </w:r>
      <w:r>
        <w:rPr>
          <w:spacing w:val="14"/>
          <w:sz w:val="26"/>
        </w:rPr>
        <w:t xml:space="preserve"> </w:t>
      </w:r>
      <w:r>
        <w:rPr>
          <w:sz w:val="26"/>
        </w:rPr>
        <w:t>проектом</w:t>
      </w:r>
      <w:r>
        <w:rPr>
          <w:spacing w:val="4"/>
          <w:sz w:val="26"/>
        </w:rPr>
        <w:t xml:space="preserve"> </w:t>
      </w:r>
      <w:r>
        <w:rPr>
          <w:sz w:val="26"/>
        </w:rPr>
        <w:t>межевания</w:t>
      </w:r>
      <w:r>
        <w:rPr>
          <w:spacing w:val="11"/>
          <w:sz w:val="26"/>
        </w:rPr>
        <w:t xml:space="preserve"> </w:t>
      </w:r>
      <w:r>
        <w:rPr>
          <w:sz w:val="26"/>
        </w:rPr>
        <w:t xml:space="preserve">территории/проектной </w:t>
      </w:r>
      <w:r>
        <w:rPr>
          <w:spacing w:val="-2"/>
          <w:sz w:val="26"/>
        </w:rPr>
        <w:t>документацией</w:t>
      </w:r>
      <w:r>
        <w:rPr>
          <w:sz w:val="26"/>
        </w:rPr>
        <w:tab/>
      </w:r>
      <w:r>
        <w:rPr>
          <w:spacing w:val="-2"/>
          <w:sz w:val="26"/>
        </w:rPr>
        <w:t>лесного</w:t>
      </w:r>
      <w:r>
        <w:rPr>
          <w:sz w:val="26"/>
        </w:rPr>
        <w:tab/>
      </w:r>
      <w:proofErr w:type="gramStart"/>
      <w:r>
        <w:rPr>
          <w:spacing w:val="-2"/>
          <w:sz w:val="26"/>
        </w:rPr>
        <w:t>участка,</w:t>
      </w:r>
      <w:r>
        <w:rPr>
          <w:sz w:val="26"/>
        </w:rPr>
        <w:tab/>
      </w:r>
      <w:proofErr w:type="gramEnd"/>
      <w:r>
        <w:rPr>
          <w:spacing w:val="-2"/>
          <w:w w:val="95"/>
          <w:sz w:val="26"/>
        </w:rPr>
        <w:t>утвержденным</w:t>
      </w:r>
    </w:p>
    <w:p w:rsidR="00CF3F31" w:rsidRDefault="005C1C02">
      <w:pPr>
        <w:tabs>
          <w:tab w:val="left" w:pos="3976"/>
        </w:tabs>
        <w:spacing w:before="1" w:line="297" w:lineRule="auto"/>
        <w:ind w:left="215" w:right="242" w:firstLine="15"/>
        <w:rPr>
          <w:sz w:val="26"/>
        </w:rPr>
      </w:pPr>
      <w:r>
        <w:rPr>
          <w:sz w:val="26"/>
          <w:u w:val="single"/>
        </w:rPr>
        <w:tab/>
      </w:r>
      <w:proofErr w:type="gramStart"/>
      <w:r>
        <w:rPr>
          <w:sz w:val="26"/>
        </w:rPr>
        <w:t>./</w:t>
      </w:r>
      <w:proofErr w:type="gramEnd"/>
      <w:r>
        <w:rPr>
          <w:sz w:val="26"/>
        </w:rPr>
        <w:t>Утвердить</w:t>
      </w:r>
      <w:r>
        <w:rPr>
          <w:spacing w:val="4"/>
          <w:sz w:val="26"/>
        </w:rPr>
        <w:t xml:space="preserve"> </w:t>
      </w:r>
      <w:r>
        <w:rPr>
          <w:sz w:val="26"/>
        </w:rPr>
        <w:t>схему</w:t>
      </w:r>
      <w:r>
        <w:rPr>
          <w:spacing w:val="-5"/>
          <w:sz w:val="26"/>
        </w:rPr>
        <w:t xml:space="preserve"> </w:t>
      </w:r>
      <w:r>
        <w:rPr>
          <w:sz w:val="26"/>
        </w:rPr>
        <w:t>расположения</w:t>
      </w:r>
      <w:r>
        <w:rPr>
          <w:spacing w:val="11"/>
          <w:sz w:val="26"/>
        </w:rPr>
        <w:t xml:space="preserve"> </w:t>
      </w:r>
      <w:r>
        <w:rPr>
          <w:sz w:val="26"/>
        </w:rPr>
        <w:t>земельного участка</w:t>
      </w:r>
      <w:r>
        <w:rPr>
          <w:spacing w:val="4"/>
          <w:sz w:val="26"/>
        </w:rPr>
        <w:t xml:space="preserve"> </w:t>
      </w:r>
      <w:r>
        <w:rPr>
          <w:sz w:val="26"/>
        </w:rPr>
        <w:t>на кадастровом плане территории согласно приложению к</w:t>
      </w:r>
      <w:r>
        <w:rPr>
          <w:spacing w:val="-5"/>
          <w:sz w:val="26"/>
        </w:rPr>
        <w:t xml:space="preserve"> </w:t>
      </w:r>
      <w:r>
        <w:rPr>
          <w:sz w:val="26"/>
        </w:rPr>
        <w:t>настоящему решению’.</w:t>
      </w:r>
    </w:p>
    <w:p w:rsidR="00CF3F31" w:rsidRDefault="005C1C02">
      <w:pPr>
        <w:tabs>
          <w:tab w:val="left" w:pos="5374"/>
        </w:tabs>
        <w:spacing w:before="3"/>
        <w:ind w:left="779"/>
        <w:rPr>
          <w:sz w:val="26"/>
        </w:rPr>
      </w:pPr>
      <w:r>
        <w:rPr>
          <w:w w:val="95"/>
          <w:sz w:val="26"/>
        </w:rPr>
        <w:t>Условный</w:t>
      </w:r>
      <w:r>
        <w:rPr>
          <w:spacing w:val="40"/>
          <w:sz w:val="26"/>
        </w:rPr>
        <w:t xml:space="preserve"> </w:t>
      </w:r>
      <w:r>
        <w:rPr>
          <w:w w:val="95"/>
          <w:sz w:val="26"/>
        </w:rPr>
        <w:t>номер</w:t>
      </w:r>
      <w:r>
        <w:rPr>
          <w:spacing w:val="38"/>
          <w:sz w:val="26"/>
        </w:rPr>
        <w:t xml:space="preserve"> </w:t>
      </w:r>
      <w:r>
        <w:rPr>
          <w:w w:val="95"/>
          <w:sz w:val="26"/>
        </w:rPr>
        <w:t>Участка</w:t>
      </w:r>
      <w:r>
        <w:rPr>
          <w:spacing w:val="29"/>
          <w:w w:val="95"/>
          <w:sz w:val="26"/>
        </w:rPr>
        <w:t xml:space="preserve"> </w:t>
      </w:r>
      <w:r>
        <w:rPr>
          <w:sz w:val="26"/>
          <w:u w:val="single" w:color="1F1F1F"/>
        </w:rPr>
        <w:tab/>
      </w:r>
      <w:r>
        <w:rPr>
          <w:spacing w:val="-5"/>
          <w:sz w:val="26"/>
        </w:rPr>
        <w:t>".</w:t>
      </w:r>
    </w:p>
    <w:p w:rsidR="00CF3F31" w:rsidRDefault="005C1C02">
      <w:pPr>
        <w:pStyle w:val="a5"/>
        <w:numPr>
          <w:ilvl w:val="0"/>
          <w:numId w:val="2"/>
        </w:numPr>
        <w:tabs>
          <w:tab w:val="left" w:pos="1081"/>
          <w:tab w:val="left" w:pos="9768"/>
        </w:tabs>
        <w:spacing w:before="75" w:line="300" w:lineRule="auto"/>
        <w:ind w:right="246" w:firstLine="566"/>
        <w:rPr>
          <w:sz w:val="26"/>
        </w:rPr>
      </w:pPr>
      <w:r>
        <w:rPr>
          <w:sz w:val="26"/>
        </w:rPr>
        <w:t>Кадастровый(е)</w:t>
      </w:r>
      <w:r>
        <w:rPr>
          <w:spacing w:val="23"/>
          <w:sz w:val="26"/>
        </w:rPr>
        <w:t xml:space="preserve"> </w:t>
      </w:r>
      <w:r>
        <w:rPr>
          <w:sz w:val="26"/>
        </w:rPr>
        <w:t>номер(а)</w:t>
      </w:r>
      <w:r>
        <w:rPr>
          <w:spacing w:val="40"/>
          <w:sz w:val="26"/>
        </w:rPr>
        <w:t xml:space="preserve"> </w:t>
      </w:r>
      <w:r>
        <w:rPr>
          <w:sz w:val="26"/>
        </w:rPr>
        <w:t>земельного(</w:t>
      </w:r>
      <w:proofErr w:type="spellStart"/>
      <w:r>
        <w:rPr>
          <w:sz w:val="26"/>
        </w:rPr>
        <w:t>ых</w:t>
      </w:r>
      <w:proofErr w:type="spellEnd"/>
      <w:r>
        <w:rPr>
          <w:sz w:val="26"/>
        </w:rPr>
        <w:t>)</w:t>
      </w:r>
      <w:r>
        <w:rPr>
          <w:spacing w:val="24"/>
          <w:sz w:val="26"/>
        </w:rPr>
        <w:t xml:space="preserve"> </w:t>
      </w:r>
      <w:r>
        <w:rPr>
          <w:sz w:val="26"/>
        </w:rPr>
        <w:t>участка/участков,</w:t>
      </w:r>
      <w:r>
        <w:rPr>
          <w:spacing w:val="28"/>
          <w:sz w:val="26"/>
        </w:rPr>
        <w:t xml:space="preserve"> </w:t>
      </w:r>
      <w:r>
        <w:rPr>
          <w:sz w:val="26"/>
        </w:rPr>
        <w:t>из</w:t>
      </w:r>
      <w:r>
        <w:rPr>
          <w:spacing w:val="28"/>
          <w:sz w:val="26"/>
        </w:rPr>
        <w:t xml:space="preserve"> </w:t>
      </w:r>
      <w:r>
        <w:rPr>
          <w:sz w:val="26"/>
        </w:rPr>
        <w:t>которых/которого предусмотрено</w:t>
      </w:r>
      <w:r>
        <w:rPr>
          <w:spacing w:val="40"/>
          <w:sz w:val="26"/>
        </w:rPr>
        <w:t xml:space="preserve"> </w:t>
      </w:r>
      <w:r>
        <w:rPr>
          <w:sz w:val="26"/>
        </w:rPr>
        <w:t xml:space="preserve">образование испрашиваемого земельного участка </w:t>
      </w:r>
      <w:r>
        <w:rPr>
          <w:sz w:val="26"/>
          <w:u w:val="single" w:color="444444"/>
        </w:rPr>
        <w:tab/>
      </w:r>
      <w:r>
        <w:rPr>
          <w:spacing w:val="-4"/>
          <w:sz w:val="26"/>
        </w:rPr>
        <w:t>''.</w:t>
      </w:r>
    </w:p>
    <w:p w:rsidR="00CF3F31" w:rsidRDefault="005C1C02">
      <w:pPr>
        <w:pStyle w:val="a5"/>
        <w:numPr>
          <w:ilvl w:val="0"/>
          <w:numId w:val="2"/>
        </w:numPr>
        <w:tabs>
          <w:tab w:val="left" w:pos="1441"/>
          <w:tab w:val="left" w:pos="1442"/>
          <w:tab w:val="left" w:pos="2079"/>
          <w:tab w:val="left" w:pos="3794"/>
          <w:tab w:val="left" w:pos="5159"/>
          <w:tab w:val="left" w:pos="7043"/>
          <w:tab w:val="left" w:pos="8781"/>
        </w:tabs>
        <w:spacing w:line="296" w:lineRule="exact"/>
        <w:ind w:left="1441" w:hanging="663"/>
        <w:rPr>
          <w:sz w:val="26"/>
        </w:rPr>
      </w:pPr>
      <w:r>
        <w:rPr>
          <w:spacing w:val="-10"/>
          <w:sz w:val="26"/>
        </w:rPr>
        <w:t>В</w:t>
      </w:r>
      <w:r>
        <w:rPr>
          <w:sz w:val="26"/>
        </w:rPr>
        <w:tab/>
      </w:r>
      <w:r>
        <w:rPr>
          <w:spacing w:val="-2"/>
          <w:sz w:val="26"/>
        </w:rPr>
        <w:t>отношении</w:t>
      </w:r>
      <w:r>
        <w:rPr>
          <w:sz w:val="26"/>
        </w:rPr>
        <w:tab/>
      </w:r>
      <w:r>
        <w:rPr>
          <w:spacing w:val="-2"/>
          <w:sz w:val="26"/>
        </w:rPr>
        <w:t>Участка</w:t>
      </w:r>
      <w:r>
        <w:rPr>
          <w:sz w:val="26"/>
        </w:rPr>
        <w:tab/>
      </w:r>
      <w:r>
        <w:rPr>
          <w:spacing w:val="-2"/>
          <w:sz w:val="26"/>
        </w:rPr>
        <w:t>установлены</w:t>
      </w:r>
      <w:r>
        <w:rPr>
          <w:sz w:val="26"/>
        </w:rPr>
        <w:tab/>
      </w:r>
      <w:r>
        <w:rPr>
          <w:spacing w:val="-2"/>
          <w:sz w:val="26"/>
        </w:rPr>
        <w:t>следующие</w:t>
      </w:r>
      <w:r>
        <w:rPr>
          <w:sz w:val="26"/>
        </w:rPr>
        <w:tab/>
      </w:r>
      <w:r>
        <w:rPr>
          <w:spacing w:val="-2"/>
          <w:sz w:val="26"/>
        </w:rPr>
        <w:t>ограничения:</w:t>
      </w:r>
    </w:p>
    <w:p w:rsidR="00CF3F31" w:rsidRDefault="005C1C02">
      <w:pPr>
        <w:spacing w:before="69"/>
        <w:ind w:left="510" w:right="3664"/>
        <w:jc w:val="center"/>
        <w:rPr>
          <w:sz w:val="17"/>
        </w:rPr>
      </w:pPr>
      <w:r>
        <w:rPr>
          <w:spacing w:val="-5"/>
          <w:sz w:val="17"/>
        </w:rPr>
        <w:t>12</w:t>
      </w:r>
    </w:p>
    <w:p w:rsidR="00CF3F31" w:rsidRDefault="00F972CD">
      <w:pPr>
        <w:pStyle w:val="a3"/>
        <w:spacing w:before="8"/>
        <w:rPr>
          <w:sz w:val="5"/>
        </w:rPr>
      </w:pPr>
      <w:r>
        <w:pict>
          <v:shape id="docshape11" o:spid="_x0000_s1078" style="position:absolute;margin-left:64.55pt;margin-top:4.5pt;width:169pt;height:.1pt;z-index:-15719936;mso-wrap-distance-left:0;mso-wrap-distance-right:0;mso-position-horizontal-relative:page" coordorigin="1291,90" coordsize="3380,0" path="m1291,90r3380,e" filled="f" strokecolor="#282828" strokeweight=".25403mm">
            <v:path arrowok="t"/>
            <w10:wrap type="topAndBottom" anchorx="page"/>
          </v:shape>
        </w:pict>
      </w:r>
    </w:p>
    <w:p w:rsidR="00CF3F31" w:rsidRDefault="005C1C02">
      <w:pPr>
        <w:pStyle w:val="a5"/>
        <w:numPr>
          <w:ilvl w:val="0"/>
          <w:numId w:val="2"/>
        </w:numPr>
        <w:tabs>
          <w:tab w:val="left" w:pos="1066"/>
        </w:tabs>
        <w:spacing w:before="88" w:line="300" w:lineRule="auto"/>
        <w:ind w:left="212" w:right="252" w:firstLine="567"/>
        <w:jc w:val="both"/>
        <w:rPr>
          <w:sz w:val="26"/>
        </w:rPr>
      </w:pPr>
      <w:r>
        <w:rPr>
          <w:sz w:val="26"/>
        </w:rPr>
        <w:t>Заявителю обеспечить проведение кадастровых работ по образованию Участка в соответствии с проектом межевания территории/со схемой расположения земельного участка/проектной документацией</w:t>
      </w:r>
      <w:r>
        <w:rPr>
          <w:spacing w:val="40"/>
          <w:sz w:val="26"/>
        </w:rPr>
        <w:t xml:space="preserve"> </w:t>
      </w:r>
      <w:r>
        <w:rPr>
          <w:sz w:val="26"/>
        </w:rPr>
        <w:t xml:space="preserve">лесного </w:t>
      </w:r>
      <w:proofErr w:type="spellStart"/>
      <w:r>
        <w:rPr>
          <w:sz w:val="26"/>
        </w:rPr>
        <w:t>участка</w:t>
      </w:r>
      <w:r>
        <w:rPr>
          <w:sz w:val="26"/>
          <w:vertAlign w:val="superscript"/>
        </w:rPr>
        <w:t>lЗ</w:t>
      </w:r>
      <w:proofErr w:type="spellEnd"/>
      <w:r>
        <w:rPr>
          <w:sz w:val="26"/>
        </w:rPr>
        <w:t>.</w:t>
      </w:r>
    </w:p>
    <w:p w:rsidR="00CF3F31" w:rsidRDefault="005C1C02">
      <w:pPr>
        <w:spacing w:before="12" w:line="225" w:lineRule="auto"/>
        <w:ind w:left="212" w:right="269" w:firstLine="569"/>
        <w:jc w:val="both"/>
        <w:rPr>
          <w:sz w:val="26"/>
        </w:rPr>
      </w:pPr>
      <w:r>
        <w:rPr>
          <w:sz w:val="26"/>
        </w:rPr>
        <w:t>Заявителю обеспечить проведение кадастровых работ, необходимых для уточнения границ Участка</w:t>
      </w:r>
      <w:r>
        <w:rPr>
          <w:spacing w:val="40"/>
          <w:sz w:val="26"/>
        </w:rPr>
        <w:t xml:space="preserve"> </w:t>
      </w:r>
    </w:p>
    <w:p w:rsidR="00CF3F31" w:rsidRDefault="00F972CD">
      <w:pPr>
        <w:pStyle w:val="a5"/>
        <w:numPr>
          <w:ilvl w:val="0"/>
          <w:numId w:val="2"/>
        </w:numPr>
        <w:tabs>
          <w:tab w:val="left" w:pos="1124"/>
          <w:tab w:val="left" w:pos="7082"/>
        </w:tabs>
        <w:spacing w:before="68" w:line="300" w:lineRule="auto"/>
        <w:ind w:right="257" w:firstLine="565"/>
        <w:jc w:val="both"/>
        <w:rPr>
          <w:sz w:val="26"/>
        </w:rPr>
      </w:pPr>
      <w:r>
        <w:pict>
          <v:group id="docshapegroup12" o:spid="_x0000_s1075" style="position:absolute;left:0;text-align:left;margin-left:64.3pt;margin-top:42.65pt;width:114.25pt;height:12.5pt;z-index:-15719424;mso-wrap-distance-left:0;mso-wrap-distance-right:0;mso-position-horizontal-relative:page" coordorigin="1286,853" coordsize="2285,250">
            <v:line id="_x0000_s1077" style="position:absolute" from="1416,1096" to="3245,1096" strokecolor="#1c1c1c" strokeweight=".25403m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13" o:spid="_x0000_s1076" type="#_x0000_t75" style="position:absolute;left:1286;top:853;width:2285;height:212">
              <v:imagedata r:id="rId25" o:title=""/>
            </v:shape>
            <w10:wrap type="topAndBottom" anchorx="page"/>
          </v:group>
        </w:pict>
      </w:r>
      <w:r>
        <w:pict>
          <v:shape id="docshape14" o:spid="_x0000_s1074" style="position:absolute;left:0;text-align:left;margin-left:64.55pt;margin-top:72.05pt;width:144.05pt;height:.1pt;z-index:-15718912;mso-wrap-distance-left:0;mso-wrap-distance-right:0;mso-position-horizontal-relative:page" coordorigin="1291,1441" coordsize="2881,0" path="m1291,1441r2880,e" filled="f" strokecolor="#282828" strokeweight=".25403mm">
            <v:path arrowok="t"/>
            <w10:wrap type="topAndBottom" anchorx="page"/>
          </v:shape>
        </w:pict>
      </w:r>
      <w:r w:rsidR="005C1C02">
        <w:rPr>
          <w:sz w:val="26"/>
        </w:rPr>
        <w:t xml:space="preserve">Заявителю обеспечить изменения вида разрешенного использования Участка/ </w:t>
      </w:r>
      <w:proofErr w:type="gramStart"/>
      <w:r w:rsidR="005C1C02">
        <w:rPr>
          <w:sz w:val="26"/>
        </w:rPr>
        <w:t>перевод</w:t>
      </w:r>
      <w:r w:rsidR="005C1C02">
        <w:rPr>
          <w:spacing w:val="63"/>
          <w:w w:val="150"/>
          <w:sz w:val="26"/>
        </w:rPr>
        <w:t xml:space="preserve">  </w:t>
      </w:r>
      <w:r w:rsidR="005C1C02">
        <w:rPr>
          <w:sz w:val="26"/>
        </w:rPr>
        <w:t>Участка</w:t>
      </w:r>
      <w:proofErr w:type="gramEnd"/>
      <w:r w:rsidR="005C1C02">
        <w:rPr>
          <w:spacing w:val="66"/>
          <w:w w:val="150"/>
          <w:sz w:val="26"/>
        </w:rPr>
        <w:t xml:space="preserve">  </w:t>
      </w:r>
      <w:r w:rsidR="005C1C02">
        <w:rPr>
          <w:sz w:val="26"/>
        </w:rPr>
        <w:t>из</w:t>
      </w:r>
      <w:r w:rsidR="005C1C02">
        <w:rPr>
          <w:spacing w:val="60"/>
          <w:w w:val="150"/>
          <w:sz w:val="26"/>
        </w:rPr>
        <w:t xml:space="preserve">  </w:t>
      </w:r>
      <w:r w:rsidR="005C1C02">
        <w:rPr>
          <w:sz w:val="26"/>
        </w:rPr>
        <w:t>категории</w:t>
      </w:r>
      <w:r w:rsidR="005C1C02">
        <w:rPr>
          <w:spacing w:val="68"/>
          <w:w w:val="150"/>
          <w:sz w:val="26"/>
        </w:rPr>
        <w:t xml:space="preserve">  </w:t>
      </w:r>
      <w:r w:rsidR="005C1C02">
        <w:rPr>
          <w:sz w:val="26"/>
        </w:rPr>
        <w:t>земель</w:t>
      </w:r>
      <w:r w:rsidR="005C1C02">
        <w:rPr>
          <w:spacing w:val="68"/>
          <w:w w:val="150"/>
          <w:sz w:val="26"/>
        </w:rPr>
        <w:t xml:space="preserve">  </w:t>
      </w:r>
      <w:r w:rsidR="005C1C02">
        <w:rPr>
          <w:spacing w:val="7"/>
          <w:sz w:val="26"/>
        </w:rPr>
        <w:t>«</w:t>
      </w:r>
      <w:r w:rsidR="005C1C02">
        <w:rPr>
          <w:sz w:val="26"/>
          <w:u w:val="single" w:color="444444"/>
        </w:rPr>
        <w:tab/>
      </w:r>
      <w:r w:rsidR="005C1C02">
        <w:rPr>
          <w:sz w:val="26"/>
        </w:rPr>
        <w:t>»</w:t>
      </w:r>
      <w:r w:rsidR="005C1C02">
        <w:rPr>
          <w:spacing w:val="64"/>
          <w:w w:val="150"/>
          <w:sz w:val="26"/>
        </w:rPr>
        <w:t xml:space="preserve">  </w:t>
      </w:r>
      <w:r w:rsidR="005C1C02">
        <w:rPr>
          <w:sz w:val="26"/>
        </w:rPr>
        <w:t>в</w:t>
      </w:r>
      <w:r w:rsidR="005C1C02">
        <w:rPr>
          <w:spacing w:val="64"/>
          <w:w w:val="150"/>
          <w:sz w:val="26"/>
        </w:rPr>
        <w:t xml:space="preserve">  </w:t>
      </w:r>
      <w:r w:rsidR="005C1C02">
        <w:rPr>
          <w:sz w:val="26"/>
        </w:rPr>
        <w:t>категорию</w:t>
      </w:r>
      <w:r w:rsidR="005C1C02">
        <w:rPr>
          <w:spacing w:val="73"/>
          <w:w w:val="150"/>
          <w:sz w:val="26"/>
        </w:rPr>
        <w:t xml:space="preserve">  </w:t>
      </w:r>
      <w:r w:rsidR="005C1C02">
        <w:rPr>
          <w:spacing w:val="-2"/>
          <w:sz w:val="26"/>
        </w:rPr>
        <w:t>земель</w:t>
      </w:r>
    </w:p>
    <w:p w:rsidR="00CF3F31" w:rsidRDefault="00CF3F31">
      <w:pPr>
        <w:pStyle w:val="a3"/>
        <w:spacing w:before="3"/>
        <w:rPr>
          <w:sz w:val="27"/>
        </w:rPr>
      </w:pPr>
    </w:p>
    <w:p w:rsidR="00CF3F31" w:rsidRDefault="005C1C02">
      <w:pPr>
        <w:spacing w:before="111"/>
        <w:ind w:left="215"/>
        <w:rPr>
          <w:sz w:val="20"/>
        </w:rPr>
      </w:pPr>
      <w:r>
        <w:rPr>
          <w:w w:val="95"/>
          <w:sz w:val="20"/>
        </w:rPr>
        <w:t>территории,</w:t>
      </w:r>
      <w:r>
        <w:rPr>
          <w:spacing w:val="31"/>
          <w:sz w:val="20"/>
        </w:rPr>
        <w:t xml:space="preserve"> </w:t>
      </w:r>
      <w:r>
        <w:rPr>
          <w:w w:val="95"/>
          <w:sz w:val="20"/>
        </w:rPr>
        <w:t>со</w:t>
      </w:r>
      <w:r>
        <w:rPr>
          <w:spacing w:val="12"/>
          <w:sz w:val="20"/>
        </w:rPr>
        <w:t xml:space="preserve"> </w:t>
      </w:r>
      <w:r>
        <w:rPr>
          <w:w w:val="95"/>
          <w:sz w:val="20"/>
        </w:rPr>
        <w:t>схемой</w:t>
      </w:r>
      <w:r>
        <w:rPr>
          <w:spacing w:val="23"/>
          <w:sz w:val="20"/>
        </w:rPr>
        <w:t xml:space="preserve"> </w:t>
      </w:r>
      <w:r>
        <w:rPr>
          <w:w w:val="95"/>
          <w:sz w:val="20"/>
        </w:rPr>
        <w:t>расположения</w:t>
      </w:r>
      <w:r>
        <w:rPr>
          <w:spacing w:val="35"/>
          <w:sz w:val="20"/>
        </w:rPr>
        <w:t xml:space="preserve"> </w:t>
      </w:r>
      <w:r>
        <w:rPr>
          <w:w w:val="95"/>
          <w:sz w:val="20"/>
        </w:rPr>
        <w:t>земельного</w:t>
      </w:r>
      <w:r>
        <w:rPr>
          <w:spacing w:val="26"/>
          <w:sz w:val="20"/>
        </w:rPr>
        <w:t xml:space="preserve"> </w:t>
      </w:r>
      <w:r>
        <w:rPr>
          <w:w w:val="95"/>
          <w:sz w:val="20"/>
        </w:rPr>
        <w:t>участка</w:t>
      </w:r>
      <w:r>
        <w:rPr>
          <w:spacing w:val="20"/>
          <w:sz w:val="20"/>
        </w:rPr>
        <w:t xml:space="preserve"> </w:t>
      </w:r>
      <w:r>
        <w:rPr>
          <w:w w:val="95"/>
          <w:sz w:val="20"/>
        </w:rPr>
        <w:t>или</w:t>
      </w:r>
      <w:r>
        <w:rPr>
          <w:spacing w:val="8"/>
          <w:sz w:val="20"/>
        </w:rPr>
        <w:t xml:space="preserve"> </w:t>
      </w:r>
      <w:r>
        <w:rPr>
          <w:w w:val="95"/>
          <w:sz w:val="20"/>
        </w:rPr>
        <w:t>с</w:t>
      </w:r>
      <w:r>
        <w:rPr>
          <w:spacing w:val="7"/>
          <w:sz w:val="20"/>
        </w:rPr>
        <w:t xml:space="preserve"> </w:t>
      </w:r>
      <w:r>
        <w:rPr>
          <w:w w:val="95"/>
          <w:sz w:val="20"/>
        </w:rPr>
        <w:t>проектной</w:t>
      </w:r>
      <w:r>
        <w:rPr>
          <w:spacing w:val="32"/>
          <w:sz w:val="20"/>
        </w:rPr>
        <w:t xml:space="preserve"> </w:t>
      </w:r>
      <w:r>
        <w:rPr>
          <w:w w:val="95"/>
          <w:sz w:val="20"/>
        </w:rPr>
        <w:t>документацией</w:t>
      </w:r>
      <w:r>
        <w:rPr>
          <w:spacing w:val="56"/>
          <w:sz w:val="20"/>
        </w:rPr>
        <w:t xml:space="preserve"> </w:t>
      </w:r>
      <w:r>
        <w:rPr>
          <w:w w:val="95"/>
          <w:sz w:val="20"/>
        </w:rPr>
        <w:t>лесных</w:t>
      </w:r>
      <w:r>
        <w:rPr>
          <w:spacing w:val="23"/>
          <w:sz w:val="20"/>
        </w:rPr>
        <w:t xml:space="preserve"> </w:t>
      </w:r>
      <w:r>
        <w:rPr>
          <w:spacing w:val="-2"/>
          <w:w w:val="95"/>
          <w:sz w:val="20"/>
        </w:rPr>
        <w:t>участков</w:t>
      </w:r>
    </w:p>
    <w:p w:rsidR="00CF3F31" w:rsidRDefault="005C1C02">
      <w:pPr>
        <w:spacing w:before="4" w:line="235" w:lineRule="auto"/>
        <w:ind w:left="214" w:right="523" w:firstLine="1"/>
        <w:rPr>
          <w:sz w:val="20"/>
        </w:rPr>
      </w:pPr>
      <w:r>
        <w:rPr>
          <w:sz w:val="20"/>
          <w:vertAlign w:val="superscript"/>
        </w:rPr>
        <w:t>7</w:t>
      </w:r>
      <w:r>
        <w:rPr>
          <w:spacing w:val="-13"/>
          <w:sz w:val="20"/>
        </w:rPr>
        <w:t xml:space="preserve"> </w:t>
      </w:r>
      <w:r>
        <w:rPr>
          <w:sz w:val="20"/>
        </w:rPr>
        <w:t>Оказывается,</w:t>
      </w:r>
      <w:r>
        <w:rPr>
          <w:spacing w:val="-5"/>
          <w:sz w:val="20"/>
        </w:rPr>
        <w:t xml:space="preserve"> </w:t>
      </w:r>
      <w:r>
        <w:rPr>
          <w:sz w:val="20"/>
        </w:rPr>
        <w:t>если</w:t>
      </w:r>
      <w:r>
        <w:rPr>
          <w:spacing w:val="-9"/>
          <w:sz w:val="20"/>
        </w:rPr>
        <w:t xml:space="preserve"> </w:t>
      </w:r>
      <w:r>
        <w:rPr>
          <w:sz w:val="20"/>
        </w:rPr>
        <w:t>решение</w:t>
      </w:r>
      <w:r>
        <w:rPr>
          <w:spacing w:val="-7"/>
          <w:sz w:val="20"/>
        </w:rPr>
        <w:t xml:space="preserve"> </w:t>
      </w:r>
      <w:r>
        <w:rPr>
          <w:sz w:val="20"/>
        </w:rPr>
        <w:t>о</w:t>
      </w:r>
      <w:r>
        <w:rPr>
          <w:spacing w:val="-12"/>
          <w:sz w:val="20"/>
        </w:rPr>
        <w:t xml:space="preserve"> </w:t>
      </w:r>
      <w:r>
        <w:rPr>
          <w:sz w:val="20"/>
        </w:rPr>
        <w:t>предварительном</w:t>
      </w:r>
      <w:r>
        <w:rPr>
          <w:spacing w:val="-13"/>
          <w:sz w:val="20"/>
        </w:rPr>
        <w:t xml:space="preserve"> </w:t>
      </w:r>
      <w:r>
        <w:rPr>
          <w:sz w:val="20"/>
        </w:rPr>
        <w:t>согласовании предоставления</w:t>
      </w:r>
      <w:r>
        <w:rPr>
          <w:spacing w:val="-13"/>
          <w:sz w:val="20"/>
        </w:rPr>
        <w:t xml:space="preserve"> </w:t>
      </w:r>
      <w:r>
        <w:rPr>
          <w:sz w:val="20"/>
        </w:rPr>
        <w:t>земельного участка</w:t>
      </w:r>
      <w:r>
        <w:rPr>
          <w:spacing w:val="-3"/>
          <w:sz w:val="20"/>
        </w:rPr>
        <w:t xml:space="preserve"> </w:t>
      </w:r>
      <w:r>
        <w:rPr>
          <w:sz w:val="20"/>
        </w:rPr>
        <w:t>принимается</w:t>
      </w:r>
      <w:r>
        <w:rPr>
          <w:spacing w:val="-2"/>
          <w:sz w:val="20"/>
        </w:rPr>
        <w:t xml:space="preserve"> </w:t>
      </w:r>
      <w:r>
        <w:rPr>
          <w:sz w:val="20"/>
        </w:rPr>
        <w:t>в случае, если</w:t>
      </w:r>
      <w:r>
        <w:rPr>
          <w:spacing w:val="-3"/>
          <w:sz w:val="20"/>
        </w:rPr>
        <w:t xml:space="preserve"> </w:t>
      </w:r>
      <w:r>
        <w:rPr>
          <w:sz w:val="20"/>
        </w:rPr>
        <w:t>границы Участка подлежат уточнению в соответствии с</w:t>
      </w:r>
      <w:r>
        <w:rPr>
          <w:spacing w:val="-4"/>
          <w:sz w:val="20"/>
        </w:rPr>
        <w:t xml:space="preserve"> </w:t>
      </w:r>
      <w:r>
        <w:rPr>
          <w:sz w:val="20"/>
        </w:rPr>
        <w:t>Федеральным законом от</w:t>
      </w:r>
      <w:r>
        <w:rPr>
          <w:spacing w:val="-4"/>
          <w:sz w:val="20"/>
        </w:rPr>
        <w:t xml:space="preserve"> </w:t>
      </w:r>
      <w:r>
        <w:rPr>
          <w:sz w:val="20"/>
        </w:rPr>
        <w:t>13 июля 2015 г.</w:t>
      </w:r>
    </w:p>
    <w:p w:rsidR="00213356" w:rsidRDefault="005C1C02">
      <w:pPr>
        <w:spacing w:before="1"/>
        <w:ind w:left="325" w:right="4748" w:hanging="110"/>
        <w:rPr>
          <w:spacing w:val="-2"/>
          <w:sz w:val="20"/>
        </w:rPr>
      </w:pPr>
      <w:r>
        <w:rPr>
          <w:spacing w:val="-2"/>
          <w:sz w:val="20"/>
        </w:rPr>
        <w:t>№</w:t>
      </w:r>
      <w:r>
        <w:rPr>
          <w:spacing w:val="32"/>
          <w:sz w:val="20"/>
        </w:rPr>
        <w:t xml:space="preserve"> </w:t>
      </w:r>
      <w:r>
        <w:rPr>
          <w:spacing w:val="-2"/>
          <w:sz w:val="20"/>
        </w:rPr>
        <w:t>218-ФЗ "О</w:t>
      </w:r>
      <w:r>
        <w:rPr>
          <w:spacing w:val="-4"/>
          <w:sz w:val="20"/>
        </w:rPr>
        <w:t xml:space="preserve"> </w:t>
      </w:r>
      <w:r>
        <w:rPr>
          <w:spacing w:val="-2"/>
          <w:sz w:val="20"/>
        </w:rPr>
        <w:t>государственной</w:t>
      </w:r>
      <w:r>
        <w:rPr>
          <w:spacing w:val="-4"/>
          <w:sz w:val="20"/>
        </w:rPr>
        <w:t xml:space="preserve"> </w:t>
      </w:r>
      <w:r>
        <w:rPr>
          <w:spacing w:val="-2"/>
          <w:sz w:val="20"/>
        </w:rPr>
        <w:t xml:space="preserve">регистрации недвижимости" </w:t>
      </w:r>
    </w:p>
    <w:p w:rsidR="00CF3F31" w:rsidRDefault="00213356">
      <w:pPr>
        <w:spacing w:before="1"/>
        <w:ind w:left="325" w:right="4748" w:hanging="110"/>
        <w:rPr>
          <w:sz w:val="20"/>
        </w:rPr>
      </w:pPr>
      <w:r>
        <w:rPr>
          <w:spacing w:val="-2"/>
          <w:sz w:val="20"/>
        </w:rPr>
        <w:t>8 У</w:t>
      </w:r>
      <w:r w:rsidR="005C1C02">
        <w:rPr>
          <w:w w:val="95"/>
          <w:sz w:val="20"/>
        </w:rPr>
        <w:t>казывается</w:t>
      </w:r>
      <w:r w:rsidR="005C1C02">
        <w:rPr>
          <w:spacing w:val="35"/>
          <w:sz w:val="20"/>
        </w:rPr>
        <w:t xml:space="preserve"> </w:t>
      </w:r>
      <w:r w:rsidR="005C1C02">
        <w:rPr>
          <w:w w:val="95"/>
          <w:sz w:val="20"/>
        </w:rPr>
        <w:t>в</w:t>
      </w:r>
      <w:r w:rsidR="005C1C02">
        <w:rPr>
          <w:spacing w:val="5"/>
          <w:sz w:val="20"/>
        </w:rPr>
        <w:t xml:space="preserve"> </w:t>
      </w:r>
      <w:r w:rsidR="005C1C02">
        <w:rPr>
          <w:w w:val="95"/>
          <w:sz w:val="20"/>
        </w:rPr>
        <w:t>случае,</w:t>
      </w:r>
      <w:r w:rsidR="005C1C02">
        <w:rPr>
          <w:spacing w:val="18"/>
          <w:sz w:val="20"/>
        </w:rPr>
        <w:t xml:space="preserve"> </w:t>
      </w:r>
      <w:r w:rsidR="005C1C02">
        <w:rPr>
          <w:w w:val="95"/>
          <w:sz w:val="20"/>
        </w:rPr>
        <w:t>если</w:t>
      </w:r>
      <w:r w:rsidR="005C1C02">
        <w:rPr>
          <w:spacing w:val="14"/>
          <w:sz w:val="20"/>
        </w:rPr>
        <w:t xml:space="preserve"> </w:t>
      </w:r>
      <w:r w:rsidR="005C1C02">
        <w:rPr>
          <w:w w:val="95"/>
          <w:sz w:val="20"/>
        </w:rPr>
        <w:t>Участок</w:t>
      </w:r>
      <w:r w:rsidR="005C1C02">
        <w:rPr>
          <w:spacing w:val="16"/>
          <w:sz w:val="20"/>
        </w:rPr>
        <w:t xml:space="preserve"> </w:t>
      </w:r>
      <w:r w:rsidR="005C1C02">
        <w:rPr>
          <w:w w:val="95"/>
          <w:sz w:val="20"/>
        </w:rPr>
        <w:t>предстоит</w:t>
      </w:r>
      <w:r w:rsidR="005C1C02">
        <w:rPr>
          <w:spacing w:val="19"/>
          <w:sz w:val="20"/>
        </w:rPr>
        <w:t xml:space="preserve"> </w:t>
      </w:r>
      <w:r w:rsidR="005C1C02">
        <w:rPr>
          <w:spacing w:val="-2"/>
          <w:w w:val="95"/>
          <w:sz w:val="20"/>
        </w:rPr>
        <w:t>образовать.</w:t>
      </w:r>
    </w:p>
    <w:p w:rsidR="00CF3F31" w:rsidRDefault="00213356">
      <w:pPr>
        <w:spacing w:before="3" w:line="237" w:lineRule="auto"/>
        <w:ind w:left="214" w:right="183" w:hanging="12"/>
        <w:rPr>
          <w:sz w:val="20"/>
        </w:rPr>
      </w:pPr>
      <w:r>
        <w:rPr>
          <w:sz w:val="20"/>
        </w:rPr>
        <w:t xml:space="preserve">9 </w:t>
      </w:r>
      <w:proofErr w:type="gramStart"/>
      <w:r w:rsidR="005C1C02">
        <w:rPr>
          <w:sz w:val="20"/>
        </w:rPr>
        <w:t>В</w:t>
      </w:r>
      <w:proofErr w:type="gramEnd"/>
      <w:r w:rsidR="005C1C02">
        <w:rPr>
          <w:spacing w:val="-8"/>
          <w:sz w:val="20"/>
        </w:rPr>
        <w:t xml:space="preserve"> </w:t>
      </w:r>
      <w:r w:rsidR="005C1C02">
        <w:rPr>
          <w:sz w:val="20"/>
        </w:rPr>
        <w:t>случае</w:t>
      </w:r>
      <w:r w:rsidR="005C1C02">
        <w:rPr>
          <w:spacing w:val="-6"/>
          <w:sz w:val="20"/>
        </w:rPr>
        <w:t xml:space="preserve"> </w:t>
      </w:r>
      <w:r w:rsidR="005C1C02">
        <w:rPr>
          <w:sz w:val="20"/>
        </w:rPr>
        <w:t>если</w:t>
      </w:r>
      <w:r w:rsidR="005C1C02">
        <w:rPr>
          <w:spacing w:val="-9"/>
          <w:sz w:val="20"/>
        </w:rPr>
        <w:t xml:space="preserve"> </w:t>
      </w:r>
      <w:r w:rsidR="005C1C02">
        <w:rPr>
          <w:sz w:val="20"/>
        </w:rPr>
        <w:t>Участок</w:t>
      </w:r>
      <w:r w:rsidR="005C1C02">
        <w:rPr>
          <w:spacing w:val="-3"/>
          <w:sz w:val="20"/>
        </w:rPr>
        <w:t xml:space="preserve"> </w:t>
      </w:r>
      <w:r w:rsidR="005C1C02">
        <w:rPr>
          <w:sz w:val="20"/>
        </w:rPr>
        <w:t>предстоит</w:t>
      </w:r>
      <w:r w:rsidR="005C1C02">
        <w:rPr>
          <w:spacing w:val="-3"/>
          <w:sz w:val="20"/>
        </w:rPr>
        <w:t xml:space="preserve"> </w:t>
      </w:r>
      <w:r w:rsidR="005C1C02">
        <w:rPr>
          <w:sz w:val="20"/>
        </w:rPr>
        <w:t>образовать указывается информация в</w:t>
      </w:r>
      <w:r w:rsidR="005C1C02">
        <w:rPr>
          <w:spacing w:val="-13"/>
          <w:sz w:val="20"/>
        </w:rPr>
        <w:t xml:space="preserve"> </w:t>
      </w:r>
      <w:r w:rsidR="005C1C02">
        <w:rPr>
          <w:sz w:val="20"/>
        </w:rPr>
        <w:t>зависимости от</w:t>
      </w:r>
      <w:r w:rsidR="005C1C02">
        <w:rPr>
          <w:spacing w:val="-9"/>
          <w:sz w:val="20"/>
        </w:rPr>
        <w:t xml:space="preserve"> </w:t>
      </w:r>
      <w:r w:rsidR="005C1C02">
        <w:rPr>
          <w:sz w:val="20"/>
        </w:rPr>
        <w:t>вида</w:t>
      </w:r>
      <w:r w:rsidR="005C1C02">
        <w:rPr>
          <w:spacing w:val="-12"/>
          <w:sz w:val="20"/>
        </w:rPr>
        <w:t xml:space="preserve"> </w:t>
      </w:r>
      <w:r w:rsidR="005C1C02">
        <w:rPr>
          <w:sz w:val="20"/>
        </w:rPr>
        <w:t>документа, на основании которого осуществляется</w:t>
      </w:r>
      <w:r w:rsidR="005C1C02">
        <w:rPr>
          <w:spacing w:val="-13"/>
          <w:sz w:val="20"/>
        </w:rPr>
        <w:t xml:space="preserve"> </w:t>
      </w:r>
      <w:r w:rsidR="005C1C02">
        <w:rPr>
          <w:sz w:val="20"/>
        </w:rPr>
        <w:t>образование Участка. При</w:t>
      </w:r>
      <w:r w:rsidR="005C1C02">
        <w:rPr>
          <w:spacing w:val="-6"/>
          <w:sz w:val="20"/>
        </w:rPr>
        <w:t xml:space="preserve"> </w:t>
      </w:r>
      <w:r w:rsidR="005C1C02">
        <w:rPr>
          <w:sz w:val="20"/>
        </w:rPr>
        <w:t>образовании Участка на</w:t>
      </w:r>
      <w:r w:rsidR="005C1C02">
        <w:rPr>
          <w:spacing w:val="-4"/>
          <w:sz w:val="20"/>
        </w:rPr>
        <w:t xml:space="preserve"> </w:t>
      </w:r>
      <w:r w:rsidR="005C1C02">
        <w:rPr>
          <w:sz w:val="20"/>
        </w:rPr>
        <w:t>основании</w:t>
      </w:r>
      <w:r w:rsidR="005C1C02">
        <w:rPr>
          <w:spacing w:val="14"/>
          <w:sz w:val="20"/>
        </w:rPr>
        <w:t xml:space="preserve"> </w:t>
      </w:r>
      <w:r w:rsidR="005C1C02">
        <w:rPr>
          <w:sz w:val="20"/>
        </w:rPr>
        <w:t>проекта межевания территории указываются реквизиты решения</w:t>
      </w:r>
      <w:r w:rsidR="005C1C02">
        <w:rPr>
          <w:spacing w:val="-3"/>
          <w:sz w:val="20"/>
        </w:rPr>
        <w:t xml:space="preserve"> </w:t>
      </w:r>
      <w:r w:rsidR="005C1C02">
        <w:rPr>
          <w:sz w:val="20"/>
        </w:rPr>
        <w:t>об</w:t>
      </w:r>
      <w:r w:rsidR="005C1C02">
        <w:rPr>
          <w:spacing w:val="-4"/>
          <w:sz w:val="20"/>
        </w:rPr>
        <w:t xml:space="preserve"> </w:t>
      </w:r>
      <w:r w:rsidR="005C1C02">
        <w:rPr>
          <w:sz w:val="20"/>
        </w:rPr>
        <w:t>утверждении проекта</w:t>
      </w:r>
      <w:r w:rsidR="005C1C02">
        <w:rPr>
          <w:spacing w:val="-4"/>
          <w:sz w:val="20"/>
        </w:rPr>
        <w:t xml:space="preserve"> </w:t>
      </w:r>
      <w:r w:rsidR="005C1C02">
        <w:rPr>
          <w:sz w:val="20"/>
        </w:rPr>
        <w:t>межевания</w:t>
      </w:r>
      <w:r w:rsidR="005C1C02">
        <w:rPr>
          <w:spacing w:val="12"/>
          <w:sz w:val="20"/>
        </w:rPr>
        <w:t xml:space="preserve"> </w:t>
      </w:r>
      <w:r w:rsidR="005C1C02">
        <w:rPr>
          <w:sz w:val="20"/>
        </w:rPr>
        <w:t>территории,</w:t>
      </w:r>
      <w:r w:rsidR="005C1C02">
        <w:rPr>
          <w:spacing w:val="10"/>
          <w:sz w:val="20"/>
        </w:rPr>
        <w:t xml:space="preserve"> </w:t>
      </w:r>
      <w:r w:rsidR="005C1C02">
        <w:rPr>
          <w:sz w:val="20"/>
        </w:rPr>
        <w:t>в соответствии</w:t>
      </w:r>
      <w:r w:rsidR="005C1C02">
        <w:rPr>
          <w:spacing w:val="27"/>
          <w:sz w:val="20"/>
        </w:rPr>
        <w:t xml:space="preserve"> </w:t>
      </w:r>
      <w:r w:rsidR="005C1C02">
        <w:rPr>
          <w:sz w:val="20"/>
        </w:rPr>
        <w:t>с которым предусмотрено</w:t>
      </w:r>
      <w:r w:rsidR="005C1C02">
        <w:rPr>
          <w:spacing w:val="31"/>
          <w:sz w:val="20"/>
        </w:rPr>
        <w:t xml:space="preserve"> </w:t>
      </w:r>
      <w:r w:rsidR="005C1C02">
        <w:rPr>
          <w:sz w:val="20"/>
        </w:rPr>
        <w:t>образование Участка</w:t>
      </w:r>
    </w:p>
    <w:p w:rsidR="00CF3F31" w:rsidRDefault="00213356">
      <w:pPr>
        <w:spacing w:before="4"/>
        <w:ind w:left="214" w:right="1002" w:firstLine="13"/>
        <w:jc w:val="both"/>
        <w:rPr>
          <w:sz w:val="20"/>
        </w:rPr>
      </w:pPr>
      <w:r>
        <w:rPr>
          <w:sz w:val="20"/>
        </w:rPr>
        <w:t>10</w:t>
      </w:r>
      <w:r w:rsidR="005C1C02">
        <w:rPr>
          <w:spacing w:val="-13"/>
          <w:sz w:val="20"/>
        </w:rPr>
        <w:t xml:space="preserve"> </w:t>
      </w:r>
      <w:proofErr w:type="gramStart"/>
      <w:r w:rsidR="005C1C02">
        <w:rPr>
          <w:sz w:val="20"/>
        </w:rPr>
        <w:t>В</w:t>
      </w:r>
      <w:proofErr w:type="gramEnd"/>
      <w:r w:rsidR="005C1C02">
        <w:rPr>
          <w:spacing w:val="-12"/>
          <w:sz w:val="20"/>
        </w:rPr>
        <w:t xml:space="preserve"> </w:t>
      </w:r>
      <w:r w:rsidR="005C1C02">
        <w:rPr>
          <w:sz w:val="20"/>
        </w:rPr>
        <w:t>случае</w:t>
      </w:r>
      <w:r w:rsidR="005C1C02">
        <w:rPr>
          <w:spacing w:val="-11"/>
          <w:sz w:val="20"/>
        </w:rPr>
        <w:t xml:space="preserve"> </w:t>
      </w:r>
      <w:r w:rsidR="005C1C02">
        <w:rPr>
          <w:sz w:val="20"/>
        </w:rPr>
        <w:t>если</w:t>
      </w:r>
      <w:r w:rsidR="005C1C02">
        <w:rPr>
          <w:spacing w:val="-8"/>
          <w:sz w:val="20"/>
        </w:rPr>
        <w:t xml:space="preserve"> </w:t>
      </w:r>
      <w:r w:rsidR="005C1C02">
        <w:rPr>
          <w:sz w:val="20"/>
        </w:rPr>
        <w:t>Участок</w:t>
      </w:r>
      <w:r w:rsidR="005C1C02">
        <w:rPr>
          <w:spacing w:val="-7"/>
          <w:sz w:val="20"/>
        </w:rPr>
        <w:t xml:space="preserve"> </w:t>
      </w:r>
      <w:r w:rsidR="005C1C02">
        <w:rPr>
          <w:sz w:val="20"/>
        </w:rPr>
        <w:t>предстоит</w:t>
      </w:r>
      <w:r w:rsidR="005C1C02">
        <w:rPr>
          <w:spacing w:val="-5"/>
          <w:sz w:val="20"/>
        </w:rPr>
        <w:t xml:space="preserve"> </w:t>
      </w:r>
      <w:r w:rsidR="005C1C02">
        <w:rPr>
          <w:sz w:val="20"/>
        </w:rPr>
        <w:t>образовать указывается условный</w:t>
      </w:r>
      <w:r w:rsidR="005C1C02">
        <w:rPr>
          <w:spacing w:val="-2"/>
          <w:sz w:val="20"/>
        </w:rPr>
        <w:t xml:space="preserve"> </w:t>
      </w:r>
      <w:r w:rsidR="005C1C02">
        <w:rPr>
          <w:sz w:val="20"/>
        </w:rPr>
        <w:t>номер</w:t>
      </w:r>
      <w:r w:rsidR="005C1C02">
        <w:rPr>
          <w:spacing w:val="-7"/>
          <w:sz w:val="20"/>
        </w:rPr>
        <w:t xml:space="preserve"> </w:t>
      </w:r>
      <w:r w:rsidR="005C1C02">
        <w:rPr>
          <w:sz w:val="20"/>
        </w:rPr>
        <w:t>Участка,</w:t>
      </w:r>
      <w:r w:rsidR="005C1C02">
        <w:rPr>
          <w:spacing w:val="-3"/>
          <w:sz w:val="20"/>
        </w:rPr>
        <w:t xml:space="preserve"> </w:t>
      </w:r>
      <w:r w:rsidR="005C1C02">
        <w:rPr>
          <w:sz w:val="20"/>
        </w:rPr>
        <w:t>с</w:t>
      </w:r>
      <w:r w:rsidR="005C1C02">
        <w:rPr>
          <w:spacing w:val="-12"/>
          <w:sz w:val="20"/>
        </w:rPr>
        <w:t xml:space="preserve"> </w:t>
      </w:r>
      <w:r w:rsidR="005C1C02">
        <w:rPr>
          <w:sz w:val="20"/>
        </w:rPr>
        <w:t>проектом</w:t>
      </w:r>
      <w:r w:rsidR="005C1C02">
        <w:rPr>
          <w:spacing w:val="-2"/>
          <w:sz w:val="20"/>
        </w:rPr>
        <w:t xml:space="preserve"> </w:t>
      </w:r>
      <w:r w:rsidR="005C1C02">
        <w:rPr>
          <w:sz w:val="20"/>
        </w:rPr>
        <w:t>межевания территории, со</w:t>
      </w:r>
      <w:r w:rsidR="005C1C02">
        <w:rPr>
          <w:spacing w:val="-10"/>
          <w:sz w:val="20"/>
        </w:rPr>
        <w:t xml:space="preserve"> </w:t>
      </w:r>
      <w:r w:rsidR="005C1C02">
        <w:rPr>
          <w:sz w:val="20"/>
        </w:rPr>
        <w:t>схемой</w:t>
      </w:r>
      <w:r w:rsidR="005C1C02">
        <w:rPr>
          <w:spacing w:val="-6"/>
          <w:sz w:val="20"/>
        </w:rPr>
        <w:t xml:space="preserve"> </w:t>
      </w:r>
      <w:r w:rsidR="005C1C02">
        <w:rPr>
          <w:sz w:val="20"/>
        </w:rPr>
        <w:t>расположения</w:t>
      </w:r>
      <w:r w:rsidR="005C1C02">
        <w:rPr>
          <w:spacing w:val="-1"/>
          <w:sz w:val="20"/>
        </w:rPr>
        <w:t xml:space="preserve"> </w:t>
      </w:r>
      <w:r w:rsidR="005C1C02">
        <w:rPr>
          <w:sz w:val="20"/>
        </w:rPr>
        <w:t>земельного</w:t>
      </w:r>
      <w:r w:rsidR="005C1C02">
        <w:rPr>
          <w:spacing w:val="-1"/>
          <w:sz w:val="20"/>
        </w:rPr>
        <w:t xml:space="preserve"> </w:t>
      </w:r>
      <w:r w:rsidR="005C1C02">
        <w:rPr>
          <w:sz w:val="20"/>
        </w:rPr>
        <w:t>участка</w:t>
      </w:r>
      <w:r w:rsidR="005C1C02">
        <w:rPr>
          <w:spacing w:val="-5"/>
          <w:sz w:val="20"/>
        </w:rPr>
        <w:t xml:space="preserve"> </w:t>
      </w:r>
      <w:r w:rsidR="005C1C02">
        <w:rPr>
          <w:sz w:val="20"/>
        </w:rPr>
        <w:t>на</w:t>
      </w:r>
      <w:r w:rsidR="005C1C02">
        <w:rPr>
          <w:spacing w:val="-13"/>
          <w:sz w:val="20"/>
        </w:rPr>
        <w:t xml:space="preserve"> </w:t>
      </w:r>
      <w:r w:rsidR="005C1C02">
        <w:rPr>
          <w:sz w:val="20"/>
        </w:rPr>
        <w:t>кадастровом плане</w:t>
      </w:r>
      <w:r w:rsidR="005C1C02">
        <w:rPr>
          <w:spacing w:val="-12"/>
          <w:sz w:val="20"/>
        </w:rPr>
        <w:t xml:space="preserve"> </w:t>
      </w:r>
      <w:r w:rsidR="005C1C02">
        <w:rPr>
          <w:sz w:val="20"/>
        </w:rPr>
        <w:t>территории или</w:t>
      </w:r>
      <w:r w:rsidR="005C1C02">
        <w:rPr>
          <w:spacing w:val="-13"/>
          <w:sz w:val="20"/>
        </w:rPr>
        <w:t xml:space="preserve"> </w:t>
      </w:r>
      <w:r w:rsidR="005C1C02">
        <w:rPr>
          <w:sz w:val="20"/>
        </w:rPr>
        <w:t>с</w:t>
      </w:r>
      <w:r w:rsidR="005C1C02">
        <w:rPr>
          <w:spacing w:val="-12"/>
          <w:sz w:val="20"/>
        </w:rPr>
        <w:t xml:space="preserve"> </w:t>
      </w:r>
      <w:r w:rsidR="005C1C02">
        <w:rPr>
          <w:sz w:val="20"/>
        </w:rPr>
        <w:t>проектной документацией лесных участков (при наличии данного номера)</w:t>
      </w:r>
    </w:p>
    <w:p w:rsidR="00CF3F31" w:rsidRDefault="005C1C02">
      <w:pPr>
        <w:spacing w:before="4" w:line="237" w:lineRule="auto"/>
        <w:ind w:left="216" w:right="263" w:firstLine="4"/>
        <w:rPr>
          <w:sz w:val="20"/>
        </w:rPr>
      </w:pPr>
      <w:r>
        <w:rPr>
          <w:sz w:val="20"/>
          <w:vertAlign w:val="superscript"/>
        </w:rPr>
        <w:t>11</w:t>
      </w:r>
      <w:r>
        <w:rPr>
          <w:spacing w:val="-11"/>
          <w:sz w:val="20"/>
        </w:rPr>
        <w:t xml:space="preserve"> </w:t>
      </w:r>
      <w:proofErr w:type="gramStart"/>
      <w:r>
        <w:rPr>
          <w:sz w:val="20"/>
        </w:rPr>
        <w:t>В</w:t>
      </w:r>
      <w:proofErr w:type="gramEnd"/>
      <w:r>
        <w:rPr>
          <w:spacing w:val="-12"/>
          <w:sz w:val="20"/>
        </w:rPr>
        <w:t xml:space="preserve"> </w:t>
      </w:r>
      <w:r>
        <w:rPr>
          <w:sz w:val="20"/>
        </w:rPr>
        <w:t>случае</w:t>
      </w:r>
      <w:r>
        <w:rPr>
          <w:spacing w:val="-9"/>
          <w:sz w:val="20"/>
        </w:rPr>
        <w:t xml:space="preserve"> </w:t>
      </w:r>
      <w:r>
        <w:rPr>
          <w:sz w:val="20"/>
        </w:rPr>
        <w:t>если</w:t>
      </w:r>
      <w:r>
        <w:rPr>
          <w:spacing w:val="-10"/>
          <w:sz w:val="20"/>
        </w:rPr>
        <w:t xml:space="preserve"> </w:t>
      </w:r>
      <w:r>
        <w:rPr>
          <w:sz w:val="20"/>
        </w:rPr>
        <w:t>Участок</w:t>
      </w:r>
      <w:r>
        <w:rPr>
          <w:spacing w:val="-9"/>
          <w:sz w:val="20"/>
        </w:rPr>
        <w:t xml:space="preserve"> </w:t>
      </w:r>
      <w:r>
        <w:rPr>
          <w:sz w:val="20"/>
        </w:rPr>
        <w:t>предстоит</w:t>
      </w:r>
      <w:r>
        <w:rPr>
          <w:spacing w:val="-7"/>
          <w:sz w:val="20"/>
        </w:rPr>
        <w:t xml:space="preserve"> </w:t>
      </w:r>
      <w:r>
        <w:rPr>
          <w:sz w:val="20"/>
        </w:rPr>
        <w:t>образовать</w:t>
      </w:r>
      <w:r>
        <w:rPr>
          <w:spacing w:val="-5"/>
          <w:sz w:val="20"/>
        </w:rPr>
        <w:t xml:space="preserve"> </w:t>
      </w:r>
      <w:r>
        <w:rPr>
          <w:sz w:val="20"/>
        </w:rPr>
        <w:t>указывается</w:t>
      </w:r>
      <w:r>
        <w:rPr>
          <w:spacing w:val="-5"/>
          <w:sz w:val="20"/>
        </w:rPr>
        <w:t xml:space="preserve"> </w:t>
      </w:r>
      <w:r>
        <w:rPr>
          <w:sz w:val="20"/>
        </w:rPr>
        <w:t>кадастровый</w:t>
      </w:r>
      <w:r>
        <w:rPr>
          <w:spacing w:val="-1"/>
          <w:sz w:val="20"/>
        </w:rPr>
        <w:t xml:space="preserve"> </w:t>
      </w:r>
      <w:r>
        <w:rPr>
          <w:sz w:val="20"/>
        </w:rPr>
        <w:t>номер</w:t>
      </w:r>
      <w:r>
        <w:rPr>
          <w:spacing w:val="-12"/>
          <w:sz w:val="20"/>
        </w:rPr>
        <w:t xml:space="preserve"> </w:t>
      </w:r>
      <w:r>
        <w:rPr>
          <w:sz w:val="20"/>
        </w:rPr>
        <w:t>земельного</w:t>
      </w:r>
      <w:r>
        <w:rPr>
          <w:spacing w:val="-3"/>
          <w:sz w:val="20"/>
        </w:rPr>
        <w:t xml:space="preserve"> </w:t>
      </w:r>
      <w:r>
        <w:rPr>
          <w:sz w:val="20"/>
        </w:rPr>
        <w:t>участка</w:t>
      </w:r>
      <w:r>
        <w:rPr>
          <w:spacing w:val="-6"/>
          <w:sz w:val="20"/>
        </w:rPr>
        <w:t xml:space="preserve"> </w:t>
      </w:r>
      <w:r>
        <w:rPr>
          <w:sz w:val="20"/>
        </w:rPr>
        <w:t>или</w:t>
      </w:r>
      <w:r>
        <w:rPr>
          <w:spacing w:val="-13"/>
          <w:sz w:val="20"/>
        </w:rPr>
        <w:t xml:space="preserve"> </w:t>
      </w:r>
      <w:r>
        <w:rPr>
          <w:sz w:val="20"/>
        </w:rPr>
        <w:t>кадастровые номера земельных участков, из</w:t>
      </w:r>
      <w:r>
        <w:rPr>
          <w:spacing w:val="-9"/>
          <w:sz w:val="20"/>
        </w:rPr>
        <w:t xml:space="preserve"> </w:t>
      </w:r>
      <w:r>
        <w:rPr>
          <w:sz w:val="20"/>
        </w:rPr>
        <w:t>которых</w:t>
      </w:r>
      <w:r>
        <w:rPr>
          <w:spacing w:val="-2"/>
          <w:sz w:val="20"/>
        </w:rPr>
        <w:t xml:space="preserve"> </w:t>
      </w:r>
      <w:r>
        <w:rPr>
          <w:sz w:val="20"/>
        </w:rPr>
        <w:t>в</w:t>
      </w:r>
      <w:r>
        <w:rPr>
          <w:spacing w:val="-13"/>
          <w:sz w:val="20"/>
        </w:rPr>
        <w:t xml:space="preserve"> </w:t>
      </w:r>
      <w:r>
        <w:rPr>
          <w:sz w:val="20"/>
        </w:rPr>
        <w:t>соответствии с</w:t>
      </w:r>
      <w:r>
        <w:rPr>
          <w:spacing w:val="-9"/>
          <w:sz w:val="20"/>
        </w:rPr>
        <w:t xml:space="preserve"> </w:t>
      </w:r>
      <w:r>
        <w:rPr>
          <w:sz w:val="20"/>
        </w:rPr>
        <w:t>проектом</w:t>
      </w:r>
      <w:r>
        <w:rPr>
          <w:spacing w:val="-3"/>
          <w:sz w:val="20"/>
        </w:rPr>
        <w:t xml:space="preserve"> </w:t>
      </w:r>
      <w:r>
        <w:rPr>
          <w:sz w:val="20"/>
        </w:rPr>
        <w:t>межевания территории со</w:t>
      </w:r>
      <w:r>
        <w:rPr>
          <w:spacing w:val="-7"/>
          <w:sz w:val="20"/>
        </w:rPr>
        <w:t xml:space="preserve"> </w:t>
      </w:r>
      <w:r>
        <w:rPr>
          <w:sz w:val="20"/>
        </w:rPr>
        <w:t>схемой расположения земельного участка предусмотрено</w:t>
      </w:r>
      <w:r>
        <w:rPr>
          <w:spacing w:val="21"/>
          <w:sz w:val="20"/>
        </w:rPr>
        <w:t xml:space="preserve"> </w:t>
      </w:r>
      <w:r>
        <w:rPr>
          <w:sz w:val="20"/>
        </w:rPr>
        <w:t>образование Участка, в</w:t>
      </w:r>
      <w:r>
        <w:rPr>
          <w:spacing w:val="-2"/>
          <w:sz w:val="20"/>
        </w:rPr>
        <w:t xml:space="preserve"> </w:t>
      </w:r>
      <w:r>
        <w:rPr>
          <w:sz w:val="20"/>
        </w:rPr>
        <w:t>случае, если сведения о таких</w:t>
      </w:r>
      <w:r>
        <w:rPr>
          <w:spacing w:val="-1"/>
          <w:sz w:val="20"/>
        </w:rPr>
        <w:t xml:space="preserve"> </w:t>
      </w:r>
      <w:r>
        <w:rPr>
          <w:sz w:val="20"/>
        </w:rPr>
        <w:t>земельных участках внесены в Единый государственный реестр недвижимости</w:t>
      </w:r>
    </w:p>
    <w:p w:rsidR="00CF3F31" w:rsidRDefault="00213356">
      <w:pPr>
        <w:spacing w:before="6" w:line="237" w:lineRule="auto"/>
        <w:ind w:left="214" w:right="523" w:firstLine="13"/>
        <w:rPr>
          <w:sz w:val="20"/>
        </w:rPr>
      </w:pPr>
      <w:r>
        <w:rPr>
          <w:sz w:val="20"/>
        </w:rPr>
        <w:t>12</w:t>
      </w:r>
      <w:r w:rsidR="005C1C02">
        <w:rPr>
          <w:spacing w:val="-9"/>
          <w:sz w:val="20"/>
        </w:rPr>
        <w:t xml:space="preserve"> </w:t>
      </w:r>
      <w:r>
        <w:rPr>
          <w:sz w:val="20"/>
        </w:rPr>
        <w:t>У</w:t>
      </w:r>
      <w:r w:rsidR="005C1C02">
        <w:rPr>
          <w:sz w:val="20"/>
        </w:rPr>
        <w:t>казываются сведения об</w:t>
      </w:r>
      <w:r w:rsidR="005C1C02">
        <w:rPr>
          <w:spacing w:val="-1"/>
          <w:sz w:val="20"/>
        </w:rPr>
        <w:t xml:space="preserve"> </w:t>
      </w:r>
      <w:r w:rsidR="005C1C02">
        <w:rPr>
          <w:sz w:val="20"/>
        </w:rPr>
        <w:t>ограничениях по использованию Участка, если он</w:t>
      </w:r>
      <w:r w:rsidR="005C1C02">
        <w:rPr>
          <w:spacing w:val="-1"/>
          <w:sz w:val="20"/>
        </w:rPr>
        <w:t xml:space="preserve"> </w:t>
      </w:r>
      <w:r w:rsidR="005C1C02">
        <w:rPr>
          <w:sz w:val="20"/>
        </w:rPr>
        <w:t>расположен в</w:t>
      </w:r>
      <w:r w:rsidR="005C1C02">
        <w:rPr>
          <w:spacing w:val="-4"/>
          <w:sz w:val="20"/>
        </w:rPr>
        <w:t xml:space="preserve"> </w:t>
      </w:r>
      <w:r w:rsidR="005C1C02">
        <w:rPr>
          <w:sz w:val="20"/>
        </w:rPr>
        <w:t>границах особо охраняемой природной территории, границах территории объекта культурного наследия либо зоны с</w:t>
      </w:r>
      <w:r w:rsidR="005C1C02">
        <w:rPr>
          <w:spacing w:val="-5"/>
          <w:sz w:val="20"/>
        </w:rPr>
        <w:t xml:space="preserve"> </w:t>
      </w:r>
      <w:r w:rsidR="005C1C02">
        <w:rPr>
          <w:sz w:val="20"/>
        </w:rPr>
        <w:t>особыми условиями</w:t>
      </w:r>
      <w:r w:rsidR="005C1C02">
        <w:rPr>
          <w:spacing w:val="-9"/>
          <w:sz w:val="20"/>
        </w:rPr>
        <w:t xml:space="preserve"> </w:t>
      </w:r>
      <w:r w:rsidR="005C1C02">
        <w:rPr>
          <w:sz w:val="20"/>
        </w:rPr>
        <w:t>использования территории,</w:t>
      </w:r>
      <w:r w:rsidR="005C1C02">
        <w:rPr>
          <w:spacing w:val="3"/>
          <w:sz w:val="20"/>
        </w:rPr>
        <w:t xml:space="preserve"> </w:t>
      </w:r>
      <w:r w:rsidR="005C1C02">
        <w:rPr>
          <w:sz w:val="20"/>
        </w:rPr>
        <w:t>если</w:t>
      </w:r>
      <w:r w:rsidR="005C1C02">
        <w:rPr>
          <w:spacing w:val="-13"/>
          <w:sz w:val="20"/>
        </w:rPr>
        <w:t xml:space="preserve"> </w:t>
      </w:r>
      <w:r w:rsidR="005C1C02">
        <w:rPr>
          <w:sz w:val="20"/>
        </w:rPr>
        <w:t>сведения</w:t>
      </w:r>
      <w:r w:rsidR="005C1C02">
        <w:rPr>
          <w:spacing w:val="-5"/>
          <w:sz w:val="20"/>
        </w:rPr>
        <w:t xml:space="preserve"> </w:t>
      </w:r>
      <w:r w:rsidR="005C1C02">
        <w:rPr>
          <w:sz w:val="20"/>
        </w:rPr>
        <w:t>об</w:t>
      </w:r>
      <w:r w:rsidR="005C1C02">
        <w:rPr>
          <w:spacing w:val="-11"/>
          <w:sz w:val="20"/>
        </w:rPr>
        <w:t xml:space="preserve"> </w:t>
      </w:r>
      <w:r w:rsidR="005C1C02">
        <w:rPr>
          <w:sz w:val="20"/>
        </w:rPr>
        <w:t>указанных границах</w:t>
      </w:r>
      <w:r w:rsidR="005C1C02">
        <w:rPr>
          <w:spacing w:val="-9"/>
          <w:sz w:val="20"/>
        </w:rPr>
        <w:t xml:space="preserve"> </w:t>
      </w:r>
      <w:r w:rsidR="005C1C02">
        <w:rPr>
          <w:sz w:val="20"/>
        </w:rPr>
        <w:t>внесены</w:t>
      </w:r>
      <w:r w:rsidR="005C1C02">
        <w:rPr>
          <w:spacing w:val="-6"/>
          <w:sz w:val="20"/>
        </w:rPr>
        <w:t xml:space="preserve"> </w:t>
      </w:r>
      <w:r w:rsidR="005C1C02">
        <w:rPr>
          <w:sz w:val="20"/>
        </w:rPr>
        <w:t>в</w:t>
      </w:r>
      <w:r w:rsidR="005C1C02">
        <w:rPr>
          <w:spacing w:val="-13"/>
          <w:sz w:val="20"/>
        </w:rPr>
        <w:t xml:space="preserve"> </w:t>
      </w:r>
      <w:r w:rsidR="005C1C02">
        <w:rPr>
          <w:sz w:val="20"/>
        </w:rPr>
        <w:t>Единый</w:t>
      </w:r>
      <w:r w:rsidR="005C1C02">
        <w:rPr>
          <w:spacing w:val="-7"/>
          <w:sz w:val="20"/>
        </w:rPr>
        <w:t xml:space="preserve"> </w:t>
      </w:r>
      <w:r w:rsidR="005C1C02">
        <w:rPr>
          <w:sz w:val="20"/>
        </w:rPr>
        <w:t>государственный реестр недвижимости</w:t>
      </w:r>
    </w:p>
    <w:p w:rsidR="00CF3F31" w:rsidRDefault="00213356">
      <w:pPr>
        <w:spacing w:line="200" w:lineRule="exact"/>
        <w:ind w:left="216"/>
        <w:rPr>
          <w:sz w:val="20"/>
        </w:rPr>
      </w:pPr>
      <w:r>
        <w:rPr>
          <w:spacing w:val="-2"/>
          <w:position w:val="7"/>
          <w:sz w:val="13"/>
        </w:rPr>
        <w:t>13</w:t>
      </w:r>
      <w:r w:rsidR="005C1C02">
        <w:rPr>
          <w:spacing w:val="9"/>
          <w:sz w:val="20"/>
        </w:rPr>
        <w:t xml:space="preserve"> </w:t>
      </w:r>
      <w:r>
        <w:rPr>
          <w:spacing w:val="9"/>
          <w:sz w:val="20"/>
        </w:rPr>
        <w:t>У</w:t>
      </w:r>
      <w:r w:rsidR="005C1C02">
        <w:rPr>
          <w:spacing w:val="-2"/>
          <w:sz w:val="20"/>
        </w:rPr>
        <w:t>казывается</w:t>
      </w:r>
      <w:r w:rsidR="005C1C02">
        <w:rPr>
          <w:spacing w:val="11"/>
          <w:sz w:val="20"/>
        </w:rPr>
        <w:t xml:space="preserve"> </w:t>
      </w:r>
      <w:r w:rsidR="005C1C02">
        <w:rPr>
          <w:spacing w:val="-2"/>
          <w:sz w:val="20"/>
        </w:rPr>
        <w:t>в</w:t>
      </w:r>
      <w:r w:rsidR="005C1C02">
        <w:rPr>
          <w:spacing w:val="-4"/>
          <w:sz w:val="20"/>
        </w:rPr>
        <w:t xml:space="preserve"> </w:t>
      </w:r>
      <w:r w:rsidR="005C1C02">
        <w:rPr>
          <w:spacing w:val="-2"/>
          <w:sz w:val="20"/>
        </w:rPr>
        <w:t>случае,</w:t>
      </w:r>
      <w:r w:rsidR="005C1C02">
        <w:rPr>
          <w:spacing w:val="3"/>
          <w:sz w:val="20"/>
        </w:rPr>
        <w:t xml:space="preserve"> </w:t>
      </w:r>
      <w:r w:rsidR="005C1C02">
        <w:rPr>
          <w:spacing w:val="-2"/>
          <w:sz w:val="20"/>
        </w:rPr>
        <w:t>если</w:t>
      </w:r>
      <w:r w:rsidR="005C1C02">
        <w:rPr>
          <w:spacing w:val="-4"/>
          <w:sz w:val="20"/>
        </w:rPr>
        <w:t xml:space="preserve"> </w:t>
      </w:r>
      <w:r w:rsidR="005C1C02">
        <w:rPr>
          <w:spacing w:val="-2"/>
          <w:sz w:val="20"/>
        </w:rPr>
        <w:t>Участок</w:t>
      </w:r>
      <w:r w:rsidR="005C1C02">
        <w:rPr>
          <w:spacing w:val="7"/>
          <w:sz w:val="20"/>
        </w:rPr>
        <w:t xml:space="preserve"> </w:t>
      </w:r>
      <w:r w:rsidR="005C1C02">
        <w:rPr>
          <w:spacing w:val="-2"/>
          <w:sz w:val="20"/>
        </w:rPr>
        <w:t>предстоит</w:t>
      </w:r>
      <w:r w:rsidR="005C1C02">
        <w:rPr>
          <w:spacing w:val="2"/>
          <w:sz w:val="20"/>
        </w:rPr>
        <w:t xml:space="preserve"> </w:t>
      </w:r>
      <w:r w:rsidR="005C1C02">
        <w:rPr>
          <w:spacing w:val="-2"/>
          <w:sz w:val="20"/>
        </w:rPr>
        <w:t>образовать</w:t>
      </w:r>
    </w:p>
    <w:p w:rsidR="00CF3F31" w:rsidRDefault="005C1C02">
      <w:pPr>
        <w:spacing w:line="255" w:lineRule="exact"/>
        <w:ind w:left="208"/>
        <w:rPr>
          <w:sz w:val="20"/>
        </w:rPr>
      </w:pPr>
      <w:proofErr w:type="gramStart"/>
      <w:r>
        <w:rPr>
          <w:w w:val="95"/>
          <w:position w:val="6"/>
          <w:sz w:val="20"/>
        </w:rPr>
        <w:t>14</w:t>
      </w:r>
      <w:r>
        <w:rPr>
          <w:spacing w:val="46"/>
          <w:position w:val="6"/>
          <w:sz w:val="20"/>
        </w:rPr>
        <w:t xml:space="preserve">  </w:t>
      </w:r>
      <w:proofErr w:type="spellStart"/>
      <w:r w:rsidR="00213356">
        <w:rPr>
          <w:spacing w:val="46"/>
          <w:position w:val="6"/>
          <w:sz w:val="20"/>
        </w:rPr>
        <w:t>Ук</w:t>
      </w:r>
      <w:r>
        <w:rPr>
          <w:w w:val="95"/>
          <w:sz w:val="20"/>
        </w:rPr>
        <w:t>азывается</w:t>
      </w:r>
      <w:proofErr w:type="spellEnd"/>
      <w:proofErr w:type="gramEnd"/>
      <w:r>
        <w:rPr>
          <w:spacing w:val="10"/>
          <w:sz w:val="20"/>
        </w:rPr>
        <w:t xml:space="preserve"> </w:t>
      </w:r>
      <w:r>
        <w:rPr>
          <w:w w:val="95"/>
          <w:sz w:val="20"/>
        </w:rPr>
        <w:t>в</w:t>
      </w:r>
      <w:r>
        <w:rPr>
          <w:spacing w:val="3"/>
          <w:sz w:val="20"/>
        </w:rPr>
        <w:t xml:space="preserve"> </w:t>
      </w:r>
      <w:r>
        <w:rPr>
          <w:w w:val="95"/>
          <w:sz w:val="20"/>
        </w:rPr>
        <w:t>случае,</w:t>
      </w:r>
      <w:r>
        <w:rPr>
          <w:spacing w:val="12"/>
          <w:sz w:val="20"/>
        </w:rPr>
        <w:t xml:space="preserve"> </w:t>
      </w:r>
      <w:r>
        <w:rPr>
          <w:w w:val="95"/>
          <w:sz w:val="20"/>
        </w:rPr>
        <w:t>если</w:t>
      </w:r>
      <w:r>
        <w:rPr>
          <w:spacing w:val="3"/>
          <w:sz w:val="20"/>
        </w:rPr>
        <w:t xml:space="preserve"> </w:t>
      </w:r>
      <w:r>
        <w:rPr>
          <w:w w:val="95"/>
          <w:sz w:val="20"/>
        </w:rPr>
        <w:t>границы</w:t>
      </w:r>
      <w:r>
        <w:rPr>
          <w:spacing w:val="9"/>
          <w:sz w:val="20"/>
        </w:rPr>
        <w:t xml:space="preserve"> </w:t>
      </w:r>
      <w:r>
        <w:rPr>
          <w:w w:val="95"/>
          <w:sz w:val="20"/>
        </w:rPr>
        <w:t>Участка</w:t>
      </w:r>
      <w:r>
        <w:rPr>
          <w:spacing w:val="11"/>
          <w:sz w:val="20"/>
        </w:rPr>
        <w:t xml:space="preserve"> </w:t>
      </w:r>
      <w:r>
        <w:rPr>
          <w:w w:val="95"/>
          <w:sz w:val="20"/>
        </w:rPr>
        <w:t>подлежат</w:t>
      </w:r>
      <w:r>
        <w:rPr>
          <w:spacing w:val="9"/>
          <w:sz w:val="20"/>
        </w:rPr>
        <w:t xml:space="preserve"> </w:t>
      </w:r>
      <w:r>
        <w:rPr>
          <w:spacing w:val="-2"/>
          <w:w w:val="95"/>
          <w:sz w:val="20"/>
        </w:rPr>
        <w:t>уточнению</w:t>
      </w:r>
    </w:p>
    <w:p w:rsidR="00CF3F31" w:rsidRDefault="00213356">
      <w:pPr>
        <w:spacing w:before="10"/>
        <w:ind w:left="214" w:right="263" w:firstLine="13"/>
        <w:rPr>
          <w:sz w:val="20"/>
        </w:rPr>
      </w:pPr>
      <w:r>
        <w:rPr>
          <w:sz w:val="20"/>
        </w:rPr>
        <w:t>15</w:t>
      </w:r>
      <w:r w:rsidR="005C1C02">
        <w:rPr>
          <w:spacing w:val="-16"/>
          <w:sz w:val="20"/>
        </w:rPr>
        <w:t xml:space="preserve"> </w:t>
      </w:r>
      <w:r>
        <w:rPr>
          <w:sz w:val="20"/>
        </w:rPr>
        <w:t>У</w:t>
      </w:r>
      <w:r w:rsidR="005C1C02">
        <w:rPr>
          <w:sz w:val="20"/>
        </w:rPr>
        <w:t>казывается</w:t>
      </w:r>
      <w:r w:rsidR="005C1C02">
        <w:rPr>
          <w:spacing w:val="-2"/>
          <w:sz w:val="20"/>
        </w:rPr>
        <w:t xml:space="preserve"> </w:t>
      </w:r>
      <w:r w:rsidR="005C1C02">
        <w:rPr>
          <w:sz w:val="20"/>
        </w:rPr>
        <w:t>в</w:t>
      </w:r>
      <w:r w:rsidR="005C1C02">
        <w:rPr>
          <w:spacing w:val="-13"/>
          <w:sz w:val="20"/>
        </w:rPr>
        <w:t xml:space="preserve"> </w:t>
      </w:r>
      <w:r w:rsidR="005C1C02">
        <w:rPr>
          <w:sz w:val="20"/>
        </w:rPr>
        <w:t>случае,</w:t>
      </w:r>
      <w:r w:rsidR="005C1C02">
        <w:rPr>
          <w:spacing w:val="-2"/>
          <w:sz w:val="20"/>
        </w:rPr>
        <w:t xml:space="preserve"> </w:t>
      </w:r>
      <w:r w:rsidR="005C1C02">
        <w:rPr>
          <w:sz w:val="20"/>
        </w:rPr>
        <w:t>если</w:t>
      </w:r>
      <w:r w:rsidR="005C1C02">
        <w:rPr>
          <w:spacing w:val="-7"/>
          <w:sz w:val="20"/>
        </w:rPr>
        <w:t xml:space="preserve"> </w:t>
      </w:r>
      <w:r w:rsidR="005C1C02">
        <w:rPr>
          <w:sz w:val="20"/>
        </w:rPr>
        <w:t>указанная в</w:t>
      </w:r>
      <w:r w:rsidR="005C1C02">
        <w:rPr>
          <w:spacing w:val="-10"/>
          <w:sz w:val="20"/>
        </w:rPr>
        <w:t xml:space="preserve"> </w:t>
      </w:r>
      <w:r w:rsidR="005C1C02">
        <w:rPr>
          <w:sz w:val="20"/>
        </w:rPr>
        <w:t>заявлении о</w:t>
      </w:r>
      <w:r w:rsidR="005C1C02">
        <w:rPr>
          <w:spacing w:val="-10"/>
          <w:sz w:val="20"/>
        </w:rPr>
        <w:t xml:space="preserve"> </w:t>
      </w:r>
      <w:r w:rsidR="005C1C02">
        <w:rPr>
          <w:sz w:val="20"/>
        </w:rPr>
        <w:t>предварительном</w:t>
      </w:r>
      <w:r w:rsidR="005C1C02">
        <w:rPr>
          <w:spacing w:val="-13"/>
          <w:sz w:val="20"/>
        </w:rPr>
        <w:t xml:space="preserve"> </w:t>
      </w:r>
      <w:r w:rsidR="005C1C02">
        <w:rPr>
          <w:sz w:val="20"/>
        </w:rPr>
        <w:t>согласовании</w:t>
      </w:r>
      <w:r w:rsidR="005C1C02">
        <w:rPr>
          <w:spacing w:val="11"/>
          <w:sz w:val="20"/>
        </w:rPr>
        <w:t xml:space="preserve"> </w:t>
      </w:r>
      <w:r w:rsidR="005C1C02">
        <w:rPr>
          <w:sz w:val="20"/>
        </w:rPr>
        <w:t>предоставления</w:t>
      </w:r>
      <w:r w:rsidR="005C1C02">
        <w:rPr>
          <w:spacing w:val="-8"/>
          <w:sz w:val="20"/>
        </w:rPr>
        <w:t xml:space="preserve"> </w:t>
      </w:r>
      <w:r w:rsidR="005C1C02">
        <w:rPr>
          <w:sz w:val="20"/>
        </w:rPr>
        <w:t>Участка</w:t>
      </w:r>
      <w:r w:rsidR="005C1C02">
        <w:rPr>
          <w:spacing w:val="-3"/>
          <w:sz w:val="20"/>
        </w:rPr>
        <w:t xml:space="preserve"> </w:t>
      </w:r>
      <w:r w:rsidR="005C1C02">
        <w:rPr>
          <w:sz w:val="20"/>
        </w:rPr>
        <w:t>цель его использования:</w:t>
      </w:r>
    </w:p>
    <w:p w:rsidR="00CF3F31" w:rsidRDefault="005C1C02">
      <w:pPr>
        <w:pStyle w:val="a5"/>
        <w:numPr>
          <w:ilvl w:val="0"/>
          <w:numId w:val="1"/>
        </w:numPr>
        <w:tabs>
          <w:tab w:val="left" w:pos="434"/>
        </w:tabs>
        <w:spacing w:before="1"/>
        <w:ind w:hanging="217"/>
        <w:rPr>
          <w:sz w:val="20"/>
        </w:rPr>
      </w:pPr>
      <w:r>
        <w:rPr>
          <w:w w:val="95"/>
          <w:sz w:val="20"/>
        </w:rPr>
        <w:t>не</w:t>
      </w:r>
      <w:r>
        <w:rPr>
          <w:spacing w:val="11"/>
          <w:sz w:val="20"/>
        </w:rPr>
        <w:t xml:space="preserve"> </w:t>
      </w:r>
      <w:r>
        <w:rPr>
          <w:w w:val="95"/>
          <w:sz w:val="20"/>
        </w:rPr>
        <w:t>соответствует</w:t>
      </w:r>
      <w:r>
        <w:rPr>
          <w:spacing w:val="33"/>
          <w:sz w:val="20"/>
        </w:rPr>
        <w:t xml:space="preserve"> </w:t>
      </w:r>
      <w:r>
        <w:rPr>
          <w:w w:val="95"/>
          <w:sz w:val="20"/>
        </w:rPr>
        <w:t>видам</w:t>
      </w:r>
      <w:r>
        <w:rPr>
          <w:spacing w:val="23"/>
          <w:sz w:val="20"/>
        </w:rPr>
        <w:t xml:space="preserve"> </w:t>
      </w:r>
      <w:r>
        <w:rPr>
          <w:w w:val="95"/>
          <w:sz w:val="20"/>
        </w:rPr>
        <w:t>разрешенного</w:t>
      </w:r>
      <w:r>
        <w:rPr>
          <w:spacing w:val="39"/>
          <w:sz w:val="20"/>
        </w:rPr>
        <w:t xml:space="preserve"> </w:t>
      </w:r>
      <w:r>
        <w:rPr>
          <w:w w:val="95"/>
          <w:sz w:val="20"/>
        </w:rPr>
        <w:t>использования</w:t>
      </w:r>
      <w:r>
        <w:rPr>
          <w:spacing w:val="32"/>
          <w:sz w:val="20"/>
        </w:rPr>
        <w:t xml:space="preserve"> </w:t>
      </w:r>
      <w:r>
        <w:rPr>
          <w:w w:val="95"/>
          <w:sz w:val="20"/>
        </w:rPr>
        <w:t>земельных</w:t>
      </w:r>
      <w:r>
        <w:rPr>
          <w:spacing w:val="33"/>
          <w:sz w:val="20"/>
        </w:rPr>
        <w:t xml:space="preserve"> </w:t>
      </w:r>
      <w:r>
        <w:rPr>
          <w:w w:val="95"/>
          <w:sz w:val="20"/>
        </w:rPr>
        <w:t>участков,</w:t>
      </w:r>
      <w:r>
        <w:rPr>
          <w:spacing w:val="22"/>
          <w:sz w:val="20"/>
        </w:rPr>
        <w:t xml:space="preserve"> </w:t>
      </w:r>
      <w:r>
        <w:rPr>
          <w:w w:val="95"/>
          <w:sz w:val="20"/>
        </w:rPr>
        <w:t>установленным</w:t>
      </w:r>
      <w:r>
        <w:rPr>
          <w:spacing w:val="43"/>
          <w:sz w:val="20"/>
        </w:rPr>
        <w:t xml:space="preserve"> </w:t>
      </w:r>
      <w:r>
        <w:rPr>
          <w:w w:val="95"/>
          <w:sz w:val="20"/>
        </w:rPr>
        <w:t>для</w:t>
      </w:r>
      <w:r>
        <w:rPr>
          <w:spacing w:val="16"/>
          <w:sz w:val="20"/>
        </w:rPr>
        <w:t xml:space="preserve"> </w:t>
      </w:r>
      <w:r>
        <w:rPr>
          <w:spacing w:val="-2"/>
          <w:w w:val="95"/>
          <w:sz w:val="20"/>
        </w:rPr>
        <w:t>соответствующей</w:t>
      </w:r>
    </w:p>
    <w:p w:rsidR="00CF3F31" w:rsidRPr="0094083B" w:rsidRDefault="0094083B">
      <w:pPr>
        <w:spacing w:before="61"/>
        <w:ind w:left="212"/>
        <w:jc w:val="both"/>
        <w:rPr>
          <w:sz w:val="20"/>
          <w:szCs w:val="20"/>
        </w:rPr>
      </w:pPr>
      <w:r w:rsidRPr="0094083B">
        <w:rPr>
          <w:spacing w:val="-2"/>
          <w:w w:val="105"/>
          <w:sz w:val="20"/>
          <w:szCs w:val="20"/>
        </w:rPr>
        <w:t>территориальной зоны</w:t>
      </w:r>
      <w:r w:rsidR="005C1C02" w:rsidRPr="0094083B">
        <w:rPr>
          <w:spacing w:val="-2"/>
          <w:w w:val="105"/>
          <w:sz w:val="20"/>
          <w:szCs w:val="20"/>
        </w:rPr>
        <w:t>;</w:t>
      </w:r>
    </w:p>
    <w:p w:rsidR="00CF3F31" w:rsidRDefault="00CF3F31">
      <w:pPr>
        <w:jc w:val="both"/>
        <w:rPr>
          <w:sz w:val="13"/>
        </w:rPr>
        <w:sectPr w:rsidR="00CF3F31">
          <w:pgSz w:w="11900" w:h="16840"/>
          <w:pgMar w:top="700" w:right="340" w:bottom="280" w:left="1060" w:header="430" w:footer="0" w:gutter="0"/>
          <w:cols w:space="720"/>
        </w:sectPr>
      </w:pPr>
    </w:p>
    <w:p w:rsidR="00CF3F31" w:rsidRDefault="00CF3F31">
      <w:pPr>
        <w:pStyle w:val="a3"/>
        <w:spacing w:before="7"/>
        <w:rPr>
          <w:sz w:val="29"/>
        </w:rPr>
      </w:pPr>
    </w:p>
    <w:p w:rsidR="00CF3F31" w:rsidRDefault="00F972CD">
      <w:pPr>
        <w:pStyle w:val="a5"/>
        <w:numPr>
          <w:ilvl w:val="0"/>
          <w:numId w:val="2"/>
        </w:numPr>
        <w:tabs>
          <w:tab w:val="left" w:pos="1047"/>
          <w:tab w:val="left" w:pos="5463"/>
        </w:tabs>
        <w:spacing w:before="89" w:line="300" w:lineRule="auto"/>
        <w:ind w:left="213" w:right="245" w:firstLine="570"/>
        <w:jc w:val="both"/>
        <w:rPr>
          <w:sz w:val="26"/>
        </w:rPr>
      </w:pPr>
      <w:r>
        <w:pict>
          <v:line id="_x0000_s1073" style="position:absolute;left:0;text-align:left;z-index:-18346496;mso-position-horizontal-relative:page" from="255.15pt,74.55pt" to="326.9pt,74.55pt" strokecolor="#080808" strokeweight=".25403mm">
            <w10:wrap anchorx="page"/>
          </v:line>
        </w:pict>
      </w:r>
      <w:r w:rsidR="005C1C02">
        <w:rPr>
          <w:sz w:val="26"/>
        </w:rPr>
        <w:t>Заявитель,</w:t>
      </w:r>
      <w:r w:rsidR="005C1C02">
        <w:rPr>
          <w:spacing w:val="-5"/>
          <w:sz w:val="26"/>
        </w:rPr>
        <w:t xml:space="preserve"> </w:t>
      </w:r>
      <w:r w:rsidR="005C1C02">
        <w:rPr>
          <w:sz w:val="26"/>
        </w:rPr>
        <w:t>кадастровый инженер,</w:t>
      </w:r>
      <w:r w:rsidR="005C1C02">
        <w:rPr>
          <w:spacing w:val="-9"/>
          <w:sz w:val="26"/>
        </w:rPr>
        <w:t xml:space="preserve"> </w:t>
      </w:r>
      <w:r w:rsidR="005C1C02">
        <w:rPr>
          <w:sz w:val="26"/>
        </w:rPr>
        <w:t>выполнивший кадастровые работы</w:t>
      </w:r>
      <w:r w:rsidR="005C1C02">
        <w:rPr>
          <w:spacing w:val="-10"/>
          <w:sz w:val="26"/>
        </w:rPr>
        <w:t xml:space="preserve"> </w:t>
      </w:r>
      <w:r w:rsidR="005C1C02">
        <w:rPr>
          <w:sz w:val="26"/>
        </w:rPr>
        <w:t>в</w:t>
      </w:r>
      <w:r w:rsidR="005C1C02">
        <w:rPr>
          <w:spacing w:val="-11"/>
          <w:sz w:val="26"/>
        </w:rPr>
        <w:t xml:space="preserve"> </w:t>
      </w:r>
      <w:r w:rsidR="005C1C02">
        <w:rPr>
          <w:sz w:val="26"/>
        </w:rPr>
        <w:t>отношении Участка, вправе обращаться без доверенности с заявлением об осуществлении государственного кадастрового учета Участка, а также с заявлением о государственной регистрации права собственности</w:t>
      </w:r>
      <w:r w:rsidR="005C1C02">
        <w:rPr>
          <w:sz w:val="26"/>
        </w:rPr>
        <w:tab/>
      </w:r>
      <w:r w:rsidR="005C1C02">
        <w:rPr>
          <w:sz w:val="26"/>
          <w:vertAlign w:val="superscript"/>
        </w:rPr>
        <w:t>16</w:t>
      </w:r>
      <w:r w:rsidR="005C1C02">
        <w:rPr>
          <w:sz w:val="26"/>
        </w:rPr>
        <w:t xml:space="preserve"> на Участок.</w:t>
      </w:r>
    </w:p>
    <w:p w:rsidR="00CF3F31" w:rsidRDefault="005C1C02">
      <w:pPr>
        <w:pStyle w:val="a5"/>
        <w:numPr>
          <w:ilvl w:val="0"/>
          <w:numId w:val="2"/>
        </w:numPr>
        <w:tabs>
          <w:tab w:val="left" w:pos="1038"/>
        </w:tabs>
        <w:spacing w:before="3"/>
        <w:ind w:left="1037" w:hanging="256"/>
        <w:jc w:val="both"/>
        <w:rPr>
          <w:sz w:val="26"/>
        </w:rPr>
      </w:pPr>
      <w:r>
        <w:rPr>
          <w:w w:val="95"/>
          <w:sz w:val="26"/>
        </w:rPr>
        <w:t>Срок</w:t>
      </w:r>
      <w:r>
        <w:rPr>
          <w:spacing w:val="26"/>
          <w:sz w:val="26"/>
        </w:rPr>
        <w:t xml:space="preserve"> </w:t>
      </w:r>
      <w:r>
        <w:rPr>
          <w:w w:val="95"/>
          <w:sz w:val="26"/>
        </w:rPr>
        <w:t>действия</w:t>
      </w:r>
      <w:r>
        <w:rPr>
          <w:spacing w:val="26"/>
          <w:sz w:val="26"/>
        </w:rPr>
        <w:t xml:space="preserve"> </w:t>
      </w:r>
      <w:r>
        <w:rPr>
          <w:w w:val="95"/>
          <w:sz w:val="26"/>
        </w:rPr>
        <w:t>настоящего</w:t>
      </w:r>
      <w:r>
        <w:rPr>
          <w:spacing w:val="42"/>
          <w:sz w:val="26"/>
        </w:rPr>
        <w:t xml:space="preserve"> </w:t>
      </w:r>
      <w:r>
        <w:rPr>
          <w:w w:val="95"/>
          <w:sz w:val="26"/>
        </w:rPr>
        <w:t>распоряжения</w:t>
      </w:r>
      <w:r>
        <w:rPr>
          <w:spacing w:val="42"/>
          <w:sz w:val="26"/>
        </w:rPr>
        <w:t xml:space="preserve"> </w:t>
      </w:r>
      <w:r>
        <w:rPr>
          <w:w w:val="95"/>
          <w:sz w:val="26"/>
        </w:rPr>
        <w:t>составляет</w:t>
      </w:r>
      <w:r>
        <w:rPr>
          <w:spacing w:val="39"/>
          <w:sz w:val="26"/>
        </w:rPr>
        <w:t xml:space="preserve"> </w:t>
      </w:r>
      <w:r>
        <w:rPr>
          <w:w w:val="95"/>
          <w:sz w:val="26"/>
        </w:rPr>
        <w:t>два</w:t>
      </w:r>
      <w:r>
        <w:rPr>
          <w:spacing w:val="15"/>
          <w:sz w:val="26"/>
        </w:rPr>
        <w:t xml:space="preserve"> </w:t>
      </w:r>
      <w:r>
        <w:rPr>
          <w:spacing w:val="-2"/>
          <w:w w:val="95"/>
          <w:sz w:val="26"/>
        </w:rPr>
        <w:t>года.</w:t>
      </w:r>
    </w:p>
    <w:p w:rsidR="00CF3F31" w:rsidRDefault="00CF3F31">
      <w:pPr>
        <w:pStyle w:val="a3"/>
        <w:spacing w:before="8"/>
        <w:rPr>
          <w:sz w:val="38"/>
        </w:rPr>
      </w:pPr>
    </w:p>
    <w:p w:rsidR="00CF3F31" w:rsidRDefault="005C1C02">
      <w:pPr>
        <w:ind w:left="778"/>
        <w:rPr>
          <w:sz w:val="26"/>
        </w:rPr>
      </w:pPr>
      <w:r>
        <w:rPr>
          <w:w w:val="95"/>
          <w:sz w:val="26"/>
        </w:rPr>
        <w:t>Приложение:</w:t>
      </w:r>
      <w:r>
        <w:rPr>
          <w:spacing w:val="40"/>
          <w:sz w:val="26"/>
        </w:rPr>
        <w:t xml:space="preserve"> </w:t>
      </w:r>
      <w:r>
        <w:rPr>
          <w:w w:val="95"/>
          <w:sz w:val="26"/>
        </w:rPr>
        <w:t>Схема</w:t>
      </w:r>
      <w:r>
        <w:rPr>
          <w:spacing w:val="31"/>
          <w:sz w:val="26"/>
        </w:rPr>
        <w:t xml:space="preserve"> </w:t>
      </w:r>
      <w:r>
        <w:rPr>
          <w:w w:val="95"/>
          <w:sz w:val="26"/>
        </w:rPr>
        <w:t>расположения</w:t>
      </w:r>
      <w:r>
        <w:rPr>
          <w:spacing w:val="50"/>
          <w:sz w:val="26"/>
        </w:rPr>
        <w:t xml:space="preserve"> </w:t>
      </w:r>
      <w:r>
        <w:rPr>
          <w:w w:val="95"/>
          <w:sz w:val="26"/>
        </w:rPr>
        <w:t>земельного</w:t>
      </w:r>
      <w:r>
        <w:rPr>
          <w:spacing w:val="43"/>
          <w:sz w:val="26"/>
        </w:rPr>
        <w:t xml:space="preserve"> </w:t>
      </w:r>
      <w:r>
        <w:rPr>
          <w:w w:val="95"/>
          <w:sz w:val="26"/>
        </w:rPr>
        <w:t>участка</w:t>
      </w:r>
      <w:r>
        <w:rPr>
          <w:spacing w:val="32"/>
          <w:sz w:val="26"/>
        </w:rPr>
        <w:t xml:space="preserve"> </w:t>
      </w:r>
      <w:r>
        <w:rPr>
          <w:w w:val="95"/>
          <w:sz w:val="26"/>
        </w:rPr>
        <w:t>на</w:t>
      </w:r>
      <w:r>
        <w:rPr>
          <w:spacing w:val="18"/>
          <w:sz w:val="26"/>
        </w:rPr>
        <w:t xml:space="preserve"> </w:t>
      </w:r>
      <w:r>
        <w:rPr>
          <w:w w:val="95"/>
          <w:sz w:val="26"/>
        </w:rPr>
        <w:t>кадастровом</w:t>
      </w:r>
      <w:r>
        <w:rPr>
          <w:spacing w:val="40"/>
          <w:sz w:val="26"/>
        </w:rPr>
        <w:t xml:space="preserve"> </w:t>
      </w:r>
      <w:r>
        <w:rPr>
          <w:w w:val="95"/>
          <w:sz w:val="26"/>
        </w:rPr>
        <w:t>плане</w:t>
      </w:r>
      <w:r>
        <w:rPr>
          <w:spacing w:val="-29"/>
          <w:w w:val="95"/>
          <w:sz w:val="26"/>
        </w:rPr>
        <w:t xml:space="preserve"> </w:t>
      </w:r>
      <w:r>
        <w:rPr>
          <w:spacing w:val="-5"/>
          <w:w w:val="95"/>
          <w:sz w:val="26"/>
          <w:vertAlign w:val="superscript"/>
        </w:rPr>
        <w:t>17</w:t>
      </w:r>
      <w:r>
        <w:rPr>
          <w:spacing w:val="-5"/>
          <w:w w:val="95"/>
          <w:sz w:val="26"/>
        </w:rPr>
        <w:t>.</w:t>
      </w:r>
    </w:p>
    <w:p w:rsidR="00CF3F31" w:rsidRDefault="00CF3F31">
      <w:pPr>
        <w:pStyle w:val="a3"/>
        <w:rPr>
          <w:sz w:val="30"/>
        </w:rPr>
      </w:pPr>
    </w:p>
    <w:p w:rsidR="00CF3F31" w:rsidRDefault="00CF3F31">
      <w:pPr>
        <w:pStyle w:val="a3"/>
        <w:rPr>
          <w:sz w:val="30"/>
        </w:rPr>
      </w:pPr>
    </w:p>
    <w:p w:rsidR="00CF3F31" w:rsidRDefault="00CF3F31">
      <w:pPr>
        <w:pStyle w:val="a3"/>
        <w:rPr>
          <w:sz w:val="30"/>
        </w:rPr>
      </w:pPr>
    </w:p>
    <w:p w:rsidR="00CF3F31" w:rsidRDefault="005C1C02">
      <w:pPr>
        <w:tabs>
          <w:tab w:val="left" w:pos="6341"/>
        </w:tabs>
        <w:spacing w:before="232"/>
        <w:ind w:left="213"/>
        <w:rPr>
          <w:sz w:val="26"/>
        </w:rPr>
      </w:pPr>
      <w:r>
        <w:rPr>
          <w:spacing w:val="-2"/>
          <w:sz w:val="26"/>
        </w:rPr>
        <w:t>Должность</w:t>
      </w:r>
      <w:r>
        <w:rPr>
          <w:spacing w:val="23"/>
          <w:sz w:val="26"/>
        </w:rPr>
        <w:t xml:space="preserve"> </w:t>
      </w:r>
      <w:r>
        <w:rPr>
          <w:spacing w:val="-2"/>
          <w:sz w:val="26"/>
        </w:rPr>
        <w:t>уполномоченного</w:t>
      </w:r>
      <w:r>
        <w:rPr>
          <w:spacing w:val="-7"/>
          <w:sz w:val="26"/>
        </w:rPr>
        <w:t xml:space="preserve"> </w:t>
      </w:r>
      <w:r>
        <w:rPr>
          <w:spacing w:val="-4"/>
          <w:sz w:val="26"/>
        </w:rPr>
        <w:t>лица</w:t>
      </w:r>
      <w:r>
        <w:rPr>
          <w:sz w:val="26"/>
        </w:rPr>
        <w:tab/>
      </w:r>
      <w:r>
        <w:rPr>
          <w:w w:val="95"/>
          <w:sz w:val="26"/>
        </w:rPr>
        <w:t>Ф.И.О.</w:t>
      </w:r>
      <w:r>
        <w:rPr>
          <w:spacing w:val="64"/>
          <w:sz w:val="26"/>
        </w:rPr>
        <w:t xml:space="preserve"> </w:t>
      </w:r>
      <w:r>
        <w:rPr>
          <w:w w:val="95"/>
          <w:sz w:val="26"/>
        </w:rPr>
        <w:t>уполномоченного</w:t>
      </w:r>
      <w:r>
        <w:rPr>
          <w:spacing w:val="40"/>
          <w:sz w:val="26"/>
        </w:rPr>
        <w:t xml:space="preserve"> </w:t>
      </w:r>
      <w:r>
        <w:rPr>
          <w:spacing w:val="-4"/>
          <w:w w:val="95"/>
          <w:sz w:val="26"/>
        </w:rPr>
        <w:t>лица</w:t>
      </w:r>
    </w:p>
    <w:p w:rsidR="00CF3F31" w:rsidRDefault="00CF3F31">
      <w:pPr>
        <w:pStyle w:val="a3"/>
        <w:rPr>
          <w:sz w:val="20"/>
        </w:rPr>
      </w:pPr>
    </w:p>
    <w:p w:rsidR="00CF3F31" w:rsidRDefault="00CF3F31">
      <w:pPr>
        <w:pStyle w:val="a3"/>
        <w:rPr>
          <w:sz w:val="20"/>
        </w:rPr>
      </w:pPr>
    </w:p>
    <w:p w:rsidR="00CF3F31" w:rsidRDefault="00CF3F31">
      <w:pPr>
        <w:pStyle w:val="a3"/>
        <w:rPr>
          <w:sz w:val="20"/>
        </w:rPr>
      </w:pPr>
    </w:p>
    <w:p w:rsidR="00CF3F31" w:rsidRDefault="00F972CD">
      <w:pPr>
        <w:pStyle w:val="a3"/>
        <w:spacing w:before="3"/>
        <w:rPr>
          <w:sz w:val="14"/>
        </w:rPr>
      </w:pPr>
      <w:r>
        <w:pict>
          <v:group id="docshapegroup15" o:spid="_x0000_s1070" style="position:absolute;margin-left:421.7pt;margin-top:9.5pt;width:104.2pt;height:85pt;z-index:-15717376;mso-wrap-distance-left:0;mso-wrap-distance-right:0;mso-position-horizontal-relative:page" coordorigin="8434,190" coordsize="2084,1700">
            <v:shape id="docshape16" o:spid="_x0000_s1072" type="#_x0000_t75" style="position:absolute;left:8967;top:972;width:1047;height:188">
              <v:imagedata r:id="rId26" o:title=""/>
            </v:shape>
            <v:shapetype id="_x0000_t202" coordsize="21600,21600" o:spt="202" path="m,l,21600r21600,l21600,xe">
              <v:stroke joinstyle="miter"/>
              <v:path gradientshapeok="t" o:connecttype="rect"/>
            </v:shapetype>
            <v:shape id="docshape17" o:spid="_x0000_s1071" type="#_x0000_t202" style="position:absolute;left:8441;top:196;width:2069;height:1685" filled="f" strokecolor="#0c0c0c" strokeweight=".25403mm">
              <v:textbox inset="0,0,0,0">
                <w:txbxContent>
                  <w:p w:rsidR="00051339" w:rsidRDefault="00051339">
                    <w:pPr>
                      <w:spacing w:before="10"/>
                      <w:rPr>
                        <w:sz w:val="28"/>
                      </w:rPr>
                    </w:pPr>
                  </w:p>
                  <w:p w:rsidR="00051339" w:rsidRDefault="00051339">
                    <w:pPr>
                      <w:ind w:left="181"/>
                      <w:rPr>
                        <w:rFonts w:ascii="Arial" w:hAnsi="Arial"/>
                        <w:sz w:val="28"/>
                      </w:rPr>
                    </w:pPr>
                    <w:r>
                      <w:rPr>
                        <w:rFonts w:ascii="Arial" w:hAnsi="Arial"/>
                        <w:spacing w:val="-2"/>
                        <w:sz w:val="28"/>
                      </w:rPr>
                      <w:t>Электронная</w:t>
                    </w:r>
                  </w:p>
                </w:txbxContent>
              </v:textbox>
            </v:shape>
            <w10:wrap type="topAndBottom" anchorx="page"/>
          </v:group>
        </w:pict>
      </w:r>
    </w:p>
    <w:p w:rsidR="00CF3F31" w:rsidRDefault="00CF3F31">
      <w:pPr>
        <w:pStyle w:val="a3"/>
        <w:rPr>
          <w:sz w:val="20"/>
        </w:rPr>
      </w:pPr>
    </w:p>
    <w:p w:rsidR="00CF3F31" w:rsidRDefault="00CF3F31">
      <w:pPr>
        <w:pStyle w:val="a3"/>
        <w:rPr>
          <w:sz w:val="20"/>
        </w:rPr>
      </w:pPr>
    </w:p>
    <w:p w:rsidR="00CF3F31" w:rsidRDefault="00CF3F31">
      <w:pPr>
        <w:pStyle w:val="a3"/>
        <w:rPr>
          <w:sz w:val="20"/>
        </w:rPr>
      </w:pPr>
    </w:p>
    <w:p w:rsidR="00CF3F31" w:rsidRDefault="00CF3F31">
      <w:pPr>
        <w:pStyle w:val="a3"/>
        <w:rPr>
          <w:sz w:val="20"/>
        </w:rPr>
      </w:pPr>
    </w:p>
    <w:p w:rsidR="00CF3F31" w:rsidRDefault="00CF3F31">
      <w:pPr>
        <w:pStyle w:val="a3"/>
        <w:rPr>
          <w:sz w:val="20"/>
        </w:rPr>
      </w:pPr>
    </w:p>
    <w:p w:rsidR="00CF3F31" w:rsidRDefault="00CF3F31">
      <w:pPr>
        <w:pStyle w:val="a3"/>
        <w:rPr>
          <w:sz w:val="20"/>
        </w:rPr>
      </w:pPr>
    </w:p>
    <w:p w:rsidR="00CF3F31" w:rsidRDefault="00CF3F31">
      <w:pPr>
        <w:pStyle w:val="a3"/>
        <w:rPr>
          <w:sz w:val="20"/>
        </w:rPr>
      </w:pPr>
    </w:p>
    <w:p w:rsidR="00CF3F31" w:rsidRDefault="00CF3F31">
      <w:pPr>
        <w:pStyle w:val="a3"/>
        <w:rPr>
          <w:sz w:val="20"/>
        </w:rPr>
      </w:pPr>
    </w:p>
    <w:p w:rsidR="00CF3F31" w:rsidRDefault="00CF3F31">
      <w:pPr>
        <w:pStyle w:val="a3"/>
        <w:rPr>
          <w:sz w:val="20"/>
        </w:rPr>
      </w:pPr>
    </w:p>
    <w:p w:rsidR="00CF3F31" w:rsidRDefault="00CF3F31">
      <w:pPr>
        <w:pStyle w:val="a3"/>
        <w:rPr>
          <w:sz w:val="20"/>
        </w:rPr>
      </w:pPr>
    </w:p>
    <w:p w:rsidR="00CF3F31" w:rsidRDefault="00CF3F31">
      <w:pPr>
        <w:pStyle w:val="a3"/>
        <w:rPr>
          <w:sz w:val="20"/>
        </w:rPr>
      </w:pPr>
    </w:p>
    <w:p w:rsidR="00CF3F31" w:rsidRDefault="00CF3F31">
      <w:pPr>
        <w:pStyle w:val="a3"/>
        <w:rPr>
          <w:sz w:val="20"/>
        </w:rPr>
      </w:pPr>
    </w:p>
    <w:p w:rsidR="00CF3F31" w:rsidRDefault="00CF3F31">
      <w:pPr>
        <w:pStyle w:val="a3"/>
        <w:rPr>
          <w:sz w:val="20"/>
        </w:rPr>
      </w:pPr>
    </w:p>
    <w:p w:rsidR="00CF3F31" w:rsidRDefault="00CF3F31">
      <w:pPr>
        <w:pStyle w:val="a3"/>
        <w:rPr>
          <w:sz w:val="20"/>
        </w:rPr>
      </w:pPr>
    </w:p>
    <w:p w:rsidR="00CF3F31" w:rsidRDefault="00CF3F31">
      <w:pPr>
        <w:pStyle w:val="a3"/>
        <w:rPr>
          <w:sz w:val="20"/>
        </w:rPr>
      </w:pPr>
    </w:p>
    <w:p w:rsidR="00CF3F31" w:rsidRDefault="00CF3F31">
      <w:pPr>
        <w:pStyle w:val="a3"/>
        <w:rPr>
          <w:sz w:val="20"/>
        </w:rPr>
      </w:pPr>
    </w:p>
    <w:p w:rsidR="00CF3F31" w:rsidRDefault="00CF3F31">
      <w:pPr>
        <w:pStyle w:val="a3"/>
        <w:rPr>
          <w:sz w:val="20"/>
        </w:rPr>
      </w:pPr>
    </w:p>
    <w:p w:rsidR="00CF3F31" w:rsidRDefault="00CF3F31">
      <w:pPr>
        <w:pStyle w:val="a3"/>
        <w:rPr>
          <w:sz w:val="20"/>
        </w:rPr>
      </w:pPr>
    </w:p>
    <w:p w:rsidR="00CF3F31" w:rsidRDefault="00CF3F31">
      <w:pPr>
        <w:pStyle w:val="a3"/>
        <w:rPr>
          <w:sz w:val="20"/>
        </w:rPr>
      </w:pPr>
    </w:p>
    <w:p w:rsidR="00CF3F31" w:rsidRDefault="00CF3F31">
      <w:pPr>
        <w:pStyle w:val="a3"/>
        <w:rPr>
          <w:sz w:val="20"/>
        </w:rPr>
      </w:pPr>
    </w:p>
    <w:p w:rsidR="00CF3F31" w:rsidRDefault="00CF3F31">
      <w:pPr>
        <w:pStyle w:val="a3"/>
        <w:rPr>
          <w:sz w:val="20"/>
        </w:rPr>
      </w:pPr>
    </w:p>
    <w:p w:rsidR="00CF3F31" w:rsidRDefault="00CF3F31">
      <w:pPr>
        <w:pStyle w:val="a3"/>
        <w:rPr>
          <w:sz w:val="20"/>
        </w:rPr>
      </w:pPr>
    </w:p>
    <w:p w:rsidR="00CF3F31" w:rsidRDefault="00CF3F31">
      <w:pPr>
        <w:pStyle w:val="a3"/>
        <w:rPr>
          <w:sz w:val="20"/>
        </w:rPr>
      </w:pPr>
    </w:p>
    <w:p w:rsidR="00CF3F31" w:rsidRDefault="00CF3F31">
      <w:pPr>
        <w:pStyle w:val="a3"/>
        <w:rPr>
          <w:sz w:val="20"/>
        </w:rPr>
      </w:pPr>
    </w:p>
    <w:p w:rsidR="00CF3F31" w:rsidRDefault="00CF3F31">
      <w:pPr>
        <w:pStyle w:val="a3"/>
        <w:rPr>
          <w:sz w:val="20"/>
        </w:rPr>
      </w:pPr>
    </w:p>
    <w:p w:rsidR="00CF3F31" w:rsidRDefault="00F972CD">
      <w:pPr>
        <w:pStyle w:val="a3"/>
        <w:rPr>
          <w:sz w:val="12"/>
        </w:rPr>
      </w:pPr>
      <w:r>
        <w:pict>
          <v:shape id="docshape18" o:spid="_x0000_s1069" style="position:absolute;margin-left:64.55pt;margin-top:8.1pt;width:144.05pt;height:.1pt;z-index:-15716864;mso-wrap-distance-left:0;mso-wrap-distance-right:0;mso-position-horizontal-relative:page" coordorigin="1291,162" coordsize="2881,0" path="m1291,162r2880,e" filled="f" strokecolor="#282828" strokeweight=".25403mm">
            <v:path arrowok="t"/>
            <w10:wrap type="topAndBottom" anchorx="page"/>
          </v:shape>
        </w:pict>
      </w:r>
    </w:p>
    <w:p w:rsidR="00CF3F31" w:rsidRDefault="005C1C02">
      <w:pPr>
        <w:pStyle w:val="a5"/>
        <w:numPr>
          <w:ilvl w:val="0"/>
          <w:numId w:val="1"/>
        </w:numPr>
        <w:tabs>
          <w:tab w:val="left" w:pos="434"/>
        </w:tabs>
        <w:spacing w:before="111"/>
        <w:ind w:hanging="217"/>
        <w:rPr>
          <w:sz w:val="20"/>
        </w:rPr>
      </w:pPr>
      <w:r>
        <w:rPr>
          <w:w w:val="95"/>
          <w:sz w:val="20"/>
        </w:rPr>
        <w:t>не</w:t>
      </w:r>
      <w:r>
        <w:rPr>
          <w:spacing w:val="10"/>
          <w:sz w:val="20"/>
        </w:rPr>
        <w:t xml:space="preserve"> </w:t>
      </w:r>
      <w:r>
        <w:rPr>
          <w:w w:val="95"/>
          <w:sz w:val="20"/>
        </w:rPr>
        <w:t>соответствует</w:t>
      </w:r>
      <w:r>
        <w:rPr>
          <w:spacing w:val="27"/>
          <w:sz w:val="20"/>
        </w:rPr>
        <w:t xml:space="preserve"> </w:t>
      </w:r>
      <w:r>
        <w:rPr>
          <w:w w:val="95"/>
          <w:sz w:val="20"/>
        </w:rPr>
        <w:t>категории</w:t>
      </w:r>
      <w:r>
        <w:rPr>
          <w:spacing w:val="27"/>
          <w:sz w:val="20"/>
        </w:rPr>
        <w:t xml:space="preserve"> </w:t>
      </w:r>
      <w:r>
        <w:rPr>
          <w:w w:val="95"/>
          <w:sz w:val="20"/>
        </w:rPr>
        <w:t>земель,</w:t>
      </w:r>
      <w:r>
        <w:rPr>
          <w:spacing w:val="22"/>
          <w:sz w:val="20"/>
        </w:rPr>
        <w:t xml:space="preserve"> </w:t>
      </w:r>
      <w:r>
        <w:rPr>
          <w:w w:val="95"/>
          <w:sz w:val="20"/>
        </w:rPr>
        <w:t>из</w:t>
      </w:r>
      <w:r>
        <w:rPr>
          <w:spacing w:val="11"/>
          <w:sz w:val="20"/>
        </w:rPr>
        <w:t xml:space="preserve"> </w:t>
      </w:r>
      <w:r>
        <w:rPr>
          <w:w w:val="95"/>
          <w:sz w:val="20"/>
        </w:rPr>
        <w:t>которых</w:t>
      </w:r>
      <w:r>
        <w:rPr>
          <w:spacing w:val="19"/>
          <w:sz w:val="20"/>
        </w:rPr>
        <w:t xml:space="preserve"> </w:t>
      </w:r>
      <w:r>
        <w:rPr>
          <w:w w:val="95"/>
          <w:sz w:val="20"/>
        </w:rPr>
        <w:t>такой</w:t>
      </w:r>
      <w:r>
        <w:rPr>
          <w:spacing w:val="18"/>
          <w:sz w:val="20"/>
        </w:rPr>
        <w:t xml:space="preserve"> </w:t>
      </w:r>
      <w:r>
        <w:rPr>
          <w:w w:val="95"/>
          <w:sz w:val="20"/>
        </w:rPr>
        <w:t>земельный</w:t>
      </w:r>
      <w:r>
        <w:rPr>
          <w:spacing w:val="29"/>
          <w:sz w:val="20"/>
        </w:rPr>
        <w:t xml:space="preserve"> </w:t>
      </w:r>
      <w:r>
        <w:rPr>
          <w:w w:val="95"/>
          <w:sz w:val="20"/>
        </w:rPr>
        <w:t>участок</w:t>
      </w:r>
      <w:r>
        <w:rPr>
          <w:spacing w:val="20"/>
          <w:sz w:val="20"/>
        </w:rPr>
        <w:t xml:space="preserve"> </w:t>
      </w:r>
      <w:r>
        <w:rPr>
          <w:w w:val="95"/>
          <w:sz w:val="20"/>
        </w:rPr>
        <w:t>подлежит</w:t>
      </w:r>
      <w:r>
        <w:rPr>
          <w:spacing w:val="20"/>
          <w:sz w:val="20"/>
        </w:rPr>
        <w:t xml:space="preserve"> </w:t>
      </w:r>
      <w:r>
        <w:rPr>
          <w:spacing w:val="-2"/>
          <w:w w:val="95"/>
          <w:sz w:val="20"/>
        </w:rPr>
        <w:t>образованию;</w:t>
      </w:r>
    </w:p>
    <w:p w:rsidR="00CF3F31" w:rsidRDefault="005C1C02">
      <w:pPr>
        <w:pStyle w:val="a5"/>
        <w:numPr>
          <w:ilvl w:val="0"/>
          <w:numId w:val="1"/>
        </w:numPr>
        <w:tabs>
          <w:tab w:val="left" w:pos="434"/>
        </w:tabs>
        <w:spacing w:before="4" w:line="235" w:lineRule="auto"/>
        <w:ind w:left="215" w:right="325" w:firstLine="2"/>
        <w:rPr>
          <w:sz w:val="20"/>
        </w:rPr>
      </w:pPr>
      <w:r>
        <w:rPr>
          <w:spacing w:val="-2"/>
          <w:sz w:val="20"/>
        </w:rPr>
        <w:t>не</w:t>
      </w:r>
      <w:r>
        <w:rPr>
          <w:spacing w:val="-3"/>
          <w:sz w:val="20"/>
        </w:rPr>
        <w:t xml:space="preserve"> </w:t>
      </w:r>
      <w:r>
        <w:rPr>
          <w:spacing w:val="-2"/>
          <w:sz w:val="20"/>
        </w:rPr>
        <w:t>соответствует разрешенному</w:t>
      </w:r>
      <w:r>
        <w:rPr>
          <w:sz w:val="20"/>
        </w:rPr>
        <w:t xml:space="preserve"> </w:t>
      </w:r>
      <w:r>
        <w:rPr>
          <w:spacing w:val="-2"/>
          <w:sz w:val="20"/>
        </w:rPr>
        <w:t>использованию</w:t>
      </w:r>
      <w:r>
        <w:rPr>
          <w:spacing w:val="25"/>
          <w:sz w:val="20"/>
        </w:rPr>
        <w:t xml:space="preserve"> </w:t>
      </w:r>
      <w:r>
        <w:rPr>
          <w:spacing w:val="-2"/>
          <w:sz w:val="20"/>
        </w:rPr>
        <w:t>земельного участка, из которого предстоит образовать</w:t>
      </w:r>
      <w:r>
        <w:rPr>
          <w:sz w:val="20"/>
        </w:rPr>
        <w:t xml:space="preserve"> </w:t>
      </w:r>
      <w:r>
        <w:rPr>
          <w:spacing w:val="-2"/>
          <w:sz w:val="20"/>
        </w:rPr>
        <w:t xml:space="preserve">земельный </w:t>
      </w:r>
      <w:r>
        <w:rPr>
          <w:sz w:val="20"/>
        </w:rPr>
        <w:t>участок, указанный в заявлении о предварительном</w:t>
      </w:r>
      <w:r>
        <w:rPr>
          <w:spacing w:val="-5"/>
          <w:sz w:val="20"/>
        </w:rPr>
        <w:t xml:space="preserve"> </w:t>
      </w:r>
      <w:r>
        <w:rPr>
          <w:sz w:val="20"/>
        </w:rPr>
        <w:t>согласовании его предоставления.</w:t>
      </w:r>
    </w:p>
    <w:p w:rsidR="00CF3F31" w:rsidRDefault="005C1C02">
      <w:pPr>
        <w:spacing w:before="4" w:line="230" w:lineRule="exact"/>
        <w:ind w:left="214" w:firstLine="1"/>
        <w:rPr>
          <w:sz w:val="20"/>
        </w:rPr>
      </w:pPr>
      <w:r>
        <w:rPr>
          <w:position w:val="7"/>
          <w:sz w:val="13"/>
        </w:rPr>
        <w:t>1</w:t>
      </w:r>
      <w:r>
        <w:rPr>
          <w:position w:val="7"/>
          <w:sz w:val="14"/>
        </w:rPr>
        <w:t>6</w:t>
      </w:r>
      <w:r>
        <w:rPr>
          <w:spacing w:val="-2"/>
          <w:position w:val="7"/>
          <w:sz w:val="14"/>
        </w:rPr>
        <w:t xml:space="preserve"> </w:t>
      </w:r>
      <w:proofErr w:type="gramStart"/>
      <w:r>
        <w:rPr>
          <w:sz w:val="20"/>
        </w:rPr>
        <w:t>В</w:t>
      </w:r>
      <w:proofErr w:type="gramEnd"/>
      <w:r>
        <w:rPr>
          <w:spacing w:val="-7"/>
          <w:sz w:val="20"/>
        </w:rPr>
        <w:t xml:space="preserve"> </w:t>
      </w:r>
      <w:r>
        <w:rPr>
          <w:sz w:val="20"/>
        </w:rPr>
        <w:t>случае</w:t>
      </w:r>
      <w:r>
        <w:rPr>
          <w:spacing w:val="-4"/>
          <w:sz w:val="20"/>
        </w:rPr>
        <w:t xml:space="preserve"> </w:t>
      </w:r>
      <w:r>
        <w:rPr>
          <w:sz w:val="20"/>
        </w:rPr>
        <w:t>если</w:t>
      </w:r>
      <w:r>
        <w:rPr>
          <w:spacing w:val="-5"/>
          <w:sz w:val="20"/>
        </w:rPr>
        <w:t xml:space="preserve"> </w:t>
      </w:r>
      <w:r>
        <w:rPr>
          <w:sz w:val="20"/>
        </w:rPr>
        <w:t>Участок</w:t>
      </w:r>
      <w:r>
        <w:rPr>
          <w:spacing w:val="-3"/>
          <w:sz w:val="20"/>
        </w:rPr>
        <w:t xml:space="preserve"> </w:t>
      </w:r>
      <w:r>
        <w:rPr>
          <w:sz w:val="20"/>
        </w:rPr>
        <w:t>предстоит</w:t>
      </w:r>
      <w:r>
        <w:rPr>
          <w:spacing w:val="-2"/>
          <w:sz w:val="20"/>
        </w:rPr>
        <w:t xml:space="preserve"> </w:t>
      </w:r>
      <w:r>
        <w:rPr>
          <w:sz w:val="20"/>
        </w:rPr>
        <w:t>образовать из</w:t>
      </w:r>
      <w:r>
        <w:rPr>
          <w:spacing w:val="-7"/>
          <w:sz w:val="20"/>
        </w:rPr>
        <w:t xml:space="preserve"> </w:t>
      </w:r>
      <w:r>
        <w:rPr>
          <w:sz w:val="20"/>
        </w:rPr>
        <w:t>земель или</w:t>
      </w:r>
      <w:r>
        <w:rPr>
          <w:spacing w:val="-6"/>
          <w:sz w:val="20"/>
        </w:rPr>
        <w:t xml:space="preserve"> </w:t>
      </w:r>
      <w:r>
        <w:rPr>
          <w:sz w:val="20"/>
        </w:rPr>
        <w:t>земельных участков,</w:t>
      </w:r>
      <w:r>
        <w:rPr>
          <w:spacing w:val="-1"/>
          <w:sz w:val="20"/>
        </w:rPr>
        <w:t xml:space="preserve"> </w:t>
      </w:r>
      <w:r>
        <w:rPr>
          <w:sz w:val="20"/>
        </w:rPr>
        <w:t>находящихся</w:t>
      </w:r>
      <w:r>
        <w:rPr>
          <w:spacing w:val="10"/>
          <w:sz w:val="20"/>
        </w:rPr>
        <w:t xml:space="preserve"> </w:t>
      </w:r>
      <w:r>
        <w:rPr>
          <w:sz w:val="20"/>
        </w:rPr>
        <w:t>в</w:t>
      </w:r>
      <w:r>
        <w:rPr>
          <w:spacing w:val="-10"/>
          <w:sz w:val="20"/>
        </w:rPr>
        <w:t xml:space="preserve"> </w:t>
      </w:r>
      <w:r>
        <w:rPr>
          <w:sz w:val="20"/>
        </w:rPr>
        <w:t xml:space="preserve">муниципальной </w:t>
      </w:r>
      <w:r>
        <w:rPr>
          <w:spacing w:val="-2"/>
          <w:sz w:val="20"/>
        </w:rPr>
        <w:t>собственности</w:t>
      </w:r>
      <w:r>
        <w:rPr>
          <w:sz w:val="20"/>
        </w:rPr>
        <w:t xml:space="preserve"> </w:t>
      </w:r>
      <w:r>
        <w:rPr>
          <w:spacing w:val="-2"/>
          <w:sz w:val="20"/>
        </w:rPr>
        <w:t>или собственности</w:t>
      </w:r>
      <w:r>
        <w:rPr>
          <w:spacing w:val="20"/>
          <w:sz w:val="20"/>
        </w:rPr>
        <w:t xml:space="preserve"> </w:t>
      </w:r>
      <w:r>
        <w:rPr>
          <w:spacing w:val="-2"/>
          <w:sz w:val="20"/>
        </w:rPr>
        <w:t>субъекта</w:t>
      </w:r>
      <w:r>
        <w:rPr>
          <w:sz w:val="20"/>
        </w:rPr>
        <w:t xml:space="preserve"> </w:t>
      </w:r>
      <w:r>
        <w:rPr>
          <w:spacing w:val="-2"/>
          <w:sz w:val="20"/>
        </w:rPr>
        <w:t xml:space="preserve">Российской Федерации, указывается соответствующие муниципальное </w:t>
      </w:r>
      <w:r>
        <w:rPr>
          <w:sz w:val="20"/>
        </w:rPr>
        <w:t>образование</w:t>
      </w:r>
      <w:r>
        <w:rPr>
          <w:spacing w:val="39"/>
          <w:sz w:val="20"/>
        </w:rPr>
        <w:t xml:space="preserve"> </w:t>
      </w:r>
      <w:r>
        <w:rPr>
          <w:sz w:val="20"/>
        </w:rPr>
        <w:t>или субъект Российской Федерации</w:t>
      </w:r>
    </w:p>
    <w:p w:rsidR="00CF3F31" w:rsidRDefault="005C1C02">
      <w:pPr>
        <w:spacing w:before="2" w:line="235" w:lineRule="auto"/>
        <w:ind w:left="214" w:right="263" w:firstLine="6"/>
        <w:rPr>
          <w:sz w:val="20"/>
        </w:rPr>
      </w:pPr>
      <w:r>
        <w:rPr>
          <w:sz w:val="20"/>
          <w:vertAlign w:val="superscript"/>
        </w:rPr>
        <w:t>1</w:t>
      </w:r>
      <w:r w:rsidR="0094083B">
        <w:rPr>
          <w:sz w:val="20"/>
        </w:rPr>
        <w:t>7</w:t>
      </w:r>
      <w:r>
        <w:rPr>
          <w:spacing w:val="-15"/>
          <w:sz w:val="20"/>
        </w:rPr>
        <w:t xml:space="preserve"> </w:t>
      </w:r>
      <w:r w:rsidR="0094083B">
        <w:rPr>
          <w:spacing w:val="-15"/>
          <w:sz w:val="20"/>
        </w:rPr>
        <w:t>У</w:t>
      </w:r>
      <w:r>
        <w:rPr>
          <w:sz w:val="20"/>
        </w:rPr>
        <w:t>казывается,</w:t>
      </w:r>
      <w:r>
        <w:rPr>
          <w:spacing w:val="-1"/>
          <w:sz w:val="20"/>
        </w:rPr>
        <w:t xml:space="preserve"> </w:t>
      </w:r>
      <w:r>
        <w:rPr>
          <w:sz w:val="20"/>
        </w:rPr>
        <w:t>если</w:t>
      </w:r>
      <w:r>
        <w:rPr>
          <w:spacing w:val="-12"/>
          <w:sz w:val="20"/>
        </w:rPr>
        <w:t xml:space="preserve"> </w:t>
      </w:r>
      <w:r>
        <w:rPr>
          <w:sz w:val="20"/>
        </w:rPr>
        <w:t>решением</w:t>
      </w:r>
      <w:r>
        <w:rPr>
          <w:spacing w:val="-8"/>
          <w:sz w:val="20"/>
        </w:rPr>
        <w:t xml:space="preserve"> </w:t>
      </w:r>
      <w:r>
        <w:rPr>
          <w:sz w:val="20"/>
        </w:rPr>
        <w:t>о</w:t>
      </w:r>
      <w:r>
        <w:rPr>
          <w:spacing w:val="-12"/>
          <w:sz w:val="20"/>
        </w:rPr>
        <w:t xml:space="preserve"> </w:t>
      </w:r>
      <w:r>
        <w:rPr>
          <w:sz w:val="20"/>
        </w:rPr>
        <w:t>предварительном</w:t>
      </w:r>
      <w:r>
        <w:rPr>
          <w:spacing w:val="-13"/>
          <w:sz w:val="20"/>
        </w:rPr>
        <w:t xml:space="preserve"> </w:t>
      </w:r>
      <w:r>
        <w:rPr>
          <w:sz w:val="20"/>
        </w:rPr>
        <w:t>согласовании</w:t>
      </w:r>
      <w:r>
        <w:rPr>
          <w:spacing w:val="-4"/>
          <w:sz w:val="20"/>
        </w:rPr>
        <w:t xml:space="preserve"> </w:t>
      </w:r>
      <w:r>
        <w:rPr>
          <w:sz w:val="20"/>
        </w:rPr>
        <w:t>предоставления</w:t>
      </w:r>
      <w:r>
        <w:rPr>
          <w:spacing w:val="-13"/>
          <w:sz w:val="20"/>
        </w:rPr>
        <w:t xml:space="preserve"> </w:t>
      </w:r>
      <w:r>
        <w:rPr>
          <w:sz w:val="20"/>
        </w:rPr>
        <w:t>земельного</w:t>
      </w:r>
      <w:r>
        <w:rPr>
          <w:spacing w:val="-1"/>
          <w:sz w:val="20"/>
        </w:rPr>
        <w:t xml:space="preserve"> </w:t>
      </w:r>
      <w:r>
        <w:rPr>
          <w:sz w:val="20"/>
        </w:rPr>
        <w:t>участка</w:t>
      </w:r>
      <w:r>
        <w:rPr>
          <w:spacing w:val="-8"/>
          <w:sz w:val="20"/>
        </w:rPr>
        <w:t xml:space="preserve"> </w:t>
      </w:r>
      <w:r>
        <w:rPr>
          <w:sz w:val="20"/>
        </w:rPr>
        <w:t>утверждается схема расположения</w:t>
      </w:r>
      <w:r>
        <w:rPr>
          <w:spacing w:val="28"/>
          <w:sz w:val="20"/>
        </w:rPr>
        <w:t xml:space="preserve"> </w:t>
      </w:r>
      <w:r>
        <w:rPr>
          <w:sz w:val="20"/>
        </w:rPr>
        <w:t>земельного участка на</w:t>
      </w:r>
      <w:r>
        <w:rPr>
          <w:spacing w:val="-1"/>
          <w:sz w:val="20"/>
        </w:rPr>
        <w:t xml:space="preserve"> </w:t>
      </w:r>
      <w:r>
        <w:rPr>
          <w:sz w:val="20"/>
        </w:rPr>
        <w:t>кадастровом</w:t>
      </w:r>
      <w:r>
        <w:rPr>
          <w:spacing w:val="22"/>
          <w:sz w:val="20"/>
        </w:rPr>
        <w:t xml:space="preserve"> </w:t>
      </w:r>
      <w:r>
        <w:rPr>
          <w:sz w:val="20"/>
        </w:rPr>
        <w:t>плане территории.</w:t>
      </w:r>
    </w:p>
    <w:p w:rsidR="00CF3F31" w:rsidRDefault="00CF3F31">
      <w:pPr>
        <w:spacing w:line="235" w:lineRule="auto"/>
        <w:rPr>
          <w:sz w:val="20"/>
        </w:rPr>
        <w:sectPr w:rsidR="00CF3F31">
          <w:pgSz w:w="11900" w:h="16840"/>
          <w:pgMar w:top="700" w:right="340" w:bottom="280" w:left="1060" w:header="430" w:footer="0" w:gutter="0"/>
          <w:cols w:space="720"/>
        </w:sectPr>
      </w:pPr>
    </w:p>
    <w:p w:rsidR="00CF3F31" w:rsidRDefault="005C1C02" w:rsidP="0094083B">
      <w:pPr>
        <w:pStyle w:val="a3"/>
        <w:spacing w:before="62" w:line="261" w:lineRule="auto"/>
        <w:ind w:left="5903" w:right="180" w:firstLine="2367"/>
        <w:jc w:val="right"/>
      </w:pPr>
      <w:r>
        <w:rPr>
          <w:w w:val="95"/>
        </w:rPr>
        <w:lastRenderedPageBreak/>
        <w:t>Приложение</w:t>
      </w:r>
      <w:r>
        <w:t xml:space="preserve"> </w:t>
      </w:r>
      <w:r>
        <w:rPr>
          <w:w w:val="95"/>
        </w:rPr>
        <w:t>№</w:t>
      </w:r>
      <w:r>
        <w:rPr>
          <w:spacing w:val="34"/>
        </w:rPr>
        <w:t xml:space="preserve"> </w:t>
      </w:r>
      <w:r>
        <w:rPr>
          <w:w w:val="95"/>
        </w:rPr>
        <w:t xml:space="preserve">3 </w:t>
      </w:r>
      <w:r>
        <w:t>к Административному регламенту по</w:t>
      </w:r>
      <w:r>
        <w:rPr>
          <w:spacing w:val="-10"/>
        </w:rPr>
        <w:t xml:space="preserve"> </w:t>
      </w:r>
      <w:r>
        <w:t>предоставлению</w:t>
      </w:r>
      <w:r>
        <w:rPr>
          <w:spacing w:val="-17"/>
        </w:rPr>
        <w:t xml:space="preserve"> </w:t>
      </w:r>
      <w:r>
        <w:rPr>
          <w:w w:val="95"/>
        </w:rPr>
        <w:t>муниципальной</w:t>
      </w:r>
      <w:r>
        <w:rPr>
          <w:spacing w:val="73"/>
        </w:rPr>
        <w:t xml:space="preserve"> </w:t>
      </w:r>
      <w:r>
        <w:rPr>
          <w:spacing w:val="-2"/>
          <w:w w:val="95"/>
        </w:rPr>
        <w:t>услуги</w:t>
      </w:r>
    </w:p>
    <w:p w:rsidR="00CF3F31" w:rsidRDefault="00CF3F31">
      <w:pPr>
        <w:pStyle w:val="a3"/>
        <w:rPr>
          <w:sz w:val="30"/>
        </w:rPr>
      </w:pPr>
    </w:p>
    <w:p w:rsidR="00CF3F31" w:rsidRDefault="00CF3F31">
      <w:pPr>
        <w:pStyle w:val="a3"/>
        <w:spacing w:before="5"/>
        <w:rPr>
          <w:sz w:val="43"/>
        </w:rPr>
      </w:pPr>
    </w:p>
    <w:p w:rsidR="00CF3F31" w:rsidRDefault="005C1C02">
      <w:pPr>
        <w:pStyle w:val="2"/>
        <w:ind w:left="498"/>
      </w:pPr>
      <w:r>
        <w:t>Форма</w:t>
      </w:r>
      <w:r>
        <w:rPr>
          <w:spacing w:val="-9"/>
        </w:rPr>
        <w:t xml:space="preserve"> </w:t>
      </w:r>
      <w:r>
        <w:t>решения</w:t>
      </w:r>
      <w:r>
        <w:rPr>
          <w:spacing w:val="-3"/>
        </w:rPr>
        <w:t xml:space="preserve"> </w:t>
      </w:r>
      <w:r>
        <w:t>об</w:t>
      </w:r>
      <w:r>
        <w:rPr>
          <w:spacing w:val="-17"/>
        </w:rPr>
        <w:t xml:space="preserve"> </w:t>
      </w:r>
      <w:r>
        <w:t>отказе</w:t>
      </w:r>
      <w:r>
        <w:rPr>
          <w:spacing w:val="-2"/>
        </w:rPr>
        <w:t xml:space="preserve"> </w:t>
      </w:r>
      <w:r>
        <w:t>в</w:t>
      </w:r>
      <w:r>
        <w:rPr>
          <w:spacing w:val="-14"/>
        </w:rPr>
        <w:t xml:space="preserve"> </w:t>
      </w:r>
      <w:r>
        <w:t>предоставлении</w:t>
      </w:r>
      <w:r>
        <w:rPr>
          <w:spacing w:val="-17"/>
        </w:rPr>
        <w:t xml:space="preserve"> </w:t>
      </w:r>
      <w:r>
        <w:rPr>
          <w:spacing w:val="-2"/>
        </w:rPr>
        <w:t>услуги</w:t>
      </w:r>
    </w:p>
    <w:p w:rsidR="00CF3F31" w:rsidRDefault="00F972CD">
      <w:pPr>
        <w:pStyle w:val="a3"/>
        <w:spacing w:before="8"/>
        <w:rPr>
          <w:b/>
        </w:rPr>
      </w:pPr>
      <w:r>
        <w:pict>
          <v:shape id="docshape19" o:spid="_x0000_s1068" style="position:absolute;margin-left:134.15pt;margin-top:17.75pt;width:363.9pt;height:.1pt;z-index:-15715840;mso-wrap-distance-left:0;mso-wrap-distance-right:0;mso-position-horizontal-relative:page" coordorigin="2683,355" coordsize="7278,0" path="m2683,355r7278,e" filled="f" strokeweight=".25403mm">
            <v:path arrowok="t"/>
            <w10:wrap type="topAndBottom" anchorx="page"/>
          </v:shape>
        </w:pict>
      </w:r>
    </w:p>
    <w:p w:rsidR="00CF3F31" w:rsidRDefault="005C1C02">
      <w:pPr>
        <w:spacing w:before="110"/>
        <w:ind w:left="510" w:right="519"/>
        <w:jc w:val="center"/>
        <w:rPr>
          <w:i/>
          <w:sz w:val="18"/>
        </w:rPr>
      </w:pPr>
      <w:r>
        <w:rPr>
          <w:i/>
          <w:w w:val="95"/>
          <w:sz w:val="18"/>
        </w:rPr>
        <w:t>(наименование</w:t>
      </w:r>
      <w:r>
        <w:rPr>
          <w:i/>
          <w:spacing w:val="42"/>
          <w:sz w:val="18"/>
        </w:rPr>
        <w:t xml:space="preserve"> </w:t>
      </w:r>
      <w:r>
        <w:rPr>
          <w:i/>
          <w:w w:val="95"/>
          <w:sz w:val="18"/>
        </w:rPr>
        <w:t>уполномоченного</w:t>
      </w:r>
      <w:r>
        <w:rPr>
          <w:i/>
          <w:spacing w:val="11"/>
          <w:sz w:val="18"/>
        </w:rPr>
        <w:t xml:space="preserve"> </w:t>
      </w:r>
      <w:r>
        <w:rPr>
          <w:i/>
          <w:w w:val="95"/>
          <w:sz w:val="18"/>
        </w:rPr>
        <w:t>органа</w:t>
      </w:r>
      <w:r>
        <w:rPr>
          <w:i/>
          <w:spacing w:val="29"/>
          <w:sz w:val="18"/>
        </w:rPr>
        <w:t xml:space="preserve"> </w:t>
      </w:r>
      <w:r>
        <w:rPr>
          <w:i/>
          <w:w w:val="95"/>
          <w:sz w:val="18"/>
        </w:rPr>
        <w:t>местного</w:t>
      </w:r>
      <w:r>
        <w:rPr>
          <w:i/>
          <w:spacing w:val="38"/>
          <w:sz w:val="18"/>
        </w:rPr>
        <w:t xml:space="preserve"> </w:t>
      </w:r>
      <w:r>
        <w:rPr>
          <w:i/>
          <w:spacing w:val="-2"/>
          <w:w w:val="95"/>
          <w:sz w:val="18"/>
        </w:rPr>
        <w:t>самоуправления)</w:t>
      </w:r>
    </w:p>
    <w:p w:rsidR="00CF3F31" w:rsidRDefault="00CF3F31">
      <w:pPr>
        <w:pStyle w:val="a3"/>
        <w:spacing w:before="5"/>
        <w:rPr>
          <w:i/>
          <w:sz w:val="29"/>
        </w:rPr>
      </w:pPr>
    </w:p>
    <w:p w:rsidR="00CF3F31" w:rsidRDefault="005C1C02">
      <w:pPr>
        <w:pStyle w:val="a3"/>
        <w:tabs>
          <w:tab w:val="left" w:pos="10141"/>
          <w:tab w:val="left" w:pos="10218"/>
        </w:tabs>
        <w:ind w:left="6960" w:right="279"/>
      </w:pPr>
      <w:r>
        <w:t xml:space="preserve">Кому: </w:t>
      </w:r>
      <w:r>
        <w:rPr>
          <w:u w:val="single" w:color="343434"/>
        </w:rPr>
        <w:tab/>
      </w:r>
      <w:r>
        <w:rPr>
          <w:u w:val="single" w:color="343434"/>
        </w:rPr>
        <w:tab/>
      </w:r>
      <w:r>
        <w:t xml:space="preserve"> Контактные данные: </w:t>
      </w:r>
      <w:r>
        <w:rPr>
          <w:u w:val="single" w:color="0F0F0F"/>
        </w:rPr>
        <w:tab/>
      </w:r>
    </w:p>
    <w:p w:rsidR="00CF3F31" w:rsidRDefault="00F972CD">
      <w:pPr>
        <w:pStyle w:val="a3"/>
        <w:spacing w:before="1"/>
        <w:rPr>
          <w:sz w:val="24"/>
        </w:rPr>
      </w:pPr>
      <w:r>
        <w:pict>
          <v:shape id="docshape20" o:spid="_x0000_s1067" style="position:absolute;margin-left:401.8pt;margin-top:15.1pt;width:161.3pt;height:.1pt;z-index:-15715328;mso-wrap-distance-left:0;mso-wrap-distance-right:0;mso-position-horizontal-relative:page" coordorigin="8036,302" coordsize="3226,0" path="m8036,302r3226,e" filled="f" strokecolor="#343434" strokeweight=".25403mm">
            <v:path arrowok="t"/>
            <w10:wrap type="topAndBottom" anchorx="page"/>
          </v:shape>
        </w:pict>
      </w:r>
    </w:p>
    <w:p w:rsidR="00CF3F31" w:rsidRDefault="005C1C02">
      <w:pPr>
        <w:pStyle w:val="a3"/>
        <w:spacing w:before="12"/>
        <w:ind w:left="492" w:right="535"/>
        <w:jc w:val="center"/>
      </w:pPr>
      <w:r>
        <w:rPr>
          <w:spacing w:val="-2"/>
        </w:rPr>
        <w:t>РЕШЕНИЕ</w:t>
      </w:r>
    </w:p>
    <w:p w:rsidR="00CF3F31" w:rsidRDefault="005C1C02">
      <w:pPr>
        <w:pStyle w:val="a3"/>
        <w:spacing w:before="4" w:line="322" w:lineRule="exact"/>
        <w:ind w:right="3164"/>
        <w:jc w:val="right"/>
      </w:pPr>
      <w:r>
        <w:t>об</w:t>
      </w:r>
      <w:r>
        <w:rPr>
          <w:spacing w:val="-1"/>
        </w:rPr>
        <w:t xml:space="preserve"> </w:t>
      </w:r>
      <w:r>
        <w:t>отказе</w:t>
      </w:r>
      <w:r>
        <w:rPr>
          <w:spacing w:val="10"/>
        </w:rPr>
        <w:t xml:space="preserve"> </w:t>
      </w:r>
      <w:r>
        <w:t>в</w:t>
      </w:r>
      <w:r>
        <w:rPr>
          <w:spacing w:val="-7"/>
        </w:rPr>
        <w:t xml:space="preserve"> </w:t>
      </w:r>
      <w:r>
        <w:t>предоставлении</w:t>
      </w:r>
      <w:r>
        <w:rPr>
          <w:spacing w:val="-6"/>
        </w:rPr>
        <w:t xml:space="preserve"> </w:t>
      </w:r>
      <w:r>
        <w:rPr>
          <w:spacing w:val="-2"/>
        </w:rPr>
        <w:t>услуги</w:t>
      </w:r>
    </w:p>
    <w:p w:rsidR="00CF3F31" w:rsidRDefault="005C1C02">
      <w:pPr>
        <w:pStyle w:val="a3"/>
        <w:tabs>
          <w:tab w:val="left" w:pos="1801"/>
          <w:tab w:val="left" w:pos="3902"/>
        </w:tabs>
        <w:ind w:right="3260"/>
        <w:jc w:val="right"/>
      </w:pPr>
      <w:r>
        <w:t>№</w:t>
      </w:r>
      <w:r>
        <w:rPr>
          <w:spacing w:val="87"/>
        </w:rPr>
        <w:t xml:space="preserve"> </w:t>
      </w:r>
      <w:r>
        <w:rPr>
          <w:u w:val="single"/>
        </w:rPr>
        <w:tab/>
      </w:r>
      <w:r>
        <w:t xml:space="preserve">от </w:t>
      </w:r>
      <w:r>
        <w:rPr>
          <w:u w:val="single"/>
        </w:rPr>
        <w:tab/>
      </w:r>
    </w:p>
    <w:p w:rsidR="00CF3F31" w:rsidRDefault="00CF3F31">
      <w:pPr>
        <w:pStyle w:val="a3"/>
        <w:spacing w:before="11"/>
        <w:rPr>
          <w:sz w:val="27"/>
        </w:rPr>
      </w:pPr>
    </w:p>
    <w:p w:rsidR="00CF3F31" w:rsidRDefault="005C1C02">
      <w:pPr>
        <w:pStyle w:val="a3"/>
        <w:ind w:left="874"/>
        <w:jc w:val="both"/>
      </w:pPr>
      <w:proofErr w:type="gramStart"/>
      <w:r>
        <w:t>По</w:t>
      </w:r>
      <w:r>
        <w:rPr>
          <w:spacing w:val="49"/>
          <w:w w:val="150"/>
        </w:rPr>
        <w:t xml:space="preserve">  </w:t>
      </w:r>
      <w:r>
        <w:t>результатам</w:t>
      </w:r>
      <w:proofErr w:type="gramEnd"/>
      <w:r>
        <w:rPr>
          <w:spacing w:val="57"/>
          <w:w w:val="150"/>
        </w:rPr>
        <w:t xml:space="preserve">  </w:t>
      </w:r>
      <w:r>
        <w:t>рассмотрения</w:t>
      </w:r>
      <w:r>
        <w:rPr>
          <w:spacing w:val="60"/>
          <w:w w:val="150"/>
        </w:rPr>
        <w:t xml:space="preserve">  </w:t>
      </w:r>
      <w:r>
        <w:t>заявления</w:t>
      </w:r>
      <w:r>
        <w:rPr>
          <w:spacing w:val="57"/>
          <w:w w:val="150"/>
        </w:rPr>
        <w:t xml:space="preserve">  </w:t>
      </w:r>
      <w:r>
        <w:t>о</w:t>
      </w:r>
      <w:r>
        <w:rPr>
          <w:spacing w:val="46"/>
          <w:w w:val="150"/>
        </w:rPr>
        <w:t xml:space="preserve">  </w:t>
      </w:r>
      <w:r>
        <w:t>предоставлении</w:t>
      </w:r>
      <w:r>
        <w:rPr>
          <w:spacing w:val="45"/>
          <w:w w:val="150"/>
        </w:rPr>
        <w:t xml:space="preserve">  </w:t>
      </w:r>
      <w:r>
        <w:rPr>
          <w:spacing w:val="-2"/>
        </w:rPr>
        <w:t>услуги</w:t>
      </w:r>
    </w:p>
    <w:p w:rsidR="00CF3F31" w:rsidRDefault="005C1C02">
      <w:pPr>
        <w:pStyle w:val="a3"/>
        <w:tabs>
          <w:tab w:val="left" w:pos="2096"/>
          <w:tab w:val="left" w:pos="4386"/>
        </w:tabs>
        <w:spacing w:before="48" w:line="276" w:lineRule="auto"/>
        <w:ind w:left="163" w:right="189" w:firstLine="1"/>
        <w:jc w:val="both"/>
      </w:pPr>
      <w:r>
        <w:t>«Предварительное</w:t>
      </w:r>
      <w:r>
        <w:rPr>
          <w:spacing w:val="80"/>
        </w:rPr>
        <w:t xml:space="preserve">   </w:t>
      </w:r>
      <w:r>
        <w:t>согласование</w:t>
      </w:r>
      <w:r>
        <w:rPr>
          <w:spacing w:val="80"/>
        </w:rPr>
        <w:t xml:space="preserve">   </w:t>
      </w:r>
      <w:r>
        <w:t>предоставления</w:t>
      </w:r>
      <w:r>
        <w:rPr>
          <w:spacing w:val="80"/>
        </w:rPr>
        <w:t xml:space="preserve">   </w:t>
      </w:r>
      <w:r>
        <w:t>земельного</w:t>
      </w:r>
      <w:r>
        <w:rPr>
          <w:spacing w:val="80"/>
        </w:rPr>
        <w:t xml:space="preserve">   </w:t>
      </w:r>
      <w:r>
        <w:t xml:space="preserve">участка» от </w:t>
      </w:r>
      <w:r>
        <w:rPr>
          <w:u w:val="single"/>
        </w:rPr>
        <w:tab/>
      </w:r>
      <w:r>
        <w:t xml:space="preserve">№ </w:t>
      </w:r>
      <w:r>
        <w:rPr>
          <w:u w:val="single"/>
        </w:rPr>
        <w:tab/>
      </w:r>
      <w:r>
        <w:t>и</w:t>
      </w:r>
      <w:r>
        <w:rPr>
          <w:spacing w:val="-18"/>
        </w:rPr>
        <w:t xml:space="preserve"> </w:t>
      </w:r>
      <w:r>
        <w:t>приложенных</w:t>
      </w:r>
      <w:r>
        <w:rPr>
          <w:spacing w:val="-14"/>
        </w:rPr>
        <w:t xml:space="preserve"> </w:t>
      </w:r>
      <w:r>
        <w:t>к</w:t>
      </w:r>
      <w:r>
        <w:rPr>
          <w:spacing w:val="-18"/>
        </w:rPr>
        <w:t xml:space="preserve"> </w:t>
      </w:r>
      <w:r>
        <w:t>нему</w:t>
      </w:r>
      <w:r>
        <w:rPr>
          <w:spacing w:val="-17"/>
        </w:rPr>
        <w:t xml:space="preserve"> </w:t>
      </w:r>
      <w:r>
        <w:t>документов,</w:t>
      </w:r>
      <w:r>
        <w:rPr>
          <w:spacing w:val="-2"/>
        </w:rPr>
        <w:t xml:space="preserve"> </w:t>
      </w:r>
      <w:r>
        <w:t>на</w:t>
      </w:r>
      <w:r>
        <w:rPr>
          <w:spacing w:val="-18"/>
        </w:rPr>
        <w:t xml:space="preserve"> </w:t>
      </w:r>
      <w:r>
        <w:t>основании пункта 8 статьи 39.15 Земельного кодекса Российской Федерации</w:t>
      </w:r>
      <w:r>
        <w:rPr>
          <w:spacing w:val="40"/>
        </w:rPr>
        <w:t xml:space="preserve"> </w:t>
      </w:r>
      <w:r>
        <w:t>органом, уполномоченным на предоставление услуги, принято решение об отказе в предоставлении услуги, по следующим основаниям:</w:t>
      </w:r>
    </w:p>
    <w:p w:rsidR="00CF3F31" w:rsidRDefault="00CF3F31">
      <w:pPr>
        <w:pStyle w:val="a3"/>
        <w:spacing w:before="8"/>
      </w:pPr>
    </w:p>
    <w:tbl>
      <w:tblPr>
        <w:tblStyle w:val="TableNormal"/>
        <w:tblW w:w="0" w:type="auto"/>
        <w:tblInd w:w="164" w:type="dxa"/>
        <w:tblBorders>
          <w:top w:val="single" w:sz="6" w:space="0" w:color="1F1F1F"/>
          <w:left w:val="single" w:sz="6" w:space="0" w:color="1F1F1F"/>
          <w:bottom w:val="single" w:sz="6" w:space="0" w:color="1F1F1F"/>
          <w:right w:val="single" w:sz="6" w:space="0" w:color="1F1F1F"/>
          <w:insideH w:val="single" w:sz="6" w:space="0" w:color="1F1F1F"/>
          <w:insideV w:val="single" w:sz="6" w:space="0" w:color="1F1F1F"/>
        </w:tblBorders>
        <w:tblLayout w:type="fixed"/>
        <w:tblLook w:val="01E0" w:firstRow="1" w:lastRow="1" w:firstColumn="1" w:lastColumn="1" w:noHBand="0" w:noVBand="0"/>
      </w:tblPr>
      <w:tblGrid>
        <w:gridCol w:w="1061"/>
        <w:gridCol w:w="4167"/>
        <w:gridCol w:w="4825"/>
      </w:tblGrid>
      <w:tr w:rsidR="00CF3F31">
        <w:trPr>
          <w:trHeight w:val="2140"/>
        </w:trPr>
        <w:tc>
          <w:tcPr>
            <w:tcW w:w="1061" w:type="dxa"/>
          </w:tcPr>
          <w:p w:rsidR="00CF3F31" w:rsidRDefault="005C1C02">
            <w:pPr>
              <w:pStyle w:val="TableParagraph"/>
              <w:spacing w:before="78"/>
              <w:ind w:left="82" w:firstLine="350"/>
              <w:rPr>
                <w:rFonts w:ascii="Cambria" w:hAnsi="Cambria"/>
                <w:sz w:val="23"/>
              </w:rPr>
            </w:pPr>
            <w:r>
              <w:rPr>
                <w:spacing w:val="-10"/>
                <w:sz w:val="25"/>
              </w:rPr>
              <w:t xml:space="preserve">№ </w:t>
            </w:r>
            <w:r>
              <w:rPr>
                <w:spacing w:val="-2"/>
                <w:sz w:val="25"/>
              </w:rPr>
              <w:t xml:space="preserve">пункта </w:t>
            </w:r>
            <w:proofErr w:type="spellStart"/>
            <w:r>
              <w:rPr>
                <w:rFonts w:ascii="Cambria" w:hAnsi="Cambria"/>
                <w:spacing w:val="-2"/>
                <w:sz w:val="23"/>
              </w:rPr>
              <w:t>админис</w:t>
            </w:r>
            <w:proofErr w:type="spellEnd"/>
            <w:r>
              <w:rPr>
                <w:rFonts w:ascii="Cambria" w:hAnsi="Cambria"/>
                <w:spacing w:val="-2"/>
                <w:sz w:val="23"/>
              </w:rPr>
              <w:t xml:space="preserve"> </w:t>
            </w:r>
            <w:proofErr w:type="spellStart"/>
            <w:r>
              <w:rPr>
                <w:rFonts w:ascii="Cambria" w:hAnsi="Cambria"/>
                <w:spacing w:val="-2"/>
                <w:w w:val="90"/>
                <w:sz w:val="23"/>
              </w:rPr>
              <w:t>тративно</w:t>
            </w:r>
            <w:proofErr w:type="spellEnd"/>
          </w:p>
          <w:p w:rsidR="00CF3F31" w:rsidRDefault="005C1C02">
            <w:pPr>
              <w:pStyle w:val="TableParagraph"/>
              <w:spacing w:before="62"/>
              <w:ind w:left="11" w:right="11"/>
              <w:jc w:val="center"/>
              <w:rPr>
                <w:rFonts w:ascii="Cambria" w:hAnsi="Cambria"/>
                <w:sz w:val="17"/>
              </w:rPr>
            </w:pPr>
            <w:r>
              <w:rPr>
                <w:rFonts w:ascii="Cambria" w:hAnsi="Cambria"/>
                <w:spacing w:val="-5"/>
                <w:sz w:val="17"/>
              </w:rPr>
              <w:t>ГО</w:t>
            </w:r>
          </w:p>
          <w:p w:rsidR="00CF3F31" w:rsidRDefault="005C1C02">
            <w:pPr>
              <w:pStyle w:val="TableParagraph"/>
              <w:spacing w:before="2"/>
              <w:ind w:left="33" w:right="11"/>
              <w:jc w:val="center"/>
              <w:rPr>
                <w:sz w:val="25"/>
              </w:rPr>
            </w:pPr>
            <w:proofErr w:type="spellStart"/>
            <w:r>
              <w:rPr>
                <w:spacing w:val="-2"/>
                <w:sz w:val="25"/>
              </w:rPr>
              <w:t>регламен</w:t>
            </w:r>
            <w:proofErr w:type="spellEnd"/>
          </w:p>
          <w:p w:rsidR="00CF3F31" w:rsidRDefault="005C1C02" w:rsidP="0094083B">
            <w:pPr>
              <w:pStyle w:val="TableParagraph"/>
              <w:spacing w:before="78"/>
              <w:ind w:left="53" w:right="11"/>
              <w:jc w:val="center"/>
              <w:rPr>
                <w:rFonts w:ascii="Courier New"/>
                <w:sz w:val="17"/>
              </w:rPr>
            </w:pPr>
            <w:proofErr w:type="spellStart"/>
            <w:r>
              <w:rPr>
                <w:rFonts w:ascii="Courier New"/>
                <w:spacing w:val="-5"/>
                <w:w w:val="110"/>
                <w:sz w:val="17"/>
              </w:rPr>
              <w:t>T</w:t>
            </w:r>
            <w:r w:rsidR="0094083B">
              <w:rPr>
                <w:rFonts w:ascii="Courier New"/>
                <w:spacing w:val="-5"/>
                <w:w w:val="110"/>
                <w:sz w:val="17"/>
              </w:rPr>
              <w:t>а</w:t>
            </w:r>
            <w:proofErr w:type="spellEnd"/>
          </w:p>
        </w:tc>
        <w:tc>
          <w:tcPr>
            <w:tcW w:w="4167" w:type="dxa"/>
          </w:tcPr>
          <w:p w:rsidR="00CF3F31" w:rsidRDefault="005C1C02">
            <w:pPr>
              <w:pStyle w:val="TableParagraph"/>
              <w:spacing w:before="90" w:line="228" w:lineRule="auto"/>
              <w:ind w:left="295" w:hanging="150"/>
              <w:rPr>
                <w:sz w:val="25"/>
              </w:rPr>
            </w:pPr>
            <w:r>
              <w:rPr>
                <w:w w:val="95"/>
                <w:sz w:val="25"/>
              </w:rPr>
              <w:t>Наименование основания для</w:t>
            </w:r>
            <w:r>
              <w:rPr>
                <w:spacing w:val="-7"/>
                <w:w w:val="95"/>
                <w:sz w:val="25"/>
              </w:rPr>
              <w:t xml:space="preserve"> </w:t>
            </w:r>
            <w:r>
              <w:rPr>
                <w:w w:val="95"/>
                <w:sz w:val="25"/>
              </w:rPr>
              <w:t>отказа</w:t>
            </w:r>
            <w:r>
              <w:rPr>
                <w:spacing w:val="-5"/>
                <w:w w:val="95"/>
                <w:sz w:val="25"/>
              </w:rPr>
              <w:t xml:space="preserve"> </w:t>
            </w:r>
            <w:r>
              <w:rPr>
                <w:w w:val="95"/>
                <w:sz w:val="25"/>
              </w:rPr>
              <w:t xml:space="preserve">в </w:t>
            </w:r>
            <w:r>
              <w:rPr>
                <w:sz w:val="25"/>
              </w:rPr>
              <w:t>соответствии</w:t>
            </w:r>
            <w:r>
              <w:rPr>
                <w:spacing w:val="-5"/>
                <w:sz w:val="25"/>
              </w:rPr>
              <w:t xml:space="preserve"> </w:t>
            </w:r>
            <w:r>
              <w:rPr>
                <w:sz w:val="25"/>
              </w:rPr>
              <w:t>с</w:t>
            </w:r>
            <w:r>
              <w:rPr>
                <w:spacing w:val="-16"/>
                <w:sz w:val="25"/>
              </w:rPr>
              <w:t xml:space="preserve"> </w:t>
            </w:r>
            <w:r>
              <w:rPr>
                <w:sz w:val="25"/>
              </w:rPr>
              <w:t>единым</w:t>
            </w:r>
            <w:r>
              <w:rPr>
                <w:spacing w:val="-12"/>
                <w:sz w:val="25"/>
              </w:rPr>
              <w:t xml:space="preserve"> </w:t>
            </w:r>
            <w:r>
              <w:rPr>
                <w:sz w:val="25"/>
              </w:rPr>
              <w:t>стандартом</w:t>
            </w:r>
          </w:p>
        </w:tc>
        <w:tc>
          <w:tcPr>
            <w:tcW w:w="4825" w:type="dxa"/>
          </w:tcPr>
          <w:p w:rsidR="00CF3F31" w:rsidRDefault="005C1C02">
            <w:pPr>
              <w:pStyle w:val="TableParagraph"/>
              <w:spacing w:before="90" w:line="228" w:lineRule="auto"/>
              <w:ind w:left="2074" w:hanging="1986"/>
              <w:rPr>
                <w:sz w:val="25"/>
              </w:rPr>
            </w:pPr>
            <w:r>
              <w:rPr>
                <w:w w:val="95"/>
                <w:sz w:val="25"/>
              </w:rPr>
              <w:t>Разъяснение причин отказа в</w:t>
            </w:r>
            <w:r>
              <w:rPr>
                <w:spacing w:val="-9"/>
                <w:w w:val="95"/>
                <w:sz w:val="25"/>
              </w:rPr>
              <w:t xml:space="preserve"> </w:t>
            </w:r>
            <w:r>
              <w:rPr>
                <w:w w:val="95"/>
                <w:sz w:val="25"/>
              </w:rPr>
              <w:t xml:space="preserve">предоставлении </w:t>
            </w:r>
            <w:r>
              <w:rPr>
                <w:spacing w:val="-2"/>
                <w:sz w:val="25"/>
              </w:rPr>
              <w:t>услуги</w:t>
            </w:r>
          </w:p>
        </w:tc>
      </w:tr>
      <w:tr w:rsidR="00CF3F31">
        <w:trPr>
          <w:trHeight w:val="2126"/>
        </w:trPr>
        <w:tc>
          <w:tcPr>
            <w:tcW w:w="1061" w:type="dxa"/>
          </w:tcPr>
          <w:p w:rsidR="00CF3F31" w:rsidRDefault="005C1C02">
            <w:pPr>
              <w:pStyle w:val="TableParagraph"/>
              <w:spacing w:before="68"/>
              <w:ind w:left="73"/>
              <w:rPr>
                <w:sz w:val="25"/>
              </w:rPr>
            </w:pPr>
            <w:r>
              <w:rPr>
                <w:spacing w:val="-2"/>
                <w:sz w:val="25"/>
              </w:rPr>
              <w:t>2.19.1</w:t>
            </w:r>
          </w:p>
        </w:tc>
        <w:tc>
          <w:tcPr>
            <w:tcW w:w="4167" w:type="dxa"/>
          </w:tcPr>
          <w:p w:rsidR="00CF3F31" w:rsidRDefault="005C1C02">
            <w:pPr>
              <w:pStyle w:val="TableParagraph"/>
              <w:spacing w:before="78" w:line="230" w:lineRule="auto"/>
              <w:ind w:left="82" w:right="37" w:firstLine="1"/>
              <w:jc w:val="both"/>
              <w:rPr>
                <w:sz w:val="25"/>
              </w:rPr>
            </w:pPr>
            <w:r>
              <w:rPr>
                <w:sz w:val="25"/>
              </w:rPr>
              <w:t xml:space="preserve">Схема расположения земельного </w:t>
            </w:r>
            <w:r>
              <w:rPr>
                <w:w w:val="95"/>
                <w:sz w:val="25"/>
              </w:rPr>
              <w:t xml:space="preserve">участка, приложенная к заявлению, не </w:t>
            </w:r>
            <w:r>
              <w:rPr>
                <w:sz w:val="25"/>
              </w:rPr>
              <w:t xml:space="preserve">соответствует форме, формату или </w:t>
            </w:r>
            <w:r>
              <w:rPr>
                <w:spacing w:val="-2"/>
                <w:sz w:val="25"/>
              </w:rPr>
              <w:t>требованиям</w:t>
            </w:r>
            <w:r>
              <w:rPr>
                <w:spacing w:val="-14"/>
                <w:sz w:val="25"/>
              </w:rPr>
              <w:t xml:space="preserve"> </w:t>
            </w:r>
            <w:r>
              <w:rPr>
                <w:spacing w:val="-2"/>
                <w:sz w:val="25"/>
              </w:rPr>
              <w:t>к</w:t>
            </w:r>
            <w:r>
              <w:rPr>
                <w:spacing w:val="-14"/>
                <w:sz w:val="25"/>
              </w:rPr>
              <w:t xml:space="preserve"> </w:t>
            </w:r>
            <w:r>
              <w:rPr>
                <w:spacing w:val="-2"/>
                <w:sz w:val="25"/>
              </w:rPr>
              <w:t>ее</w:t>
            </w:r>
            <w:r>
              <w:rPr>
                <w:spacing w:val="-13"/>
                <w:sz w:val="25"/>
              </w:rPr>
              <w:t xml:space="preserve"> </w:t>
            </w:r>
            <w:r>
              <w:rPr>
                <w:spacing w:val="-2"/>
                <w:sz w:val="25"/>
              </w:rPr>
              <w:t>подготовке,</w:t>
            </w:r>
            <w:r>
              <w:rPr>
                <w:spacing w:val="-9"/>
                <w:sz w:val="25"/>
              </w:rPr>
              <w:t xml:space="preserve"> </w:t>
            </w:r>
            <w:r>
              <w:rPr>
                <w:spacing w:val="-2"/>
                <w:sz w:val="25"/>
              </w:rPr>
              <w:t xml:space="preserve">которые </w:t>
            </w:r>
            <w:r>
              <w:rPr>
                <w:w w:val="95"/>
                <w:sz w:val="25"/>
              </w:rPr>
              <w:t>установлены</w:t>
            </w:r>
            <w:r>
              <w:rPr>
                <w:spacing w:val="12"/>
                <w:sz w:val="25"/>
              </w:rPr>
              <w:t xml:space="preserve"> </w:t>
            </w:r>
            <w:r>
              <w:rPr>
                <w:w w:val="95"/>
                <w:sz w:val="25"/>
              </w:rPr>
              <w:t>в</w:t>
            </w:r>
            <w:r>
              <w:rPr>
                <w:spacing w:val="-7"/>
                <w:w w:val="95"/>
                <w:sz w:val="25"/>
              </w:rPr>
              <w:t xml:space="preserve"> </w:t>
            </w:r>
            <w:r>
              <w:rPr>
                <w:w w:val="95"/>
                <w:sz w:val="25"/>
              </w:rPr>
              <w:t>соответствии</w:t>
            </w:r>
            <w:r>
              <w:rPr>
                <w:spacing w:val="13"/>
                <w:sz w:val="25"/>
              </w:rPr>
              <w:t xml:space="preserve"> </w:t>
            </w:r>
            <w:r>
              <w:rPr>
                <w:w w:val="95"/>
                <w:sz w:val="25"/>
              </w:rPr>
              <w:t>с</w:t>
            </w:r>
            <w:r>
              <w:rPr>
                <w:spacing w:val="-8"/>
                <w:w w:val="95"/>
                <w:sz w:val="25"/>
              </w:rPr>
              <w:t xml:space="preserve"> </w:t>
            </w:r>
            <w:r>
              <w:rPr>
                <w:spacing w:val="-2"/>
                <w:w w:val="95"/>
                <w:sz w:val="25"/>
              </w:rPr>
              <w:t>пунктом</w:t>
            </w:r>
          </w:p>
          <w:p w:rsidR="00CF3F31" w:rsidRDefault="005C1C02">
            <w:pPr>
              <w:pStyle w:val="TableParagraph"/>
              <w:spacing w:line="232" w:lineRule="auto"/>
              <w:ind w:left="84" w:right="45" w:hanging="1"/>
              <w:jc w:val="both"/>
              <w:rPr>
                <w:sz w:val="25"/>
              </w:rPr>
            </w:pPr>
            <w:r>
              <w:rPr>
                <w:sz w:val="25"/>
              </w:rPr>
              <w:t>12 статьи 11.10 Земельного кодекса Российской Федерации</w:t>
            </w:r>
          </w:p>
        </w:tc>
        <w:tc>
          <w:tcPr>
            <w:tcW w:w="4825" w:type="dxa"/>
          </w:tcPr>
          <w:p w:rsidR="00CF3F31" w:rsidRDefault="007E5647">
            <w:pPr>
              <w:pStyle w:val="TableParagraph"/>
              <w:spacing w:before="68"/>
              <w:ind w:left="69"/>
              <w:rPr>
                <w:sz w:val="25"/>
              </w:rPr>
            </w:pPr>
            <w:r>
              <w:rPr>
                <w:w w:val="95"/>
                <w:sz w:val="25"/>
              </w:rPr>
              <w:t>У</w:t>
            </w:r>
            <w:r w:rsidR="005C1C02">
              <w:rPr>
                <w:w w:val="95"/>
                <w:sz w:val="25"/>
              </w:rPr>
              <w:t>казываются</w:t>
            </w:r>
            <w:r w:rsidR="005C1C02">
              <w:rPr>
                <w:spacing w:val="-3"/>
                <w:sz w:val="25"/>
              </w:rPr>
              <w:t xml:space="preserve"> </w:t>
            </w:r>
            <w:r w:rsidR="005C1C02">
              <w:rPr>
                <w:w w:val="95"/>
                <w:sz w:val="25"/>
              </w:rPr>
              <w:t>основания</w:t>
            </w:r>
            <w:r w:rsidR="005C1C02">
              <w:rPr>
                <w:spacing w:val="-5"/>
                <w:w w:val="95"/>
                <w:sz w:val="25"/>
              </w:rPr>
              <w:t xml:space="preserve"> </w:t>
            </w:r>
            <w:r w:rsidR="005C1C02">
              <w:rPr>
                <w:w w:val="95"/>
                <w:sz w:val="25"/>
              </w:rPr>
              <w:t>такого</w:t>
            </w:r>
            <w:r w:rsidR="005C1C02">
              <w:rPr>
                <w:spacing w:val="-10"/>
                <w:w w:val="95"/>
                <w:sz w:val="25"/>
              </w:rPr>
              <w:t xml:space="preserve"> </w:t>
            </w:r>
            <w:r w:rsidR="005C1C02">
              <w:rPr>
                <w:spacing w:val="-2"/>
                <w:w w:val="95"/>
                <w:sz w:val="25"/>
              </w:rPr>
              <w:t>вывода</w:t>
            </w:r>
          </w:p>
        </w:tc>
      </w:tr>
    </w:tbl>
    <w:p w:rsidR="00CF3F31" w:rsidRDefault="00CF3F31">
      <w:pPr>
        <w:rPr>
          <w:sz w:val="25"/>
        </w:rPr>
        <w:sectPr w:rsidR="00CF3F31">
          <w:headerReference w:type="default" r:id="rId27"/>
          <w:pgSz w:w="11900" w:h="16840"/>
          <w:pgMar w:top="1280" w:right="340" w:bottom="280" w:left="1060" w:header="0" w:footer="0" w:gutter="0"/>
          <w:cols w:space="720"/>
        </w:sectPr>
      </w:pPr>
    </w:p>
    <w:p w:rsidR="00CF3F31" w:rsidRDefault="00CF3F31">
      <w:pPr>
        <w:pStyle w:val="a3"/>
        <w:rPr>
          <w:sz w:val="20"/>
        </w:rPr>
      </w:pPr>
    </w:p>
    <w:p w:rsidR="00CF3F31" w:rsidRDefault="00CF3F31">
      <w:pPr>
        <w:pStyle w:val="a3"/>
        <w:spacing w:before="7"/>
        <w:rPr>
          <w:sz w:val="18"/>
        </w:rPr>
      </w:pPr>
    </w:p>
    <w:tbl>
      <w:tblPr>
        <w:tblStyle w:val="TableNormal"/>
        <w:tblW w:w="0" w:type="auto"/>
        <w:tblInd w:w="164" w:type="dxa"/>
        <w:tblBorders>
          <w:top w:val="single" w:sz="6" w:space="0" w:color="1F1F1F"/>
          <w:left w:val="single" w:sz="6" w:space="0" w:color="1F1F1F"/>
          <w:bottom w:val="single" w:sz="6" w:space="0" w:color="1F1F1F"/>
          <w:right w:val="single" w:sz="6" w:space="0" w:color="1F1F1F"/>
          <w:insideH w:val="single" w:sz="6" w:space="0" w:color="1F1F1F"/>
          <w:insideV w:val="single" w:sz="6" w:space="0" w:color="1F1F1F"/>
        </w:tblBorders>
        <w:tblLayout w:type="fixed"/>
        <w:tblLook w:val="01E0" w:firstRow="1" w:lastRow="1" w:firstColumn="1" w:lastColumn="1" w:noHBand="0" w:noVBand="0"/>
      </w:tblPr>
      <w:tblGrid>
        <w:gridCol w:w="1066"/>
        <w:gridCol w:w="4162"/>
        <w:gridCol w:w="4824"/>
      </w:tblGrid>
      <w:tr w:rsidR="00CF3F31">
        <w:trPr>
          <w:trHeight w:val="3244"/>
        </w:trPr>
        <w:tc>
          <w:tcPr>
            <w:tcW w:w="1066" w:type="dxa"/>
          </w:tcPr>
          <w:p w:rsidR="00CF3F31" w:rsidRDefault="005C1C02">
            <w:pPr>
              <w:pStyle w:val="TableParagraph"/>
              <w:spacing w:before="73"/>
              <w:ind w:left="73"/>
              <w:rPr>
                <w:sz w:val="25"/>
              </w:rPr>
            </w:pPr>
            <w:r>
              <w:rPr>
                <w:spacing w:val="-2"/>
                <w:sz w:val="25"/>
              </w:rPr>
              <w:t>2.19.2</w:t>
            </w:r>
          </w:p>
        </w:tc>
        <w:tc>
          <w:tcPr>
            <w:tcW w:w="4162" w:type="dxa"/>
          </w:tcPr>
          <w:p w:rsidR="00CF3F31" w:rsidRDefault="005C1C02">
            <w:pPr>
              <w:pStyle w:val="TableParagraph"/>
              <w:tabs>
                <w:tab w:val="left" w:pos="1540"/>
                <w:tab w:val="left" w:pos="2592"/>
              </w:tabs>
              <w:spacing w:before="83" w:line="230" w:lineRule="auto"/>
              <w:ind w:left="77" w:right="39" w:firstLine="1"/>
              <w:jc w:val="both"/>
              <w:rPr>
                <w:sz w:val="25"/>
              </w:rPr>
            </w:pPr>
            <w:r>
              <w:rPr>
                <w:sz w:val="25"/>
              </w:rPr>
              <w:t>Полное или частичное совпадение местоположения</w:t>
            </w:r>
            <w:r>
              <w:rPr>
                <w:spacing w:val="-6"/>
                <w:sz w:val="25"/>
              </w:rPr>
              <w:t xml:space="preserve"> </w:t>
            </w:r>
            <w:r>
              <w:rPr>
                <w:sz w:val="25"/>
              </w:rPr>
              <w:t>земельного участка, образование</w:t>
            </w:r>
            <w:r>
              <w:rPr>
                <w:spacing w:val="-16"/>
                <w:sz w:val="25"/>
              </w:rPr>
              <w:t xml:space="preserve"> </w:t>
            </w:r>
            <w:r>
              <w:rPr>
                <w:sz w:val="25"/>
              </w:rPr>
              <w:t>которого</w:t>
            </w:r>
            <w:r>
              <w:rPr>
                <w:spacing w:val="-16"/>
                <w:sz w:val="25"/>
              </w:rPr>
              <w:t xml:space="preserve"> </w:t>
            </w:r>
            <w:r>
              <w:rPr>
                <w:sz w:val="25"/>
              </w:rPr>
              <w:t xml:space="preserve">предусмотрено </w:t>
            </w:r>
            <w:r>
              <w:rPr>
                <w:spacing w:val="-2"/>
                <w:sz w:val="25"/>
              </w:rPr>
              <w:t>схемой</w:t>
            </w:r>
            <w:r>
              <w:rPr>
                <w:sz w:val="25"/>
              </w:rPr>
              <w:tab/>
            </w:r>
            <w:r>
              <w:rPr>
                <w:spacing w:val="-4"/>
                <w:sz w:val="25"/>
              </w:rPr>
              <w:t>его</w:t>
            </w:r>
            <w:r>
              <w:rPr>
                <w:sz w:val="25"/>
              </w:rPr>
              <w:tab/>
            </w:r>
            <w:r>
              <w:rPr>
                <w:spacing w:val="-2"/>
                <w:w w:val="95"/>
                <w:sz w:val="25"/>
              </w:rPr>
              <w:t xml:space="preserve">расположения, </w:t>
            </w:r>
            <w:r>
              <w:rPr>
                <w:sz w:val="25"/>
              </w:rPr>
              <w:t xml:space="preserve">приложенной к заявлению, с </w:t>
            </w:r>
            <w:r>
              <w:rPr>
                <w:w w:val="95"/>
                <w:sz w:val="25"/>
              </w:rPr>
              <w:t xml:space="preserve">местоположением земельного участка, </w:t>
            </w:r>
            <w:r>
              <w:rPr>
                <w:sz w:val="25"/>
              </w:rPr>
              <w:t>образуемого в соответствии с ранее принятым решением об</w:t>
            </w:r>
            <w:r>
              <w:rPr>
                <w:spacing w:val="-6"/>
                <w:sz w:val="25"/>
              </w:rPr>
              <w:t xml:space="preserve"> </w:t>
            </w:r>
            <w:r>
              <w:rPr>
                <w:sz w:val="25"/>
              </w:rPr>
              <w:t xml:space="preserve">утверждении схемы расположения земельного участка, срок действия которого не </w:t>
            </w:r>
            <w:r>
              <w:rPr>
                <w:spacing w:val="-2"/>
                <w:sz w:val="25"/>
              </w:rPr>
              <w:t>истек</w:t>
            </w:r>
          </w:p>
        </w:tc>
        <w:tc>
          <w:tcPr>
            <w:tcW w:w="4824" w:type="dxa"/>
          </w:tcPr>
          <w:p w:rsidR="00CF3F31" w:rsidRDefault="007E5647">
            <w:pPr>
              <w:pStyle w:val="TableParagraph"/>
              <w:spacing w:before="73"/>
              <w:ind w:left="74"/>
              <w:rPr>
                <w:sz w:val="25"/>
              </w:rPr>
            </w:pPr>
            <w:r>
              <w:rPr>
                <w:spacing w:val="-2"/>
                <w:w w:val="95"/>
                <w:sz w:val="25"/>
              </w:rPr>
              <w:t>У</w:t>
            </w:r>
            <w:r w:rsidR="005C1C02">
              <w:rPr>
                <w:spacing w:val="-2"/>
                <w:w w:val="95"/>
                <w:sz w:val="25"/>
              </w:rPr>
              <w:t>казываются</w:t>
            </w:r>
            <w:r w:rsidR="005C1C02">
              <w:rPr>
                <w:spacing w:val="11"/>
                <w:sz w:val="25"/>
              </w:rPr>
              <w:t xml:space="preserve"> </w:t>
            </w:r>
            <w:r w:rsidR="005C1C02">
              <w:rPr>
                <w:spacing w:val="-2"/>
                <w:w w:val="95"/>
                <w:sz w:val="25"/>
              </w:rPr>
              <w:t>основания</w:t>
            </w:r>
            <w:r w:rsidR="005C1C02">
              <w:rPr>
                <w:spacing w:val="12"/>
                <w:sz w:val="25"/>
              </w:rPr>
              <w:t xml:space="preserve"> </w:t>
            </w:r>
            <w:r w:rsidR="005C1C02">
              <w:rPr>
                <w:spacing w:val="-2"/>
                <w:w w:val="95"/>
                <w:sz w:val="25"/>
              </w:rPr>
              <w:t>такого</w:t>
            </w:r>
            <w:r w:rsidR="005C1C02">
              <w:rPr>
                <w:sz w:val="25"/>
              </w:rPr>
              <w:t xml:space="preserve"> </w:t>
            </w:r>
            <w:r w:rsidR="005C1C02">
              <w:rPr>
                <w:spacing w:val="-2"/>
                <w:w w:val="95"/>
                <w:sz w:val="25"/>
              </w:rPr>
              <w:t>вывода</w:t>
            </w:r>
          </w:p>
        </w:tc>
      </w:tr>
      <w:tr w:rsidR="00CF3F31">
        <w:trPr>
          <w:trHeight w:val="2126"/>
        </w:trPr>
        <w:tc>
          <w:tcPr>
            <w:tcW w:w="1066" w:type="dxa"/>
          </w:tcPr>
          <w:p w:rsidR="00CF3F31" w:rsidRDefault="005C1C02">
            <w:pPr>
              <w:pStyle w:val="TableParagraph"/>
              <w:spacing w:before="59"/>
              <w:ind w:left="73"/>
              <w:rPr>
                <w:sz w:val="25"/>
              </w:rPr>
            </w:pPr>
            <w:r>
              <w:rPr>
                <w:spacing w:val="-2"/>
                <w:sz w:val="25"/>
              </w:rPr>
              <w:t>2.19.3</w:t>
            </w:r>
          </w:p>
        </w:tc>
        <w:tc>
          <w:tcPr>
            <w:tcW w:w="4162" w:type="dxa"/>
          </w:tcPr>
          <w:p w:rsidR="00CF3F31" w:rsidRDefault="005C1C02">
            <w:pPr>
              <w:pStyle w:val="TableParagraph"/>
              <w:tabs>
                <w:tab w:val="left" w:pos="2016"/>
                <w:tab w:val="left" w:pos="2831"/>
              </w:tabs>
              <w:spacing w:before="68" w:line="230" w:lineRule="auto"/>
              <w:ind w:left="77" w:right="45" w:firstLine="1"/>
              <w:jc w:val="both"/>
              <w:rPr>
                <w:sz w:val="25"/>
              </w:rPr>
            </w:pPr>
            <w:r>
              <w:rPr>
                <w:sz w:val="25"/>
              </w:rPr>
              <w:t xml:space="preserve">Схема расположения земельного участка, приложенная к заявлению, </w:t>
            </w:r>
            <w:r>
              <w:rPr>
                <w:spacing w:val="-2"/>
                <w:sz w:val="25"/>
              </w:rPr>
              <w:t>разработана</w:t>
            </w:r>
            <w:r>
              <w:rPr>
                <w:sz w:val="25"/>
              </w:rPr>
              <w:tab/>
            </w:r>
            <w:r>
              <w:rPr>
                <w:spacing w:val="-10"/>
                <w:sz w:val="25"/>
              </w:rPr>
              <w:t>с</w:t>
            </w:r>
            <w:r>
              <w:rPr>
                <w:sz w:val="25"/>
              </w:rPr>
              <w:tab/>
            </w:r>
            <w:r>
              <w:rPr>
                <w:spacing w:val="-2"/>
                <w:w w:val="95"/>
                <w:sz w:val="25"/>
              </w:rPr>
              <w:t xml:space="preserve">нарушением </w:t>
            </w:r>
            <w:r>
              <w:rPr>
                <w:sz w:val="25"/>
              </w:rPr>
              <w:t>предусмотренных</w:t>
            </w:r>
            <w:r>
              <w:rPr>
                <w:spacing w:val="74"/>
                <w:sz w:val="25"/>
              </w:rPr>
              <w:t xml:space="preserve">   </w:t>
            </w:r>
            <w:r>
              <w:rPr>
                <w:sz w:val="25"/>
              </w:rPr>
              <w:t>статьей</w:t>
            </w:r>
            <w:r>
              <w:rPr>
                <w:spacing w:val="50"/>
                <w:w w:val="150"/>
                <w:sz w:val="25"/>
              </w:rPr>
              <w:t xml:space="preserve">   </w:t>
            </w:r>
            <w:r>
              <w:rPr>
                <w:spacing w:val="-4"/>
                <w:sz w:val="25"/>
              </w:rPr>
              <w:t>11.9</w:t>
            </w:r>
          </w:p>
          <w:p w:rsidR="00CF3F31" w:rsidRDefault="005C1C02">
            <w:pPr>
              <w:pStyle w:val="TableParagraph"/>
              <w:spacing w:line="230" w:lineRule="auto"/>
              <w:ind w:left="78" w:right="58" w:hanging="1"/>
              <w:jc w:val="both"/>
              <w:rPr>
                <w:sz w:val="25"/>
              </w:rPr>
            </w:pPr>
            <w:r>
              <w:rPr>
                <w:sz w:val="25"/>
              </w:rPr>
              <w:t>Земельного кодекса Российской Федерации</w:t>
            </w:r>
            <w:r>
              <w:rPr>
                <w:spacing w:val="-16"/>
                <w:sz w:val="25"/>
              </w:rPr>
              <w:t xml:space="preserve"> </w:t>
            </w:r>
            <w:r>
              <w:rPr>
                <w:sz w:val="25"/>
              </w:rPr>
              <w:t>требований</w:t>
            </w:r>
            <w:r>
              <w:rPr>
                <w:spacing w:val="-16"/>
                <w:sz w:val="25"/>
              </w:rPr>
              <w:t xml:space="preserve"> </w:t>
            </w:r>
            <w:r>
              <w:rPr>
                <w:sz w:val="25"/>
              </w:rPr>
              <w:t>к</w:t>
            </w:r>
            <w:r>
              <w:rPr>
                <w:spacing w:val="-15"/>
                <w:sz w:val="25"/>
              </w:rPr>
              <w:t xml:space="preserve"> </w:t>
            </w:r>
            <w:r>
              <w:rPr>
                <w:sz w:val="25"/>
              </w:rPr>
              <w:t>образуемым земельным участкам</w:t>
            </w:r>
          </w:p>
        </w:tc>
        <w:tc>
          <w:tcPr>
            <w:tcW w:w="4824" w:type="dxa"/>
          </w:tcPr>
          <w:p w:rsidR="00CF3F31" w:rsidRDefault="007E5647">
            <w:pPr>
              <w:pStyle w:val="TableParagraph"/>
              <w:spacing w:before="59"/>
              <w:ind w:left="69"/>
              <w:rPr>
                <w:sz w:val="25"/>
              </w:rPr>
            </w:pPr>
            <w:r>
              <w:rPr>
                <w:w w:val="95"/>
                <w:sz w:val="25"/>
              </w:rPr>
              <w:t>У</w:t>
            </w:r>
            <w:r w:rsidR="005C1C02">
              <w:rPr>
                <w:w w:val="95"/>
                <w:sz w:val="25"/>
              </w:rPr>
              <w:t>казываются</w:t>
            </w:r>
            <w:r w:rsidR="005C1C02">
              <w:rPr>
                <w:spacing w:val="-4"/>
                <w:sz w:val="25"/>
              </w:rPr>
              <w:t xml:space="preserve"> </w:t>
            </w:r>
            <w:r w:rsidR="005C1C02">
              <w:rPr>
                <w:w w:val="95"/>
                <w:sz w:val="25"/>
              </w:rPr>
              <w:t>основания</w:t>
            </w:r>
            <w:r w:rsidR="005C1C02">
              <w:rPr>
                <w:spacing w:val="-2"/>
                <w:w w:val="95"/>
                <w:sz w:val="25"/>
              </w:rPr>
              <w:t xml:space="preserve"> </w:t>
            </w:r>
            <w:r w:rsidR="005C1C02">
              <w:rPr>
                <w:w w:val="95"/>
                <w:sz w:val="25"/>
              </w:rPr>
              <w:t>такого</w:t>
            </w:r>
            <w:r w:rsidR="005C1C02">
              <w:rPr>
                <w:spacing w:val="-12"/>
                <w:w w:val="95"/>
                <w:sz w:val="25"/>
              </w:rPr>
              <w:t xml:space="preserve"> </w:t>
            </w:r>
            <w:r w:rsidR="005C1C02">
              <w:rPr>
                <w:spacing w:val="-2"/>
                <w:w w:val="95"/>
                <w:sz w:val="25"/>
              </w:rPr>
              <w:t>вывода</w:t>
            </w:r>
          </w:p>
        </w:tc>
      </w:tr>
      <w:tr w:rsidR="00CF3F31">
        <w:trPr>
          <w:trHeight w:val="2126"/>
        </w:trPr>
        <w:tc>
          <w:tcPr>
            <w:tcW w:w="1066" w:type="dxa"/>
          </w:tcPr>
          <w:p w:rsidR="00CF3F31" w:rsidRDefault="005C1C02">
            <w:pPr>
              <w:pStyle w:val="TableParagraph"/>
              <w:spacing w:before="59"/>
              <w:ind w:left="73"/>
              <w:rPr>
                <w:sz w:val="25"/>
              </w:rPr>
            </w:pPr>
            <w:r>
              <w:rPr>
                <w:spacing w:val="-2"/>
                <w:sz w:val="25"/>
              </w:rPr>
              <w:t>2.19.4</w:t>
            </w:r>
          </w:p>
        </w:tc>
        <w:tc>
          <w:tcPr>
            <w:tcW w:w="4162" w:type="dxa"/>
          </w:tcPr>
          <w:p w:rsidR="00CF3F31" w:rsidRDefault="005C1C02">
            <w:pPr>
              <w:pStyle w:val="TableParagraph"/>
              <w:tabs>
                <w:tab w:val="left" w:pos="2870"/>
              </w:tabs>
              <w:spacing w:before="73" w:line="230" w:lineRule="auto"/>
              <w:ind w:left="77" w:right="35" w:firstLine="1"/>
              <w:jc w:val="both"/>
              <w:rPr>
                <w:sz w:val="25"/>
              </w:rPr>
            </w:pPr>
            <w:r>
              <w:rPr>
                <w:sz w:val="25"/>
              </w:rPr>
              <w:t>Несоответствие</w:t>
            </w:r>
            <w:r>
              <w:rPr>
                <w:spacing w:val="-9"/>
                <w:sz w:val="25"/>
              </w:rPr>
              <w:t xml:space="preserve"> </w:t>
            </w:r>
            <w:r>
              <w:rPr>
                <w:sz w:val="25"/>
              </w:rPr>
              <w:t>схемы</w:t>
            </w:r>
            <w:r>
              <w:rPr>
                <w:spacing w:val="-1"/>
                <w:sz w:val="25"/>
              </w:rPr>
              <w:t xml:space="preserve"> </w:t>
            </w:r>
            <w:r>
              <w:rPr>
                <w:sz w:val="25"/>
              </w:rPr>
              <w:t xml:space="preserve">расположения земельного участка, приложенной к заявлению, утвержденному проекту </w:t>
            </w:r>
            <w:r>
              <w:rPr>
                <w:spacing w:val="-2"/>
                <w:sz w:val="25"/>
              </w:rPr>
              <w:t>планировки</w:t>
            </w:r>
            <w:r>
              <w:rPr>
                <w:sz w:val="25"/>
              </w:rPr>
              <w:tab/>
            </w:r>
            <w:r>
              <w:rPr>
                <w:spacing w:val="-2"/>
                <w:w w:val="95"/>
                <w:sz w:val="25"/>
              </w:rPr>
              <w:t xml:space="preserve">территории, </w:t>
            </w:r>
            <w:r>
              <w:rPr>
                <w:sz w:val="25"/>
              </w:rPr>
              <w:t>землеустроительной документации, положению об особо охраняемой природной территории</w:t>
            </w:r>
          </w:p>
        </w:tc>
        <w:tc>
          <w:tcPr>
            <w:tcW w:w="4824" w:type="dxa"/>
          </w:tcPr>
          <w:p w:rsidR="00CF3F31" w:rsidRDefault="007E5647">
            <w:pPr>
              <w:pStyle w:val="TableParagraph"/>
              <w:spacing w:before="64"/>
              <w:ind w:left="69"/>
              <w:rPr>
                <w:sz w:val="25"/>
              </w:rPr>
            </w:pPr>
            <w:r>
              <w:rPr>
                <w:w w:val="95"/>
                <w:sz w:val="25"/>
              </w:rPr>
              <w:t>У</w:t>
            </w:r>
            <w:r w:rsidR="005C1C02">
              <w:rPr>
                <w:w w:val="95"/>
                <w:sz w:val="25"/>
              </w:rPr>
              <w:t>казываются</w:t>
            </w:r>
            <w:r w:rsidR="005C1C02">
              <w:rPr>
                <w:spacing w:val="-4"/>
                <w:sz w:val="25"/>
              </w:rPr>
              <w:t xml:space="preserve"> </w:t>
            </w:r>
            <w:r w:rsidR="005C1C02">
              <w:rPr>
                <w:w w:val="95"/>
                <w:sz w:val="25"/>
              </w:rPr>
              <w:t>основания</w:t>
            </w:r>
            <w:r w:rsidR="005C1C02">
              <w:rPr>
                <w:spacing w:val="-2"/>
                <w:w w:val="95"/>
                <w:sz w:val="25"/>
              </w:rPr>
              <w:t xml:space="preserve"> </w:t>
            </w:r>
            <w:r w:rsidR="005C1C02">
              <w:rPr>
                <w:w w:val="95"/>
                <w:sz w:val="25"/>
              </w:rPr>
              <w:t>такого</w:t>
            </w:r>
            <w:r w:rsidR="005C1C02">
              <w:rPr>
                <w:spacing w:val="-12"/>
                <w:w w:val="95"/>
                <w:sz w:val="25"/>
              </w:rPr>
              <w:t xml:space="preserve"> </w:t>
            </w:r>
            <w:r w:rsidR="005C1C02">
              <w:rPr>
                <w:spacing w:val="-2"/>
                <w:w w:val="95"/>
                <w:sz w:val="25"/>
              </w:rPr>
              <w:t>вывода</w:t>
            </w:r>
          </w:p>
        </w:tc>
      </w:tr>
      <w:tr w:rsidR="00CF3F31">
        <w:trPr>
          <w:trHeight w:val="2130"/>
        </w:trPr>
        <w:tc>
          <w:tcPr>
            <w:tcW w:w="1066" w:type="dxa"/>
          </w:tcPr>
          <w:p w:rsidR="00CF3F31" w:rsidRDefault="005C1C02">
            <w:pPr>
              <w:pStyle w:val="TableParagraph"/>
              <w:spacing w:before="64"/>
              <w:ind w:left="73"/>
              <w:rPr>
                <w:sz w:val="25"/>
              </w:rPr>
            </w:pPr>
            <w:r>
              <w:rPr>
                <w:spacing w:val="-2"/>
                <w:sz w:val="25"/>
              </w:rPr>
              <w:t>2.19.5</w:t>
            </w:r>
          </w:p>
        </w:tc>
        <w:tc>
          <w:tcPr>
            <w:tcW w:w="4162" w:type="dxa"/>
          </w:tcPr>
          <w:p w:rsidR="00CF3F31" w:rsidRDefault="005C1C02">
            <w:pPr>
              <w:pStyle w:val="TableParagraph"/>
              <w:spacing w:before="78" w:line="230" w:lineRule="auto"/>
              <w:ind w:left="77" w:right="38" w:firstLine="1"/>
              <w:jc w:val="both"/>
              <w:rPr>
                <w:sz w:val="25"/>
              </w:rPr>
            </w:pPr>
            <w:r>
              <w:rPr>
                <w:sz w:val="25"/>
              </w:rPr>
              <w:t xml:space="preserve">Земельного участка, образование </w:t>
            </w:r>
            <w:r>
              <w:rPr>
                <w:w w:val="95"/>
                <w:sz w:val="25"/>
              </w:rPr>
              <w:t xml:space="preserve">которого предусмотрено приложенной </w:t>
            </w:r>
            <w:r>
              <w:rPr>
                <w:sz w:val="25"/>
              </w:rPr>
              <w:t xml:space="preserve">к заявлению схемой расположения земельного участка, расположен в границах территории, для которой утвержден проект межевания </w:t>
            </w:r>
            <w:r>
              <w:rPr>
                <w:spacing w:val="-2"/>
                <w:sz w:val="25"/>
              </w:rPr>
              <w:t>территории</w:t>
            </w:r>
          </w:p>
        </w:tc>
        <w:tc>
          <w:tcPr>
            <w:tcW w:w="4824" w:type="dxa"/>
          </w:tcPr>
          <w:p w:rsidR="00CF3F31" w:rsidRDefault="007E5647">
            <w:pPr>
              <w:pStyle w:val="TableParagraph"/>
              <w:spacing w:before="64"/>
              <w:ind w:left="69"/>
              <w:rPr>
                <w:sz w:val="25"/>
              </w:rPr>
            </w:pPr>
            <w:r>
              <w:rPr>
                <w:w w:val="95"/>
                <w:sz w:val="25"/>
              </w:rPr>
              <w:t>У</w:t>
            </w:r>
            <w:r w:rsidR="005C1C02">
              <w:rPr>
                <w:w w:val="95"/>
                <w:sz w:val="25"/>
              </w:rPr>
              <w:t>казываются</w:t>
            </w:r>
            <w:r w:rsidR="005C1C02">
              <w:rPr>
                <w:spacing w:val="-4"/>
                <w:sz w:val="25"/>
              </w:rPr>
              <w:t xml:space="preserve"> </w:t>
            </w:r>
            <w:r w:rsidR="005C1C02">
              <w:rPr>
                <w:w w:val="95"/>
                <w:sz w:val="25"/>
              </w:rPr>
              <w:t>основания</w:t>
            </w:r>
            <w:r w:rsidR="005C1C02">
              <w:rPr>
                <w:spacing w:val="-2"/>
                <w:w w:val="95"/>
                <w:sz w:val="25"/>
              </w:rPr>
              <w:t xml:space="preserve"> </w:t>
            </w:r>
            <w:r w:rsidR="005C1C02">
              <w:rPr>
                <w:w w:val="95"/>
                <w:sz w:val="25"/>
              </w:rPr>
              <w:t>такого</w:t>
            </w:r>
            <w:r w:rsidR="005C1C02">
              <w:rPr>
                <w:spacing w:val="-12"/>
                <w:w w:val="95"/>
                <w:sz w:val="25"/>
              </w:rPr>
              <w:t xml:space="preserve"> </w:t>
            </w:r>
            <w:r w:rsidR="005C1C02">
              <w:rPr>
                <w:spacing w:val="-2"/>
                <w:w w:val="95"/>
                <w:sz w:val="25"/>
              </w:rPr>
              <w:t>вывода</w:t>
            </w:r>
          </w:p>
        </w:tc>
      </w:tr>
      <w:tr w:rsidR="00CF3F31">
        <w:trPr>
          <w:trHeight w:val="2951"/>
        </w:trPr>
        <w:tc>
          <w:tcPr>
            <w:tcW w:w="1066" w:type="dxa"/>
          </w:tcPr>
          <w:p w:rsidR="00CF3F31" w:rsidRDefault="005C1C02">
            <w:pPr>
              <w:pStyle w:val="TableParagraph"/>
              <w:spacing w:before="64"/>
              <w:ind w:left="73"/>
              <w:rPr>
                <w:sz w:val="25"/>
              </w:rPr>
            </w:pPr>
            <w:r>
              <w:rPr>
                <w:spacing w:val="-2"/>
                <w:sz w:val="25"/>
              </w:rPr>
              <w:t>2.19.6</w:t>
            </w:r>
          </w:p>
        </w:tc>
        <w:tc>
          <w:tcPr>
            <w:tcW w:w="4162" w:type="dxa"/>
          </w:tcPr>
          <w:p w:rsidR="00CF3F31" w:rsidRDefault="005C1C02">
            <w:pPr>
              <w:pStyle w:val="TableParagraph"/>
              <w:spacing w:before="73" w:line="230" w:lineRule="auto"/>
              <w:ind w:left="75" w:right="33" w:firstLine="3"/>
              <w:jc w:val="both"/>
              <w:rPr>
                <w:sz w:val="25"/>
              </w:rPr>
            </w:pPr>
            <w:r>
              <w:rPr>
                <w:sz w:val="25"/>
              </w:rPr>
              <w:t>Органом исполнительной власти субъекта Российской Федерации, уполномоченным в области лесных отношений, отказано в согласовании схемы расположения земельного участка</w:t>
            </w:r>
            <w:r>
              <w:rPr>
                <w:spacing w:val="-2"/>
                <w:sz w:val="25"/>
              </w:rPr>
              <w:t xml:space="preserve"> </w:t>
            </w:r>
            <w:r>
              <w:rPr>
                <w:sz w:val="25"/>
              </w:rPr>
              <w:t>в</w:t>
            </w:r>
            <w:r>
              <w:rPr>
                <w:spacing w:val="-8"/>
                <w:sz w:val="25"/>
              </w:rPr>
              <w:t xml:space="preserve"> </w:t>
            </w:r>
            <w:r>
              <w:rPr>
                <w:sz w:val="25"/>
              </w:rPr>
              <w:t>соответствии со</w:t>
            </w:r>
            <w:r>
              <w:rPr>
                <w:spacing w:val="-8"/>
                <w:sz w:val="25"/>
              </w:rPr>
              <w:t xml:space="preserve"> </w:t>
            </w:r>
            <w:r>
              <w:rPr>
                <w:sz w:val="25"/>
              </w:rPr>
              <w:t>статьей 3.5 Федерального закона от 25 октября 2001 г. № 1З7-ФЗ «О введении в действие Земельного кодекса Российской</w:t>
            </w:r>
            <w:r>
              <w:rPr>
                <w:spacing w:val="-1"/>
                <w:sz w:val="25"/>
              </w:rPr>
              <w:t xml:space="preserve"> </w:t>
            </w:r>
            <w:r>
              <w:rPr>
                <w:sz w:val="25"/>
              </w:rPr>
              <w:t>Федерации»;</w:t>
            </w:r>
          </w:p>
        </w:tc>
        <w:tc>
          <w:tcPr>
            <w:tcW w:w="4824" w:type="dxa"/>
          </w:tcPr>
          <w:p w:rsidR="00CF3F31" w:rsidRDefault="007E5647">
            <w:pPr>
              <w:pStyle w:val="TableParagraph"/>
              <w:spacing w:before="64"/>
              <w:ind w:left="69"/>
              <w:rPr>
                <w:sz w:val="25"/>
              </w:rPr>
            </w:pPr>
            <w:r>
              <w:rPr>
                <w:w w:val="95"/>
                <w:sz w:val="25"/>
              </w:rPr>
              <w:t>У</w:t>
            </w:r>
            <w:r w:rsidR="005C1C02">
              <w:rPr>
                <w:w w:val="95"/>
                <w:sz w:val="25"/>
              </w:rPr>
              <w:t>казываются</w:t>
            </w:r>
            <w:r w:rsidR="005C1C02">
              <w:rPr>
                <w:spacing w:val="-4"/>
                <w:sz w:val="25"/>
              </w:rPr>
              <w:t xml:space="preserve"> </w:t>
            </w:r>
            <w:r w:rsidR="005C1C02">
              <w:rPr>
                <w:w w:val="95"/>
                <w:sz w:val="25"/>
              </w:rPr>
              <w:t>основания</w:t>
            </w:r>
            <w:r w:rsidR="005C1C02">
              <w:rPr>
                <w:spacing w:val="-2"/>
                <w:w w:val="95"/>
                <w:sz w:val="25"/>
              </w:rPr>
              <w:t xml:space="preserve"> </w:t>
            </w:r>
            <w:r w:rsidR="005C1C02">
              <w:rPr>
                <w:w w:val="95"/>
                <w:sz w:val="25"/>
              </w:rPr>
              <w:t>такого</w:t>
            </w:r>
            <w:r w:rsidR="005C1C02">
              <w:rPr>
                <w:spacing w:val="-12"/>
                <w:w w:val="95"/>
                <w:sz w:val="25"/>
              </w:rPr>
              <w:t xml:space="preserve"> </w:t>
            </w:r>
            <w:r w:rsidR="005C1C02">
              <w:rPr>
                <w:spacing w:val="-2"/>
                <w:w w:val="95"/>
                <w:sz w:val="25"/>
              </w:rPr>
              <w:t>вывода</w:t>
            </w:r>
          </w:p>
        </w:tc>
      </w:tr>
    </w:tbl>
    <w:p w:rsidR="00CF3F31" w:rsidRDefault="00CF3F31">
      <w:pPr>
        <w:rPr>
          <w:sz w:val="25"/>
        </w:rPr>
        <w:sectPr w:rsidR="00CF3F31">
          <w:headerReference w:type="default" r:id="rId28"/>
          <w:pgSz w:w="11900" w:h="16840"/>
          <w:pgMar w:top="660" w:right="340" w:bottom="280" w:left="1060" w:header="476" w:footer="0" w:gutter="0"/>
          <w:pgNumType w:start="52"/>
          <w:cols w:space="720"/>
        </w:sectPr>
      </w:pPr>
    </w:p>
    <w:p w:rsidR="00CF3F31" w:rsidRDefault="00CF3F31">
      <w:pPr>
        <w:pStyle w:val="a3"/>
        <w:rPr>
          <w:sz w:val="20"/>
        </w:rPr>
      </w:pPr>
    </w:p>
    <w:p w:rsidR="00CF3F31" w:rsidRDefault="00CF3F31">
      <w:pPr>
        <w:pStyle w:val="a3"/>
        <w:spacing w:before="3"/>
        <w:rPr>
          <w:sz w:val="14"/>
        </w:rPr>
      </w:pPr>
    </w:p>
    <w:tbl>
      <w:tblPr>
        <w:tblStyle w:val="TableNormal"/>
        <w:tblW w:w="0" w:type="auto"/>
        <w:tblInd w:w="164" w:type="dxa"/>
        <w:tblBorders>
          <w:top w:val="single" w:sz="6" w:space="0" w:color="1F1F1F"/>
          <w:left w:val="single" w:sz="6" w:space="0" w:color="1F1F1F"/>
          <w:bottom w:val="single" w:sz="6" w:space="0" w:color="1F1F1F"/>
          <w:right w:val="single" w:sz="6" w:space="0" w:color="1F1F1F"/>
          <w:insideH w:val="single" w:sz="6" w:space="0" w:color="1F1F1F"/>
          <w:insideV w:val="single" w:sz="6" w:space="0" w:color="1F1F1F"/>
        </w:tblBorders>
        <w:tblLayout w:type="fixed"/>
        <w:tblLook w:val="01E0" w:firstRow="1" w:lastRow="1" w:firstColumn="1" w:lastColumn="1" w:noHBand="0" w:noVBand="0"/>
      </w:tblPr>
      <w:tblGrid>
        <w:gridCol w:w="1066"/>
        <w:gridCol w:w="4162"/>
        <w:gridCol w:w="4824"/>
      </w:tblGrid>
      <w:tr w:rsidR="00CF3F31">
        <w:trPr>
          <w:trHeight w:val="1981"/>
        </w:trPr>
        <w:tc>
          <w:tcPr>
            <w:tcW w:w="1066" w:type="dxa"/>
          </w:tcPr>
          <w:p w:rsidR="00CF3F31" w:rsidRDefault="005C1C02">
            <w:pPr>
              <w:pStyle w:val="TableParagraph"/>
              <w:spacing w:before="73"/>
              <w:ind w:left="73"/>
              <w:rPr>
                <w:sz w:val="25"/>
              </w:rPr>
            </w:pPr>
            <w:r>
              <w:rPr>
                <w:spacing w:val="-2"/>
                <w:sz w:val="25"/>
              </w:rPr>
              <w:t>2.19.7</w:t>
            </w:r>
          </w:p>
        </w:tc>
        <w:tc>
          <w:tcPr>
            <w:tcW w:w="4162" w:type="dxa"/>
          </w:tcPr>
          <w:p w:rsidR="00CF3F31" w:rsidRDefault="005C1C02">
            <w:pPr>
              <w:pStyle w:val="TableParagraph"/>
              <w:spacing w:before="83" w:line="230" w:lineRule="auto"/>
              <w:ind w:left="77" w:right="42" w:firstLine="1"/>
              <w:jc w:val="both"/>
              <w:rPr>
                <w:sz w:val="25"/>
              </w:rPr>
            </w:pPr>
            <w:r>
              <w:rPr>
                <w:w w:val="95"/>
                <w:sz w:val="25"/>
              </w:rPr>
              <w:t>С</w:t>
            </w:r>
            <w:r>
              <w:rPr>
                <w:spacing w:val="-13"/>
                <w:w w:val="95"/>
                <w:sz w:val="25"/>
              </w:rPr>
              <w:t xml:space="preserve"> </w:t>
            </w:r>
            <w:r>
              <w:rPr>
                <w:w w:val="95"/>
                <w:sz w:val="25"/>
              </w:rPr>
              <w:t>заявлением</w:t>
            </w:r>
            <w:r>
              <w:rPr>
                <w:spacing w:val="-12"/>
                <w:w w:val="95"/>
                <w:sz w:val="25"/>
              </w:rPr>
              <w:t xml:space="preserve"> </w:t>
            </w:r>
            <w:r>
              <w:rPr>
                <w:w w:val="95"/>
                <w:sz w:val="25"/>
              </w:rPr>
              <w:t>обратилось</w:t>
            </w:r>
            <w:r>
              <w:rPr>
                <w:spacing w:val="-13"/>
                <w:w w:val="95"/>
                <w:sz w:val="25"/>
              </w:rPr>
              <w:t xml:space="preserve"> </w:t>
            </w:r>
            <w:r>
              <w:rPr>
                <w:w w:val="95"/>
                <w:sz w:val="25"/>
              </w:rPr>
              <w:t>лицо,</w:t>
            </w:r>
            <w:r>
              <w:rPr>
                <w:spacing w:val="-12"/>
                <w:w w:val="95"/>
                <w:sz w:val="25"/>
              </w:rPr>
              <w:t xml:space="preserve"> </w:t>
            </w:r>
            <w:r>
              <w:rPr>
                <w:w w:val="95"/>
                <w:sz w:val="25"/>
              </w:rPr>
              <w:t xml:space="preserve">которое </w:t>
            </w:r>
            <w:r>
              <w:rPr>
                <w:sz w:val="25"/>
              </w:rPr>
              <w:t>в соответствии с земельным законодательством</w:t>
            </w:r>
            <w:r>
              <w:rPr>
                <w:spacing w:val="-9"/>
                <w:sz w:val="25"/>
              </w:rPr>
              <w:t xml:space="preserve"> </w:t>
            </w:r>
            <w:r>
              <w:rPr>
                <w:sz w:val="25"/>
              </w:rPr>
              <w:t>не</w:t>
            </w:r>
            <w:r>
              <w:rPr>
                <w:spacing w:val="-2"/>
                <w:sz w:val="25"/>
              </w:rPr>
              <w:t xml:space="preserve"> </w:t>
            </w:r>
            <w:r>
              <w:rPr>
                <w:sz w:val="25"/>
              </w:rPr>
              <w:t>имеет права</w:t>
            </w:r>
            <w:r>
              <w:rPr>
                <w:spacing w:val="-2"/>
                <w:sz w:val="25"/>
              </w:rPr>
              <w:t xml:space="preserve"> </w:t>
            </w:r>
            <w:r>
              <w:rPr>
                <w:sz w:val="25"/>
              </w:rPr>
              <w:t>на приобретение</w:t>
            </w:r>
            <w:r>
              <w:rPr>
                <w:spacing w:val="-9"/>
                <w:sz w:val="25"/>
              </w:rPr>
              <w:t xml:space="preserve"> </w:t>
            </w:r>
            <w:r>
              <w:rPr>
                <w:sz w:val="25"/>
              </w:rPr>
              <w:t>земельного</w:t>
            </w:r>
            <w:r>
              <w:rPr>
                <w:spacing w:val="-11"/>
                <w:sz w:val="25"/>
              </w:rPr>
              <w:t xml:space="preserve"> </w:t>
            </w:r>
            <w:r>
              <w:rPr>
                <w:sz w:val="25"/>
              </w:rPr>
              <w:t>участка</w:t>
            </w:r>
            <w:r>
              <w:rPr>
                <w:spacing w:val="-16"/>
                <w:sz w:val="25"/>
              </w:rPr>
              <w:t xml:space="preserve"> </w:t>
            </w:r>
            <w:r>
              <w:rPr>
                <w:sz w:val="25"/>
              </w:rPr>
              <w:t>без проведения торгов</w:t>
            </w:r>
          </w:p>
        </w:tc>
        <w:tc>
          <w:tcPr>
            <w:tcW w:w="4824" w:type="dxa"/>
          </w:tcPr>
          <w:p w:rsidR="00CF3F31" w:rsidRDefault="007E5647">
            <w:pPr>
              <w:pStyle w:val="TableParagraph"/>
              <w:spacing w:before="73"/>
              <w:ind w:left="74"/>
              <w:rPr>
                <w:sz w:val="25"/>
              </w:rPr>
            </w:pPr>
            <w:r>
              <w:rPr>
                <w:spacing w:val="-2"/>
                <w:w w:val="95"/>
                <w:sz w:val="25"/>
              </w:rPr>
              <w:t>У</w:t>
            </w:r>
            <w:r w:rsidR="005C1C02">
              <w:rPr>
                <w:spacing w:val="-2"/>
                <w:w w:val="95"/>
                <w:sz w:val="25"/>
              </w:rPr>
              <w:t>казываются</w:t>
            </w:r>
            <w:r w:rsidR="005C1C02">
              <w:rPr>
                <w:spacing w:val="11"/>
                <w:sz w:val="25"/>
              </w:rPr>
              <w:t xml:space="preserve"> </w:t>
            </w:r>
            <w:r w:rsidR="005C1C02">
              <w:rPr>
                <w:spacing w:val="-2"/>
                <w:w w:val="95"/>
                <w:sz w:val="25"/>
              </w:rPr>
              <w:t>основания</w:t>
            </w:r>
            <w:r w:rsidR="005C1C02">
              <w:rPr>
                <w:spacing w:val="12"/>
                <w:sz w:val="25"/>
              </w:rPr>
              <w:t xml:space="preserve"> </w:t>
            </w:r>
            <w:r w:rsidR="005C1C02">
              <w:rPr>
                <w:spacing w:val="-2"/>
                <w:w w:val="95"/>
                <w:sz w:val="25"/>
              </w:rPr>
              <w:t>такого</w:t>
            </w:r>
            <w:r w:rsidR="005C1C02">
              <w:rPr>
                <w:sz w:val="25"/>
              </w:rPr>
              <w:t xml:space="preserve"> </w:t>
            </w:r>
            <w:r w:rsidR="005C1C02">
              <w:rPr>
                <w:spacing w:val="-2"/>
                <w:w w:val="95"/>
                <w:sz w:val="25"/>
              </w:rPr>
              <w:t>вывода</w:t>
            </w:r>
          </w:p>
        </w:tc>
      </w:tr>
      <w:tr w:rsidR="00CF3F31">
        <w:trPr>
          <w:trHeight w:val="8462"/>
        </w:trPr>
        <w:tc>
          <w:tcPr>
            <w:tcW w:w="1066" w:type="dxa"/>
          </w:tcPr>
          <w:p w:rsidR="00CF3F31" w:rsidRDefault="005C1C02">
            <w:pPr>
              <w:pStyle w:val="TableParagraph"/>
              <w:spacing w:before="59"/>
              <w:ind w:left="73"/>
              <w:rPr>
                <w:sz w:val="25"/>
              </w:rPr>
            </w:pPr>
            <w:r>
              <w:rPr>
                <w:spacing w:val="-2"/>
                <w:sz w:val="25"/>
              </w:rPr>
              <w:t>2.19.8</w:t>
            </w:r>
          </w:p>
        </w:tc>
        <w:tc>
          <w:tcPr>
            <w:tcW w:w="4162" w:type="dxa"/>
          </w:tcPr>
          <w:p w:rsidR="00CF3F31" w:rsidRPr="0094083B" w:rsidRDefault="005C1C02">
            <w:pPr>
              <w:pStyle w:val="TableParagraph"/>
              <w:tabs>
                <w:tab w:val="left" w:pos="2688"/>
              </w:tabs>
              <w:spacing w:before="66" w:line="232" w:lineRule="auto"/>
              <w:ind w:left="77" w:right="48" w:firstLine="2"/>
              <w:jc w:val="both"/>
              <w:rPr>
                <w:sz w:val="24"/>
                <w:szCs w:val="24"/>
              </w:rPr>
            </w:pPr>
            <w:r>
              <w:rPr>
                <w:sz w:val="25"/>
              </w:rPr>
              <w:t xml:space="preserve">Указанный в заявлении земельный участок предоставлен на праве </w:t>
            </w:r>
            <w:r w:rsidR="0094083B" w:rsidRPr="0094083B">
              <w:rPr>
                <w:spacing w:val="-2"/>
                <w:sz w:val="24"/>
                <w:szCs w:val="24"/>
              </w:rPr>
              <w:t>постоянного</w:t>
            </w:r>
            <w:r w:rsidR="0094083B" w:rsidRPr="0094083B">
              <w:rPr>
                <w:sz w:val="24"/>
                <w:szCs w:val="24"/>
              </w:rPr>
              <w:tab/>
            </w:r>
            <w:r w:rsidR="0094083B" w:rsidRPr="0094083B">
              <w:rPr>
                <w:spacing w:val="-2"/>
                <w:w w:val="95"/>
                <w:sz w:val="24"/>
                <w:szCs w:val="24"/>
              </w:rPr>
              <w:t>(бессрочного)</w:t>
            </w:r>
          </w:p>
          <w:p w:rsidR="00CF3F31" w:rsidRPr="0094083B" w:rsidRDefault="0094083B">
            <w:pPr>
              <w:pStyle w:val="TableParagraph"/>
              <w:tabs>
                <w:tab w:val="left" w:pos="2521"/>
              </w:tabs>
              <w:spacing w:line="274" w:lineRule="exact"/>
              <w:ind w:left="77"/>
              <w:jc w:val="both"/>
              <w:rPr>
                <w:sz w:val="24"/>
                <w:szCs w:val="24"/>
              </w:rPr>
            </w:pPr>
            <w:proofErr w:type="gramStart"/>
            <w:r w:rsidRPr="0094083B">
              <w:rPr>
                <w:spacing w:val="-2"/>
                <w:sz w:val="24"/>
                <w:szCs w:val="24"/>
              </w:rPr>
              <w:t>пользования,</w:t>
            </w:r>
            <w:r w:rsidRPr="0094083B">
              <w:rPr>
                <w:sz w:val="24"/>
                <w:szCs w:val="24"/>
              </w:rPr>
              <w:tab/>
            </w:r>
            <w:proofErr w:type="gramEnd"/>
            <w:r w:rsidRPr="0094083B">
              <w:rPr>
                <w:spacing w:val="-2"/>
                <w:w w:val="95"/>
                <w:sz w:val="24"/>
                <w:szCs w:val="24"/>
              </w:rPr>
              <w:t>безвозмездного</w:t>
            </w:r>
          </w:p>
          <w:p w:rsidR="00CF3F31" w:rsidRPr="0094083B" w:rsidRDefault="0094083B">
            <w:pPr>
              <w:pStyle w:val="TableParagraph"/>
              <w:tabs>
                <w:tab w:val="left" w:pos="2648"/>
              </w:tabs>
              <w:spacing w:before="70"/>
              <w:ind w:left="80"/>
              <w:jc w:val="both"/>
              <w:rPr>
                <w:sz w:val="24"/>
                <w:szCs w:val="24"/>
              </w:rPr>
            </w:pPr>
            <w:proofErr w:type="gramStart"/>
            <w:r w:rsidRPr="0094083B">
              <w:rPr>
                <w:spacing w:val="-2"/>
                <w:sz w:val="24"/>
                <w:szCs w:val="24"/>
              </w:rPr>
              <w:t>пользования,</w:t>
            </w:r>
            <w:r w:rsidRPr="0094083B">
              <w:rPr>
                <w:sz w:val="24"/>
                <w:szCs w:val="24"/>
              </w:rPr>
              <w:tab/>
            </w:r>
            <w:proofErr w:type="spellStart"/>
            <w:proofErr w:type="gramEnd"/>
            <w:r w:rsidRPr="0094083B">
              <w:rPr>
                <w:spacing w:val="-2"/>
                <w:sz w:val="24"/>
                <w:szCs w:val="24"/>
              </w:rPr>
              <w:t>пoжиз</w:t>
            </w:r>
            <w:r>
              <w:rPr>
                <w:spacing w:val="-2"/>
                <w:sz w:val="24"/>
                <w:szCs w:val="24"/>
              </w:rPr>
              <w:t>ненного</w:t>
            </w:r>
            <w:proofErr w:type="spellEnd"/>
          </w:p>
          <w:p w:rsidR="00CF3F31" w:rsidRDefault="0094083B">
            <w:pPr>
              <w:pStyle w:val="TableParagraph"/>
              <w:tabs>
                <w:tab w:val="left" w:pos="1468"/>
                <w:tab w:val="left" w:pos="1581"/>
                <w:tab w:val="left" w:pos="1872"/>
                <w:tab w:val="left" w:pos="2105"/>
                <w:tab w:val="left" w:pos="2306"/>
                <w:tab w:val="left" w:pos="2600"/>
                <w:tab w:val="left" w:pos="2630"/>
                <w:tab w:val="left" w:pos="2726"/>
                <w:tab w:val="left" w:pos="2969"/>
                <w:tab w:val="left" w:pos="3129"/>
                <w:tab w:val="left" w:pos="3513"/>
                <w:tab w:val="left" w:pos="3759"/>
                <w:tab w:val="left" w:pos="3877"/>
                <w:tab w:val="left" w:pos="3978"/>
              </w:tabs>
              <w:spacing w:before="20" w:line="230" w:lineRule="auto"/>
              <w:ind w:left="75" w:right="36" w:firstLine="2"/>
              <w:rPr>
                <w:sz w:val="25"/>
              </w:rPr>
            </w:pPr>
            <w:r w:rsidRPr="0094083B">
              <w:rPr>
                <w:w w:val="95"/>
                <w:sz w:val="24"/>
                <w:szCs w:val="24"/>
              </w:rPr>
              <w:t>наследуемого</w:t>
            </w:r>
            <w:r w:rsidRPr="0094083B">
              <w:rPr>
                <w:spacing w:val="17"/>
                <w:sz w:val="24"/>
                <w:szCs w:val="24"/>
              </w:rPr>
              <w:t xml:space="preserve"> </w:t>
            </w:r>
            <w:r w:rsidRPr="0094083B">
              <w:rPr>
                <w:w w:val="95"/>
                <w:sz w:val="24"/>
                <w:szCs w:val="24"/>
              </w:rPr>
              <w:t>владения</w:t>
            </w:r>
            <w:r w:rsidRPr="0094083B">
              <w:rPr>
                <w:spacing w:val="19"/>
                <w:sz w:val="24"/>
                <w:szCs w:val="24"/>
              </w:rPr>
              <w:t xml:space="preserve"> </w:t>
            </w:r>
            <w:r w:rsidRPr="0094083B">
              <w:rPr>
                <w:w w:val="95"/>
                <w:sz w:val="24"/>
                <w:szCs w:val="24"/>
              </w:rPr>
              <w:t>или аренды,</w:t>
            </w:r>
            <w:r w:rsidRPr="0094083B">
              <w:rPr>
                <w:spacing w:val="15"/>
                <w:sz w:val="24"/>
                <w:szCs w:val="24"/>
              </w:rPr>
              <w:t xml:space="preserve"> </w:t>
            </w:r>
            <w:r w:rsidRPr="0094083B">
              <w:rPr>
                <w:w w:val="95"/>
                <w:sz w:val="24"/>
                <w:szCs w:val="24"/>
              </w:rPr>
              <w:t xml:space="preserve">за </w:t>
            </w:r>
            <w:r w:rsidRPr="0094083B">
              <w:rPr>
                <w:spacing w:val="-2"/>
                <w:sz w:val="24"/>
                <w:szCs w:val="24"/>
              </w:rPr>
              <w:t>исключением</w:t>
            </w:r>
            <w:r w:rsidRPr="0094083B">
              <w:rPr>
                <w:sz w:val="24"/>
                <w:szCs w:val="24"/>
              </w:rPr>
              <w:tab/>
            </w:r>
            <w:r w:rsidRPr="0094083B">
              <w:rPr>
                <w:sz w:val="24"/>
                <w:szCs w:val="24"/>
              </w:rPr>
              <w:tab/>
            </w:r>
            <w:proofErr w:type="gramStart"/>
            <w:r w:rsidRPr="0094083B">
              <w:rPr>
                <w:spacing w:val="-2"/>
                <w:sz w:val="24"/>
                <w:szCs w:val="24"/>
              </w:rPr>
              <w:t>случаев,</w:t>
            </w:r>
            <w:r w:rsidRPr="0094083B">
              <w:rPr>
                <w:sz w:val="24"/>
                <w:szCs w:val="24"/>
              </w:rPr>
              <w:tab/>
            </w:r>
            <w:proofErr w:type="gramEnd"/>
            <w:r w:rsidRPr="0094083B">
              <w:rPr>
                <w:sz w:val="24"/>
                <w:szCs w:val="24"/>
              </w:rPr>
              <w:tab/>
            </w:r>
            <w:r w:rsidRPr="0094083B">
              <w:rPr>
                <w:spacing w:val="-4"/>
                <w:sz w:val="24"/>
                <w:szCs w:val="24"/>
              </w:rPr>
              <w:t>если</w:t>
            </w:r>
            <w:r w:rsidRPr="0094083B">
              <w:rPr>
                <w:sz w:val="24"/>
                <w:szCs w:val="24"/>
              </w:rPr>
              <w:tab/>
            </w:r>
            <w:r w:rsidRPr="0094083B">
              <w:rPr>
                <w:sz w:val="24"/>
                <w:szCs w:val="24"/>
              </w:rPr>
              <w:tab/>
            </w:r>
            <w:r w:rsidRPr="0094083B">
              <w:rPr>
                <w:sz w:val="24"/>
                <w:szCs w:val="24"/>
              </w:rPr>
              <w:tab/>
            </w:r>
            <w:r w:rsidRPr="0094083B">
              <w:rPr>
                <w:spacing w:val="-43"/>
                <w:sz w:val="24"/>
                <w:szCs w:val="24"/>
              </w:rPr>
              <w:t xml:space="preserve"> </w:t>
            </w:r>
            <w:r w:rsidRPr="0094083B">
              <w:rPr>
                <w:spacing w:val="-8"/>
                <w:sz w:val="24"/>
                <w:szCs w:val="24"/>
              </w:rPr>
              <w:t xml:space="preserve">с </w:t>
            </w:r>
            <w:r w:rsidRPr="0094083B">
              <w:rPr>
                <w:spacing w:val="-2"/>
                <w:sz w:val="24"/>
                <w:szCs w:val="24"/>
              </w:rPr>
              <w:t>заявлением</w:t>
            </w:r>
            <w:r w:rsidRPr="0094083B">
              <w:rPr>
                <w:sz w:val="24"/>
                <w:szCs w:val="24"/>
              </w:rPr>
              <w:tab/>
            </w:r>
            <w:r w:rsidRPr="0094083B">
              <w:rPr>
                <w:sz w:val="24"/>
                <w:szCs w:val="24"/>
              </w:rPr>
              <w:tab/>
            </w:r>
            <w:r w:rsidRPr="0094083B">
              <w:rPr>
                <w:spacing w:val="-2"/>
                <w:sz w:val="24"/>
                <w:szCs w:val="24"/>
              </w:rPr>
              <w:t>обратился</w:t>
            </w:r>
            <w:r w:rsidRPr="0094083B">
              <w:rPr>
                <w:sz w:val="24"/>
                <w:szCs w:val="24"/>
              </w:rPr>
              <w:tab/>
            </w:r>
            <w:r w:rsidRPr="0094083B">
              <w:rPr>
                <w:sz w:val="24"/>
                <w:szCs w:val="24"/>
              </w:rPr>
              <w:tab/>
            </w:r>
            <w:r w:rsidR="005C1C02">
              <w:rPr>
                <w:sz w:val="25"/>
              </w:rPr>
              <w:tab/>
            </w:r>
            <w:r w:rsidR="005C1C02">
              <w:rPr>
                <w:spacing w:val="-2"/>
                <w:w w:val="95"/>
                <w:sz w:val="25"/>
              </w:rPr>
              <w:t xml:space="preserve">обладатель </w:t>
            </w:r>
            <w:r w:rsidR="005C1C02">
              <w:rPr>
                <w:sz w:val="25"/>
              </w:rPr>
              <w:t>данных</w:t>
            </w:r>
            <w:r w:rsidR="005C1C02">
              <w:rPr>
                <w:spacing w:val="66"/>
                <w:sz w:val="25"/>
              </w:rPr>
              <w:t xml:space="preserve"> </w:t>
            </w:r>
            <w:r w:rsidR="005C1C02">
              <w:rPr>
                <w:sz w:val="25"/>
              </w:rPr>
              <w:t>прав</w:t>
            </w:r>
            <w:r w:rsidR="005C1C02">
              <w:rPr>
                <w:spacing w:val="60"/>
                <w:sz w:val="25"/>
              </w:rPr>
              <w:t xml:space="preserve"> </w:t>
            </w:r>
            <w:r w:rsidR="005C1C02">
              <w:rPr>
                <w:sz w:val="25"/>
              </w:rPr>
              <w:t>или</w:t>
            </w:r>
            <w:r w:rsidR="005C1C02">
              <w:rPr>
                <w:spacing w:val="61"/>
                <w:sz w:val="25"/>
              </w:rPr>
              <w:t xml:space="preserve"> </w:t>
            </w:r>
            <w:r w:rsidR="005C1C02">
              <w:rPr>
                <w:sz w:val="25"/>
              </w:rPr>
              <w:t>подано</w:t>
            </w:r>
            <w:r w:rsidR="005C1C02">
              <w:rPr>
                <w:spacing w:val="66"/>
                <w:sz w:val="25"/>
              </w:rPr>
              <w:t xml:space="preserve"> </w:t>
            </w:r>
            <w:r w:rsidR="005C1C02">
              <w:rPr>
                <w:sz w:val="25"/>
              </w:rPr>
              <w:t xml:space="preserve">заявление </w:t>
            </w:r>
            <w:r w:rsidR="005C1C02">
              <w:rPr>
                <w:spacing w:val="-2"/>
                <w:sz w:val="25"/>
              </w:rPr>
              <w:t>предварительном</w:t>
            </w:r>
            <w:r w:rsidR="005C1C02">
              <w:rPr>
                <w:sz w:val="25"/>
              </w:rPr>
              <w:tab/>
            </w:r>
            <w:r w:rsidR="005C1C02">
              <w:rPr>
                <w:sz w:val="25"/>
              </w:rPr>
              <w:tab/>
            </w:r>
            <w:r w:rsidR="005C1C02">
              <w:rPr>
                <w:sz w:val="25"/>
              </w:rPr>
              <w:tab/>
            </w:r>
            <w:r w:rsidR="005C1C02">
              <w:rPr>
                <w:sz w:val="25"/>
              </w:rPr>
              <w:tab/>
            </w:r>
            <w:r w:rsidR="005C1C02">
              <w:rPr>
                <w:sz w:val="25"/>
              </w:rPr>
              <w:tab/>
            </w:r>
            <w:r w:rsidR="005C1C02">
              <w:rPr>
                <w:spacing w:val="-2"/>
                <w:w w:val="95"/>
                <w:sz w:val="25"/>
              </w:rPr>
              <w:t xml:space="preserve">согласовании </w:t>
            </w:r>
            <w:r w:rsidR="005C1C02">
              <w:rPr>
                <w:w w:val="95"/>
                <w:sz w:val="25"/>
              </w:rPr>
              <w:t>предоставления</w:t>
            </w:r>
            <w:r w:rsidR="005C1C02">
              <w:rPr>
                <w:spacing w:val="40"/>
                <w:sz w:val="25"/>
              </w:rPr>
              <w:t xml:space="preserve"> </w:t>
            </w:r>
            <w:r w:rsidR="005C1C02">
              <w:rPr>
                <w:w w:val="95"/>
                <w:sz w:val="25"/>
              </w:rPr>
              <w:t>земельного</w:t>
            </w:r>
            <w:r w:rsidR="005C1C02">
              <w:rPr>
                <w:spacing w:val="40"/>
                <w:sz w:val="25"/>
              </w:rPr>
              <w:t xml:space="preserve"> </w:t>
            </w:r>
            <w:r w:rsidR="005C1C02">
              <w:rPr>
                <w:w w:val="95"/>
                <w:sz w:val="25"/>
              </w:rPr>
              <w:t>участка</w:t>
            </w:r>
            <w:r w:rsidR="005C1C02">
              <w:rPr>
                <w:spacing w:val="40"/>
                <w:sz w:val="25"/>
              </w:rPr>
              <w:t xml:space="preserve"> </w:t>
            </w:r>
            <w:r w:rsidR="005C1C02">
              <w:rPr>
                <w:w w:val="95"/>
                <w:sz w:val="25"/>
              </w:rPr>
              <w:t xml:space="preserve">в </w:t>
            </w:r>
            <w:r w:rsidR="005C1C02">
              <w:rPr>
                <w:spacing w:val="-2"/>
                <w:sz w:val="25"/>
              </w:rPr>
              <w:t>целях</w:t>
            </w:r>
            <w:r w:rsidR="005C1C02">
              <w:rPr>
                <w:sz w:val="25"/>
              </w:rPr>
              <w:tab/>
            </w:r>
            <w:r w:rsidR="005C1C02">
              <w:rPr>
                <w:spacing w:val="-4"/>
                <w:sz w:val="25"/>
              </w:rPr>
              <w:t>его</w:t>
            </w:r>
            <w:r w:rsidR="005C1C02">
              <w:rPr>
                <w:sz w:val="25"/>
              </w:rPr>
              <w:tab/>
            </w:r>
            <w:r w:rsidR="005C1C02">
              <w:rPr>
                <w:sz w:val="25"/>
              </w:rPr>
              <w:tab/>
            </w:r>
            <w:r w:rsidR="005C1C02">
              <w:rPr>
                <w:sz w:val="25"/>
              </w:rPr>
              <w:tab/>
            </w:r>
            <w:r w:rsidR="005C1C02">
              <w:rPr>
                <w:sz w:val="25"/>
              </w:rPr>
              <w:tab/>
            </w:r>
            <w:r w:rsidR="005C1C02">
              <w:rPr>
                <w:spacing w:val="-2"/>
                <w:w w:val="95"/>
                <w:sz w:val="25"/>
              </w:rPr>
              <w:t xml:space="preserve">последующего </w:t>
            </w:r>
            <w:r w:rsidR="005C1C02">
              <w:rPr>
                <w:spacing w:val="-2"/>
                <w:sz w:val="25"/>
              </w:rPr>
              <w:t>предоставления</w:t>
            </w:r>
            <w:r w:rsidR="005C1C02">
              <w:rPr>
                <w:sz w:val="25"/>
              </w:rPr>
              <w:tab/>
            </w:r>
            <w:r w:rsidR="005C1C02">
              <w:rPr>
                <w:sz w:val="25"/>
              </w:rPr>
              <w:tab/>
            </w:r>
            <w:r w:rsidR="005C1C02">
              <w:rPr>
                <w:spacing w:val="-10"/>
                <w:sz w:val="25"/>
              </w:rPr>
              <w:t>в</w:t>
            </w:r>
            <w:r w:rsidR="005C1C02">
              <w:rPr>
                <w:sz w:val="25"/>
              </w:rPr>
              <w:tab/>
            </w:r>
            <w:r w:rsidR="005C1C02">
              <w:rPr>
                <w:sz w:val="25"/>
              </w:rPr>
              <w:tab/>
            </w:r>
            <w:r w:rsidR="005C1C02">
              <w:rPr>
                <w:sz w:val="25"/>
              </w:rPr>
              <w:tab/>
            </w:r>
            <w:r w:rsidR="005C1C02">
              <w:rPr>
                <w:spacing w:val="-2"/>
                <w:w w:val="95"/>
                <w:sz w:val="25"/>
              </w:rPr>
              <w:t xml:space="preserve">безвозмездное </w:t>
            </w:r>
            <w:r w:rsidR="005C1C02">
              <w:rPr>
                <w:spacing w:val="-2"/>
                <w:sz w:val="25"/>
              </w:rPr>
              <w:t>пользование</w:t>
            </w:r>
            <w:r w:rsidR="005C1C02">
              <w:rPr>
                <w:sz w:val="25"/>
              </w:rPr>
              <w:tab/>
            </w:r>
            <w:r w:rsidR="005C1C02">
              <w:rPr>
                <w:sz w:val="25"/>
              </w:rPr>
              <w:tab/>
            </w:r>
            <w:r w:rsidR="005C1C02">
              <w:rPr>
                <w:sz w:val="25"/>
              </w:rPr>
              <w:tab/>
            </w:r>
            <w:r w:rsidR="005C1C02">
              <w:rPr>
                <w:sz w:val="25"/>
              </w:rPr>
              <w:tab/>
            </w:r>
            <w:r w:rsidR="005C1C02">
              <w:rPr>
                <w:spacing w:val="-56"/>
                <w:sz w:val="25"/>
              </w:rPr>
              <w:t xml:space="preserve"> </w:t>
            </w:r>
            <w:r w:rsidR="005C1C02">
              <w:rPr>
                <w:spacing w:val="-2"/>
                <w:sz w:val="25"/>
              </w:rPr>
              <w:t>гражданам</w:t>
            </w:r>
            <w:r w:rsidR="005C1C02">
              <w:rPr>
                <w:sz w:val="25"/>
              </w:rPr>
              <w:tab/>
            </w:r>
            <w:r w:rsidR="005C1C02">
              <w:rPr>
                <w:sz w:val="25"/>
              </w:rPr>
              <w:tab/>
            </w:r>
            <w:r w:rsidR="005C1C02">
              <w:rPr>
                <w:sz w:val="25"/>
              </w:rPr>
              <w:tab/>
            </w:r>
            <w:r w:rsidR="005C1C02">
              <w:rPr>
                <w:sz w:val="25"/>
              </w:rPr>
              <w:tab/>
            </w:r>
            <w:r w:rsidR="005C1C02">
              <w:rPr>
                <w:spacing w:val="-12"/>
                <w:sz w:val="25"/>
              </w:rPr>
              <w:t xml:space="preserve">и </w:t>
            </w:r>
            <w:r w:rsidR="005C1C02">
              <w:rPr>
                <w:spacing w:val="-2"/>
                <w:sz w:val="25"/>
              </w:rPr>
              <w:t>юридическим</w:t>
            </w:r>
            <w:r w:rsidR="005C1C02">
              <w:rPr>
                <w:sz w:val="25"/>
              </w:rPr>
              <w:tab/>
            </w:r>
            <w:r w:rsidR="005C1C02">
              <w:rPr>
                <w:sz w:val="25"/>
              </w:rPr>
              <w:tab/>
            </w:r>
            <w:r w:rsidR="005C1C02">
              <w:rPr>
                <w:sz w:val="25"/>
              </w:rPr>
              <w:tab/>
            </w:r>
            <w:r w:rsidR="005C1C02">
              <w:rPr>
                <w:sz w:val="25"/>
              </w:rPr>
              <w:tab/>
            </w:r>
            <w:r w:rsidR="005C1C02">
              <w:rPr>
                <w:spacing w:val="-2"/>
                <w:sz w:val="25"/>
              </w:rPr>
              <w:t>лицам</w:t>
            </w:r>
            <w:r w:rsidR="005C1C02">
              <w:rPr>
                <w:sz w:val="25"/>
              </w:rPr>
              <w:tab/>
            </w:r>
            <w:r w:rsidR="005C1C02">
              <w:rPr>
                <w:sz w:val="25"/>
              </w:rPr>
              <w:tab/>
            </w:r>
            <w:r w:rsidR="005C1C02">
              <w:rPr>
                <w:sz w:val="25"/>
              </w:rPr>
              <w:tab/>
            </w:r>
            <w:r w:rsidR="005C1C02">
              <w:rPr>
                <w:sz w:val="25"/>
              </w:rPr>
              <w:tab/>
            </w:r>
            <w:r w:rsidR="005C1C02">
              <w:rPr>
                <w:spacing w:val="-4"/>
                <w:w w:val="95"/>
                <w:sz w:val="25"/>
              </w:rPr>
              <w:t xml:space="preserve">для </w:t>
            </w:r>
            <w:r w:rsidR="005C1C02">
              <w:rPr>
                <w:spacing w:val="-2"/>
                <w:sz w:val="25"/>
              </w:rPr>
              <w:t xml:space="preserve">сельскохозяйственного, </w:t>
            </w:r>
            <w:proofErr w:type="spellStart"/>
            <w:r w:rsidR="005C1C02">
              <w:rPr>
                <w:spacing w:val="-2"/>
                <w:sz w:val="25"/>
              </w:rPr>
              <w:t>охотхозяйственного</w:t>
            </w:r>
            <w:proofErr w:type="spellEnd"/>
            <w:r w:rsidR="005C1C02">
              <w:rPr>
                <w:spacing w:val="-2"/>
                <w:sz w:val="25"/>
              </w:rPr>
              <w:t>, лесохозяйственного</w:t>
            </w:r>
            <w:r w:rsidR="005C1C02">
              <w:rPr>
                <w:sz w:val="25"/>
              </w:rPr>
              <w:tab/>
            </w:r>
            <w:r w:rsidR="005C1C02">
              <w:rPr>
                <w:sz w:val="25"/>
              </w:rPr>
              <w:tab/>
            </w:r>
            <w:r w:rsidR="005C1C02">
              <w:rPr>
                <w:sz w:val="25"/>
              </w:rPr>
              <w:tab/>
            </w:r>
            <w:r w:rsidR="005C1C02">
              <w:rPr>
                <w:sz w:val="25"/>
              </w:rPr>
              <w:tab/>
            </w:r>
            <w:r w:rsidR="005C1C02">
              <w:rPr>
                <w:spacing w:val="-35"/>
                <w:sz w:val="25"/>
              </w:rPr>
              <w:t xml:space="preserve"> </w:t>
            </w:r>
            <w:r w:rsidR="005C1C02">
              <w:rPr>
                <w:sz w:val="25"/>
              </w:rPr>
              <w:t>и</w:t>
            </w:r>
            <w:r w:rsidR="005C1C02">
              <w:rPr>
                <w:sz w:val="25"/>
              </w:rPr>
              <w:tab/>
            </w:r>
            <w:r w:rsidR="005C1C02">
              <w:rPr>
                <w:sz w:val="25"/>
              </w:rPr>
              <w:tab/>
            </w:r>
            <w:r w:rsidR="005C1C02">
              <w:rPr>
                <w:sz w:val="25"/>
              </w:rPr>
              <w:tab/>
            </w:r>
            <w:r w:rsidR="005C1C02">
              <w:rPr>
                <w:spacing w:val="-2"/>
                <w:w w:val="95"/>
                <w:sz w:val="25"/>
              </w:rPr>
              <w:t xml:space="preserve">иного </w:t>
            </w:r>
            <w:r w:rsidR="005C1C02">
              <w:rPr>
                <w:spacing w:val="-2"/>
                <w:sz w:val="25"/>
              </w:rPr>
              <w:t>использования,</w:t>
            </w:r>
            <w:r w:rsidR="005C1C02">
              <w:rPr>
                <w:sz w:val="25"/>
              </w:rPr>
              <w:tab/>
            </w:r>
            <w:r w:rsidR="005C1C02">
              <w:rPr>
                <w:sz w:val="25"/>
              </w:rPr>
              <w:tab/>
            </w:r>
            <w:r w:rsidR="005C1C02">
              <w:rPr>
                <w:sz w:val="25"/>
              </w:rPr>
              <w:tab/>
            </w:r>
            <w:r w:rsidR="005C1C02">
              <w:rPr>
                <w:sz w:val="25"/>
              </w:rPr>
              <w:tab/>
            </w:r>
            <w:r w:rsidR="005C1C02">
              <w:rPr>
                <w:sz w:val="25"/>
              </w:rPr>
              <w:tab/>
            </w:r>
            <w:r w:rsidR="005C1C02">
              <w:rPr>
                <w:sz w:val="25"/>
              </w:rPr>
              <w:tab/>
            </w:r>
            <w:r w:rsidR="005C1C02">
              <w:rPr>
                <w:sz w:val="25"/>
              </w:rPr>
              <w:tab/>
            </w:r>
            <w:r w:rsidR="005C1C02">
              <w:rPr>
                <w:sz w:val="25"/>
              </w:rPr>
              <w:tab/>
            </w:r>
            <w:r w:rsidR="005C1C02">
              <w:rPr>
                <w:sz w:val="25"/>
              </w:rPr>
              <w:tab/>
            </w:r>
            <w:r w:rsidR="005C1C02">
              <w:rPr>
                <w:sz w:val="25"/>
              </w:rPr>
              <w:tab/>
            </w:r>
            <w:r w:rsidR="005C1C02">
              <w:rPr>
                <w:sz w:val="25"/>
              </w:rPr>
              <w:tab/>
            </w:r>
            <w:r w:rsidR="005C1C02">
              <w:rPr>
                <w:spacing w:val="-12"/>
                <w:sz w:val="25"/>
              </w:rPr>
              <w:t>не</w:t>
            </w:r>
          </w:p>
          <w:p w:rsidR="00CF3F31" w:rsidRDefault="005C1C02">
            <w:pPr>
              <w:pStyle w:val="TableParagraph"/>
              <w:tabs>
                <w:tab w:val="left" w:pos="2918"/>
              </w:tabs>
              <w:spacing w:line="230" w:lineRule="auto"/>
              <w:ind w:left="75" w:right="33" w:firstLine="2"/>
              <w:jc w:val="both"/>
              <w:rPr>
                <w:sz w:val="25"/>
              </w:rPr>
            </w:pPr>
            <w:r>
              <w:rPr>
                <w:sz w:val="25"/>
              </w:rPr>
              <w:t xml:space="preserve">предусматривающего строительства зданий, сооружений, если такие земельные участки включены в утвержденный в установленном </w:t>
            </w:r>
            <w:r>
              <w:rPr>
                <w:spacing w:val="-2"/>
                <w:sz w:val="25"/>
              </w:rPr>
              <w:t>Правительством</w:t>
            </w:r>
            <w:r>
              <w:rPr>
                <w:sz w:val="25"/>
              </w:rPr>
              <w:tab/>
            </w:r>
            <w:r>
              <w:rPr>
                <w:spacing w:val="-2"/>
                <w:w w:val="95"/>
                <w:sz w:val="25"/>
              </w:rPr>
              <w:t xml:space="preserve">Российской </w:t>
            </w:r>
            <w:r>
              <w:rPr>
                <w:sz w:val="25"/>
              </w:rPr>
              <w:t xml:space="preserve">Федерации порядке перечень </w:t>
            </w:r>
            <w:r>
              <w:rPr>
                <w:w w:val="95"/>
                <w:sz w:val="25"/>
              </w:rPr>
              <w:t xml:space="preserve">земельных участков, предоставленных </w:t>
            </w:r>
            <w:r>
              <w:rPr>
                <w:sz w:val="25"/>
              </w:rPr>
              <w:t>для нужд обороны и безопасности и временно не используемых для указанных</w:t>
            </w:r>
            <w:r>
              <w:rPr>
                <w:spacing w:val="-16"/>
                <w:sz w:val="25"/>
              </w:rPr>
              <w:t xml:space="preserve"> </w:t>
            </w:r>
            <w:r>
              <w:rPr>
                <w:sz w:val="25"/>
              </w:rPr>
              <w:t>нужд,</w:t>
            </w:r>
            <w:r>
              <w:rPr>
                <w:spacing w:val="-15"/>
                <w:sz w:val="25"/>
              </w:rPr>
              <w:t xml:space="preserve"> </w:t>
            </w:r>
            <w:r>
              <w:rPr>
                <w:sz w:val="25"/>
              </w:rPr>
              <w:t>на</w:t>
            </w:r>
            <w:r>
              <w:rPr>
                <w:spacing w:val="-16"/>
                <w:sz w:val="25"/>
              </w:rPr>
              <w:t xml:space="preserve"> </w:t>
            </w:r>
            <w:r>
              <w:rPr>
                <w:sz w:val="25"/>
              </w:rPr>
              <w:t>срок</w:t>
            </w:r>
            <w:r>
              <w:rPr>
                <w:spacing w:val="-15"/>
                <w:sz w:val="25"/>
              </w:rPr>
              <w:t xml:space="preserve"> </w:t>
            </w:r>
            <w:r>
              <w:rPr>
                <w:sz w:val="25"/>
              </w:rPr>
              <w:t>не</w:t>
            </w:r>
            <w:r>
              <w:rPr>
                <w:spacing w:val="-16"/>
                <w:sz w:val="25"/>
              </w:rPr>
              <w:t xml:space="preserve"> </w:t>
            </w:r>
            <w:r>
              <w:rPr>
                <w:sz w:val="25"/>
              </w:rPr>
              <w:t>более</w:t>
            </w:r>
            <w:r>
              <w:rPr>
                <w:spacing w:val="-14"/>
                <w:sz w:val="25"/>
              </w:rPr>
              <w:t xml:space="preserve"> </w:t>
            </w:r>
            <w:r>
              <w:rPr>
                <w:sz w:val="25"/>
              </w:rPr>
              <w:t>чем пять лет</w:t>
            </w:r>
          </w:p>
        </w:tc>
        <w:tc>
          <w:tcPr>
            <w:tcW w:w="4824" w:type="dxa"/>
          </w:tcPr>
          <w:p w:rsidR="00CF3F31" w:rsidRDefault="007E5647">
            <w:pPr>
              <w:pStyle w:val="TableParagraph"/>
              <w:spacing w:before="59"/>
              <w:ind w:left="69"/>
              <w:rPr>
                <w:sz w:val="25"/>
              </w:rPr>
            </w:pPr>
            <w:r>
              <w:rPr>
                <w:w w:val="95"/>
                <w:sz w:val="25"/>
              </w:rPr>
              <w:t>У</w:t>
            </w:r>
            <w:r w:rsidR="005C1C02">
              <w:rPr>
                <w:w w:val="95"/>
                <w:sz w:val="25"/>
              </w:rPr>
              <w:t>казываются</w:t>
            </w:r>
            <w:r w:rsidR="005C1C02">
              <w:rPr>
                <w:spacing w:val="-3"/>
                <w:sz w:val="25"/>
              </w:rPr>
              <w:t xml:space="preserve"> </w:t>
            </w:r>
            <w:r w:rsidR="005C1C02">
              <w:rPr>
                <w:w w:val="95"/>
                <w:sz w:val="25"/>
              </w:rPr>
              <w:t>основания</w:t>
            </w:r>
            <w:r w:rsidR="005C1C02">
              <w:rPr>
                <w:spacing w:val="-2"/>
                <w:w w:val="95"/>
                <w:sz w:val="25"/>
              </w:rPr>
              <w:t xml:space="preserve"> </w:t>
            </w:r>
            <w:r w:rsidR="005C1C02">
              <w:rPr>
                <w:w w:val="95"/>
                <w:sz w:val="25"/>
              </w:rPr>
              <w:t>такого</w:t>
            </w:r>
            <w:r w:rsidR="005C1C02">
              <w:rPr>
                <w:spacing w:val="-9"/>
                <w:w w:val="95"/>
                <w:sz w:val="25"/>
              </w:rPr>
              <w:t xml:space="preserve"> </w:t>
            </w:r>
            <w:r w:rsidR="005C1C02">
              <w:rPr>
                <w:spacing w:val="-2"/>
                <w:w w:val="95"/>
                <w:sz w:val="25"/>
              </w:rPr>
              <w:t>вывода</w:t>
            </w:r>
          </w:p>
        </w:tc>
      </w:tr>
      <w:tr w:rsidR="00CF3F31">
        <w:trPr>
          <w:trHeight w:val="4060"/>
        </w:trPr>
        <w:tc>
          <w:tcPr>
            <w:tcW w:w="1066" w:type="dxa"/>
          </w:tcPr>
          <w:p w:rsidR="00CF3F31" w:rsidRDefault="005C1C02">
            <w:pPr>
              <w:pStyle w:val="TableParagraph"/>
              <w:spacing w:before="68"/>
              <w:ind w:left="73"/>
              <w:rPr>
                <w:sz w:val="25"/>
              </w:rPr>
            </w:pPr>
            <w:r>
              <w:rPr>
                <w:spacing w:val="-2"/>
                <w:sz w:val="25"/>
              </w:rPr>
              <w:t>2.19.9</w:t>
            </w:r>
          </w:p>
        </w:tc>
        <w:tc>
          <w:tcPr>
            <w:tcW w:w="4162" w:type="dxa"/>
          </w:tcPr>
          <w:p w:rsidR="00CF3F31" w:rsidRDefault="005C1C02">
            <w:pPr>
              <w:pStyle w:val="TableParagraph"/>
              <w:spacing w:before="78" w:line="230" w:lineRule="auto"/>
              <w:ind w:left="77" w:right="34" w:firstLine="3"/>
              <w:jc w:val="both"/>
              <w:rPr>
                <w:sz w:val="25"/>
              </w:rPr>
            </w:pPr>
            <w:r>
              <w:rPr>
                <w:sz w:val="25"/>
              </w:rPr>
              <w:t xml:space="preserve">Указанный в заявлении земельный участок образуется в результате раздела земельного участка, </w:t>
            </w:r>
            <w:r>
              <w:rPr>
                <w:w w:val="95"/>
                <w:sz w:val="25"/>
              </w:rPr>
              <w:t xml:space="preserve">предоставленного садоводческому или </w:t>
            </w:r>
            <w:r>
              <w:rPr>
                <w:sz w:val="25"/>
              </w:rPr>
              <w:t xml:space="preserve">огородническому некоммерческому </w:t>
            </w:r>
            <w:r>
              <w:rPr>
                <w:w w:val="95"/>
                <w:sz w:val="25"/>
              </w:rPr>
              <w:t>товариществу,</w:t>
            </w:r>
            <w:r>
              <w:rPr>
                <w:spacing w:val="-4"/>
                <w:w w:val="95"/>
                <w:sz w:val="25"/>
              </w:rPr>
              <w:t xml:space="preserve"> </w:t>
            </w:r>
            <w:r>
              <w:rPr>
                <w:w w:val="95"/>
                <w:sz w:val="25"/>
              </w:rPr>
              <w:t>за</w:t>
            </w:r>
            <w:r>
              <w:rPr>
                <w:spacing w:val="-13"/>
                <w:w w:val="95"/>
                <w:sz w:val="25"/>
              </w:rPr>
              <w:t xml:space="preserve"> </w:t>
            </w:r>
            <w:r>
              <w:rPr>
                <w:w w:val="95"/>
                <w:sz w:val="25"/>
              </w:rPr>
              <w:t>исключением</w:t>
            </w:r>
            <w:r>
              <w:rPr>
                <w:spacing w:val="-3"/>
                <w:w w:val="95"/>
                <w:sz w:val="25"/>
              </w:rPr>
              <w:t xml:space="preserve"> </w:t>
            </w:r>
            <w:r>
              <w:rPr>
                <w:w w:val="95"/>
                <w:sz w:val="25"/>
              </w:rPr>
              <w:t xml:space="preserve">случаев </w:t>
            </w:r>
            <w:r>
              <w:rPr>
                <w:sz w:val="25"/>
              </w:rPr>
              <w:t>обращения с</w:t>
            </w:r>
            <w:r>
              <w:rPr>
                <w:spacing w:val="-5"/>
                <w:sz w:val="25"/>
              </w:rPr>
              <w:t xml:space="preserve"> </w:t>
            </w:r>
            <w:r>
              <w:rPr>
                <w:sz w:val="25"/>
              </w:rPr>
              <w:t>таким</w:t>
            </w:r>
            <w:r>
              <w:rPr>
                <w:spacing w:val="-1"/>
                <w:sz w:val="25"/>
              </w:rPr>
              <w:t xml:space="preserve"> </w:t>
            </w:r>
            <w:r>
              <w:rPr>
                <w:sz w:val="25"/>
              </w:rPr>
              <w:t>заявлением члена этого товарищества (если такой земельный</w:t>
            </w:r>
            <w:r>
              <w:rPr>
                <w:spacing w:val="-3"/>
                <w:sz w:val="25"/>
              </w:rPr>
              <w:t xml:space="preserve"> </w:t>
            </w:r>
            <w:r>
              <w:rPr>
                <w:sz w:val="25"/>
              </w:rPr>
              <w:t>участок</w:t>
            </w:r>
            <w:r>
              <w:rPr>
                <w:spacing w:val="-4"/>
                <w:sz w:val="25"/>
              </w:rPr>
              <w:t xml:space="preserve"> </w:t>
            </w:r>
            <w:r>
              <w:rPr>
                <w:sz w:val="25"/>
              </w:rPr>
              <w:t>является</w:t>
            </w:r>
            <w:r>
              <w:rPr>
                <w:spacing w:val="-5"/>
                <w:sz w:val="25"/>
              </w:rPr>
              <w:t xml:space="preserve"> </w:t>
            </w:r>
            <w:r>
              <w:rPr>
                <w:sz w:val="25"/>
              </w:rPr>
              <w:t xml:space="preserve">садовым или огородным) либо собственников </w:t>
            </w:r>
            <w:r>
              <w:rPr>
                <w:w w:val="95"/>
                <w:sz w:val="25"/>
              </w:rPr>
              <w:t xml:space="preserve">земельных участков, расположенных в </w:t>
            </w:r>
            <w:r>
              <w:rPr>
                <w:sz w:val="25"/>
              </w:rPr>
              <w:t xml:space="preserve">границах территории ведения гражданами садоводства или </w:t>
            </w:r>
            <w:r>
              <w:rPr>
                <w:w w:val="95"/>
                <w:sz w:val="25"/>
              </w:rPr>
              <w:t>огородничества</w:t>
            </w:r>
            <w:r>
              <w:rPr>
                <w:spacing w:val="-8"/>
                <w:w w:val="95"/>
                <w:sz w:val="25"/>
              </w:rPr>
              <w:t xml:space="preserve"> </w:t>
            </w:r>
            <w:r>
              <w:rPr>
                <w:w w:val="95"/>
                <w:sz w:val="25"/>
              </w:rPr>
              <w:t>для</w:t>
            </w:r>
            <w:r>
              <w:rPr>
                <w:spacing w:val="4"/>
                <w:sz w:val="25"/>
              </w:rPr>
              <w:t xml:space="preserve"> </w:t>
            </w:r>
            <w:r>
              <w:rPr>
                <w:w w:val="95"/>
                <w:sz w:val="25"/>
              </w:rPr>
              <w:t>собственных</w:t>
            </w:r>
            <w:r>
              <w:rPr>
                <w:spacing w:val="19"/>
                <w:sz w:val="25"/>
              </w:rPr>
              <w:t xml:space="preserve"> </w:t>
            </w:r>
            <w:r>
              <w:rPr>
                <w:spacing w:val="-4"/>
                <w:w w:val="95"/>
                <w:sz w:val="25"/>
              </w:rPr>
              <w:t>нужд</w:t>
            </w:r>
          </w:p>
        </w:tc>
        <w:tc>
          <w:tcPr>
            <w:tcW w:w="4824" w:type="dxa"/>
          </w:tcPr>
          <w:p w:rsidR="00CF3F31" w:rsidRDefault="007E5647">
            <w:pPr>
              <w:pStyle w:val="TableParagraph"/>
              <w:spacing w:before="68"/>
              <w:ind w:left="74"/>
              <w:rPr>
                <w:sz w:val="25"/>
              </w:rPr>
            </w:pPr>
            <w:r>
              <w:rPr>
                <w:spacing w:val="-2"/>
                <w:w w:val="95"/>
                <w:sz w:val="25"/>
              </w:rPr>
              <w:t>У</w:t>
            </w:r>
            <w:r w:rsidR="005C1C02">
              <w:rPr>
                <w:spacing w:val="-2"/>
                <w:w w:val="95"/>
                <w:sz w:val="25"/>
              </w:rPr>
              <w:t>казываются</w:t>
            </w:r>
            <w:r w:rsidR="005C1C02">
              <w:rPr>
                <w:spacing w:val="11"/>
                <w:sz w:val="25"/>
              </w:rPr>
              <w:t xml:space="preserve"> </w:t>
            </w:r>
            <w:r w:rsidR="005C1C02">
              <w:rPr>
                <w:spacing w:val="-2"/>
                <w:w w:val="95"/>
                <w:sz w:val="25"/>
              </w:rPr>
              <w:t>основания</w:t>
            </w:r>
            <w:r w:rsidR="005C1C02">
              <w:rPr>
                <w:spacing w:val="12"/>
                <w:sz w:val="25"/>
              </w:rPr>
              <w:t xml:space="preserve"> </w:t>
            </w:r>
            <w:r w:rsidR="005C1C02">
              <w:rPr>
                <w:spacing w:val="-2"/>
                <w:w w:val="95"/>
                <w:sz w:val="25"/>
              </w:rPr>
              <w:t>такого</w:t>
            </w:r>
            <w:r w:rsidR="005C1C02">
              <w:rPr>
                <w:sz w:val="25"/>
              </w:rPr>
              <w:t xml:space="preserve"> </w:t>
            </w:r>
            <w:r w:rsidR="005C1C02">
              <w:rPr>
                <w:spacing w:val="-2"/>
                <w:w w:val="95"/>
                <w:sz w:val="25"/>
              </w:rPr>
              <w:t>вывода</w:t>
            </w:r>
          </w:p>
        </w:tc>
      </w:tr>
    </w:tbl>
    <w:p w:rsidR="00CF3F31" w:rsidRDefault="00CF3F31">
      <w:pPr>
        <w:rPr>
          <w:sz w:val="25"/>
        </w:rPr>
        <w:sectPr w:rsidR="00CF3F31">
          <w:pgSz w:w="11900" w:h="16840"/>
          <w:pgMar w:top="700" w:right="340" w:bottom="280" w:left="1060" w:header="476" w:footer="0" w:gutter="0"/>
          <w:cols w:space="720"/>
        </w:sectPr>
      </w:pPr>
    </w:p>
    <w:p w:rsidR="00CF3F31" w:rsidRDefault="00CF3F31">
      <w:pPr>
        <w:pStyle w:val="a3"/>
        <w:rPr>
          <w:sz w:val="20"/>
        </w:rPr>
      </w:pPr>
    </w:p>
    <w:p w:rsidR="00CF3F31" w:rsidRDefault="00CF3F31">
      <w:pPr>
        <w:pStyle w:val="a3"/>
        <w:spacing w:after="1"/>
        <w:rPr>
          <w:sz w:val="14"/>
        </w:rPr>
      </w:pPr>
    </w:p>
    <w:tbl>
      <w:tblPr>
        <w:tblStyle w:val="TableNormal"/>
        <w:tblW w:w="0" w:type="auto"/>
        <w:tblInd w:w="164" w:type="dxa"/>
        <w:tblBorders>
          <w:top w:val="single" w:sz="6" w:space="0" w:color="1C1C1C"/>
          <w:left w:val="single" w:sz="6" w:space="0" w:color="1C1C1C"/>
          <w:bottom w:val="single" w:sz="6" w:space="0" w:color="1C1C1C"/>
          <w:right w:val="single" w:sz="6" w:space="0" w:color="1C1C1C"/>
          <w:insideH w:val="single" w:sz="6" w:space="0" w:color="1C1C1C"/>
          <w:insideV w:val="single" w:sz="6" w:space="0" w:color="1C1C1C"/>
        </w:tblBorders>
        <w:tblLayout w:type="fixed"/>
        <w:tblLook w:val="01E0" w:firstRow="1" w:lastRow="1" w:firstColumn="1" w:lastColumn="1" w:noHBand="0" w:noVBand="0"/>
      </w:tblPr>
      <w:tblGrid>
        <w:gridCol w:w="1066"/>
        <w:gridCol w:w="4162"/>
        <w:gridCol w:w="4824"/>
      </w:tblGrid>
      <w:tr w:rsidR="00CF3F31">
        <w:trPr>
          <w:trHeight w:val="1036"/>
        </w:trPr>
        <w:tc>
          <w:tcPr>
            <w:tcW w:w="1066" w:type="dxa"/>
          </w:tcPr>
          <w:p w:rsidR="00CF3F31" w:rsidRDefault="00CF3F31">
            <w:pPr>
              <w:pStyle w:val="TableParagraph"/>
              <w:rPr>
                <w:sz w:val="24"/>
              </w:rPr>
            </w:pPr>
          </w:p>
        </w:tc>
        <w:tc>
          <w:tcPr>
            <w:tcW w:w="4162" w:type="dxa"/>
          </w:tcPr>
          <w:p w:rsidR="00CF3F31" w:rsidRDefault="005C1C02">
            <w:pPr>
              <w:pStyle w:val="TableParagraph"/>
              <w:spacing w:before="83" w:line="230" w:lineRule="auto"/>
              <w:ind w:left="77" w:right="50"/>
              <w:jc w:val="both"/>
              <w:rPr>
                <w:sz w:val="25"/>
              </w:rPr>
            </w:pPr>
            <w:r>
              <w:rPr>
                <w:sz w:val="25"/>
              </w:rPr>
              <w:t xml:space="preserve">(если земельный участок является земельным участком общего </w:t>
            </w:r>
            <w:r>
              <w:rPr>
                <w:spacing w:val="-2"/>
                <w:sz w:val="25"/>
              </w:rPr>
              <w:t>назначения)</w:t>
            </w:r>
          </w:p>
        </w:tc>
        <w:tc>
          <w:tcPr>
            <w:tcW w:w="4824" w:type="dxa"/>
          </w:tcPr>
          <w:p w:rsidR="00CF3F31" w:rsidRDefault="00CF3F31">
            <w:pPr>
              <w:pStyle w:val="TableParagraph"/>
              <w:rPr>
                <w:sz w:val="24"/>
              </w:rPr>
            </w:pPr>
          </w:p>
        </w:tc>
      </w:tr>
      <w:tr w:rsidR="00CF3F31">
        <w:trPr>
          <w:trHeight w:val="9849"/>
        </w:trPr>
        <w:tc>
          <w:tcPr>
            <w:tcW w:w="1066" w:type="dxa"/>
          </w:tcPr>
          <w:p w:rsidR="00CF3F31" w:rsidRDefault="005C1C02">
            <w:pPr>
              <w:pStyle w:val="TableParagraph"/>
              <w:spacing w:before="59"/>
              <w:ind w:left="73"/>
              <w:rPr>
                <w:sz w:val="25"/>
              </w:rPr>
            </w:pPr>
            <w:r>
              <w:rPr>
                <w:spacing w:val="-2"/>
                <w:sz w:val="25"/>
              </w:rPr>
              <w:t>2.19.10</w:t>
            </w:r>
          </w:p>
        </w:tc>
        <w:tc>
          <w:tcPr>
            <w:tcW w:w="4162" w:type="dxa"/>
          </w:tcPr>
          <w:p w:rsidR="00CF3F31" w:rsidRDefault="005C1C02">
            <w:pPr>
              <w:pStyle w:val="TableParagraph"/>
              <w:tabs>
                <w:tab w:val="left" w:pos="2005"/>
                <w:tab w:val="left" w:pos="2451"/>
                <w:tab w:val="left" w:pos="2870"/>
                <w:tab w:val="left" w:pos="2940"/>
              </w:tabs>
              <w:spacing w:before="68" w:line="230" w:lineRule="auto"/>
              <w:ind w:left="77" w:right="28" w:firstLine="2"/>
              <w:jc w:val="both"/>
              <w:rPr>
                <w:sz w:val="25"/>
              </w:rPr>
            </w:pPr>
            <w:r>
              <w:rPr>
                <w:sz w:val="25"/>
              </w:rPr>
              <w:t>На</w:t>
            </w:r>
            <w:r>
              <w:rPr>
                <w:spacing w:val="-1"/>
                <w:sz w:val="25"/>
              </w:rPr>
              <w:t xml:space="preserve"> </w:t>
            </w:r>
            <w:r>
              <w:rPr>
                <w:sz w:val="25"/>
              </w:rPr>
              <w:t>указанном в</w:t>
            </w:r>
            <w:r>
              <w:rPr>
                <w:spacing w:val="-3"/>
                <w:sz w:val="25"/>
              </w:rPr>
              <w:t xml:space="preserve"> </w:t>
            </w:r>
            <w:r>
              <w:rPr>
                <w:sz w:val="25"/>
              </w:rPr>
              <w:t xml:space="preserve">заявлении земельном участке расположены здание, сооружение, объект незавершенного </w:t>
            </w:r>
            <w:r>
              <w:rPr>
                <w:spacing w:val="-2"/>
                <w:sz w:val="25"/>
              </w:rPr>
              <w:t>строительства,</w:t>
            </w:r>
            <w:r>
              <w:rPr>
                <w:sz w:val="25"/>
              </w:rPr>
              <w:tab/>
            </w:r>
            <w:r>
              <w:rPr>
                <w:sz w:val="25"/>
              </w:rPr>
              <w:tab/>
            </w:r>
            <w:r>
              <w:rPr>
                <w:spacing w:val="-9"/>
                <w:sz w:val="25"/>
              </w:rPr>
              <w:t xml:space="preserve"> </w:t>
            </w:r>
            <w:r>
              <w:rPr>
                <w:w w:val="90"/>
                <w:sz w:val="25"/>
              </w:rPr>
              <w:t xml:space="preserve">принадлежащие </w:t>
            </w:r>
            <w:r>
              <w:rPr>
                <w:w w:val="95"/>
                <w:sz w:val="25"/>
              </w:rPr>
              <w:t>гражданам или</w:t>
            </w:r>
            <w:r>
              <w:rPr>
                <w:spacing w:val="-6"/>
                <w:w w:val="95"/>
                <w:sz w:val="25"/>
              </w:rPr>
              <w:t xml:space="preserve"> </w:t>
            </w:r>
            <w:r>
              <w:rPr>
                <w:w w:val="95"/>
                <w:sz w:val="25"/>
              </w:rPr>
              <w:t xml:space="preserve">юридическим лицам, за </w:t>
            </w:r>
            <w:r>
              <w:rPr>
                <w:sz w:val="25"/>
              </w:rPr>
              <w:t>исключением случаев, если на земельном участке расположены сооружения</w:t>
            </w:r>
            <w:r>
              <w:rPr>
                <w:spacing w:val="-16"/>
                <w:sz w:val="25"/>
              </w:rPr>
              <w:t xml:space="preserve"> </w:t>
            </w:r>
            <w:r>
              <w:rPr>
                <w:sz w:val="25"/>
              </w:rPr>
              <w:t>(в</w:t>
            </w:r>
            <w:r>
              <w:rPr>
                <w:spacing w:val="-16"/>
                <w:sz w:val="25"/>
              </w:rPr>
              <w:t xml:space="preserve"> </w:t>
            </w:r>
            <w:r>
              <w:rPr>
                <w:sz w:val="25"/>
              </w:rPr>
              <w:t>том</w:t>
            </w:r>
            <w:r>
              <w:rPr>
                <w:spacing w:val="-15"/>
                <w:sz w:val="25"/>
              </w:rPr>
              <w:t xml:space="preserve"> </w:t>
            </w:r>
            <w:r>
              <w:rPr>
                <w:sz w:val="25"/>
              </w:rPr>
              <w:t>числе</w:t>
            </w:r>
            <w:r>
              <w:rPr>
                <w:spacing w:val="-16"/>
                <w:sz w:val="25"/>
              </w:rPr>
              <w:t xml:space="preserve"> </w:t>
            </w:r>
            <w:r>
              <w:rPr>
                <w:sz w:val="25"/>
              </w:rPr>
              <w:t xml:space="preserve">сооружения, </w:t>
            </w:r>
            <w:r>
              <w:rPr>
                <w:w w:val="95"/>
                <w:sz w:val="25"/>
              </w:rPr>
              <w:t xml:space="preserve">строительство которых не завершено), </w:t>
            </w:r>
            <w:r>
              <w:rPr>
                <w:sz w:val="25"/>
              </w:rPr>
              <w:t xml:space="preserve">размещение которых допускается на основании сервитута, публичного </w:t>
            </w:r>
            <w:r>
              <w:rPr>
                <w:w w:val="95"/>
                <w:sz w:val="25"/>
              </w:rPr>
              <w:t>сервитута, или объекты, размещенные</w:t>
            </w:r>
            <w:r>
              <w:rPr>
                <w:spacing w:val="40"/>
                <w:sz w:val="25"/>
              </w:rPr>
              <w:t xml:space="preserve"> </w:t>
            </w:r>
            <w:r>
              <w:rPr>
                <w:sz w:val="25"/>
              </w:rPr>
              <w:t xml:space="preserve">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w:t>
            </w:r>
            <w:r>
              <w:rPr>
                <w:spacing w:val="-2"/>
                <w:sz w:val="25"/>
              </w:rPr>
              <w:t>объекта</w:t>
            </w:r>
            <w:r>
              <w:rPr>
                <w:sz w:val="25"/>
              </w:rPr>
              <w:tab/>
            </w:r>
            <w:r>
              <w:rPr>
                <w:sz w:val="25"/>
              </w:rPr>
              <w:tab/>
            </w:r>
            <w:r>
              <w:rPr>
                <w:spacing w:val="-2"/>
                <w:w w:val="95"/>
                <w:sz w:val="25"/>
              </w:rPr>
              <w:t xml:space="preserve">незавершенного </w:t>
            </w:r>
            <w:r>
              <w:rPr>
                <w:sz w:val="25"/>
              </w:rPr>
              <w:t>строительства, а также случаев, если подано заявление о предоставлении земельного участка и в отношении расположенных на нем здания, сооружения,</w:t>
            </w:r>
            <w:r>
              <w:rPr>
                <w:spacing w:val="-14"/>
                <w:sz w:val="25"/>
              </w:rPr>
              <w:t xml:space="preserve"> </w:t>
            </w:r>
            <w:r>
              <w:rPr>
                <w:sz w:val="25"/>
              </w:rPr>
              <w:t>объекта</w:t>
            </w:r>
            <w:r>
              <w:rPr>
                <w:spacing w:val="-16"/>
                <w:sz w:val="25"/>
              </w:rPr>
              <w:t xml:space="preserve"> </w:t>
            </w:r>
            <w:r>
              <w:rPr>
                <w:sz w:val="25"/>
              </w:rPr>
              <w:t xml:space="preserve">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w:t>
            </w:r>
            <w:r>
              <w:rPr>
                <w:spacing w:val="-2"/>
                <w:sz w:val="25"/>
              </w:rPr>
              <w:t>установленные</w:t>
            </w:r>
            <w:r>
              <w:rPr>
                <w:sz w:val="25"/>
              </w:rPr>
              <w:tab/>
            </w:r>
            <w:r>
              <w:rPr>
                <w:sz w:val="25"/>
              </w:rPr>
              <w:tab/>
            </w:r>
            <w:r>
              <w:rPr>
                <w:sz w:val="25"/>
              </w:rPr>
              <w:tab/>
            </w:r>
            <w:r>
              <w:rPr>
                <w:spacing w:val="-2"/>
                <w:w w:val="95"/>
                <w:sz w:val="25"/>
              </w:rPr>
              <w:t xml:space="preserve">указанными </w:t>
            </w:r>
            <w:r>
              <w:rPr>
                <w:spacing w:val="-2"/>
                <w:sz w:val="25"/>
              </w:rPr>
              <w:t>решениями,</w:t>
            </w:r>
            <w:r>
              <w:rPr>
                <w:sz w:val="25"/>
              </w:rPr>
              <w:tab/>
            </w:r>
            <w:r>
              <w:rPr>
                <w:spacing w:val="-6"/>
                <w:sz w:val="25"/>
              </w:rPr>
              <w:t>не</w:t>
            </w:r>
            <w:r>
              <w:rPr>
                <w:sz w:val="25"/>
              </w:rPr>
              <w:tab/>
            </w:r>
            <w:r>
              <w:rPr>
                <w:sz w:val="25"/>
              </w:rPr>
              <w:tab/>
            </w:r>
            <w:r>
              <w:rPr>
                <w:sz w:val="25"/>
              </w:rPr>
              <w:tab/>
            </w:r>
            <w:r>
              <w:rPr>
                <w:spacing w:val="-2"/>
                <w:w w:val="95"/>
                <w:sz w:val="25"/>
              </w:rPr>
              <w:t xml:space="preserve">выполнены </w:t>
            </w:r>
            <w:r>
              <w:rPr>
                <w:w w:val="95"/>
                <w:sz w:val="25"/>
              </w:rPr>
              <w:t>обязанности,</w:t>
            </w:r>
            <w:r>
              <w:rPr>
                <w:spacing w:val="29"/>
                <w:sz w:val="25"/>
              </w:rPr>
              <w:t xml:space="preserve"> </w:t>
            </w:r>
            <w:r>
              <w:rPr>
                <w:w w:val="95"/>
                <w:sz w:val="25"/>
              </w:rPr>
              <w:t>предусмотренные частью</w:t>
            </w:r>
          </w:p>
          <w:p w:rsidR="00CF3F31" w:rsidRDefault="005C1C02">
            <w:pPr>
              <w:pStyle w:val="TableParagraph"/>
              <w:spacing w:line="232" w:lineRule="auto"/>
              <w:ind w:left="77" w:right="27"/>
              <w:jc w:val="both"/>
              <w:rPr>
                <w:sz w:val="25"/>
              </w:rPr>
            </w:pPr>
            <w:r>
              <w:rPr>
                <w:sz w:val="25"/>
              </w:rPr>
              <w:t>11 статьи 55.32 Градостроительного кодекса</w:t>
            </w:r>
            <w:r>
              <w:rPr>
                <w:spacing w:val="-13"/>
                <w:sz w:val="25"/>
              </w:rPr>
              <w:t xml:space="preserve"> </w:t>
            </w:r>
            <w:r>
              <w:rPr>
                <w:sz w:val="25"/>
              </w:rPr>
              <w:t>Российской</w:t>
            </w:r>
            <w:r>
              <w:rPr>
                <w:spacing w:val="-4"/>
                <w:sz w:val="25"/>
              </w:rPr>
              <w:t xml:space="preserve"> </w:t>
            </w:r>
            <w:r>
              <w:rPr>
                <w:sz w:val="25"/>
              </w:rPr>
              <w:t>Федерации</w:t>
            </w:r>
          </w:p>
        </w:tc>
        <w:tc>
          <w:tcPr>
            <w:tcW w:w="4824" w:type="dxa"/>
          </w:tcPr>
          <w:p w:rsidR="00CF3F31" w:rsidRDefault="005C1C02">
            <w:pPr>
              <w:pStyle w:val="TableParagraph"/>
              <w:spacing w:before="64"/>
              <w:ind w:left="75"/>
              <w:rPr>
                <w:sz w:val="25"/>
              </w:rPr>
            </w:pPr>
            <w:r>
              <w:rPr>
                <w:w w:val="95"/>
                <w:sz w:val="25"/>
              </w:rPr>
              <w:t>Указываются</w:t>
            </w:r>
            <w:r>
              <w:rPr>
                <w:spacing w:val="-2"/>
                <w:sz w:val="25"/>
              </w:rPr>
              <w:t xml:space="preserve"> </w:t>
            </w:r>
            <w:r>
              <w:rPr>
                <w:w w:val="95"/>
                <w:sz w:val="25"/>
              </w:rPr>
              <w:t>основания</w:t>
            </w:r>
            <w:r>
              <w:rPr>
                <w:spacing w:val="-3"/>
                <w:sz w:val="25"/>
              </w:rPr>
              <w:t xml:space="preserve"> </w:t>
            </w:r>
            <w:r>
              <w:rPr>
                <w:w w:val="95"/>
                <w:sz w:val="25"/>
              </w:rPr>
              <w:t>такого</w:t>
            </w:r>
            <w:r>
              <w:rPr>
                <w:spacing w:val="-9"/>
                <w:w w:val="95"/>
                <w:sz w:val="25"/>
              </w:rPr>
              <w:t xml:space="preserve"> </w:t>
            </w:r>
            <w:r>
              <w:rPr>
                <w:spacing w:val="-2"/>
                <w:w w:val="95"/>
                <w:sz w:val="25"/>
              </w:rPr>
              <w:t>вывода</w:t>
            </w:r>
          </w:p>
        </w:tc>
      </w:tr>
      <w:tr w:rsidR="00CF3F31">
        <w:trPr>
          <w:trHeight w:val="3503"/>
        </w:trPr>
        <w:tc>
          <w:tcPr>
            <w:tcW w:w="1066" w:type="dxa"/>
          </w:tcPr>
          <w:p w:rsidR="00CF3F31" w:rsidRDefault="005C1C02">
            <w:pPr>
              <w:pStyle w:val="TableParagraph"/>
              <w:spacing w:before="59"/>
              <w:ind w:left="73"/>
              <w:rPr>
                <w:sz w:val="25"/>
              </w:rPr>
            </w:pPr>
            <w:r>
              <w:rPr>
                <w:spacing w:val="-2"/>
                <w:sz w:val="25"/>
              </w:rPr>
              <w:t>2.19.11</w:t>
            </w:r>
          </w:p>
        </w:tc>
        <w:tc>
          <w:tcPr>
            <w:tcW w:w="4162" w:type="dxa"/>
          </w:tcPr>
          <w:p w:rsidR="00CF3F31" w:rsidRDefault="005C1C02">
            <w:pPr>
              <w:pStyle w:val="TableParagraph"/>
              <w:spacing w:before="68" w:line="230" w:lineRule="auto"/>
              <w:ind w:left="75" w:right="32" w:firstLine="3"/>
              <w:jc w:val="both"/>
              <w:rPr>
                <w:sz w:val="25"/>
              </w:rPr>
            </w:pPr>
            <w:r>
              <w:rPr>
                <w:sz w:val="25"/>
              </w:rPr>
              <w:t>На</w:t>
            </w:r>
            <w:r>
              <w:rPr>
                <w:spacing w:val="-1"/>
                <w:sz w:val="25"/>
              </w:rPr>
              <w:t xml:space="preserve"> </w:t>
            </w:r>
            <w:r>
              <w:rPr>
                <w:sz w:val="25"/>
              </w:rPr>
              <w:t>указанном в</w:t>
            </w:r>
            <w:r>
              <w:rPr>
                <w:spacing w:val="-4"/>
                <w:sz w:val="25"/>
              </w:rPr>
              <w:t xml:space="preserve"> </w:t>
            </w:r>
            <w:r>
              <w:rPr>
                <w:sz w:val="25"/>
              </w:rPr>
              <w:t>заявлении земельном участке расположены здание, сооружение, объект незавершенного строительства, находящиеся в государственной</w:t>
            </w:r>
            <w:r>
              <w:rPr>
                <w:spacing w:val="-9"/>
                <w:sz w:val="25"/>
              </w:rPr>
              <w:t xml:space="preserve"> </w:t>
            </w:r>
            <w:r>
              <w:rPr>
                <w:sz w:val="25"/>
              </w:rPr>
              <w:t>или</w:t>
            </w:r>
            <w:r>
              <w:rPr>
                <w:spacing w:val="-6"/>
                <w:sz w:val="25"/>
              </w:rPr>
              <w:t xml:space="preserve"> </w:t>
            </w:r>
            <w:r>
              <w:rPr>
                <w:sz w:val="25"/>
              </w:rPr>
              <w:t xml:space="preserve">муниципальной собственности, за исключением случаев, если на земельном участке </w:t>
            </w:r>
            <w:r>
              <w:rPr>
                <w:w w:val="95"/>
                <w:sz w:val="25"/>
              </w:rPr>
              <w:t>расположены сооружения (в</w:t>
            </w:r>
            <w:r>
              <w:rPr>
                <w:spacing w:val="-1"/>
                <w:w w:val="95"/>
                <w:sz w:val="25"/>
              </w:rPr>
              <w:t xml:space="preserve"> </w:t>
            </w:r>
            <w:r>
              <w:rPr>
                <w:w w:val="95"/>
                <w:sz w:val="25"/>
              </w:rPr>
              <w:t>том числе сооружения, строительство которых</w:t>
            </w:r>
            <w:r>
              <w:rPr>
                <w:spacing w:val="-1"/>
                <w:w w:val="95"/>
                <w:sz w:val="25"/>
              </w:rPr>
              <w:t xml:space="preserve"> </w:t>
            </w:r>
            <w:r>
              <w:rPr>
                <w:w w:val="95"/>
                <w:sz w:val="25"/>
              </w:rPr>
              <w:t xml:space="preserve">не </w:t>
            </w:r>
            <w:r>
              <w:rPr>
                <w:sz w:val="25"/>
              </w:rPr>
              <w:t xml:space="preserve">завершено), размещение которых допускается на основании сервитута, </w:t>
            </w:r>
            <w:r>
              <w:rPr>
                <w:spacing w:val="-2"/>
                <w:sz w:val="25"/>
              </w:rPr>
              <w:t>публичного</w:t>
            </w:r>
            <w:r>
              <w:rPr>
                <w:spacing w:val="56"/>
                <w:sz w:val="25"/>
              </w:rPr>
              <w:t xml:space="preserve"> </w:t>
            </w:r>
            <w:r>
              <w:rPr>
                <w:spacing w:val="-2"/>
                <w:sz w:val="25"/>
              </w:rPr>
              <w:t>сервитута,</w:t>
            </w:r>
            <w:r>
              <w:rPr>
                <w:spacing w:val="54"/>
                <w:sz w:val="25"/>
              </w:rPr>
              <w:t xml:space="preserve"> </w:t>
            </w:r>
            <w:r>
              <w:rPr>
                <w:spacing w:val="-2"/>
                <w:sz w:val="25"/>
              </w:rPr>
              <w:t>или</w:t>
            </w:r>
            <w:r>
              <w:rPr>
                <w:spacing w:val="45"/>
                <w:sz w:val="25"/>
              </w:rPr>
              <w:t xml:space="preserve"> </w:t>
            </w:r>
            <w:r>
              <w:rPr>
                <w:spacing w:val="-2"/>
                <w:sz w:val="25"/>
              </w:rPr>
              <w:t>объекты,</w:t>
            </w:r>
          </w:p>
        </w:tc>
        <w:tc>
          <w:tcPr>
            <w:tcW w:w="4824" w:type="dxa"/>
          </w:tcPr>
          <w:p w:rsidR="00CF3F31" w:rsidRDefault="007E5647">
            <w:pPr>
              <w:pStyle w:val="TableParagraph"/>
              <w:spacing w:before="59"/>
              <w:ind w:left="69"/>
              <w:rPr>
                <w:sz w:val="25"/>
              </w:rPr>
            </w:pPr>
            <w:r>
              <w:rPr>
                <w:w w:val="95"/>
                <w:sz w:val="25"/>
              </w:rPr>
              <w:t>У</w:t>
            </w:r>
            <w:r w:rsidR="005C1C02">
              <w:rPr>
                <w:w w:val="95"/>
                <w:sz w:val="25"/>
              </w:rPr>
              <w:t>казываются</w:t>
            </w:r>
            <w:r w:rsidR="005C1C02">
              <w:rPr>
                <w:spacing w:val="-4"/>
                <w:sz w:val="25"/>
              </w:rPr>
              <w:t xml:space="preserve"> </w:t>
            </w:r>
            <w:r w:rsidR="005C1C02">
              <w:rPr>
                <w:w w:val="95"/>
                <w:sz w:val="25"/>
              </w:rPr>
              <w:t>основания</w:t>
            </w:r>
            <w:r w:rsidR="005C1C02">
              <w:rPr>
                <w:spacing w:val="-2"/>
                <w:w w:val="95"/>
                <w:sz w:val="25"/>
              </w:rPr>
              <w:t xml:space="preserve"> </w:t>
            </w:r>
            <w:r w:rsidR="005C1C02">
              <w:rPr>
                <w:w w:val="95"/>
                <w:sz w:val="25"/>
              </w:rPr>
              <w:t>такого</w:t>
            </w:r>
            <w:r w:rsidR="005C1C02">
              <w:rPr>
                <w:spacing w:val="-12"/>
                <w:w w:val="95"/>
                <w:sz w:val="25"/>
              </w:rPr>
              <w:t xml:space="preserve"> </w:t>
            </w:r>
            <w:r w:rsidR="005C1C02">
              <w:rPr>
                <w:spacing w:val="-2"/>
                <w:w w:val="95"/>
                <w:sz w:val="25"/>
              </w:rPr>
              <w:t>вывода</w:t>
            </w:r>
          </w:p>
        </w:tc>
      </w:tr>
    </w:tbl>
    <w:p w:rsidR="00CF3F31" w:rsidRDefault="00CF3F31">
      <w:pPr>
        <w:rPr>
          <w:sz w:val="25"/>
        </w:rPr>
        <w:sectPr w:rsidR="00CF3F31">
          <w:pgSz w:w="11900" w:h="16840"/>
          <w:pgMar w:top="720" w:right="340" w:bottom="280" w:left="1060" w:header="476" w:footer="0" w:gutter="0"/>
          <w:cols w:space="720"/>
        </w:sectPr>
      </w:pPr>
    </w:p>
    <w:p w:rsidR="00CF3F31" w:rsidRDefault="00CF3F31">
      <w:pPr>
        <w:pStyle w:val="a3"/>
        <w:rPr>
          <w:sz w:val="20"/>
        </w:rPr>
      </w:pPr>
    </w:p>
    <w:p w:rsidR="00CF3F31" w:rsidRDefault="00CF3F31">
      <w:pPr>
        <w:pStyle w:val="a3"/>
        <w:spacing w:before="3"/>
        <w:rPr>
          <w:sz w:val="14"/>
        </w:rPr>
      </w:pPr>
    </w:p>
    <w:tbl>
      <w:tblPr>
        <w:tblStyle w:val="TableNormal"/>
        <w:tblW w:w="0" w:type="auto"/>
        <w:tblInd w:w="164" w:type="dxa"/>
        <w:tblBorders>
          <w:top w:val="single" w:sz="6" w:space="0" w:color="232323"/>
          <w:left w:val="single" w:sz="6" w:space="0" w:color="232323"/>
          <w:bottom w:val="single" w:sz="6" w:space="0" w:color="232323"/>
          <w:right w:val="single" w:sz="6" w:space="0" w:color="232323"/>
          <w:insideH w:val="single" w:sz="6" w:space="0" w:color="232323"/>
          <w:insideV w:val="single" w:sz="6" w:space="0" w:color="232323"/>
        </w:tblBorders>
        <w:tblLayout w:type="fixed"/>
        <w:tblLook w:val="01E0" w:firstRow="1" w:lastRow="1" w:firstColumn="1" w:lastColumn="1" w:noHBand="0" w:noVBand="0"/>
      </w:tblPr>
      <w:tblGrid>
        <w:gridCol w:w="1066"/>
        <w:gridCol w:w="4162"/>
        <w:gridCol w:w="4824"/>
      </w:tblGrid>
      <w:tr w:rsidR="00CF3F31">
        <w:trPr>
          <w:trHeight w:val="2418"/>
        </w:trPr>
        <w:tc>
          <w:tcPr>
            <w:tcW w:w="1066" w:type="dxa"/>
          </w:tcPr>
          <w:p w:rsidR="00CF3F31" w:rsidRDefault="00CF3F31">
            <w:pPr>
              <w:pStyle w:val="TableParagraph"/>
              <w:rPr>
                <w:sz w:val="24"/>
              </w:rPr>
            </w:pPr>
          </w:p>
        </w:tc>
        <w:tc>
          <w:tcPr>
            <w:tcW w:w="4162" w:type="dxa"/>
          </w:tcPr>
          <w:p w:rsidR="00CF3F31" w:rsidRDefault="005C1C02">
            <w:pPr>
              <w:pStyle w:val="TableParagraph"/>
              <w:spacing w:before="73" w:line="283" w:lineRule="exact"/>
              <w:ind w:left="79"/>
              <w:jc w:val="both"/>
              <w:rPr>
                <w:sz w:val="25"/>
              </w:rPr>
            </w:pPr>
            <w:r>
              <w:rPr>
                <w:w w:val="90"/>
                <w:sz w:val="25"/>
              </w:rPr>
              <w:t>размещенные</w:t>
            </w:r>
            <w:r>
              <w:rPr>
                <w:spacing w:val="27"/>
                <w:sz w:val="25"/>
              </w:rPr>
              <w:t xml:space="preserve"> </w:t>
            </w:r>
            <w:r>
              <w:rPr>
                <w:w w:val="90"/>
                <w:sz w:val="25"/>
              </w:rPr>
              <w:t>в</w:t>
            </w:r>
            <w:r>
              <w:rPr>
                <w:spacing w:val="3"/>
                <w:sz w:val="25"/>
              </w:rPr>
              <w:t xml:space="preserve"> </w:t>
            </w:r>
            <w:r>
              <w:rPr>
                <w:w w:val="90"/>
                <w:sz w:val="25"/>
              </w:rPr>
              <w:t>соответствии</w:t>
            </w:r>
            <w:r>
              <w:rPr>
                <w:spacing w:val="38"/>
                <w:sz w:val="25"/>
              </w:rPr>
              <w:t xml:space="preserve"> </w:t>
            </w:r>
            <w:r>
              <w:rPr>
                <w:w w:val="90"/>
                <w:sz w:val="25"/>
              </w:rPr>
              <w:t>со</w:t>
            </w:r>
            <w:r>
              <w:rPr>
                <w:spacing w:val="6"/>
                <w:sz w:val="25"/>
              </w:rPr>
              <w:t xml:space="preserve"> </w:t>
            </w:r>
            <w:r>
              <w:rPr>
                <w:spacing w:val="-2"/>
                <w:w w:val="90"/>
                <w:sz w:val="25"/>
              </w:rPr>
              <w:t>статьей</w:t>
            </w:r>
          </w:p>
          <w:p w:rsidR="00CF3F31" w:rsidRDefault="005C1C02">
            <w:pPr>
              <w:pStyle w:val="TableParagraph"/>
              <w:spacing w:before="5" w:line="230" w:lineRule="auto"/>
              <w:ind w:left="77" w:right="28"/>
              <w:jc w:val="both"/>
              <w:rPr>
                <w:sz w:val="25"/>
              </w:rPr>
            </w:pPr>
            <w:r>
              <w:rPr>
                <w:sz w:val="25"/>
              </w:rPr>
              <w:t>39.36</w:t>
            </w:r>
            <w:r>
              <w:rPr>
                <w:spacing w:val="-16"/>
                <w:sz w:val="25"/>
              </w:rPr>
              <w:t xml:space="preserve"> </w:t>
            </w:r>
            <w:r>
              <w:rPr>
                <w:sz w:val="25"/>
              </w:rPr>
              <w:t>Земельного</w:t>
            </w:r>
            <w:r>
              <w:rPr>
                <w:spacing w:val="-16"/>
                <w:sz w:val="25"/>
              </w:rPr>
              <w:t xml:space="preserve"> </w:t>
            </w:r>
            <w:r>
              <w:rPr>
                <w:sz w:val="25"/>
              </w:rPr>
              <w:t>кодекса</w:t>
            </w:r>
            <w:r>
              <w:rPr>
                <w:spacing w:val="-15"/>
                <w:sz w:val="25"/>
              </w:rPr>
              <w:t xml:space="preserve"> </w:t>
            </w:r>
            <w:r>
              <w:rPr>
                <w:sz w:val="25"/>
              </w:rPr>
              <w:t xml:space="preserve">Российской Федерации, либо с заявлением о предоставлении земельного участка обратился правообладатель этих </w:t>
            </w:r>
            <w:r>
              <w:rPr>
                <w:w w:val="95"/>
                <w:sz w:val="25"/>
              </w:rPr>
              <w:t>здания, сооружения, помещений в</w:t>
            </w:r>
            <w:r>
              <w:rPr>
                <w:spacing w:val="-2"/>
                <w:w w:val="95"/>
                <w:sz w:val="25"/>
              </w:rPr>
              <w:t xml:space="preserve"> </w:t>
            </w:r>
            <w:r>
              <w:rPr>
                <w:w w:val="95"/>
                <w:sz w:val="25"/>
              </w:rPr>
              <w:t xml:space="preserve">них, </w:t>
            </w:r>
            <w:r>
              <w:rPr>
                <w:sz w:val="25"/>
              </w:rPr>
              <w:t xml:space="preserve">этого объекта незавершенного </w:t>
            </w:r>
            <w:r>
              <w:rPr>
                <w:spacing w:val="-2"/>
                <w:sz w:val="25"/>
              </w:rPr>
              <w:t>строительства</w:t>
            </w:r>
          </w:p>
        </w:tc>
        <w:tc>
          <w:tcPr>
            <w:tcW w:w="4824" w:type="dxa"/>
          </w:tcPr>
          <w:p w:rsidR="00CF3F31" w:rsidRDefault="00CF3F31">
            <w:pPr>
              <w:pStyle w:val="TableParagraph"/>
              <w:rPr>
                <w:sz w:val="24"/>
              </w:rPr>
            </w:pPr>
          </w:p>
        </w:tc>
      </w:tr>
      <w:tr w:rsidR="00CF3F31">
        <w:trPr>
          <w:trHeight w:val="1967"/>
        </w:trPr>
        <w:tc>
          <w:tcPr>
            <w:tcW w:w="1066" w:type="dxa"/>
          </w:tcPr>
          <w:p w:rsidR="00CF3F31" w:rsidRDefault="005C1C02">
            <w:pPr>
              <w:pStyle w:val="TableParagraph"/>
              <w:spacing w:before="59"/>
              <w:ind w:left="78"/>
              <w:rPr>
                <w:sz w:val="25"/>
              </w:rPr>
            </w:pPr>
            <w:r>
              <w:rPr>
                <w:spacing w:val="-2"/>
                <w:sz w:val="25"/>
              </w:rPr>
              <w:t>2.19.12</w:t>
            </w:r>
          </w:p>
        </w:tc>
        <w:tc>
          <w:tcPr>
            <w:tcW w:w="4162" w:type="dxa"/>
          </w:tcPr>
          <w:p w:rsidR="00CF3F31" w:rsidRDefault="005C1C02">
            <w:pPr>
              <w:pStyle w:val="TableParagraph"/>
              <w:spacing w:before="68" w:line="230" w:lineRule="auto"/>
              <w:ind w:left="77" w:right="37" w:firstLine="2"/>
              <w:jc w:val="both"/>
              <w:rPr>
                <w:sz w:val="25"/>
              </w:rPr>
            </w:pPr>
            <w:r>
              <w:rPr>
                <w:sz w:val="25"/>
              </w:rPr>
              <w:t>Указанный в заявлении земельный участок является изъятым из</w:t>
            </w:r>
            <w:r>
              <w:rPr>
                <w:spacing w:val="-4"/>
                <w:sz w:val="25"/>
              </w:rPr>
              <w:t xml:space="preserve"> </w:t>
            </w:r>
            <w:r>
              <w:rPr>
                <w:sz w:val="25"/>
              </w:rPr>
              <w:t>оборота или ограниченным в обороте и его предоставление не допускается на праве, указанном в</w:t>
            </w:r>
            <w:r>
              <w:rPr>
                <w:spacing w:val="-6"/>
                <w:sz w:val="25"/>
              </w:rPr>
              <w:t xml:space="preserve"> </w:t>
            </w:r>
            <w:r>
              <w:rPr>
                <w:sz w:val="25"/>
              </w:rPr>
              <w:t>заявлении</w:t>
            </w:r>
          </w:p>
        </w:tc>
        <w:tc>
          <w:tcPr>
            <w:tcW w:w="4824" w:type="dxa"/>
          </w:tcPr>
          <w:p w:rsidR="00CF3F31" w:rsidRDefault="005C1C02">
            <w:pPr>
              <w:pStyle w:val="TableParagraph"/>
              <w:spacing w:before="59"/>
              <w:ind w:left="75"/>
              <w:rPr>
                <w:sz w:val="25"/>
              </w:rPr>
            </w:pPr>
            <w:r>
              <w:rPr>
                <w:w w:val="95"/>
                <w:sz w:val="25"/>
              </w:rPr>
              <w:t>Указываются</w:t>
            </w:r>
            <w:r>
              <w:rPr>
                <w:spacing w:val="-2"/>
                <w:sz w:val="25"/>
              </w:rPr>
              <w:t xml:space="preserve"> </w:t>
            </w:r>
            <w:r>
              <w:rPr>
                <w:w w:val="95"/>
                <w:sz w:val="25"/>
              </w:rPr>
              <w:t>основания</w:t>
            </w:r>
            <w:r>
              <w:rPr>
                <w:spacing w:val="-3"/>
                <w:sz w:val="25"/>
              </w:rPr>
              <w:t xml:space="preserve"> </w:t>
            </w:r>
            <w:r>
              <w:rPr>
                <w:w w:val="95"/>
                <w:sz w:val="25"/>
              </w:rPr>
              <w:t>такого</w:t>
            </w:r>
            <w:r>
              <w:rPr>
                <w:spacing w:val="-9"/>
                <w:w w:val="95"/>
                <w:sz w:val="25"/>
              </w:rPr>
              <w:t xml:space="preserve"> </w:t>
            </w:r>
            <w:r>
              <w:rPr>
                <w:spacing w:val="-2"/>
                <w:w w:val="95"/>
                <w:sz w:val="25"/>
              </w:rPr>
              <w:t>вывода</w:t>
            </w:r>
          </w:p>
        </w:tc>
      </w:tr>
      <w:tr w:rsidR="00CF3F31">
        <w:trPr>
          <w:trHeight w:val="5159"/>
        </w:trPr>
        <w:tc>
          <w:tcPr>
            <w:tcW w:w="1066" w:type="dxa"/>
          </w:tcPr>
          <w:p w:rsidR="00CF3F31" w:rsidRDefault="005C1C02">
            <w:pPr>
              <w:pStyle w:val="TableParagraph"/>
              <w:spacing w:before="59"/>
              <w:ind w:left="73"/>
              <w:rPr>
                <w:sz w:val="25"/>
              </w:rPr>
            </w:pPr>
            <w:r>
              <w:rPr>
                <w:spacing w:val="-2"/>
                <w:sz w:val="25"/>
              </w:rPr>
              <w:t>2.19.13</w:t>
            </w:r>
          </w:p>
        </w:tc>
        <w:tc>
          <w:tcPr>
            <w:tcW w:w="4162" w:type="dxa"/>
          </w:tcPr>
          <w:p w:rsidR="00CF3F31" w:rsidRDefault="005C1C02">
            <w:pPr>
              <w:pStyle w:val="TableParagraph"/>
              <w:tabs>
                <w:tab w:val="left" w:pos="1202"/>
                <w:tab w:val="left" w:pos="1468"/>
                <w:tab w:val="left" w:pos="2600"/>
                <w:tab w:val="left" w:pos="2726"/>
                <w:tab w:val="left" w:pos="3735"/>
              </w:tabs>
              <w:spacing w:before="68" w:line="230" w:lineRule="auto"/>
              <w:ind w:left="75" w:right="27" w:firstLine="4"/>
              <w:jc w:val="both"/>
              <w:rPr>
                <w:sz w:val="25"/>
              </w:rPr>
            </w:pPr>
            <w:r>
              <w:rPr>
                <w:sz w:val="25"/>
              </w:rPr>
              <w:t xml:space="preserve">Указанный в заявлении земельный участок является зарезервированным </w:t>
            </w:r>
            <w:r>
              <w:rPr>
                <w:spacing w:val="-4"/>
                <w:sz w:val="25"/>
              </w:rPr>
              <w:t>для</w:t>
            </w:r>
            <w:r>
              <w:rPr>
                <w:sz w:val="25"/>
              </w:rPr>
              <w:tab/>
            </w:r>
            <w:r>
              <w:rPr>
                <w:spacing w:val="-2"/>
                <w:sz w:val="25"/>
              </w:rPr>
              <w:t>государственных</w:t>
            </w:r>
            <w:r>
              <w:rPr>
                <w:sz w:val="25"/>
              </w:rPr>
              <w:tab/>
            </w:r>
            <w:r>
              <w:rPr>
                <w:spacing w:val="-4"/>
                <w:w w:val="95"/>
                <w:sz w:val="25"/>
              </w:rPr>
              <w:t xml:space="preserve">или </w:t>
            </w:r>
            <w:r>
              <w:rPr>
                <w:sz w:val="25"/>
              </w:rPr>
              <w:t xml:space="preserve">муниципальных нужд в случае, если заявитель обратился с заявлением о </w:t>
            </w:r>
            <w:r>
              <w:rPr>
                <w:spacing w:val="-2"/>
                <w:sz w:val="25"/>
              </w:rPr>
              <w:t>предварительном</w:t>
            </w:r>
            <w:r>
              <w:rPr>
                <w:sz w:val="25"/>
              </w:rPr>
              <w:tab/>
            </w:r>
            <w:r>
              <w:rPr>
                <w:sz w:val="25"/>
              </w:rPr>
              <w:tab/>
            </w:r>
            <w:r>
              <w:rPr>
                <w:spacing w:val="-2"/>
                <w:w w:val="95"/>
                <w:sz w:val="25"/>
              </w:rPr>
              <w:t xml:space="preserve">согласовании </w:t>
            </w:r>
            <w:r>
              <w:rPr>
                <w:sz w:val="25"/>
              </w:rPr>
              <w:t>предоставления</w:t>
            </w:r>
            <w:r>
              <w:rPr>
                <w:spacing w:val="-11"/>
                <w:sz w:val="25"/>
              </w:rPr>
              <w:t xml:space="preserve"> </w:t>
            </w:r>
            <w:r>
              <w:rPr>
                <w:sz w:val="25"/>
              </w:rPr>
              <w:t>земельного участка</w:t>
            </w:r>
            <w:r>
              <w:rPr>
                <w:spacing w:val="-1"/>
                <w:sz w:val="25"/>
              </w:rPr>
              <w:t xml:space="preserve"> </w:t>
            </w:r>
            <w:r>
              <w:rPr>
                <w:sz w:val="25"/>
              </w:rPr>
              <w:t xml:space="preserve">в </w:t>
            </w:r>
            <w:r>
              <w:rPr>
                <w:spacing w:val="-2"/>
                <w:sz w:val="25"/>
              </w:rPr>
              <w:t>целях</w:t>
            </w:r>
            <w:r>
              <w:rPr>
                <w:sz w:val="25"/>
              </w:rPr>
              <w:tab/>
            </w:r>
            <w:r>
              <w:rPr>
                <w:sz w:val="25"/>
              </w:rPr>
              <w:tab/>
            </w:r>
            <w:r>
              <w:rPr>
                <w:spacing w:val="-4"/>
                <w:sz w:val="25"/>
              </w:rPr>
              <w:t>его</w:t>
            </w:r>
            <w:r>
              <w:rPr>
                <w:sz w:val="25"/>
              </w:rPr>
              <w:tab/>
            </w:r>
            <w:r>
              <w:rPr>
                <w:spacing w:val="-2"/>
                <w:w w:val="95"/>
                <w:sz w:val="25"/>
              </w:rPr>
              <w:t xml:space="preserve">последующего </w:t>
            </w:r>
            <w:r>
              <w:rPr>
                <w:sz w:val="25"/>
              </w:rPr>
              <w:t>предоставления в собственность, постоянное</w:t>
            </w:r>
            <w:r>
              <w:rPr>
                <w:spacing w:val="-16"/>
                <w:sz w:val="25"/>
              </w:rPr>
              <w:t xml:space="preserve"> </w:t>
            </w:r>
            <w:r>
              <w:rPr>
                <w:sz w:val="25"/>
              </w:rPr>
              <w:t>(бессрочное)</w:t>
            </w:r>
            <w:r>
              <w:rPr>
                <w:spacing w:val="-16"/>
                <w:sz w:val="25"/>
              </w:rPr>
              <w:t xml:space="preserve"> </w:t>
            </w:r>
            <w:r>
              <w:rPr>
                <w:sz w:val="25"/>
              </w:rPr>
              <w:t xml:space="preserve">пользование или с заявлением о предоставлении земельного участка в аренду, безвозмездное пользование на срок, </w:t>
            </w:r>
            <w:r>
              <w:rPr>
                <w:w w:val="95"/>
                <w:sz w:val="25"/>
              </w:rPr>
              <w:t>превышающий срок действия решения о резервировании земельного участка, за</w:t>
            </w:r>
            <w:r>
              <w:rPr>
                <w:spacing w:val="-13"/>
                <w:w w:val="95"/>
                <w:sz w:val="25"/>
              </w:rPr>
              <w:t xml:space="preserve"> </w:t>
            </w:r>
            <w:r>
              <w:rPr>
                <w:w w:val="95"/>
                <w:sz w:val="25"/>
              </w:rPr>
              <w:t>исключением</w:t>
            </w:r>
            <w:r>
              <w:rPr>
                <w:spacing w:val="-12"/>
                <w:w w:val="95"/>
                <w:sz w:val="25"/>
              </w:rPr>
              <w:t xml:space="preserve"> </w:t>
            </w:r>
            <w:r>
              <w:rPr>
                <w:w w:val="95"/>
                <w:sz w:val="25"/>
              </w:rPr>
              <w:t>случая</w:t>
            </w:r>
            <w:r>
              <w:rPr>
                <w:spacing w:val="-8"/>
                <w:w w:val="95"/>
                <w:sz w:val="25"/>
              </w:rPr>
              <w:t xml:space="preserve"> </w:t>
            </w:r>
            <w:r>
              <w:rPr>
                <w:w w:val="95"/>
                <w:sz w:val="25"/>
              </w:rPr>
              <w:t xml:space="preserve">предоставления </w:t>
            </w:r>
            <w:r>
              <w:rPr>
                <w:sz w:val="25"/>
              </w:rPr>
              <w:t xml:space="preserve">земельного участка для целей </w:t>
            </w:r>
            <w:r>
              <w:rPr>
                <w:spacing w:val="-2"/>
                <w:sz w:val="25"/>
              </w:rPr>
              <w:t>резервирования</w:t>
            </w:r>
          </w:p>
        </w:tc>
        <w:tc>
          <w:tcPr>
            <w:tcW w:w="4824" w:type="dxa"/>
          </w:tcPr>
          <w:p w:rsidR="00CF3F31" w:rsidRDefault="007E5647">
            <w:pPr>
              <w:pStyle w:val="TableParagraph"/>
              <w:spacing w:before="59"/>
              <w:ind w:left="69"/>
              <w:rPr>
                <w:sz w:val="25"/>
              </w:rPr>
            </w:pPr>
            <w:r>
              <w:rPr>
                <w:w w:val="95"/>
                <w:sz w:val="25"/>
              </w:rPr>
              <w:t>У</w:t>
            </w:r>
            <w:r w:rsidR="005C1C02">
              <w:rPr>
                <w:w w:val="95"/>
                <w:sz w:val="25"/>
              </w:rPr>
              <w:t>казываются</w:t>
            </w:r>
            <w:r w:rsidR="005C1C02">
              <w:rPr>
                <w:spacing w:val="-4"/>
                <w:sz w:val="25"/>
              </w:rPr>
              <w:t xml:space="preserve"> </w:t>
            </w:r>
            <w:r w:rsidR="005C1C02">
              <w:rPr>
                <w:w w:val="95"/>
                <w:sz w:val="25"/>
              </w:rPr>
              <w:t>основания</w:t>
            </w:r>
            <w:r w:rsidR="005C1C02">
              <w:rPr>
                <w:spacing w:val="-2"/>
                <w:w w:val="95"/>
                <w:sz w:val="25"/>
              </w:rPr>
              <w:t xml:space="preserve"> </w:t>
            </w:r>
            <w:r w:rsidR="005C1C02">
              <w:rPr>
                <w:w w:val="95"/>
                <w:sz w:val="25"/>
              </w:rPr>
              <w:t>такого</w:t>
            </w:r>
            <w:r w:rsidR="005C1C02">
              <w:rPr>
                <w:spacing w:val="-12"/>
                <w:w w:val="95"/>
                <w:sz w:val="25"/>
              </w:rPr>
              <w:t xml:space="preserve"> </w:t>
            </w:r>
            <w:r w:rsidR="005C1C02">
              <w:rPr>
                <w:spacing w:val="-2"/>
                <w:w w:val="95"/>
                <w:sz w:val="25"/>
              </w:rPr>
              <w:t>вывода</w:t>
            </w:r>
          </w:p>
        </w:tc>
      </w:tr>
      <w:tr w:rsidR="00CF3F31">
        <w:trPr>
          <w:trHeight w:val="3777"/>
        </w:trPr>
        <w:tc>
          <w:tcPr>
            <w:tcW w:w="1066" w:type="dxa"/>
          </w:tcPr>
          <w:p w:rsidR="00CF3F31" w:rsidRDefault="005C1C02">
            <w:pPr>
              <w:pStyle w:val="TableParagraph"/>
              <w:spacing w:before="59"/>
              <w:ind w:left="73"/>
              <w:rPr>
                <w:sz w:val="25"/>
              </w:rPr>
            </w:pPr>
            <w:r>
              <w:rPr>
                <w:spacing w:val="-2"/>
                <w:sz w:val="25"/>
              </w:rPr>
              <w:t>2.19.14</w:t>
            </w:r>
          </w:p>
        </w:tc>
        <w:tc>
          <w:tcPr>
            <w:tcW w:w="4162" w:type="dxa"/>
          </w:tcPr>
          <w:p w:rsidR="00CF3F31" w:rsidRDefault="005C1C02">
            <w:pPr>
              <w:pStyle w:val="TableParagraph"/>
              <w:tabs>
                <w:tab w:val="left" w:pos="2450"/>
              </w:tabs>
              <w:spacing w:before="68" w:line="230" w:lineRule="auto"/>
              <w:ind w:left="75" w:right="28" w:firstLine="4"/>
              <w:jc w:val="both"/>
              <w:rPr>
                <w:sz w:val="25"/>
              </w:rPr>
            </w:pPr>
            <w:r>
              <w:rPr>
                <w:sz w:val="25"/>
              </w:rPr>
              <w:t xml:space="preserve">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w:t>
            </w:r>
            <w:r>
              <w:rPr>
                <w:w w:val="95"/>
                <w:sz w:val="25"/>
              </w:rPr>
              <w:t>здания, сооружения, помещений в</w:t>
            </w:r>
            <w:r>
              <w:rPr>
                <w:spacing w:val="-2"/>
                <w:w w:val="95"/>
                <w:sz w:val="25"/>
              </w:rPr>
              <w:t xml:space="preserve"> </w:t>
            </w:r>
            <w:r>
              <w:rPr>
                <w:w w:val="95"/>
                <w:sz w:val="25"/>
              </w:rPr>
              <w:t xml:space="preserve">них, </w:t>
            </w:r>
            <w:r>
              <w:rPr>
                <w:spacing w:val="-2"/>
                <w:sz w:val="25"/>
              </w:rPr>
              <w:t>объекта</w:t>
            </w:r>
            <w:r>
              <w:rPr>
                <w:sz w:val="25"/>
              </w:rPr>
              <w:tab/>
            </w:r>
            <w:r>
              <w:rPr>
                <w:spacing w:val="-2"/>
                <w:w w:val="95"/>
                <w:sz w:val="25"/>
              </w:rPr>
              <w:t xml:space="preserve">незавершенного </w:t>
            </w:r>
            <w:r>
              <w:rPr>
                <w:sz w:val="25"/>
              </w:rPr>
              <w:t xml:space="preserve">строительства, расположенных на таком земельном участке, или правообладатель такого земельного </w:t>
            </w:r>
            <w:r>
              <w:rPr>
                <w:spacing w:val="-2"/>
                <w:sz w:val="25"/>
              </w:rPr>
              <w:t>участка</w:t>
            </w:r>
          </w:p>
        </w:tc>
        <w:tc>
          <w:tcPr>
            <w:tcW w:w="4824" w:type="dxa"/>
          </w:tcPr>
          <w:p w:rsidR="00CF3F31" w:rsidRDefault="005C1C02">
            <w:pPr>
              <w:pStyle w:val="TableParagraph"/>
              <w:spacing w:before="59"/>
              <w:ind w:left="75"/>
              <w:rPr>
                <w:sz w:val="25"/>
              </w:rPr>
            </w:pPr>
            <w:r>
              <w:rPr>
                <w:w w:val="95"/>
                <w:sz w:val="25"/>
              </w:rPr>
              <w:t>Указываются</w:t>
            </w:r>
            <w:r>
              <w:rPr>
                <w:spacing w:val="-2"/>
                <w:sz w:val="25"/>
              </w:rPr>
              <w:t xml:space="preserve"> </w:t>
            </w:r>
            <w:r>
              <w:rPr>
                <w:w w:val="95"/>
                <w:sz w:val="25"/>
              </w:rPr>
              <w:t>основания</w:t>
            </w:r>
            <w:r>
              <w:rPr>
                <w:spacing w:val="-3"/>
                <w:sz w:val="25"/>
              </w:rPr>
              <w:t xml:space="preserve"> </w:t>
            </w:r>
            <w:r>
              <w:rPr>
                <w:w w:val="95"/>
                <w:sz w:val="25"/>
              </w:rPr>
              <w:t>такого</w:t>
            </w:r>
            <w:r>
              <w:rPr>
                <w:spacing w:val="-9"/>
                <w:w w:val="95"/>
                <w:sz w:val="25"/>
              </w:rPr>
              <w:t xml:space="preserve"> </w:t>
            </w:r>
            <w:r>
              <w:rPr>
                <w:spacing w:val="-2"/>
                <w:w w:val="95"/>
                <w:sz w:val="25"/>
              </w:rPr>
              <w:t>вывода</w:t>
            </w:r>
          </w:p>
        </w:tc>
      </w:tr>
    </w:tbl>
    <w:p w:rsidR="00CF3F31" w:rsidRDefault="00CF3F31">
      <w:pPr>
        <w:rPr>
          <w:sz w:val="25"/>
        </w:rPr>
        <w:sectPr w:rsidR="00CF3F31">
          <w:pgSz w:w="11900" w:h="16840"/>
          <w:pgMar w:top="700" w:right="340" w:bottom="280" w:left="1060" w:header="476" w:footer="0" w:gutter="0"/>
          <w:cols w:space="720"/>
        </w:sectPr>
      </w:pPr>
    </w:p>
    <w:p w:rsidR="00CF3F31" w:rsidRDefault="00CF3F31">
      <w:pPr>
        <w:pStyle w:val="a3"/>
        <w:rPr>
          <w:sz w:val="20"/>
        </w:rPr>
      </w:pPr>
    </w:p>
    <w:p w:rsidR="00CF3F31" w:rsidRDefault="00CF3F31">
      <w:pPr>
        <w:pStyle w:val="a3"/>
        <w:spacing w:before="3"/>
        <w:rPr>
          <w:sz w:val="14"/>
        </w:rPr>
      </w:pPr>
    </w:p>
    <w:tbl>
      <w:tblPr>
        <w:tblStyle w:val="TableNormal"/>
        <w:tblW w:w="0" w:type="auto"/>
        <w:tblInd w:w="164" w:type="dxa"/>
        <w:tblBorders>
          <w:top w:val="single" w:sz="6" w:space="0" w:color="1C1C1C"/>
          <w:left w:val="single" w:sz="6" w:space="0" w:color="1C1C1C"/>
          <w:bottom w:val="single" w:sz="6" w:space="0" w:color="1C1C1C"/>
          <w:right w:val="single" w:sz="6" w:space="0" w:color="1C1C1C"/>
          <w:insideH w:val="single" w:sz="6" w:space="0" w:color="1C1C1C"/>
          <w:insideV w:val="single" w:sz="6" w:space="0" w:color="1C1C1C"/>
        </w:tblBorders>
        <w:tblLayout w:type="fixed"/>
        <w:tblLook w:val="01E0" w:firstRow="1" w:lastRow="1" w:firstColumn="1" w:lastColumn="1" w:noHBand="0" w:noVBand="0"/>
      </w:tblPr>
      <w:tblGrid>
        <w:gridCol w:w="1066"/>
        <w:gridCol w:w="4162"/>
        <w:gridCol w:w="4824"/>
      </w:tblGrid>
      <w:tr w:rsidR="00CF3F31">
        <w:trPr>
          <w:trHeight w:val="5169"/>
        </w:trPr>
        <w:tc>
          <w:tcPr>
            <w:tcW w:w="1066" w:type="dxa"/>
          </w:tcPr>
          <w:p w:rsidR="00CF3F31" w:rsidRDefault="005C1C02">
            <w:pPr>
              <w:pStyle w:val="TableParagraph"/>
              <w:spacing w:before="73"/>
              <w:ind w:left="73"/>
              <w:rPr>
                <w:sz w:val="25"/>
              </w:rPr>
            </w:pPr>
            <w:r>
              <w:rPr>
                <w:spacing w:val="-2"/>
                <w:sz w:val="25"/>
              </w:rPr>
              <w:t>2.19.15</w:t>
            </w:r>
          </w:p>
        </w:tc>
        <w:tc>
          <w:tcPr>
            <w:tcW w:w="4162" w:type="dxa"/>
          </w:tcPr>
          <w:p w:rsidR="00CF3F31" w:rsidRDefault="005C1C02">
            <w:pPr>
              <w:pStyle w:val="TableParagraph"/>
              <w:spacing w:before="83" w:line="230" w:lineRule="auto"/>
              <w:ind w:left="75" w:right="33" w:firstLine="4"/>
              <w:jc w:val="both"/>
              <w:rPr>
                <w:sz w:val="25"/>
              </w:rPr>
            </w:pPr>
            <w:r>
              <w:rPr>
                <w:sz w:val="25"/>
              </w:rPr>
              <w:t>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w:t>
            </w:r>
            <w:r>
              <w:rPr>
                <w:spacing w:val="-8"/>
                <w:sz w:val="25"/>
              </w:rPr>
              <w:t xml:space="preserve"> </w:t>
            </w:r>
            <w:r>
              <w:rPr>
                <w:sz w:val="25"/>
              </w:rPr>
              <w:t>за</w:t>
            </w:r>
            <w:r>
              <w:rPr>
                <w:spacing w:val="-16"/>
                <w:sz w:val="25"/>
              </w:rPr>
              <w:t xml:space="preserve"> </w:t>
            </w:r>
            <w:r>
              <w:rPr>
                <w:sz w:val="25"/>
              </w:rPr>
              <w:t>исключением</w:t>
            </w:r>
            <w:r>
              <w:rPr>
                <w:spacing w:val="-9"/>
                <w:sz w:val="25"/>
              </w:rPr>
              <w:t xml:space="preserve"> </w:t>
            </w:r>
            <w:r>
              <w:rPr>
                <w:sz w:val="25"/>
              </w:rPr>
              <w:t xml:space="preserve">случаев, если такой земельный участок предназначен для размещения объектов федерального значения, </w:t>
            </w:r>
            <w:r>
              <w:rPr>
                <w:spacing w:val="-2"/>
                <w:sz w:val="25"/>
              </w:rPr>
              <w:t>объектов</w:t>
            </w:r>
            <w:r>
              <w:rPr>
                <w:spacing w:val="-7"/>
                <w:sz w:val="25"/>
              </w:rPr>
              <w:t xml:space="preserve"> </w:t>
            </w:r>
            <w:r>
              <w:rPr>
                <w:spacing w:val="-2"/>
                <w:sz w:val="25"/>
              </w:rPr>
              <w:t>регионального значения</w:t>
            </w:r>
            <w:r>
              <w:rPr>
                <w:spacing w:val="-7"/>
                <w:sz w:val="25"/>
              </w:rPr>
              <w:t xml:space="preserve"> </w:t>
            </w:r>
            <w:r>
              <w:rPr>
                <w:spacing w:val="-2"/>
                <w:sz w:val="25"/>
              </w:rPr>
              <w:t xml:space="preserve">или </w:t>
            </w:r>
            <w:r>
              <w:rPr>
                <w:sz w:val="25"/>
              </w:rPr>
              <w:t>объектов местного значения и с заявлением обратилось лицо, уполномоченное на строительство указанных объектов</w:t>
            </w:r>
          </w:p>
        </w:tc>
        <w:tc>
          <w:tcPr>
            <w:tcW w:w="4824" w:type="dxa"/>
          </w:tcPr>
          <w:p w:rsidR="00CF3F31" w:rsidRDefault="007E5647">
            <w:pPr>
              <w:pStyle w:val="TableParagraph"/>
              <w:spacing w:before="73"/>
              <w:ind w:left="74"/>
              <w:rPr>
                <w:sz w:val="25"/>
              </w:rPr>
            </w:pPr>
            <w:r>
              <w:rPr>
                <w:spacing w:val="-2"/>
                <w:w w:val="95"/>
                <w:sz w:val="25"/>
              </w:rPr>
              <w:t>У</w:t>
            </w:r>
            <w:r w:rsidR="005C1C02">
              <w:rPr>
                <w:spacing w:val="-2"/>
                <w:w w:val="95"/>
                <w:sz w:val="25"/>
              </w:rPr>
              <w:t>казываются</w:t>
            </w:r>
            <w:r w:rsidR="005C1C02">
              <w:rPr>
                <w:spacing w:val="11"/>
                <w:sz w:val="25"/>
              </w:rPr>
              <w:t xml:space="preserve"> </w:t>
            </w:r>
            <w:r w:rsidR="005C1C02">
              <w:rPr>
                <w:spacing w:val="-2"/>
                <w:w w:val="95"/>
                <w:sz w:val="25"/>
              </w:rPr>
              <w:t>основания</w:t>
            </w:r>
            <w:r w:rsidR="005C1C02">
              <w:rPr>
                <w:spacing w:val="12"/>
                <w:sz w:val="25"/>
              </w:rPr>
              <w:t xml:space="preserve"> </w:t>
            </w:r>
            <w:r w:rsidR="005C1C02">
              <w:rPr>
                <w:spacing w:val="-2"/>
                <w:w w:val="95"/>
                <w:sz w:val="25"/>
              </w:rPr>
              <w:t>такого</w:t>
            </w:r>
            <w:r w:rsidR="005C1C02">
              <w:rPr>
                <w:sz w:val="25"/>
              </w:rPr>
              <w:t xml:space="preserve"> </w:t>
            </w:r>
            <w:r w:rsidR="005C1C02">
              <w:rPr>
                <w:spacing w:val="-2"/>
                <w:w w:val="95"/>
                <w:sz w:val="25"/>
              </w:rPr>
              <w:t>вывода</w:t>
            </w:r>
          </w:p>
        </w:tc>
      </w:tr>
      <w:tr w:rsidR="00CF3F31">
        <w:trPr>
          <w:trHeight w:val="4886"/>
        </w:trPr>
        <w:tc>
          <w:tcPr>
            <w:tcW w:w="1066" w:type="dxa"/>
          </w:tcPr>
          <w:p w:rsidR="00CF3F31" w:rsidRDefault="005C1C02">
            <w:pPr>
              <w:pStyle w:val="TableParagraph"/>
              <w:spacing w:before="64"/>
              <w:ind w:left="73"/>
              <w:rPr>
                <w:sz w:val="25"/>
              </w:rPr>
            </w:pPr>
            <w:r>
              <w:rPr>
                <w:spacing w:val="-2"/>
                <w:sz w:val="25"/>
              </w:rPr>
              <w:t>2.19.16</w:t>
            </w:r>
          </w:p>
        </w:tc>
        <w:tc>
          <w:tcPr>
            <w:tcW w:w="4162" w:type="dxa"/>
          </w:tcPr>
          <w:p w:rsidR="00CF3F31" w:rsidRDefault="005C1C02">
            <w:pPr>
              <w:pStyle w:val="TableParagraph"/>
              <w:tabs>
                <w:tab w:val="left" w:pos="1193"/>
                <w:tab w:val="left" w:pos="3185"/>
              </w:tabs>
              <w:spacing w:before="73" w:line="230" w:lineRule="auto"/>
              <w:ind w:left="75" w:right="39" w:firstLine="4"/>
              <w:jc w:val="both"/>
              <w:rPr>
                <w:sz w:val="25"/>
              </w:rPr>
            </w:pPr>
            <w:r>
              <w:rPr>
                <w:sz w:val="25"/>
              </w:rPr>
              <w:t xml:space="preserve">Указанный в заявлении земельный участок образован из земельного участка, в отношении которого заключен договор о комплексном </w:t>
            </w:r>
            <w:r>
              <w:rPr>
                <w:w w:val="95"/>
                <w:sz w:val="25"/>
              </w:rPr>
              <w:t>развитии территории, и в</w:t>
            </w:r>
            <w:r>
              <w:rPr>
                <w:spacing w:val="-1"/>
                <w:w w:val="95"/>
                <w:sz w:val="25"/>
              </w:rPr>
              <w:t xml:space="preserve"> </w:t>
            </w:r>
            <w:r>
              <w:rPr>
                <w:w w:val="95"/>
                <w:sz w:val="25"/>
              </w:rPr>
              <w:t xml:space="preserve">соответствии </w:t>
            </w:r>
            <w:r>
              <w:rPr>
                <w:sz w:val="25"/>
              </w:rPr>
              <w:t>с утвержденной документацией по планировке</w:t>
            </w:r>
            <w:r>
              <w:rPr>
                <w:spacing w:val="-16"/>
                <w:sz w:val="25"/>
              </w:rPr>
              <w:t xml:space="preserve"> </w:t>
            </w:r>
            <w:r>
              <w:rPr>
                <w:sz w:val="25"/>
              </w:rPr>
              <w:t>территории</w:t>
            </w:r>
            <w:r>
              <w:rPr>
                <w:spacing w:val="-16"/>
                <w:sz w:val="25"/>
              </w:rPr>
              <w:t xml:space="preserve"> </w:t>
            </w:r>
            <w:r>
              <w:rPr>
                <w:sz w:val="25"/>
              </w:rPr>
              <w:t xml:space="preserve">предназначен </w:t>
            </w:r>
            <w:r>
              <w:rPr>
                <w:spacing w:val="-4"/>
                <w:sz w:val="25"/>
              </w:rPr>
              <w:t>для</w:t>
            </w:r>
            <w:r>
              <w:rPr>
                <w:sz w:val="25"/>
              </w:rPr>
              <w:tab/>
            </w:r>
            <w:r>
              <w:rPr>
                <w:spacing w:val="-2"/>
                <w:sz w:val="25"/>
              </w:rPr>
              <w:t>размещения</w:t>
            </w:r>
            <w:r>
              <w:rPr>
                <w:sz w:val="25"/>
              </w:rPr>
              <w:tab/>
            </w:r>
            <w:r>
              <w:rPr>
                <w:spacing w:val="-2"/>
                <w:w w:val="95"/>
                <w:sz w:val="25"/>
              </w:rPr>
              <w:t xml:space="preserve">объектов </w:t>
            </w:r>
            <w:r>
              <w:rPr>
                <w:sz w:val="25"/>
              </w:rPr>
              <w:t xml:space="preserve">федерального значения, объектов </w:t>
            </w:r>
            <w:r>
              <w:rPr>
                <w:spacing w:val="-2"/>
                <w:sz w:val="25"/>
              </w:rPr>
              <w:t>регионального значения</w:t>
            </w:r>
            <w:r>
              <w:rPr>
                <w:spacing w:val="-7"/>
                <w:sz w:val="25"/>
              </w:rPr>
              <w:t xml:space="preserve"> </w:t>
            </w:r>
            <w:r>
              <w:rPr>
                <w:spacing w:val="-2"/>
                <w:sz w:val="25"/>
              </w:rPr>
              <w:t>или</w:t>
            </w:r>
            <w:r>
              <w:rPr>
                <w:spacing w:val="-12"/>
                <w:sz w:val="25"/>
              </w:rPr>
              <w:t xml:space="preserve"> </w:t>
            </w:r>
            <w:r>
              <w:rPr>
                <w:spacing w:val="-2"/>
                <w:sz w:val="25"/>
              </w:rPr>
              <w:t xml:space="preserve">объектов </w:t>
            </w:r>
            <w:r>
              <w:rPr>
                <w:sz w:val="25"/>
              </w:rPr>
              <w:t xml:space="preserve">местного значения, за исключением </w:t>
            </w:r>
            <w:r>
              <w:rPr>
                <w:w w:val="95"/>
                <w:sz w:val="25"/>
              </w:rPr>
              <w:t xml:space="preserve">случаев, если с заявлением обратилось </w:t>
            </w:r>
            <w:r>
              <w:rPr>
                <w:sz w:val="25"/>
              </w:rPr>
              <w:t>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tc>
        <w:tc>
          <w:tcPr>
            <w:tcW w:w="4824" w:type="dxa"/>
          </w:tcPr>
          <w:p w:rsidR="00CF3F31" w:rsidRDefault="007E5647">
            <w:pPr>
              <w:pStyle w:val="TableParagraph"/>
              <w:spacing w:before="64"/>
              <w:ind w:left="69"/>
              <w:rPr>
                <w:sz w:val="25"/>
              </w:rPr>
            </w:pPr>
            <w:r>
              <w:rPr>
                <w:w w:val="95"/>
                <w:sz w:val="25"/>
              </w:rPr>
              <w:t>У</w:t>
            </w:r>
            <w:r w:rsidR="005C1C02">
              <w:rPr>
                <w:w w:val="95"/>
                <w:sz w:val="25"/>
              </w:rPr>
              <w:t>казываются</w:t>
            </w:r>
            <w:r w:rsidR="005C1C02">
              <w:rPr>
                <w:spacing w:val="-4"/>
                <w:sz w:val="25"/>
              </w:rPr>
              <w:t xml:space="preserve"> </w:t>
            </w:r>
            <w:r w:rsidR="005C1C02">
              <w:rPr>
                <w:w w:val="95"/>
                <w:sz w:val="25"/>
              </w:rPr>
              <w:t>основания</w:t>
            </w:r>
            <w:r w:rsidR="005C1C02">
              <w:rPr>
                <w:spacing w:val="-2"/>
                <w:w w:val="95"/>
                <w:sz w:val="25"/>
              </w:rPr>
              <w:t xml:space="preserve"> </w:t>
            </w:r>
            <w:r w:rsidR="005C1C02">
              <w:rPr>
                <w:w w:val="95"/>
                <w:sz w:val="25"/>
              </w:rPr>
              <w:t>такого</w:t>
            </w:r>
            <w:r w:rsidR="005C1C02">
              <w:rPr>
                <w:spacing w:val="-12"/>
                <w:w w:val="95"/>
                <w:sz w:val="25"/>
              </w:rPr>
              <w:t xml:space="preserve"> </w:t>
            </w:r>
            <w:r w:rsidR="005C1C02">
              <w:rPr>
                <w:spacing w:val="-2"/>
                <w:w w:val="95"/>
                <w:sz w:val="25"/>
              </w:rPr>
              <w:t>вывода</w:t>
            </w:r>
          </w:p>
        </w:tc>
      </w:tr>
      <w:tr w:rsidR="00CF3F31">
        <w:trPr>
          <w:trHeight w:val="1972"/>
        </w:trPr>
        <w:tc>
          <w:tcPr>
            <w:tcW w:w="1066" w:type="dxa"/>
          </w:tcPr>
          <w:p w:rsidR="00CF3F31" w:rsidRDefault="005C1C02">
            <w:pPr>
              <w:pStyle w:val="TableParagraph"/>
              <w:spacing w:before="64"/>
              <w:ind w:left="73"/>
              <w:rPr>
                <w:sz w:val="25"/>
              </w:rPr>
            </w:pPr>
            <w:r>
              <w:rPr>
                <w:spacing w:val="-2"/>
                <w:sz w:val="25"/>
              </w:rPr>
              <w:t>2.19.17</w:t>
            </w:r>
          </w:p>
        </w:tc>
        <w:tc>
          <w:tcPr>
            <w:tcW w:w="4162" w:type="dxa"/>
          </w:tcPr>
          <w:p w:rsidR="00CF3F31" w:rsidRDefault="005C1C02">
            <w:pPr>
              <w:pStyle w:val="TableParagraph"/>
              <w:spacing w:before="73" w:line="230" w:lineRule="auto"/>
              <w:ind w:left="77" w:right="44" w:firstLine="2"/>
              <w:jc w:val="both"/>
              <w:rPr>
                <w:sz w:val="25"/>
              </w:rPr>
            </w:pPr>
            <w:r>
              <w:rPr>
                <w:sz w:val="25"/>
              </w:rPr>
              <w:t xml:space="preserve">Указанный в заявлении земельный </w:t>
            </w:r>
            <w:r>
              <w:rPr>
                <w:w w:val="95"/>
                <w:sz w:val="25"/>
              </w:rPr>
              <w:t xml:space="preserve">участок является предметом аукциона, </w:t>
            </w:r>
            <w:r>
              <w:rPr>
                <w:sz w:val="25"/>
              </w:rPr>
              <w:t xml:space="preserve">извещение </w:t>
            </w:r>
            <w:proofErr w:type="gramStart"/>
            <w:r>
              <w:rPr>
                <w:sz w:val="25"/>
              </w:rPr>
              <w:t>о проведении</w:t>
            </w:r>
            <w:proofErr w:type="gramEnd"/>
            <w:r>
              <w:rPr>
                <w:sz w:val="25"/>
              </w:rPr>
              <w:t xml:space="preserve"> которого </w:t>
            </w:r>
            <w:r>
              <w:rPr>
                <w:w w:val="95"/>
                <w:sz w:val="25"/>
              </w:rPr>
              <w:t>размещено</w:t>
            </w:r>
            <w:r>
              <w:rPr>
                <w:spacing w:val="-13"/>
                <w:w w:val="95"/>
                <w:sz w:val="25"/>
              </w:rPr>
              <w:t xml:space="preserve"> </w:t>
            </w:r>
            <w:r>
              <w:rPr>
                <w:w w:val="95"/>
                <w:sz w:val="25"/>
              </w:rPr>
              <w:t>в</w:t>
            </w:r>
            <w:r>
              <w:rPr>
                <w:spacing w:val="-12"/>
                <w:w w:val="95"/>
                <w:sz w:val="25"/>
              </w:rPr>
              <w:t xml:space="preserve"> </w:t>
            </w:r>
            <w:r>
              <w:rPr>
                <w:w w:val="95"/>
                <w:sz w:val="25"/>
              </w:rPr>
              <w:t>соответствии</w:t>
            </w:r>
            <w:r>
              <w:rPr>
                <w:spacing w:val="-13"/>
                <w:w w:val="95"/>
                <w:sz w:val="25"/>
              </w:rPr>
              <w:t xml:space="preserve"> </w:t>
            </w:r>
            <w:r>
              <w:rPr>
                <w:w w:val="95"/>
                <w:sz w:val="25"/>
              </w:rPr>
              <w:t>с</w:t>
            </w:r>
            <w:r>
              <w:rPr>
                <w:spacing w:val="-12"/>
                <w:w w:val="95"/>
                <w:sz w:val="25"/>
              </w:rPr>
              <w:t xml:space="preserve"> </w:t>
            </w:r>
            <w:r>
              <w:rPr>
                <w:w w:val="95"/>
                <w:sz w:val="25"/>
              </w:rPr>
              <w:t>пунктом</w:t>
            </w:r>
            <w:r>
              <w:rPr>
                <w:spacing w:val="-13"/>
                <w:w w:val="95"/>
                <w:sz w:val="25"/>
              </w:rPr>
              <w:t xml:space="preserve"> </w:t>
            </w:r>
            <w:r>
              <w:rPr>
                <w:w w:val="95"/>
                <w:sz w:val="25"/>
              </w:rPr>
              <w:t xml:space="preserve">19 </w:t>
            </w:r>
            <w:r>
              <w:rPr>
                <w:sz w:val="25"/>
              </w:rPr>
              <w:t>статьи 39.11 Земельного кодекса Российской Федерации</w:t>
            </w:r>
          </w:p>
        </w:tc>
        <w:tc>
          <w:tcPr>
            <w:tcW w:w="4824" w:type="dxa"/>
          </w:tcPr>
          <w:p w:rsidR="00CF3F31" w:rsidRDefault="005C1C02">
            <w:pPr>
              <w:pStyle w:val="TableParagraph"/>
              <w:spacing w:before="64"/>
              <w:ind w:left="75"/>
              <w:rPr>
                <w:sz w:val="25"/>
              </w:rPr>
            </w:pPr>
            <w:r>
              <w:rPr>
                <w:w w:val="95"/>
                <w:sz w:val="25"/>
              </w:rPr>
              <w:t>Указываются</w:t>
            </w:r>
            <w:r>
              <w:rPr>
                <w:spacing w:val="-2"/>
                <w:sz w:val="25"/>
              </w:rPr>
              <w:t xml:space="preserve"> </w:t>
            </w:r>
            <w:r>
              <w:rPr>
                <w:w w:val="95"/>
                <w:sz w:val="25"/>
              </w:rPr>
              <w:t>основания</w:t>
            </w:r>
            <w:r>
              <w:rPr>
                <w:spacing w:val="-3"/>
                <w:sz w:val="25"/>
              </w:rPr>
              <w:t xml:space="preserve"> </w:t>
            </w:r>
            <w:r>
              <w:rPr>
                <w:w w:val="95"/>
                <w:sz w:val="25"/>
              </w:rPr>
              <w:t>такого</w:t>
            </w:r>
            <w:r>
              <w:rPr>
                <w:spacing w:val="-9"/>
                <w:w w:val="95"/>
                <w:sz w:val="25"/>
              </w:rPr>
              <w:t xml:space="preserve"> </w:t>
            </w:r>
            <w:r>
              <w:rPr>
                <w:spacing w:val="-2"/>
                <w:w w:val="95"/>
                <w:sz w:val="25"/>
              </w:rPr>
              <w:t>вывода</w:t>
            </w:r>
          </w:p>
        </w:tc>
      </w:tr>
      <w:tr w:rsidR="00CF3F31">
        <w:trPr>
          <w:trHeight w:val="2399"/>
        </w:trPr>
        <w:tc>
          <w:tcPr>
            <w:tcW w:w="1066" w:type="dxa"/>
          </w:tcPr>
          <w:p w:rsidR="00CF3F31" w:rsidRDefault="005C1C02">
            <w:pPr>
              <w:pStyle w:val="TableParagraph"/>
              <w:spacing w:before="59"/>
              <w:ind w:left="73"/>
              <w:rPr>
                <w:sz w:val="25"/>
              </w:rPr>
            </w:pPr>
            <w:r>
              <w:rPr>
                <w:spacing w:val="-2"/>
                <w:sz w:val="25"/>
              </w:rPr>
              <w:t>2.19.18</w:t>
            </w:r>
          </w:p>
        </w:tc>
        <w:tc>
          <w:tcPr>
            <w:tcW w:w="4162" w:type="dxa"/>
          </w:tcPr>
          <w:p w:rsidR="00CF3F31" w:rsidRDefault="005C1C02">
            <w:pPr>
              <w:pStyle w:val="TableParagraph"/>
              <w:spacing w:before="66" w:line="232" w:lineRule="auto"/>
              <w:ind w:left="77" w:right="50" w:firstLine="1"/>
              <w:jc w:val="both"/>
              <w:rPr>
                <w:sz w:val="25"/>
              </w:rPr>
            </w:pPr>
            <w:r>
              <w:rPr>
                <w:sz w:val="25"/>
              </w:rPr>
              <w:t xml:space="preserve">В отношении земельного участка, указанного в заявлении, поступило </w:t>
            </w:r>
            <w:r>
              <w:rPr>
                <w:w w:val="95"/>
                <w:sz w:val="25"/>
              </w:rPr>
              <w:t>предусмотренное</w:t>
            </w:r>
            <w:r>
              <w:rPr>
                <w:spacing w:val="-13"/>
                <w:w w:val="95"/>
                <w:sz w:val="25"/>
              </w:rPr>
              <w:t xml:space="preserve"> </w:t>
            </w:r>
            <w:r>
              <w:rPr>
                <w:w w:val="95"/>
                <w:sz w:val="25"/>
              </w:rPr>
              <w:t>подпунктом</w:t>
            </w:r>
            <w:r>
              <w:rPr>
                <w:spacing w:val="-3"/>
                <w:w w:val="95"/>
                <w:sz w:val="25"/>
              </w:rPr>
              <w:t xml:space="preserve"> </w:t>
            </w:r>
            <w:r>
              <w:rPr>
                <w:w w:val="95"/>
                <w:sz w:val="25"/>
              </w:rPr>
              <w:t>6</w:t>
            </w:r>
            <w:r>
              <w:rPr>
                <w:spacing w:val="-11"/>
                <w:w w:val="95"/>
                <w:sz w:val="25"/>
              </w:rPr>
              <w:t xml:space="preserve"> </w:t>
            </w:r>
            <w:r>
              <w:rPr>
                <w:spacing w:val="-2"/>
                <w:w w:val="95"/>
                <w:sz w:val="25"/>
              </w:rPr>
              <w:t>пункта</w:t>
            </w:r>
          </w:p>
          <w:p w:rsidR="00CF3F31" w:rsidRDefault="005C1C02">
            <w:pPr>
              <w:pStyle w:val="TableParagraph"/>
              <w:spacing w:line="230" w:lineRule="auto"/>
              <w:ind w:left="75" w:right="39" w:firstLine="3"/>
              <w:jc w:val="both"/>
              <w:rPr>
                <w:sz w:val="25"/>
              </w:rPr>
            </w:pPr>
            <w:r>
              <w:rPr>
                <w:sz w:val="25"/>
              </w:rPr>
              <w:t>4 статьи 39.11 Земельного кодекса Российской Федерации заявление о проведении аукциона</w:t>
            </w:r>
            <w:r>
              <w:rPr>
                <w:spacing w:val="-1"/>
                <w:sz w:val="25"/>
              </w:rPr>
              <w:t xml:space="preserve"> </w:t>
            </w:r>
            <w:r>
              <w:rPr>
                <w:sz w:val="25"/>
              </w:rPr>
              <w:t>по</w:t>
            </w:r>
            <w:r>
              <w:rPr>
                <w:spacing w:val="-5"/>
                <w:sz w:val="25"/>
              </w:rPr>
              <w:t xml:space="preserve"> </w:t>
            </w:r>
            <w:r>
              <w:rPr>
                <w:sz w:val="25"/>
              </w:rPr>
              <w:t>его</w:t>
            </w:r>
            <w:r>
              <w:rPr>
                <w:spacing w:val="-7"/>
                <w:sz w:val="25"/>
              </w:rPr>
              <w:t xml:space="preserve"> </w:t>
            </w:r>
            <w:r>
              <w:rPr>
                <w:sz w:val="25"/>
              </w:rPr>
              <w:t xml:space="preserve">продаже или аукциона на право заключения </w:t>
            </w:r>
            <w:r>
              <w:rPr>
                <w:w w:val="95"/>
                <w:sz w:val="25"/>
              </w:rPr>
              <w:t>договора</w:t>
            </w:r>
            <w:r>
              <w:rPr>
                <w:spacing w:val="23"/>
                <w:sz w:val="25"/>
              </w:rPr>
              <w:t xml:space="preserve"> </w:t>
            </w:r>
            <w:r>
              <w:rPr>
                <w:w w:val="95"/>
                <w:sz w:val="25"/>
              </w:rPr>
              <w:t>его</w:t>
            </w:r>
            <w:r>
              <w:rPr>
                <w:spacing w:val="11"/>
                <w:sz w:val="25"/>
              </w:rPr>
              <w:t xml:space="preserve"> </w:t>
            </w:r>
            <w:r>
              <w:rPr>
                <w:w w:val="95"/>
                <w:sz w:val="25"/>
              </w:rPr>
              <w:t>аренды</w:t>
            </w:r>
            <w:r>
              <w:rPr>
                <w:spacing w:val="23"/>
                <w:sz w:val="25"/>
              </w:rPr>
              <w:t xml:space="preserve"> </w:t>
            </w:r>
            <w:r>
              <w:rPr>
                <w:w w:val="95"/>
                <w:sz w:val="25"/>
              </w:rPr>
              <w:t>при</w:t>
            </w:r>
            <w:r>
              <w:rPr>
                <w:spacing w:val="15"/>
                <w:sz w:val="25"/>
              </w:rPr>
              <w:t xml:space="preserve"> </w:t>
            </w:r>
            <w:r>
              <w:rPr>
                <w:w w:val="95"/>
                <w:sz w:val="25"/>
              </w:rPr>
              <w:t>условии,</w:t>
            </w:r>
            <w:r>
              <w:rPr>
                <w:spacing w:val="25"/>
                <w:sz w:val="25"/>
              </w:rPr>
              <w:t xml:space="preserve"> </w:t>
            </w:r>
            <w:r>
              <w:rPr>
                <w:spacing w:val="-5"/>
                <w:w w:val="95"/>
                <w:sz w:val="25"/>
              </w:rPr>
              <w:t>что</w:t>
            </w:r>
          </w:p>
        </w:tc>
        <w:tc>
          <w:tcPr>
            <w:tcW w:w="4824" w:type="dxa"/>
          </w:tcPr>
          <w:p w:rsidR="00CF3F31" w:rsidRDefault="007E5647">
            <w:pPr>
              <w:pStyle w:val="TableParagraph"/>
              <w:spacing w:before="59"/>
              <w:ind w:left="69"/>
              <w:rPr>
                <w:sz w:val="25"/>
              </w:rPr>
            </w:pPr>
            <w:r>
              <w:rPr>
                <w:w w:val="95"/>
                <w:sz w:val="25"/>
              </w:rPr>
              <w:t>У</w:t>
            </w:r>
            <w:r w:rsidR="005C1C02">
              <w:rPr>
                <w:w w:val="95"/>
                <w:sz w:val="25"/>
              </w:rPr>
              <w:t>казываются</w:t>
            </w:r>
            <w:r w:rsidR="005C1C02">
              <w:rPr>
                <w:spacing w:val="-4"/>
                <w:sz w:val="25"/>
              </w:rPr>
              <w:t xml:space="preserve"> </w:t>
            </w:r>
            <w:r w:rsidR="005C1C02">
              <w:rPr>
                <w:w w:val="95"/>
                <w:sz w:val="25"/>
              </w:rPr>
              <w:t>основания</w:t>
            </w:r>
            <w:r w:rsidR="005C1C02">
              <w:rPr>
                <w:spacing w:val="-2"/>
                <w:w w:val="95"/>
                <w:sz w:val="25"/>
              </w:rPr>
              <w:t xml:space="preserve"> </w:t>
            </w:r>
            <w:r w:rsidR="005C1C02">
              <w:rPr>
                <w:w w:val="95"/>
                <w:sz w:val="25"/>
              </w:rPr>
              <w:t>такого</w:t>
            </w:r>
            <w:r w:rsidR="005C1C02">
              <w:rPr>
                <w:spacing w:val="-12"/>
                <w:w w:val="95"/>
                <w:sz w:val="25"/>
              </w:rPr>
              <w:t xml:space="preserve"> </w:t>
            </w:r>
            <w:r w:rsidR="005C1C02">
              <w:rPr>
                <w:spacing w:val="-2"/>
                <w:w w:val="95"/>
                <w:sz w:val="25"/>
              </w:rPr>
              <w:t>вывода</w:t>
            </w:r>
          </w:p>
        </w:tc>
      </w:tr>
    </w:tbl>
    <w:p w:rsidR="00CF3F31" w:rsidRDefault="00CF3F31">
      <w:pPr>
        <w:rPr>
          <w:sz w:val="25"/>
        </w:rPr>
        <w:sectPr w:rsidR="00CF3F31">
          <w:pgSz w:w="11900" w:h="16840"/>
          <w:pgMar w:top="700" w:right="340" w:bottom="280" w:left="1060" w:header="476" w:footer="0" w:gutter="0"/>
          <w:cols w:space="720"/>
        </w:sectPr>
      </w:pPr>
    </w:p>
    <w:p w:rsidR="00CF3F31" w:rsidRDefault="00CF3F31">
      <w:pPr>
        <w:pStyle w:val="a3"/>
        <w:rPr>
          <w:sz w:val="20"/>
        </w:rPr>
      </w:pPr>
    </w:p>
    <w:p w:rsidR="00CF3F31" w:rsidRDefault="00CF3F31">
      <w:pPr>
        <w:pStyle w:val="a3"/>
        <w:spacing w:before="3"/>
        <w:rPr>
          <w:sz w:val="14"/>
        </w:rPr>
      </w:pPr>
    </w:p>
    <w:tbl>
      <w:tblPr>
        <w:tblStyle w:val="TableNormal"/>
        <w:tblW w:w="0" w:type="auto"/>
        <w:tblInd w:w="164" w:type="dxa"/>
        <w:tblBorders>
          <w:top w:val="single" w:sz="6" w:space="0" w:color="181818"/>
          <w:left w:val="single" w:sz="6" w:space="0" w:color="181818"/>
          <w:bottom w:val="single" w:sz="6" w:space="0" w:color="181818"/>
          <w:right w:val="single" w:sz="6" w:space="0" w:color="181818"/>
          <w:insideH w:val="single" w:sz="6" w:space="0" w:color="181818"/>
          <w:insideV w:val="single" w:sz="6" w:space="0" w:color="181818"/>
        </w:tblBorders>
        <w:tblLayout w:type="fixed"/>
        <w:tblLook w:val="01E0" w:firstRow="1" w:lastRow="1" w:firstColumn="1" w:lastColumn="1" w:noHBand="0" w:noVBand="0"/>
      </w:tblPr>
      <w:tblGrid>
        <w:gridCol w:w="1061"/>
        <w:gridCol w:w="4167"/>
        <w:gridCol w:w="4825"/>
      </w:tblGrid>
      <w:tr w:rsidR="00CF3F31">
        <w:trPr>
          <w:trHeight w:val="2966"/>
        </w:trPr>
        <w:tc>
          <w:tcPr>
            <w:tcW w:w="1061" w:type="dxa"/>
          </w:tcPr>
          <w:p w:rsidR="00CF3F31" w:rsidRDefault="00CF3F31">
            <w:pPr>
              <w:pStyle w:val="TableParagraph"/>
              <w:rPr>
                <w:sz w:val="24"/>
              </w:rPr>
            </w:pPr>
          </w:p>
        </w:tc>
        <w:tc>
          <w:tcPr>
            <w:tcW w:w="4167" w:type="dxa"/>
          </w:tcPr>
          <w:p w:rsidR="00CF3F31" w:rsidRDefault="005C1C02">
            <w:pPr>
              <w:pStyle w:val="TableParagraph"/>
              <w:tabs>
                <w:tab w:val="left" w:pos="1813"/>
                <w:tab w:val="left" w:pos="2064"/>
                <w:tab w:val="left" w:pos="2842"/>
                <w:tab w:val="left" w:pos="3988"/>
              </w:tabs>
              <w:spacing w:before="83" w:line="230" w:lineRule="auto"/>
              <w:ind w:left="82" w:right="36" w:hanging="1"/>
              <w:jc w:val="both"/>
              <w:rPr>
                <w:sz w:val="25"/>
              </w:rPr>
            </w:pPr>
            <w:r>
              <w:rPr>
                <w:sz w:val="25"/>
              </w:rPr>
              <w:t>такой</w:t>
            </w:r>
            <w:r>
              <w:rPr>
                <w:spacing w:val="-9"/>
                <w:sz w:val="25"/>
              </w:rPr>
              <w:t xml:space="preserve"> </w:t>
            </w:r>
            <w:r>
              <w:rPr>
                <w:sz w:val="25"/>
              </w:rPr>
              <w:t>земельный</w:t>
            </w:r>
            <w:r>
              <w:rPr>
                <w:spacing w:val="-8"/>
                <w:sz w:val="25"/>
              </w:rPr>
              <w:t xml:space="preserve"> </w:t>
            </w:r>
            <w:r>
              <w:rPr>
                <w:sz w:val="25"/>
              </w:rPr>
              <w:t>участок</w:t>
            </w:r>
            <w:r>
              <w:rPr>
                <w:spacing w:val="-7"/>
                <w:sz w:val="25"/>
              </w:rPr>
              <w:t xml:space="preserve"> </w:t>
            </w:r>
            <w:r>
              <w:rPr>
                <w:sz w:val="25"/>
              </w:rPr>
              <w:t>образован</w:t>
            </w:r>
            <w:r>
              <w:rPr>
                <w:spacing w:val="-9"/>
                <w:sz w:val="25"/>
              </w:rPr>
              <w:t xml:space="preserve"> </w:t>
            </w:r>
            <w:r>
              <w:rPr>
                <w:sz w:val="25"/>
              </w:rPr>
              <w:t xml:space="preserve">в </w:t>
            </w:r>
            <w:r>
              <w:rPr>
                <w:spacing w:val="-2"/>
                <w:sz w:val="25"/>
              </w:rPr>
              <w:t>соответствии</w:t>
            </w:r>
            <w:r>
              <w:rPr>
                <w:spacing w:val="-14"/>
                <w:sz w:val="25"/>
              </w:rPr>
              <w:t xml:space="preserve"> </w:t>
            </w:r>
            <w:r>
              <w:rPr>
                <w:spacing w:val="-2"/>
                <w:sz w:val="25"/>
              </w:rPr>
              <w:t>с</w:t>
            </w:r>
            <w:r>
              <w:rPr>
                <w:spacing w:val="-14"/>
                <w:sz w:val="25"/>
              </w:rPr>
              <w:t xml:space="preserve"> </w:t>
            </w:r>
            <w:r>
              <w:rPr>
                <w:spacing w:val="-2"/>
                <w:sz w:val="25"/>
              </w:rPr>
              <w:t>подпунктом</w:t>
            </w:r>
            <w:r>
              <w:rPr>
                <w:spacing w:val="-7"/>
                <w:sz w:val="25"/>
              </w:rPr>
              <w:t xml:space="preserve"> </w:t>
            </w:r>
            <w:r>
              <w:rPr>
                <w:spacing w:val="-2"/>
                <w:sz w:val="25"/>
              </w:rPr>
              <w:t>4</w:t>
            </w:r>
            <w:r>
              <w:rPr>
                <w:spacing w:val="-14"/>
                <w:sz w:val="25"/>
              </w:rPr>
              <w:t xml:space="preserve"> </w:t>
            </w:r>
            <w:r>
              <w:rPr>
                <w:spacing w:val="-2"/>
                <w:sz w:val="25"/>
              </w:rPr>
              <w:t>пункта</w:t>
            </w:r>
            <w:r>
              <w:rPr>
                <w:spacing w:val="-10"/>
                <w:sz w:val="25"/>
              </w:rPr>
              <w:t xml:space="preserve"> </w:t>
            </w:r>
            <w:r>
              <w:rPr>
                <w:spacing w:val="-2"/>
                <w:sz w:val="25"/>
              </w:rPr>
              <w:t xml:space="preserve">4 </w:t>
            </w:r>
            <w:r>
              <w:rPr>
                <w:sz w:val="25"/>
              </w:rPr>
              <w:t xml:space="preserve">статьи 39.11 Земельного кодекса </w:t>
            </w:r>
            <w:r>
              <w:rPr>
                <w:spacing w:val="-2"/>
                <w:sz w:val="25"/>
              </w:rPr>
              <w:t>Российской</w:t>
            </w:r>
            <w:r>
              <w:rPr>
                <w:sz w:val="25"/>
              </w:rPr>
              <w:tab/>
            </w:r>
            <w:r>
              <w:rPr>
                <w:sz w:val="25"/>
              </w:rPr>
              <w:tab/>
            </w:r>
            <w:r>
              <w:rPr>
                <w:spacing w:val="-2"/>
                <w:sz w:val="25"/>
              </w:rPr>
              <w:t>Федерации</w:t>
            </w:r>
            <w:r>
              <w:rPr>
                <w:sz w:val="25"/>
              </w:rPr>
              <w:tab/>
            </w:r>
            <w:r>
              <w:rPr>
                <w:spacing w:val="-16"/>
                <w:sz w:val="25"/>
              </w:rPr>
              <w:t xml:space="preserve">и </w:t>
            </w:r>
            <w:r>
              <w:rPr>
                <w:sz w:val="25"/>
              </w:rPr>
              <w:t>уполномоченным</w:t>
            </w:r>
            <w:r>
              <w:rPr>
                <w:spacing w:val="-16"/>
                <w:sz w:val="25"/>
              </w:rPr>
              <w:t xml:space="preserve"> </w:t>
            </w:r>
            <w:r>
              <w:rPr>
                <w:sz w:val="25"/>
              </w:rPr>
              <w:t>органом</w:t>
            </w:r>
            <w:r>
              <w:rPr>
                <w:spacing w:val="-16"/>
                <w:sz w:val="25"/>
              </w:rPr>
              <w:t xml:space="preserve"> </w:t>
            </w:r>
            <w:r>
              <w:rPr>
                <w:sz w:val="25"/>
              </w:rPr>
              <w:t>не</w:t>
            </w:r>
            <w:r>
              <w:rPr>
                <w:spacing w:val="-15"/>
                <w:sz w:val="25"/>
              </w:rPr>
              <w:t xml:space="preserve"> </w:t>
            </w:r>
            <w:r>
              <w:rPr>
                <w:sz w:val="25"/>
              </w:rPr>
              <w:t>принято решение</w:t>
            </w:r>
            <w:r>
              <w:rPr>
                <w:spacing w:val="-16"/>
                <w:sz w:val="25"/>
              </w:rPr>
              <w:t xml:space="preserve"> </w:t>
            </w:r>
            <w:r>
              <w:rPr>
                <w:sz w:val="25"/>
              </w:rPr>
              <w:t>об</w:t>
            </w:r>
            <w:r>
              <w:rPr>
                <w:spacing w:val="-16"/>
                <w:sz w:val="25"/>
              </w:rPr>
              <w:t xml:space="preserve"> </w:t>
            </w:r>
            <w:r>
              <w:rPr>
                <w:sz w:val="25"/>
              </w:rPr>
              <w:t>отказе</w:t>
            </w:r>
            <w:r>
              <w:rPr>
                <w:spacing w:val="-15"/>
                <w:sz w:val="25"/>
              </w:rPr>
              <w:t xml:space="preserve"> </w:t>
            </w:r>
            <w:r>
              <w:rPr>
                <w:sz w:val="25"/>
              </w:rPr>
              <w:t>в</w:t>
            </w:r>
            <w:r>
              <w:rPr>
                <w:spacing w:val="-16"/>
                <w:sz w:val="25"/>
              </w:rPr>
              <w:t xml:space="preserve"> </w:t>
            </w:r>
            <w:r>
              <w:rPr>
                <w:sz w:val="25"/>
              </w:rPr>
              <w:t>проведении</w:t>
            </w:r>
            <w:r>
              <w:rPr>
                <w:spacing w:val="-16"/>
                <w:sz w:val="25"/>
              </w:rPr>
              <w:t xml:space="preserve"> </w:t>
            </w:r>
            <w:r>
              <w:rPr>
                <w:sz w:val="25"/>
              </w:rPr>
              <w:t xml:space="preserve">этого </w:t>
            </w:r>
            <w:r>
              <w:rPr>
                <w:spacing w:val="-2"/>
                <w:sz w:val="25"/>
              </w:rPr>
              <w:t>аукциона</w:t>
            </w:r>
            <w:r>
              <w:rPr>
                <w:sz w:val="25"/>
              </w:rPr>
              <w:tab/>
            </w:r>
            <w:r>
              <w:rPr>
                <w:spacing w:val="-6"/>
                <w:sz w:val="25"/>
              </w:rPr>
              <w:t>по</w:t>
            </w:r>
            <w:r>
              <w:rPr>
                <w:sz w:val="25"/>
              </w:rPr>
              <w:tab/>
            </w:r>
            <w:r>
              <w:rPr>
                <w:sz w:val="25"/>
              </w:rPr>
              <w:tab/>
            </w:r>
            <w:r>
              <w:rPr>
                <w:spacing w:val="-2"/>
                <w:w w:val="95"/>
                <w:sz w:val="25"/>
              </w:rPr>
              <w:t xml:space="preserve">основаниям, </w:t>
            </w:r>
            <w:r>
              <w:rPr>
                <w:spacing w:val="-2"/>
                <w:sz w:val="25"/>
              </w:rPr>
              <w:t>предусмотренным</w:t>
            </w:r>
            <w:r>
              <w:rPr>
                <w:spacing w:val="56"/>
                <w:sz w:val="25"/>
              </w:rPr>
              <w:t xml:space="preserve"> </w:t>
            </w:r>
            <w:r>
              <w:rPr>
                <w:spacing w:val="-2"/>
                <w:sz w:val="25"/>
              </w:rPr>
              <w:t>пунктом</w:t>
            </w:r>
            <w:r>
              <w:rPr>
                <w:spacing w:val="75"/>
                <w:sz w:val="25"/>
              </w:rPr>
              <w:t xml:space="preserve"> </w:t>
            </w:r>
            <w:r>
              <w:rPr>
                <w:spacing w:val="-2"/>
                <w:sz w:val="25"/>
              </w:rPr>
              <w:t>8</w:t>
            </w:r>
            <w:r>
              <w:rPr>
                <w:spacing w:val="60"/>
                <w:sz w:val="25"/>
              </w:rPr>
              <w:t xml:space="preserve"> </w:t>
            </w:r>
            <w:r>
              <w:rPr>
                <w:spacing w:val="-2"/>
                <w:sz w:val="25"/>
              </w:rPr>
              <w:t>статьи</w:t>
            </w:r>
          </w:p>
          <w:p w:rsidR="00CF3F31" w:rsidRDefault="005C1C02">
            <w:pPr>
              <w:pStyle w:val="TableParagraph"/>
              <w:spacing w:before="2" w:line="228" w:lineRule="auto"/>
              <w:ind w:left="83" w:right="58" w:hanging="1"/>
              <w:jc w:val="both"/>
              <w:rPr>
                <w:sz w:val="25"/>
              </w:rPr>
            </w:pPr>
            <w:r>
              <w:rPr>
                <w:spacing w:val="-2"/>
                <w:sz w:val="25"/>
              </w:rPr>
              <w:t>39.11</w:t>
            </w:r>
            <w:r>
              <w:rPr>
                <w:spacing w:val="-9"/>
                <w:sz w:val="25"/>
              </w:rPr>
              <w:t xml:space="preserve"> </w:t>
            </w:r>
            <w:r>
              <w:rPr>
                <w:spacing w:val="-2"/>
                <w:sz w:val="25"/>
              </w:rPr>
              <w:t>Земельного кодекса</w:t>
            </w:r>
            <w:r>
              <w:rPr>
                <w:spacing w:val="-8"/>
                <w:sz w:val="25"/>
              </w:rPr>
              <w:t xml:space="preserve"> </w:t>
            </w:r>
            <w:r>
              <w:rPr>
                <w:spacing w:val="-2"/>
                <w:sz w:val="25"/>
              </w:rPr>
              <w:t>Российской Федерации</w:t>
            </w:r>
          </w:p>
        </w:tc>
        <w:tc>
          <w:tcPr>
            <w:tcW w:w="4825" w:type="dxa"/>
          </w:tcPr>
          <w:p w:rsidR="00CF3F31" w:rsidRDefault="00CF3F31">
            <w:pPr>
              <w:pStyle w:val="TableParagraph"/>
              <w:rPr>
                <w:sz w:val="24"/>
              </w:rPr>
            </w:pPr>
          </w:p>
        </w:tc>
      </w:tr>
      <w:tr w:rsidR="00CF3F31">
        <w:trPr>
          <w:trHeight w:val="3786"/>
        </w:trPr>
        <w:tc>
          <w:tcPr>
            <w:tcW w:w="1061" w:type="dxa"/>
          </w:tcPr>
          <w:p w:rsidR="00CF3F31" w:rsidRDefault="005C1C02">
            <w:pPr>
              <w:pStyle w:val="TableParagraph"/>
              <w:spacing w:before="59"/>
              <w:ind w:left="73"/>
              <w:rPr>
                <w:sz w:val="25"/>
              </w:rPr>
            </w:pPr>
            <w:r>
              <w:rPr>
                <w:spacing w:val="-2"/>
                <w:sz w:val="25"/>
              </w:rPr>
              <w:t>2.19.19</w:t>
            </w:r>
          </w:p>
        </w:tc>
        <w:tc>
          <w:tcPr>
            <w:tcW w:w="4167" w:type="dxa"/>
          </w:tcPr>
          <w:p w:rsidR="00CF3F31" w:rsidRDefault="005C1C02">
            <w:pPr>
              <w:pStyle w:val="TableParagraph"/>
              <w:tabs>
                <w:tab w:val="left" w:pos="2057"/>
                <w:tab w:val="left" w:pos="2704"/>
                <w:tab w:val="left" w:pos="3993"/>
              </w:tabs>
              <w:spacing w:before="68" w:line="230" w:lineRule="auto"/>
              <w:ind w:left="80" w:right="33" w:firstLine="3"/>
              <w:jc w:val="both"/>
              <w:rPr>
                <w:sz w:val="25"/>
              </w:rPr>
            </w:pPr>
            <w:r>
              <w:rPr>
                <w:sz w:val="25"/>
              </w:rPr>
              <w:t xml:space="preserve">В отношении земельного участка, </w:t>
            </w:r>
            <w:r>
              <w:rPr>
                <w:w w:val="95"/>
                <w:sz w:val="25"/>
              </w:rPr>
              <w:t xml:space="preserve">указанного в заявлении, опубликовано </w:t>
            </w:r>
            <w:r>
              <w:rPr>
                <w:sz w:val="25"/>
              </w:rPr>
              <w:t xml:space="preserve">и размещено в соответствии с подпунктом 1 пункта 1 статьи 39.18 Земельного кодекса Российской </w:t>
            </w:r>
            <w:r>
              <w:rPr>
                <w:spacing w:val="-2"/>
                <w:sz w:val="25"/>
              </w:rPr>
              <w:t>Федерации</w:t>
            </w:r>
            <w:r>
              <w:rPr>
                <w:sz w:val="25"/>
              </w:rPr>
              <w:tab/>
            </w:r>
            <w:r>
              <w:rPr>
                <w:spacing w:val="-2"/>
                <w:sz w:val="25"/>
              </w:rPr>
              <w:t>извещение</w:t>
            </w:r>
            <w:r>
              <w:rPr>
                <w:sz w:val="25"/>
              </w:rPr>
              <w:tab/>
            </w:r>
            <w:r>
              <w:rPr>
                <w:spacing w:val="-10"/>
                <w:sz w:val="25"/>
              </w:rPr>
              <w:t xml:space="preserve">о </w:t>
            </w:r>
            <w:r>
              <w:rPr>
                <w:sz w:val="25"/>
              </w:rPr>
              <w:t xml:space="preserve">предоставлении земельного участка для индивидуального жилищного строительства, ведения личного </w:t>
            </w:r>
            <w:r>
              <w:rPr>
                <w:w w:val="95"/>
                <w:sz w:val="25"/>
              </w:rPr>
              <w:t>подсобного</w:t>
            </w:r>
            <w:r>
              <w:rPr>
                <w:spacing w:val="-5"/>
                <w:w w:val="95"/>
                <w:sz w:val="25"/>
              </w:rPr>
              <w:t xml:space="preserve"> </w:t>
            </w:r>
            <w:r>
              <w:rPr>
                <w:w w:val="95"/>
                <w:sz w:val="25"/>
              </w:rPr>
              <w:t>хозяйства,</w:t>
            </w:r>
            <w:r>
              <w:rPr>
                <w:spacing w:val="-5"/>
                <w:w w:val="95"/>
                <w:sz w:val="25"/>
              </w:rPr>
              <w:t xml:space="preserve"> </w:t>
            </w:r>
            <w:r>
              <w:rPr>
                <w:w w:val="95"/>
                <w:sz w:val="25"/>
              </w:rPr>
              <w:t xml:space="preserve">садоводства или </w:t>
            </w:r>
            <w:r>
              <w:rPr>
                <w:spacing w:val="-2"/>
                <w:sz w:val="25"/>
              </w:rPr>
              <w:t>осуществления</w:t>
            </w:r>
            <w:r>
              <w:rPr>
                <w:sz w:val="25"/>
              </w:rPr>
              <w:tab/>
            </w:r>
            <w:r>
              <w:rPr>
                <w:sz w:val="25"/>
              </w:rPr>
              <w:tab/>
            </w:r>
            <w:r>
              <w:rPr>
                <w:spacing w:val="-2"/>
                <w:w w:val="95"/>
                <w:sz w:val="25"/>
              </w:rPr>
              <w:t xml:space="preserve">крестьянским </w:t>
            </w:r>
            <w:r>
              <w:rPr>
                <w:sz w:val="25"/>
              </w:rPr>
              <w:t xml:space="preserve">(фермерским) хозяйством его </w:t>
            </w:r>
            <w:r>
              <w:rPr>
                <w:spacing w:val="-2"/>
                <w:sz w:val="25"/>
              </w:rPr>
              <w:t>деятельности</w:t>
            </w:r>
          </w:p>
        </w:tc>
        <w:tc>
          <w:tcPr>
            <w:tcW w:w="4825" w:type="dxa"/>
          </w:tcPr>
          <w:p w:rsidR="00CF3F31" w:rsidRDefault="005C1C02">
            <w:pPr>
              <w:pStyle w:val="TableParagraph"/>
              <w:spacing w:before="64"/>
              <w:ind w:left="75"/>
              <w:rPr>
                <w:sz w:val="25"/>
              </w:rPr>
            </w:pPr>
            <w:r>
              <w:rPr>
                <w:w w:val="95"/>
                <w:sz w:val="25"/>
              </w:rPr>
              <w:t>Указываются</w:t>
            </w:r>
            <w:r>
              <w:rPr>
                <w:spacing w:val="-2"/>
                <w:sz w:val="25"/>
              </w:rPr>
              <w:t xml:space="preserve"> </w:t>
            </w:r>
            <w:r>
              <w:rPr>
                <w:w w:val="95"/>
                <w:sz w:val="25"/>
              </w:rPr>
              <w:t>основания</w:t>
            </w:r>
            <w:r>
              <w:rPr>
                <w:spacing w:val="-3"/>
                <w:sz w:val="25"/>
              </w:rPr>
              <w:t xml:space="preserve"> </w:t>
            </w:r>
            <w:r>
              <w:rPr>
                <w:w w:val="95"/>
                <w:sz w:val="25"/>
              </w:rPr>
              <w:t>такого</w:t>
            </w:r>
            <w:r>
              <w:rPr>
                <w:spacing w:val="-9"/>
                <w:w w:val="95"/>
                <w:sz w:val="25"/>
              </w:rPr>
              <w:t xml:space="preserve"> </w:t>
            </w:r>
            <w:r>
              <w:rPr>
                <w:spacing w:val="-2"/>
                <w:w w:val="95"/>
                <w:sz w:val="25"/>
              </w:rPr>
              <w:t>вывода</w:t>
            </w:r>
          </w:p>
        </w:tc>
      </w:tr>
      <w:tr w:rsidR="00CF3F31">
        <w:trPr>
          <w:trHeight w:val="3503"/>
        </w:trPr>
        <w:tc>
          <w:tcPr>
            <w:tcW w:w="1061" w:type="dxa"/>
          </w:tcPr>
          <w:p w:rsidR="00CF3F31" w:rsidRDefault="005C1C02">
            <w:pPr>
              <w:pStyle w:val="TableParagraph"/>
              <w:spacing w:before="59"/>
              <w:ind w:left="78"/>
              <w:rPr>
                <w:sz w:val="25"/>
              </w:rPr>
            </w:pPr>
            <w:r>
              <w:rPr>
                <w:spacing w:val="-2"/>
                <w:sz w:val="25"/>
              </w:rPr>
              <w:t>2.19.20</w:t>
            </w:r>
          </w:p>
        </w:tc>
        <w:tc>
          <w:tcPr>
            <w:tcW w:w="4167" w:type="dxa"/>
          </w:tcPr>
          <w:p w:rsidR="00CF3F31" w:rsidRDefault="005C1C02">
            <w:pPr>
              <w:pStyle w:val="TableParagraph"/>
              <w:tabs>
                <w:tab w:val="left" w:pos="2612"/>
              </w:tabs>
              <w:spacing w:before="68" w:line="230" w:lineRule="auto"/>
              <w:ind w:left="82" w:right="31" w:firstLine="2"/>
              <w:jc w:val="both"/>
              <w:rPr>
                <w:sz w:val="25"/>
              </w:rPr>
            </w:pPr>
            <w:r>
              <w:rPr>
                <w:spacing w:val="-2"/>
                <w:sz w:val="25"/>
              </w:rPr>
              <w:t>Разрешенное</w:t>
            </w:r>
            <w:r>
              <w:rPr>
                <w:sz w:val="25"/>
              </w:rPr>
              <w:tab/>
            </w:r>
            <w:r>
              <w:rPr>
                <w:spacing w:val="-2"/>
                <w:w w:val="95"/>
                <w:sz w:val="25"/>
              </w:rPr>
              <w:t xml:space="preserve">использование </w:t>
            </w:r>
            <w:r>
              <w:rPr>
                <w:sz w:val="25"/>
              </w:rPr>
              <w:t>земельного</w:t>
            </w:r>
            <w:r>
              <w:rPr>
                <w:spacing w:val="-16"/>
                <w:sz w:val="25"/>
              </w:rPr>
              <w:t xml:space="preserve"> </w:t>
            </w:r>
            <w:r>
              <w:rPr>
                <w:sz w:val="25"/>
              </w:rPr>
              <w:t>участка</w:t>
            </w:r>
            <w:r>
              <w:rPr>
                <w:spacing w:val="-16"/>
                <w:sz w:val="25"/>
              </w:rPr>
              <w:t xml:space="preserve"> </w:t>
            </w:r>
            <w:r>
              <w:rPr>
                <w:sz w:val="25"/>
              </w:rPr>
              <w:t>границы</w:t>
            </w:r>
            <w:r>
              <w:rPr>
                <w:spacing w:val="-15"/>
                <w:sz w:val="25"/>
              </w:rPr>
              <w:t xml:space="preserve"> </w:t>
            </w:r>
            <w:r>
              <w:rPr>
                <w:sz w:val="25"/>
              </w:rPr>
              <w:t xml:space="preserve">которого </w:t>
            </w:r>
            <w:r>
              <w:rPr>
                <w:spacing w:val="-2"/>
                <w:sz w:val="25"/>
              </w:rPr>
              <w:t>подлежат</w:t>
            </w:r>
            <w:r>
              <w:rPr>
                <w:spacing w:val="-11"/>
                <w:sz w:val="25"/>
              </w:rPr>
              <w:t xml:space="preserve"> </w:t>
            </w:r>
            <w:r>
              <w:rPr>
                <w:spacing w:val="-2"/>
                <w:sz w:val="25"/>
              </w:rPr>
              <w:t>уточнению</w:t>
            </w:r>
            <w:r>
              <w:rPr>
                <w:spacing w:val="-4"/>
                <w:sz w:val="25"/>
              </w:rPr>
              <w:t xml:space="preserve"> </w:t>
            </w:r>
            <w:r>
              <w:rPr>
                <w:spacing w:val="-2"/>
                <w:sz w:val="25"/>
              </w:rPr>
              <w:t>в</w:t>
            </w:r>
            <w:r>
              <w:rPr>
                <w:spacing w:val="-14"/>
                <w:sz w:val="25"/>
              </w:rPr>
              <w:t xml:space="preserve"> </w:t>
            </w:r>
            <w:r>
              <w:rPr>
                <w:spacing w:val="-2"/>
                <w:sz w:val="25"/>
              </w:rPr>
              <w:t>соответствии</w:t>
            </w:r>
            <w:r>
              <w:rPr>
                <w:spacing w:val="-4"/>
                <w:sz w:val="25"/>
              </w:rPr>
              <w:t xml:space="preserve"> </w:t>
            </w:r>
            <w:r>
              <w:rPr>
                <w:spacing w:val="-2"/>
                <w:sz w:val="25"/>
              </w:rPr>
              <w:t xml:space="preserve">с </w:t>
            </w:r>
            <w:r>
              <w:rPr>
                <w:w w:val="95"/>
                <w:sz w:val="25"/>
              </w:rPr>
              <w:t>Федеральным законом</w:t>
            </w:r>
            <w:r>
              <w:rPr>
                <w:spacing w:val="-2"/>
                <w:w w:val="95"/>
                <w:sz w:val="25"/>
              </w:rPr>
              <w:t xml:space="preserve"> </w:t>
            </w:r>
            <w:r>
              <w:rPr>
                <w:w w:val="95"/>
                <w:sz w:val="25"/>
              </w:rPr>
              <w:t>от</w:t>
            </w:r>
            <w:r>
              <w:rPr>
                <w:spacing w:val="-5"/>
                <w:w w:val="95"/>
                <w:sz w:val="25"/>
              </w:rPr>
              <w:t xml:space="preserve"> </w:t>
            </w:r>
            <w:r>
              <w:rPr>
                <w:w w:val="95"/>
                <w:sz w:val="25"/>
              </w:rPr>
              <w:t>13</w:t>
            </w:r>
            <w:r>
              <w:rPr>
                <w:spacing w:val="-9"/>
                <w:w w:val="95"/>
                <w:sz w:val="25"/>
              </w:rPr>
              <w:t xml:space="preserve"> </w:t>
            </w:r>
            <w:r>
              <w:rPr>
                <w:w w:val="95"/>
                <w:sz w:val="25"/>
              </w:rPr>
              <w:t xml:space="preserve">июля 2015 </w:t>
            </w:r>
            <w:r>
              <w:rPr>
                <w:sz w:val="25"/>
              </w:rPr>
              <w:t xml:space="preserve">года № 218-ФЗ «О государственной регистрации недвижимости», не соответствует целям использования </w:t>
            </w:r>
            <w:r>
              <w:rPr>
                <w:w w:val="95"/>
                <w:sz w:val="25"/>
              </w:rPr>
              <w:t xml:space="preserve">такого земельного участка, указанным </w:t>
            </w:r>
            <w:r>
              <w:rPr>
                <w:sz w:val="25"/>
              </w:rPr>
              <w:t>в</w:t>
            </w:r>
            <w:r>
              <w:rPr>
                <w:spacing w:val="-6"/>
                <w:sz w:val="25"/>
              </w:rPr>
              <w:t xml:space="preserve"> </w:t>
            </w:r>
            <w:r>
              <w:rPr>
                <w:sz w:val="25"/>
              </w:rPr>
              <w:t>заявлении, за</w:t>
            </w:r>
            <w:r>
              <w:rPr>
                <w:spacing w:val="-7"/>
                <w:sz w:val="25"/>
              </w:rPr>
              <w:t xml:space="preserve"> </w:t>
            </w:r>
            <w:r>
              <w:rPr>
                <w:sz w:val="25"/>
              </w:rPr>
              <w:t>исключением случаев размещения линейного объекта в соответствии с утвержденным проектом</w:t>
            </w:r>
            <w:r>
              <w:rPr>
                <w:spacing w:val="-12"/>
                <w:sz w:val="25"/>
              </w:rPr>
              <w:t xml:space="preserve"> </w:t>
            </w:r>
            <w:r>
              <w:rPr>
                <w:sz w:val="25"/>
              </w:rPr>
              <w:t>планировки</w:t>
            </w:r>
            <w:r>
              <w:rPr>
                <w:spacing w:val="-9"/>
                <w:sz w:val="25"/>
              </w:rPr>
              <w:t xml:space="preserve"> </w:t>
            </w:r>
            <w:r>
              <w:rPr>
                <w:sz w:val="25"/>
              </w:rPr>
              <w:t>территории</w:t>
            </w:r>
          </w:p>
        </w:tc>
        <w:tc>
          <w:tcPr>
            <w:tcW w:w="4825" w:type="dxa"/>
          </w:tcPr>
          <w:p w:rsidR="00CF3F31" w:rsidRDefault="005C1C02">
            <w:pPr>
              <w:pStyle w:val="TableParagraph"/>
              <w:spacing w:before="59"/>
              <w:ind w:left="75"/>
              <w:rPr>
                <w:sz w:val="25"/>
              </w:rPr>
            </w:pPr>
            <w:r>
              <w:rPr>
                <w:w w:val="95"/>
                <w:sz w:val="25"/>
              </w:rPr>
              <w:t>Указываются</w:t>
            </w:r>
            <w:r>
              <w:rPr>
                <w:spacing w:val="-2"/>
                <w:sz w:val="25"/>
              </w:rPr>
              <w:t xml:space="preserve"> </w:t>
            </w:r>
            <w:r>
              <w:rPr>
                <w:w w:val="95"/>
                <w:sz w:val="25"/>
              </w:rPr>
              <w:t>основания</w:t>
            </w:r>
            <w:r>
              <w:rPr>
                <w:spacing w:val="-3"/>
                <w:sz w:val="25"/>
              </w:rPr>
              <w:t xml:space="preserve"> </w:t>
            </w:r>
            <w:r>
              <w:rPr>
                <w:w w:val="95"/>
                <w:sz w:val="25"/>
              </w:rPr>
              <w:t>такого</w:t>
            </w:r>
            <w:r>
              <w:rPr>
                <w:spacing w:val="-9"/>
                <w:w w:val="95"/>
                <w:sz w:val="25"/>
              </w:rPr>
              <w:t xml:space="preserve"> </w:t>
            </w:r>
            <w:r>
              <w:rPr>
                <w:spacing w:val="-2"/>
                <w:w w:val="95"/>
                <w:sz w:val="25"/>
              </w:rPr>
              <w:t>вывода</w:t>
            </w:r>
          </w:p>
        </w:tc>
      </w:tr>
      <w:tr w:rsidR="00CF3F31">
        <w:trPr>
          <w:trHeight w:val="3225"/>
        </w:trPr>
        <w:tc>
          <w:tcPr>
            <w:tcW w:w="1061" w:type="dxa"/>
          </w:tcPr>
          <w:p w:rsidR="00CF3F31" w:rsidRDefault="005C1C02">
            <w:pPr>
              <w:pStyle w:val="TableParagraph"/>
              <w:spacing w:before="59"/>
              <w:ind w:left="73"/>
              <w:rPr>
                <w:sz w:val="25"/>
              </w:rPr>
            </w:pPr>
            <w:r>
              <w:rPr>
                <w:spacing w:val="-2"/>
                <w:sz w:val="25"/>
              </w:rPr>
              <w:t>2.19.21</w:t>
            </w:r>
          </w:p>
        </w:tc>
        <w:tc>
          <w:tcPr>
            <w:tcW w:w="4167" w:type="dxa"/>
          </w:tcPr>
          <w:p w:rsidR="00CF3F31" w:rsidRDefault="005C1C02">
            <w:pPr>
              <w:pStyle w:val="TableParagraph"/>
              <w:tabs>
                <w:tab w:val="left" w:pos="2875"/>
              </w:tabs>
              <w:spacing w:before="73" w:line="230" w:lineRule="auto"/>
              <w:ind w:left="82" w:right="52"/>
              <w:jc w:val="both"/>
              <w:rPr>
                <w:sz w:val="25"/>
              </w:rPr>
            </w:pPr>
            <w:r>
              <w:rPr>
                <w:sz w:val="25"/>
              </w:rPr>
              <w:t xml:space="preserve">Испрашиваемый земельный участок полностью расположен в границах зоны с особыми условиями </w:t>
            </w:r>
            <w:r>
              <w:rPr>
                <w:spacing w:val="-2"/>
                <w:sz w:val="25"/>
              </w:rPr>
              <w:t>использования</w:t>
            </w:r>
            <w:r>
              <w:rPr>
                <w:sz w:val="25"/>
              </w:rPr>
              <w:tab/>
            </w:r>
            <w:r>
              <w:rPr>
                <w:spacing w:val="-2"/>
                <w:w w:val="95"/>
                <w:sz w:val="25"/>
              </w:rPr>
              <w:t>территории,</w:t>
            </w:r>
          </w:p>
          <w:p w:rsidR="00CF3F31" w:rsidRDefault="005C1C02">
            <w:pPr>
              <w:pStyle w:val="TableParagraph"/>
              <w:tabs>
                <w:tab w:val="left" w:pos="2820"/>
              </w:tabs>
              <w:spacing w:line="230" w:lineRule="auto"/>
              <w:ind w:left="82" w:right="38" w:hanging="1"/>
              <w:jc w:val="both"/>
              <w:rPr>
                <w:sz w:val="25"/>
              </w:rPr>
            </w:pPr>
            <w:r>
              <w:rPr>
                <w:spacing w:val="-2"/>
                <w:sz w:val="25"/>
              </w:rPr>
              <w:t>установленные</w:t>
            </w:r>
            <w:r>
              <w:rPr>
                <w:sz w:val="25"/>
              </w:rPr>
              <w:tab/>
            </w:r>
            <w:r>
              <w:rPr>
                <w:spacing w:val="-2"/>
                <w:w w:val="95"/>
                <w:sz w:val="25"/>
              </w:rPr>
              <w:t xml:space="preserve">ограничения </w:t>
            </w:r>
            <w:r>
              <w:rPr>
                <w:sz w:val="25"/>
              </w:rPr>
              <w:t>использования земельных участков в которой</w:t>
            </w:r>
            <w:r>
              <w:rPr>
                <w:spacing w:val="-10"/>
                <w:sz w:val="25"/>
              </w:rPr>
              <w:t xml:space="preserve"> </w:t>
            </w:r>
            <w:r>
              <w:rPr>
                <w:sz w:val="25"/>
              </w:rPr>
              <w:t>не</w:t>
            </w:r>
            <w:r>
              <w:rPr>
                <w:spacing w:val="-14"/>
                <w:sz w:val="25"/>
              </w:rPr>
              <w:t xml:space="preserve"> </w:t>
            </w:r>
            <w:r>
              <w:rPr>
                <w:sz w:val="25"/>
              </w:rPr>
              <w:t>допускают</w:t>
            </w:r>
            <w:r>
              <w:rPr>
                <w:spacing w:val="-10"/>
                <w:sz w:val="25"/>
              </w:rPr>
              <w:t xml:space="preserve"> </w:t>
            </w:r>
            <w:r>
              <w:rPr>
                <w:sz w:val="25"/>
              </w:rPr>
              <w:t xml:space="preserve">использования земельного участка в соответствии с целями использования такого земельного участка, указанными в </w:t>
            </w:r>
            <w:r>
              <w:rPr>
                <w:spacing w:val="-2"/>
                <w:sz w:val="25"/>
              </w:rPr>
              <w:t>заявлении</w:t>
            </w:r>
          </w:p>
        </w:tc>
        <w:tc>
          <w:tcPr>
            <w:tcW w:w="4825" w:type="dxa"/>
          </w:tcPr>
          <w:p w:rsidR="00CF3F31" w:rsidRDefault="007E5647">
            <w:pPr>
              <w:pStyle w:val="TableParagraph"/>
              <w:spacing w:before="59"/>
              <w:ind w:left="69"/>
              <w:rPr>
                <w:sz w:val="25"/>
              </w:rPr>
            </w:pPr>
            <w:r>
              <w:rPr>
                <w:w w:val="95"/>
                <w:sz w:val="25"/>
              </w:rPr>
              <w:t>У</w:t>
            </w:r>
            <w:r w:rsidR="005C1C02">
              <w:rPr>
                <w:w w:val="95"/>
                <w:sz w:val="25"/>
              </w:rPr>
              <w:t>казываются</w:t>
            </w:r>
            <w:r w:rsidR="005C1C02">
              <w:rPr>
                <w:spacing w:val="-4"/>
                <w:sz w:val="25"/>
              </w:rPr>
              <w:t xml:space="preserve"> </w:t>
            </w:r>
            <w:r w:rsidR="005C1C02">
              <w:rPr>
                <w:w w:val="95"/>
                <w:sz w:val="25"/>
              </w:rPr>
              <w:t>основания</w:t>
            </w:r>
            <w:r w:rsidR="005C1C02">
              <w:rPr>
                <w:spacing w:val="-2"/>
                <w:w w:val="95"/>
                <w:sz w:val="25"/>
              </w:rPr>
              <w:t xml:space="preserve"> </w:t>
            </w:r>
            <w:r w:rsidR="005C1C02">
              <w:rPr>
                <w:w w:val="95"/>
                <w:sz w:val="25"/>
              </w:rPr>
              <w:t>такого</w:t>
            </w:r>
            <w:r w:rsidR="005C1C02">
              <w:rPr>
                <w:spacing w:val="-12"/>
                <w:w w:val="95"/>
                <w:sz w:val="25"/>
              </w:rPr>
              <w:t xml:space="preserve"> </w:t>
            </w:r>
            <w:r w:rsidR="005C1C02">
              <w:rPr>
                <w:spacing w:val="-2"/>
                <w:w w:val="95"/>
                <w:sz w:val="25"/>
              </w:rPr>
              <w:t>вывода</w:t>
            </w:r>
          </w:p>
        </w:tc>
      </w:tr>
    </w:tbl>
    <w:p w:rsidR="00CF3F31" w:rsidRDefault="00CF3F31">
      <w:pPr>
        <w:rPr>
          <w:sz w:val="25"/>
        </w:rPr>
        <w:sectPr w:rsidR="00CF3F31">
          <w:pgSz w:w="11900" w:h="16840"/>
          <w:pgMar w:top="700" w:right="340" w:bottom="280" w:left="1060" w:header="476" w:footer="0" w:gutter="0"/>
          <w:cols w:space="720"/>
        </w:sectPr>
      </w:pPr>
    </w:p>
    <w:p w:rsidR="00CF3F31" w:rsidRDefault="00CF3F31">
      <w:pPr>
        <w:pStyle w:val="a3"/>
        <w:rPr>
          <w:sz w:val="20"/>
        </w:rPr>
      </w:pPr>
    </w:p>
    <w:p w:rsidR="00CF3F31" w:rsidRDefault="00CF3F31">
      <w:pPr>
        <w:pStyle w:val="a3"/>
        <w:spacing w:before="3"/>
        <w:rPr>
          <w:sz w:val="14"/>
        </w:rPr>
      </w:pPr>
    </w:p>
    <w:tbl>
      <w:tblPr>
        <w:tblStyle w:val="TableNormal"/>
        <w:tblW w:w="0" w:type="auto"/>
        <w:tblInd w:w="164" w:type="dxa"/>
        <w:tblBorders>
          <w:top w:val="single" w:sz="6" w:space="0" w:color="232323"/>
          <w:left w:val="single" w:sz="6" w:space="0" w:color="232323"/>
          <w:bottom w:val="single" w:sz="6" w:space="0" w:color="232323"/>
          <w:right w:val="single" w:sz="6" w:space="0" w:color="232323"/>
          <w:insideH w:val="single" w:sz="6" w:space="0" w:color="232323"/>
          <w:insideV w:val="single" w:sz="6" w:space="0" w:color="232323"/>
        </w:tblBorders>
        <w:tblLayout w:type="fixed"/>
        <w:tblLook w:val="01E0" w:firstRow="1" w:lastRow="1" w:firstColumn="1" w:lastColumn="1" w:noHBand="0" w:noVBand="0"/>
      </w:tblPr>
      <w:tblGrid>
        <w:gridCol w:w="1066"/>
        <w:gridCol w:w="4162"/>
        <w:gridCol w:w="4824"/>
      </w:tblGrid>
      <w:tr w:rsidR="00CF3F31">
        <w:trPr>
          <w:trHeight w:val="8477"/>
        </w:trPr>
        <w:tc>
          <w:tcPr>
            <w:tcW w:w="1066" w:type="dxa"/>
          </w:tcPr>
          <w:p w:rsidR="00CF3F31" w:rsidRDefault="005C1C02">
            <w:pPr>
              <w:pStyle w:val="TableParagraph"/>
              <w:spacing w:before="73"/>
              <w:ind w:left="73"/>
              <w:rPr>
                <w:sz w:val="25"/>
              </w:rPr>
            </w:pPr>
            <w:r>
              <w:rPr>
                <w:spacing w:val="-2"/>
                <w:sz w:val="25"/>
              </w:rPr>
              <w:t>2.19.22</w:t>
            </w:r>
          </w:p>
        </w:tc>
        <w:tc>
          <w:tcPr>
            <w:tcW w:w="4162" w:type="dxa"/>
          </w:tcPr>
          <w:p w:rsidR="00CF3F31" w:rsidRDefault="005C1C02">
            <w:pPr>
              <w:pStyle w:val="TableParagraph"/>
              <w:tabs>
                <w:tab w:val="left" w:pos="1055"/>
                <w:tab w:val="left" w:pos="1435"/>
                <w:tab w:val="left" w:pos="1470"/>
                <w:tab w:val="left" w:pos="1524"/>
                <w:tab w:val="left" w:pos="1708"/>
                <w:tab w:val="left" w:pos="1760"/>
                <w:tab w:val="left" w:pos="1890"/>
                <w:tab w:val="left" w:pos="2025"/>
                <w:tab w:val="left" w:pos="2107"/>
                <w:tab w:val="left" w:pos="2308"/>
                <w:tab w:val="left" w:pos="2435"/>
                <w:tab w:val="left" w:pos="2601"/>
                <w:tab w:val="left" w:pos="2631"/>
                <w:tab w:val="left" w:pos="2728"/>
                <w:tab w:val="left" w:pos="3148"/>
                <w:tab w:val="left" w:pos="3286"/>
                <w:tab w:val="left" w:pos="3514"/>
                <w:tab w:val="left" w:pos="3761"/>
                <w:tab w:val="left" w:pos="3873"/>
                <w:tab w:val="left" w:pos="3979"/>
              </w:tabs>
              <w:spacing w:before="83" w:line="230" w:lineRule="auto"/>
              <w:ind w:left="77" w:right="31" w:firstLine="1"/>
              <w:rPr>
                <w:sz w:val="25"/>
              </w:rPr>
            </w:pPr>
            <w:r>
              <w:rPr>
                <w:w w:val="95"/>
                <w:sz w:val="25"/>
              </w:rPr>
              <w:t>Испрашиваемый</w:t>
            </w:r>
            <w:r>
              <w:rPr>
                <w:sz w:val="25"/>
              </w:rPr>
              <w:t xml:space="preserve"> </w:t>
            </w:r>
            <w:r>
              <w:rPr>
                <w:w w:val="95"/>
                <w:sz w:val="25"/>
              </w:rPr>
              <w:t>земельный участок</w:t>
            </w:r>
            <w:r>
              <w:rPr>
                <w:spacing w:val="-3"/>
                <w:w w:val="95"/>
                <w:sz w:val="25"/>
              </w:rPr>
              <w:t xml:space="preserve"> </w:t>
            </w:r>
            <w:r>
              <w:rPr>
                <w:w w:val="95"/>
                <w:sz w:val="25"/>
              </w:rPr>
              <w:t xml:space="preserve">не </w:t>
            </w:r>
            <w:r>
              <w:rPr>
                <w:spacing w:val="-2"/>
                <w:sz w:val="25"/>
              </w:rPr>
              <w:t>включен</w:t>
            </w:r>
            <w:r>
              <w:rPr>
                <w:sz w:val="25"/>
              </w:rPr>
              <w:tab/>
            </w:r>
            <w:r>
              <w:rPr>
                <w:sz w:val="25"/>
              </w:rPr>
              <w:tab/>
            </w:r>
            <w:r>
              <w:rPr>
                <w:spacing w:val="-10"/>
                <w:sz w:val="25"/>
              </w:rPr>
              <w:t>в</w:t>
            </w:r>
            <w:r>
              <w:rPr>
                <w:sz w:val="25"/>
              </w:rPr>
              <w:tab/>
            </w:r>
            <w:r>
              <w:rPr>
                <w:sz w:val="25"/>
              </w:rPr>
              <w:tab/>
            </w:r>
            <w:r>
              <w:rPr>
                <w:sz w:val="25"/>
              </w:rPr>
              <w:tab/>
            </w:r>
            <w:r>
              <w:rPr>
                <w:sz w:val="25"/>
              </w:rPr>
              <w:tab/>
            </w:r>
            <w:r>
              <w:rPr>
                <w:spacing w:val="-2"/>
                <w:sz w:val="25"/>
              </w:rPr>
              <w:t>утвержденный</w:t>
            </w:r>
            <w:r>
              <w:rPr>
                <w:sz w:val="25"/>
              </w:rPr>
              <w:tab/>
            </w:r>
            <w:r>
              <w:rPr>
                <w:sz w:val="25"/>
              </w:rPr>
              <w:tab/>
            </w:r>
            <w:r>
              <w:rPr>
                <w:sz w:val="25"/>
              </w:rPr>
              <w:tab/>
            </w:r>
            <w:r>
              <w:rPr>
                <w:spacing w:val="-44"/>
                <w:sz w:val="25"/>
              </w:rPr>
              <w:t xml:space="preserve"> </w:t>
            </w:r>
            <w:r>
              <w:rPr>
                <w:spacing w:val="-10"/>
                <w:sz w:val="25"/>
              </w:rPr>
              <w:t xml:space="preserve">в </w:t>
            </w:r>
            <w:r>
              <w:rPr>
                <w:spacing w:val="-2"/>
                <w:sz w:val="25"/>
              </w:rPr>
              <w:t>установленном</w:t>
            </w:r>
            <w:r>
              <w:rPr>
                <w:sz w:val="25"/>
              </w:rPr>
              <w:tab/>
            </w:r>
            <w:r>
              <w:rPr>
                <w:sz w:val="25"/>
              </w:rPr>
              <w:tab/>
            </w:r>
            <w:r>
              <w:rPr>
                <w:sz w:val="25"/>
              </w:rPr>
              <w:tab/>
            </w:r>
            <w:r>
              <w:rPr>
                <w:sz w:val="25"/>
              </w:rPr>
              <w:tab/>
            </w:r>
            <w:r>
              <w:rPr>
                <w:sz w:val="25"/>
              </w:rPr>
              <w:tab/>
            </w:r>
            <w:r>
              <w:rPr>
                <w:sz w:val="25"/>
              </w:rPr>
              <w:tab/>
            </w:r>
            <w:r>
              <w:rPr>
                <w:sz w:val="25"/>
              </w:rPr>
              <w:tab/>
            </w:r>
            <w:r>
              <w:rPr>
                <w:spacing w:val="-2"/>
                <w:w w:val="95"/>
                <w:sz w:val="25"/>
              </w:rPr>
              <w:t xml:space="preserve">Правительством </w:t>
            </w:r>
            <w:r>
              <w:rPr>
                <w:spacing w:val="-2"/>
                <w:sz w:val="25"/>
              </w:rPr>
              <w:t>Российской</w:t>
            </w:r>
            <w:r>
              <w:rPr>
                <w:sz w:val="25"/>
              </w:rPr>
              <w:tab/>
            </w:r>
            <w:r>
              <w:rPr>
                <w:sz w:val="25"/>
              </w:rPr>
              <w:tab/>
            </w:r>
            <w:r>
              <w:rPr>
                <w:sz w:val="25"/>
              </w:rPr>
              <w:tab/>
            </w:r>
            <w:r>
              <w:rPr>
                <w:sz w:val="25"/>
              </w:rPr>
              <w:tab/>
            </w:r>
            <w:r>
              <w:rPr>
                <w:spacing w:val="-2"/>
                <w:sz w:val="25"/>
              </w:rPr>
              <w:t>Федерации</w:t>
            </w:r>
            <w:r>
              <w:rPr>
                <w:sz w:val="25"/>
              </w:rPr>
              <w:tab/>
            </w:r>
            <w:r>
              <w:rPr>
                <w:sz w:val="25"/>
              </w:rPr>
              <w:tab/>
            </w:r>
            <w:r>
              <w:rPr>
                <w:spacing w:val="-2"/>
                <w:w w:val="95"/>
                <w:sz w:val="25"/>
              </w:rPr>
              <w:t xml:space="preserve">порядке </w:t>
            </w:r>
            <w:r>
              <w:rPr>
                <w:spacing w:val="-2"/>
                <w:sz w:val="25"/>
              </w:rPr>
              <w:t>перечень</w:t>
            </w:r>
            <w:r>
              <w:rPr>
                <w:sz w:val="25"/>
              </w:rPr>
              <w:tab/>
            </w:r>
            <w:r>
              <w:rPr>
                <w:sz w:val="25"/>
              </w:rPr>
              <w:tab/>
            </w:r>
            <w:r>
              <w:rPr>
                <w:sz w:val="25"/>
              </w:rPr>
              <w:tab/>
            </w:r>
            <w:r>
              <w:rPr>
                <w:sz w:val="25"/>
              </w:rPr>
              <w:tab/>
            </w:r>
            <w:r>
              <w:rPr>
                <w:spacing w:val="-2"/>
                <w:sz w:val="25"/>
              </w:rPr>
              <w:t>земельных</w:t>
            </w:r>
            <w:r>
              <w:rPr>
                <w:sz w:val="25"/>
              </w:rPr>
              <w:tab/>
            </w:r>
            <w:r>
              <w:rPr>
                <w:sz w:val="25"/>
              </w:rPr>
              <w:tab/>
            </w:r>
            <w:r>
              <w:rPr>
                <w:sz w:val="25"/>
              </w:rPr>
              <w:tab/>
            </w:r>
            <w:r>
              <w:rPr>
                <w:spacing w:val="-2"/>
                <w:w w:val="95"/>
                <w:sz w:val="25"/>
              </w:rPr>
              <w:t xml:space="preserve">участков, </w:t>
            </w:r>
            <w:r>
              <w:rPr>
                <w:w w:val="95"/>
                <w:sz w:val="25"/>
              </w:rPr>
              <w:t>предоставленных для нужд обороны</w:t>
            </w:r>
            <w:r>
              <w:rPr>
                <w:spacing w:val="29"/>
                <w:sz w:val="25"/>
              </w:rPr>
              <w:t xml:space="preserve"> </w:t>
            </w:r>
            <w:r>
              <w:rPr>
                <w:w w:val="95"/>
                <w:sz w:val="25"/>
              </w:rPr>
              <w:t xml:space="preserve">и </w:t>
            </w:r>
            <w:r>
              <w:rPr>
                <w:spacing w:val="-2"/>
                <w:sz w:val="25"/>
              </w:rPr>
              <w:t>безопасности</w:t>
            </w:r>
            <w:r>
              <w:rPr>
                <w:sz w:val="25"/>
              </w:rPr>
              <w:tab/>
            </w:r>
            <w:r>
              <w:rPr>
                <w:sz w:val="25"/>
              </w:rPr>
              <w:tab/>
            </w:r>
            <w:r>
              <w:rPr>
                <w:sz w:val="25"/>
              </w:rPr>
              <w:tab/>
            </w:r>
            <w:r>
              <w:rPr>
                <w:sz w:val="25"/>
              </w:rPr>
              <w:tab/>
            </w:r>
            <w:r>
              <w:rPr>
                <w:sz w:val="25"/>
              </w:rPr>
              <w:tab/>
            </w:r>
            <w:r>
              <w:rPr>
                <w:spacing w:val="-10"/>
                <w:sz w:val="25"/>
              </w:rPr>
              <w:t>и</w:t>
            </w:r>
            <w:r>
              <w:rPr>
                <w:sz w:val="25"/>
              </w:rPr>
              <w:tab/>
            </w:r>
            <w:r>
              <w:rPr>
                <w:sz w:val="25"/>
              </w:rPr>
              <w:tab/>
            </w:r>
            <w:r>
              <w:rPr>
                <w:sz w:val="25"/>
              </w:rPr>
              <w:tab/>
            </w:r>
            <w:r>
              <w:rPr>
                <w:sz w:val="25"/>
              </w:rPr>
              <w:tab/>
            </w:r>
            <w:r>
              <w:rPr>
                <w:spacing w:val="-42"/>
                <w:sz w:val="25"/>
              </w:rPr>
              <w:t xml:space="preserve"> </w:t>
            </w:r>
            <w:r>
              <w:rPr>
                <w:sz w:val="25"/>
              </w:rPr>
              <w:t>временно</w:t>
            </w:r>
            <w:r>
              <w:rPr>
                <w:sz w:val="25"/>
              </w:rPr>
              <w:tab/>
            </w:r>
            <w:r>
              <w:rPr>
                <w:sz w:val="25"/>
              </w:rPr>
              <w:tab/>
            </w:r>
            <w:r>
              <w:rPr>
                <w:sz w:val="25"/>
              </w:rPr>
              <w:tab/>
            </w:r>
            <w:r>
              <w:rPr>
                <w:spacing w:val="-6"/>
                <w:sz w:val="25"/>
              </w:rPr>
              <w:t xml:space="preserve">не </w:t>
            </w:r>
            <w:r>
              <w:rPr>
                <w:w w:val="95"/>
                <w:sz w:val="25"/>
              </w:rPr>
              <w:t>используемых</w:t>
            </w:r>
            <w:r>
              <w:rPr>
                <w:spacing w:val="40"/>
                <w:sz w:val="25"/>
              </w:rPr>
              <w:t xml:space="preserve"> </w:t>
            </w:r>
            <w:r>
              <w:rPr>
                <w:w w:val="95"/>
                <w:sz w:val="25"/>
              </w:rPr>
              <w:t>для</w:t>
            </w:r>
            <w:r>
              <w:rPr>
                <w:spacing w:val="39"/>
                <w:sz w:val="25"/>
              </w:rPr>
              <w:t xml:space="preserve"> </w:t>
            </w:r>
            <w:r>
              <w:rPr>
                <w:w w:val="95"/>
                <w:sz w:val="25"/>
              </w:rPr>
              <w:t>указанных</w:t>
            </w:r>
            <w:r>
              <w:rPr>
                <w:spacing w:val="40"/>
                <w:sz w:val="25"/>
              </w:rPr>
              <w:t xml:space="preserve"> </w:t>
            </w:r>
            <w:r>
              <w:rPr>
                <w:w w:val="95"/>
                <w:sz w:val="25"/>
              </w:rPr>
              <w:t>нужд,</w:t>
            </w:r>
            <w:r>
              <w:rPr>
                <w:spacing w:val="35"/>
                <w:sz w:val="25"/>
              </w:rPr>
              <w:t xml:space="preserve"> </w:t>
            </w:r>
            <w:r>
              <w:rPr>
                <w:w w:val="95"/>
                <w:sz w:val="25"/>
              </w:rPr>
              <w:t xml:space="preserve">в </w:t>
            </w:r>
            <w:r>
              <w:rPr>
                <w:spacing w:val="-2"/>
                <w:sz w:val="25"/>
              </w:rPr>
              <w:t>случае,</w:t>
            </w:r>
            <w:r>
              <w:rPr>
                <w:sz w:val="25"/>
              </w:rPr>
              <w:tab/>
            </w:r>
            <w:r>
              <w:rPr>
                <w:spacing w:val="-4"/>
                <w:sz w:val="25"/>
              </w:rPr>
              <w:t>если</w:t>
            </w:r>
            <w:r>
              <w:rPr>
                <w:sz w:val="25"/>
              </w:rPr>
              <w:tab/>
            </w:r>
            <w:r>
              <w:rPr>
                <w:sz w:val="25"/>
              </w:rPr>
              <w:tab/>
            </w:r>
            <w:r>
              <w:rPr>
                <w:sz w:val="25"/>
              </w:rPr>
              <w:tab/>
            </w:r>
            <w:r>
              <w:rPr>
                <w:spacing w:val="-2"/>
                <w:sz w:val="25"/>
              </w:rPr>
              <w:t>подано</w:t>
            </w:r>
            <w:r>
              <w:rPr>
                <w:sz w:val="25"/>
              </w:rPr>
              <w:tab/>
            </w:r>
            <w:r>
              <w:rPr>
                <w:sz w:val="25"/>
              </w:rPr>
              <w:tab/>
            </w:r>
            <w:r>
              <w:rPr>
                <w:sz w:val="25"/>
              </w:rPr>
              <w:tab/>
            </w:r>
            <w:r>
              <w:rPr>
                <w:spacing w:val="-59"/>
                <w:sz w:val="25"/>
              </w:rPr>
              <w:t xml:space="preserve"> </w:t>
            </w:r>
            <w:r>
              <w:rPr>
                <w:spacing w:val="-2"/>
                <w:sz w:val="25"/>
              </w:rPr>
              <w:t>заявление</w:t>
            </w:r>
            <w:r>
              <w:rPr>
                <w:sz w:val="25"/>
              </w:rPr>
              <w:tab/>
            </w:r>
            <w:r>
              <w:rPr>
                <w:sz w:val="25"/>
              </w:rPr>
              <w:tab/>
            </w:r>
            <w:r>
              <w:rPr>
                <w:spacing w:val="-59"/>
                <w:sz w:val="25"/>
              </w:rPr>
              <w:t xml:space="preserve"> </w:t>
            </w:r>
            <w:r>
              <w:rPr>
                <w:spacing w:val="-6"/>
                <w:sz w:val="25"/>
              </w:rPr>
              <w:t xml:space="preserve">о </w:t>
            </w:r>
            <w:r>
              <w:rPr>
                <w:spacing w:val="-2"/>
                <w:sz w:val="25"/>
              </w:rPr>
              <w:t>предварительном</w:t>
            </w:r>
            <w:r>
              <w:rPr>
                <w:sz w:val="25"/>
              </w:rPr>
              <w:tab/>
            </w:r>
            <w:r>
              <w:rPr>
                <w:sz w:val="25"/>
              </w:rPr>
              <w:tab/>
            </w:r>
            <w:r>
              <w:rPr>
                <w:sz w:val="25"/>
              </w:rPr>
              <w:tab/>
            </w:r>
            <w:r>
              <w:rPr>
                <w:sz w:val="25"/>
              </w:rPr>
              <w:tab/>
            </w:r>
            <w:r>
              <w:rPr>
                <w:sz w:val="25"/>
              </w:rPr>
              <w:tab/>
            </w:r>
            <w:r>
              <w:rPr>
                <w:sz w:val="25"/>
              </w:rPr>
              <w:tab/>
            </w:r>
            <w:r>
              <w:rPr>
                <w:sz w:val="25"/>
              </w:rPr>
              <w:tab/>
            </w:r>
            <w:r>
              <w:rPr>
                <w:spacing w:val="-2"/>
                <w:w w:val="95"/>
                <w:sz w:val="25"/>
              </w:rPr>
              <w:t xml:space="preserve">согласовании </w:t>
            </w:r>
            <w:r>
              <w:rPr>
                <w:w w:val="95"/>
                <w:sz w:val="25"/>
              </w:rPr>
              <w:t>предоставления</w:t>
            </w:r>
            <w:r>
              <w:rPr>
                <w:spacing w:val="40"/>
                <w:sz w:val="25"/>
              </w:rPr>
              <w:t xml:space="preserve"> </w:t>
            </w:r>
            <w:r>
              <w:rPr>
                <w:w w:val="95"/>
                <w:sz w:val="25"/>
              </w:rPr>
              <w:t>земельного</w:t>
            </w:r>
            <w:r>
              <w:rPr>
                <w:spacing w:val="40"/>
                <w:sz w:val="25"/>
              </w:rPr>
              <w:t xml:space="preserve"> </w:t>
            </w:r>
            <w:r>
              <w:rPr>
                <w:w w:val="95"/>
                <w:sz w:val="25"/>
              </w:rPr>
              <w:t>участка</w:t>
            </w:r>
            <w:r>
              <w:rPr>
                <w:spacing w:val="40"/>
                <w:sz w:val="25"/>
              </w:rPr>
              <w:t xml:space="preserve"> </w:t>
            </w:r>
            <w:r>
              <w:rPr>
                <w:w w:val="95"/>
                <w:sz w:val="25"/>
              </w:rPr>
              <w:t xml:space="preserve">в </w:t>
            </w:r>
            <w:r>
              <w:rPr>
                <w:spacing w:val="-2"/>
                <w:sz w:val="25"/>
              </w:rPr>
              <w:t>целях</w:t>
            </w:r>
            <w:r>
              <w:rPr>
                <w:sz w:val="25"/>
              </w:rPr>
              <w:tab/>
            </w:r>
            <w:r>
              <w:rPr>
                <w:sz w:val="25"/>
              </w:rPr>
              <w:tab/>
            </w:r>
            <w:r>
              <w:rPr>
                <w:sz w:val="25"/>
              </w:rPr>
              <w:tab/>
            </w:r>
            <w:r>
              <w:rPr>
                <w:spacing w:val="-4"/>
                <w:sz w:val="25"/>
              </w:rPr>
              <w:t>его</w:t>
            </w:r>
            <w:r>
              <w:rPr>
                <w:sz w:val="25"/>
              </w:rPr>
              <w:tab/>
            </w:r>
            <w:r>
              <w:rPr>
                <w:sz w:val="25"/>
              </w:rPr>
              <w:tab/>
            </w:r>
            <w:r>
              <w:rPr>
                <w:sz w:val="25"/>
              </w:rPr>
              <w:tab/>
            </w:r>
            <w:r>
              <w:rPr>
                <w:sz w:val="25"/>
              </w:rPr>
              <w:tab/>
            </w:r>
            <w:r>
              <w:rPr>
                <w:sz w:val="25"/>
              </w:rPr>
              <w:tab/>
            </w:r>
            <w:r>
              <w:rPr>
                <w:sz w:val="25"/>
              </w:rPr>
              <w:tab/>
            </w:r>
            <w:r>
              <w:rPr>
                <w:spacing w:val="-2"/>
                <w:w w:val="95"/>
                <w:sz w:val="25"/>
              </w:rPr>
              <w:t xml:space="preserve">последующего </w:t>
            </w:r>
            <w:r>
              <w:rPr>
                <w:spacing w:val="-2"/>
                <w:sz w:val="25"/>
              </w:rPr>
              <w:t>предоставления</w:t>
            </w:r>
            <w:r>
              <w:rPr>
                <w:sz w:val="25"/>
              </w:rPr>
              <w:tab/>
            </w:r>
            <w:r>
              <w:rPr>
                <w:sz w:val="25"/>
              </w:rPr>
              <w:tab/>
            </w:r>
            <w:r>
              <w:rPr>
                <w:sz w:val="25"/>
              </w:rPr>
              <w:tab/>
            </w:r>
            <w:r>
              <w:rPr>
                <w:sz w:val="25"/>
              </w:rPr>
              <w:tab/>
            </w:r>
            <w:r>
              <w:rPr>
                <w:spacing w:val="-10"/>
                <w:sz w:val="25"/>
              </w:rPr>
              <w:t>в</w:t>
            </w:r>
            <w:r>
              <w:rPr>
                <w:sz w:val="25"/>
              </w:rPr>
              <w:tab/>
            </w:r>
            <w:r>
              <w:rPr>
                <w:sz w:val="25"/>
              </w:rPr>
              <w:tab/>
            </w:r>
            <w:r>
              <w:rPr>
                <w:sz w:val="25"/>
              </w:rPr>
              <w:tab/>
            </w:r>
            <w:r>
              <w:rPr>
                <w:sz w:val="25"/>
              </w:rPr>
              <w:tab/>
            </w:r>
            <w:r>
              <w:rPr>
                <w:spacing w:val="-2"/>
                <w:w w:val="95"/>
                <w:sz w:val="25"/>
              </w:rPr>
              <w:t xml:space="preserve">безвозмездное </w:t>
            </w:r>
            <w:r>
              <w:rPr>
                <w:spacing w:val="-2"/>
                <w:sz w:val="25"/>
              </w:rPr>
              <w:t>пользование</w:t>
            </w:r>
            <w:r>
              <w:rPr>
                <w:sz w:val="25"/>
              </w:rPr>
              <w:tab/>
            </w:r>
            <w:r>
              <w:rPr>
                <w:sz w:val="25"/>
              </w:rPr>
              <w:tab/>
            </w:r>
            <w:r>
              <w:rPr>
                <w:sz w:val="25"/>
              </w:rPr>
              <w:tab/>
            </w:r>
            <w:r>
              <w:rPr>
                <w:sz w:val="25"/>
              </w:rPr>
              <w:tab/>
            </w:r>
            <w:r>
              <w:rPr>
                <w:sz w:val="25"/>
              </w:rPr>
              <w:tab/>
            </w:r>
            <w:r>
              <w:rPr>
                <w:sz w:val="25"/>
              </w:rPr>
              <w:tab/>
            </w:r>
            <w:r>
              <w:rPr>
                <w:sz w:val="25"/>
              </w:rPr>
              <w:tab/>
            </w:r>
            <w:r>
              <w:rPr>
                <w:sz w:val="25"/>
              </w:rPr>
              <w:tab/>
            </w:r>
            <w:r>
              <w:rPr>
                <w:spacing w:val="-56"/>
                <w:sz w:val="25"/>
              </w:rPr>
              <w:t xml:space="preserve"> </w:t>
            </w:r>
            <w:r>
              <w:rPr>
                <w:spacing w:val="-2"/>
                <w:sz w:val="25"/>
              </w:rPr>
              <w:t>гражданам</w:t>
            </w:r>
            <w:r>
              <w:rPr>
                <w:sz w:val="25"/>
              </w:rPr>
              <w:tab/>
            </w:r>
            <w:r>
              <w:rPr>
                <w:sz w:val="25"/>
              </w:rPr>
              <w:tab/>
            </w:r>
            <w:r>
              <w:rPr>
                <w:sz w:val="25"/>
              </w:rPr>
              <w:tab/>
            </w:r>
            <w:r>
              <w:rPr>
                <w:sz w:val="25"/>
              </w:rPr>
              <w:tab/>
            </w:r>
            <w:r>
              <w:rPr>
                <w:sz w:val="25"/>
              </w:rPr>
              <w:tab/>
            </w:r>
            <w:r>
              <w:rPr>
                <w:spacing w:val="-10"/>
                <w:sz w:val="25"/>
              </w:rPr>
              <w:t xml:space="preserve">и </w:t>
            </w:r>
            <w:r>
              <w:rPr>
                <w:spacing w:val="-2"/>
                <w:sz w:val="25"/>
              </w:rPr>
              <w:t>юридическим</w:t>
            </w:r>
            <w:r>
              <w:rPr>
                <w:sz w:val="25"/>
              </w:rPr>
              <w:tab/>
            </w:r>
            <w:r>
              <w:rPr>
                <w:sz w:val="25"/>
              </w:rPr>
              <w:tab/>
            </w:r>
            <w:r>
              <w:rPr>
                <w:sz w:val="25"/>
              </w:rPr>
              <w:tab/>
            </w:r>
            <w:r>
              <w:rPr>
                <w:sz w:val="25"/>
              </w:rPr>
              <w:tab/>
            </w:r>
            <w:r>
              <w:rPr>
                <w:sz w:val="25"/>
              </w:rPr>
              <w:tab/>
            </w:r>
            <w:r>
              <w:rPr>
                <w:sz w:val="25"/>
              </w:rPr>
              <w:tab/>
            </w:r>
            <w:r>
              <w:rPr>
                <w:sz w:val="25"/>
              </w:rPr>
              <w:tab/>
            </w:r>
            <w:r>
              <w:rPr>
                <w:spacing w:val="-2"/>
                <w:sz w:val="25"/>
              </w:rPr>
              <w:t>лицам</w:t>
            </w:r>
            <w:r>
              <w:rPr>
                <w:sz w:val="25"/>
              </w:rPr>
              <w:tab/>
            </w:r>
            <w:r>
              <w:rPr>
                <w:sz w:val="25"/>
              </w:rPr>
              <w:tab/>
            </w:r>
            <w:r>
              <w:rPr>
                <w:sz w:val="25"/>
              </w:rPr>
              <w:tab/>
            </w:r>
            <w:r>
              <w:rPr>
                <w:sz w:val="25"/>
              </w:rPr>
              <w:tab/>
            </w:r>
            <w:r>
              <w:rPr>
                <w:spacing w:val="-4"/>
                <w:w w:val="95"/>
                <w:sz w:val="25"/>
              </w:rPr>
              <w:t xml:space="preserve">для </w:t>
            </w:r>
            <w:r>
              <w:rPr>
                <w:spacing w:val="-2"/>
                <w:sz w:val="25"/>
              </w:rPr>
              <w:t xml:space="preserve">сельскохозяйственного, </w:t>
            </w:r>
            <w:proofErr w:type="spellStart"/>
            <w:r>
              <w:rPr>
                <w:spacing w:val="-2"/>
                <w:sz w:val="25"/>
              </w:rPr>
              <w:t>охотхозяйственного</w:t>
            </w:r>
            <w:proofErr w:type="spellEnd"/>
            <w:r>
              <w:rPr>
                <w:spacing w:val="-2"/>
                <w:sz w:val="25"/>
              </w:rPr>
              <w:t>, лесохозяйственного</w:t>
            </w:r>
            <w:r>
              <w:rPr>
                <w:sz w:val="25"/>
              </w:rPr>
              <w:tab/>
            </w:r>
            <w:r>
              <w:rPr>
                <w:sz w:val="25"/>
              </w:rPr>
              <w:tab/>
            </w:r>
            <w:r>
              <w:rPr>
                <w:sz w:val="25"/>
              </w:rPr>
              <w:tab/>
            </w:r>
            <w:r>
              <w:rPr>
                <w:sz w:val="25"/>
              </w:rPr>
              <w:tab/>
            </w:r>
            <w:r>
              <w:rPr>
                <w:sz w:val="25"/>
              </w:rPr>
              <w:tab/>
            </w:r>
            <w:r>
              <w:rPr>
                <w:spacing w:val="-35"/>
                <w:sz w:val="25"/>
              </w:rPr>
              <w:t xml:space="preserve"> </w:t>
            </w:r>
            <w:r>
              <w:rPr>
                <w:sz w:val="25"/>
              </w:rPr>
              <w:t>и</w:t>
            </w:r>
            <w:r>
              <w:rPr>
                <w:sz w:val="25"/>
              </w:rPr>
              <w:tab/>
            </w:r>
            <w:r>
              <w:rPr>
                <w:sz w:val="25"/>
              </w:rPr>
              <w:tab/>
            </w:r>
            <w:r>
              <w:rPr>
                <w:sz w:val="25"/>
              </w:rPr>
              <w:tab/>
            </w:r>
            <w:r>
              <w:rPr>
                <w:spacing w:val="-2"/>
                <w:w w:val="95"/>
                <w:sz w:val="25"/>
              </w:rPr>
              <w:t xml:space="preserve">иного </w:t>
            </w:r>
            <w:r>
              <w:rPr>
                <w:spacing w:val="-2"/>
                <w:sz w:val="25"/>
              </w:rPr>
              <w:t>использования,</w:t>
            </w:r>
            <w:r>
              <w:rPr>
                <w:sz w:val="25"/>
              </w:rPr>
              <w:tab/>
            </w:r>
            <w:r>
              <w:rPr>
                <w:sz w:val="25"/>
              </w:rPr>
              <w:tab/>
            </w:r>
            <w:r>
              <w:rPr>
                <w:sz w:val="25"/>
              </w:rPr>
              <w:tab/>
            </w:r>
            <w:r>
              <w:rPr>
                <w:sz w:val="25"/>
              </w:rPr>
              <w:tab/>
            </w:r>
            <w:r>
              <w:rPr>
                <w:sz w:val="25"/>
              </w:rPr>
              <w:tab/>
            </w:r>
            <w:r>
              <w:rPr>
                <w:sz w:val="25"/>
              </w:rPr>
              <w:tab/>
            </w:r>
            <w:r>
              <w:rPr>
                <w:sz w:val="25"/>
              </w:rPr>
              <w:tab/>
            </w:r>
            <w:r>
              <w:rPr>
                <w:sz w:val="25"/>
              </w:rPr>
              <w:tab/>
            </w:r>
            <w:r>
              <w:rPr>
                <w:sz w:val="25"/>
              </w:rPr>
              <w:tab/>
            </w:r>
            <w:r>
              <w:rPr>
                <w:sz w:val="25"/>
              </w:rPr>
              <w:tab/>
            </w:r>
            <w:r>
              <w:rPr>
                <w:sz w:val="25"/>
              </w:rPr>
              <w:tab/>
            </w:r>
            <w:r>
              <w:rPr>
                <w:sz w:val="25"/>
              </w:rPr>
              <w:tab/>
            </w:r>
            <w:r>
              <w:rPr>
                <w:sz w:val="25"/>
              </w:rPr>
              <w:tab/>
            </w:r>
            <w:r>
              <w:rPr>
                <w:sz w:val="25"/>
              </w:rPr>
              <w:tab/>
            </w:r>
            <w:r>
              <w:rPr>
                <w:sz w:val="25"/>
              </w:rPr>
              <w:tab/>
            </w:r>
            <w:r>
              <w:rPr>
                <w:spacing w:val="-59"/>
                <w:sz w:val="25"/>
              </w:rPr>
              <w:t xml:space="preserve"> </w:t>
            </w:r>
            <w:r>
              <w:rPr>
                <w:spacing w:val="-4"/>
                <w:w w:val="95"/>
                <w:sz w:val="25"/>
              </w:rPr>
              <w:t>не</w:t>
            </w:r>
          </w:p>
          <w:p w:rsidR="00CF3F31" w:rsidRDefault="005C1C02">
            <w:pPr>
              <w:pStyle w:val="TableParagraph"/>
              <w:tabs>
                <w:tab w:val="left" w:pos="2918"/>
              </w:tabs>
              <w:spacing w:line="230" w:lineRule="auto"/>
              <w:ind w:left="75" w:right="33" w:firstLine="2"/>
              <w:jc w:val="both"/>
              <w:rPr>
                <w:sz w:val="25"/>
              </w:rPr>
            </w:pPr>
            <w:r>
              <w:rPr>
                <w:sz w:val="25"/>
              </w:rPr>
              <w:t xml:space="preserve">предусматривающего строительства зданий, сооружений, если такие земельные участки включены в утвержденный в установленном </w:t>
            </w:r>
            <w:r>
              <w:rPr>
                <w:spacing w:val="-2"/>
                <w:sz w:val="25"/>
              </w:rPr>
              <w:t>Правительством</w:t>
            </w:r>
            <w:r>
              <w:rPr>
                <w:sz w:val="25"/>
              </w:rPr>
              <w:tab/>
            </w:r>
            <w:r>
              <w:rPr>
                <w:spacing w:val="-2"/>
                <w:w w:val="95"/>
                <w:sz w:val="25"/>
              </w:rPr>
              <w:t xml:space="preserve">Российской </w:t>
            </w:r>
            <w:r>
              <w:rPr>
                <w:sz w:val="25"/>
              </w:rPr>
              <w:t xml:space="preserve">Федерации порядке перечень </w:t>
            </w:r>
            <w:r>
              <w:rPr>
                <w:w w:val="95"/>
                <w:sz w:val="25"/>
              </w:rPr>
              <w:t xml:space="preserve">земельных участков, предоставленных </w:t>
            </w:r>
            <w:r>
              <w:rPr>
                <w:sz w:val="25"/>
              </w:rPr>
              <w:t>для нужд обороны и безопасности и временно не используемых для указанных</w:t>
            </w:r>
            <w:r>
              <w:rPr>
                <w:spacing w:val="-15"/>
                <w:sz w:val="25"/>
              </w:rPr>
              <w:t xml:space="preserve"> </w:t>
            </w:r>
            <w:r>
              <w:rPr>
                <w:sz w:val="25"/>
              </w:rPr>
              <w:t>нужд,</w:t>
            </w:r>
            <w:r>
              <w:rPr>
                <w:spacing w:val="-16"/>
                <w:sz w:val="25"/>
              </w:rPr>
              <w:t xml:space="preserve"> </w:t>
            </w:r>
            <w:r>
              <w:rPr>
                <w:sz w:val="25"/>
              </w:rPr>
              <w:t>на</w:t>
            </w:r>
            <w:r>
              <w:rPr>
                <w:spacing w:val="-15"/>
                <w:sz w:val="25"/>
              </w:rPr>
              <w:t xml:space="preserve"> </w:t>
            </w:r>
            <w:r>
              <w:rPr>
                <w:sz w:val="25"/>
              </w:rPr>
              <w:t>срок</w:t>
            </w:r>
            <w:r>
              <w:rPr>
                <w:spacing w:val="-14"/>
                <w:sz w:val="25"/>
              </w:rPr>
              <w:t xml:space="preserve"> </w:t>
            </w:r>
            <w:r>
              <w:rPr>
                <w:sz w:val="25"/>
              </w:rPr>
              <w:t>не</w:t>
            </w:r>
            <w:r>
              <w:rPr>
                <w:spacing w:val="-16"/>
                <w:sz w:val="25"/>
              </w:rPr>
              <w:t xml:space="preserve"> </w:t>
            </w:r>
            <w:r>
              <w:rPr>
                <w:sz w:val="25"/>
              </w:rPr>
              <w:t>более</w:t>
            </w:r>
            <w:r>
              <w:rPr>
                <w:spacing w:val="-16"/>
                <w:sz w:val="25"/>
              </w:rPr>
              <w:t xml:space="preserve"> </w:t>
            </w:r>
            <w:r>
              <w:rPr>
                <w:sz w:val="25"/>
              </w:rPr>
              <w:t>чем пять лет</w:t>
            </w:r>
          </w:p>
        </w:tc>
        <w:tc>
          <w:tcPr>
            <w:tcW w:w="4824" w:type="dxa"/>
          </w:tcPr>
          <w:p w:rsidR="00CF3F31" w:rsidRDefault="007E5647">
            <w:pPr>
              <w:pStyle w:val="TableParagraph"/>
              <w:spacing w:before="73"/>
              <w:ind w:left="74"/>
              <w:rPr>
                <w:sz w:val="25"/>
              </w:rPr>
            </w:pPr>
            <w:r>
              <w:rPr>
                <w:spacing w:val="-2"/>
                <w:w w:val="95"/>
                <w:sz w:val="25"/>
              </w:rPr>
              <w:t>У</w:t>
            </w:r>
            <w:r w:rsidR="005C1C02">
              <w:rPr>
                <w:spacing w:val="-2"/>
                <w:w w:val="95"/>
                <w:sz w:val="25"/>
              </w:rPr>
              <w:t>казываются</w:t>
            </w:r>
            <w:r w:rsidR="005C1C02">
              <w:rPr>
                <w:spacing w:val="11"/>
                <w:sz w:val="25"/>
              </w:rPr>
              <w:t xml:space="preserve"> </w:t>
            </w:r>
            <w:r w:rsidR="005C1C02">
              <w:rPr>
                <w:spacing w:val="-2"/>
                <w:w w:val="95"/>
                <w:sz w:val="25"/>
              </w:rPr>
              <w:t>основания</w:t>
            </w:r>
            <w:r w:rsidR="005C1C02">
              <w:rPr>
                <w:spacing w:val="12"/>
                <w:sz w:val="25"/>
              </w:rPr>
              <w:t xml:space="preserve"> </w:t>
            </w:r>
            <w:r w:rsidR="005C1C02">
              <w:rPr>
                <w:spacing w:val="-2"/>
                <w:w w:val="95"/>
                <w:sz w:val="25"/>
              </w:rPr>
              <w:t>такого</w:t>
            </w:r>
            <w:r w:rsidR="005C1C02">
              <w:rPr>
                <w:sz w:val="25"/>
              </w:rPr>
              <w:t xml:space="preserve"> </w:t>
            </w:r>
            <w:r w:rsidR="005C1C02">
              <w:rPr>
                <w:spacing w:val="-2"/>
                <w:w w:val="95"/>
                <w:sz w:val="25"/>
              </w:rPr>
              <w:t>вывода</w:t>
            </w:r>
          </w:p>
        </w:tc>
      </w:tr>
      <w:tr w:rsidR="00CF3F31">
        <w:trPr>
          <w:trHeight w:val="3234"/>
        </w:trPr>
        <w:tc>
          <w:tcPr>
            <w:tcW w:w="1066" w:type="dxa"/>
          </w:tcPr>
          <w:p w:rsidR="00CF3F31" w:rsidRDefault="005C1C02">
            <w:pPr>
              <w:pStyle w:val="TableParagraph"/>
              <w:spacing w:before="64"/>
              <w:ind w:left="73"/>
              <w:rPr>
                <w:sz w:val="25"/>
              </w:rPr>
            </w:pPr>
            <w:r>
              <w:rPr>
                <w:spacing w:val="-2"/>
                <w:sz w:val="25"/>
              </w:rPr>
              <w:t>2.19.23</w:t>
            </w:r>
          </w:p>
        </w:tc>
        <w:tc>
          <w:tcPr>
            <w:tcW w:w="4162" w:type="dxa"/>
          </w:tcPr>
          <w:p w:rsidR="00CF3F31" w:rsidRDefault="005C1C02">
            <w:pPr>
              <w:pStyle w:val="TableParagraph"/>
              <w:tabs>
                <w:tab w:val="left" w:pos="1470"/>
                <w:tab w:val="left" w:pos="2601"/>
                <w:tab w:val="left" w:pos="2728"/>
              </w:tabs>
              <w:spacing w:before="78" w:line="230" w:lineRule="auto"/>
              <w:ind w:left="77" w:right="33" w:firstLine="1"/>
              <w:jc w:val="both"/>
              <w:rPr>
                <w:sz w:val="25"/>
              </w:rPr>
            </w:pPr>
            <w:r>
              <w:rPr>
                <w:sz w:val="25"/>
              </w:rPr>
              <w:t xml:space="preserve">Площадь земельного участка, указанного в заявлении о </w:t>
            </w:r>
            <w:r>
              <w:rPr>
                <w:spacing w:val="-2"/>
                <w:sz w:val="25"/>
              </w:rPr>
              <w:t>предварительном</w:t>
            </w:r>
            <w:r>
              <w:rPr>
                <w:sz w:val="25"/>
              </w:rPr>
              <w:tab/>
            </w:r>
            <w:r>
              <w:rPr>
                <w:sz w:val="25"/>
              </w:rPr>
              <w:tab/>
            </w:r>
            <w:r>
              <w:rPr>
                <w:spacing w:val="-2"/>
                <w:w w:val="95"/>
                <w:sz w:val="25"/>
              </w:rPr>
              <w:t xml:space="preserve">согласовании </w:t>
            </w:r>
            <w:r>
              <w:rPr>
                <w:sz w:val="25"/>
              </w:rPr>
              <w:t>предоставления</w:t>
            </w:r>
            <w:r>
              <w:rPr>
                <w:spacing w:val="-13"/>
                <w:sz w:val="25"/>
              </w:rPr>
              <w:t xml:space="preserve"> </w:t>
            </w:r>
            <w:r>
              <w:rPr>
                <w:sz w:val="25"/>
              </w:rPr>
              <w:t>земельного участка</w:t>
            </w:r>
            <w:r>
              <w:rPr>
                <w:spacing w:val="-6"/>
                <w:sz w:val="25"/>
              </w:rPr>
              <w:t xml:space="preserve"> </w:t>
            </w:r>
            <w:r>
              <w:rPr>
                <w:sz w:val="25"/>
              </w:rPr>
              <w:t xml:space="preserve">в </w:t>
            </w:r>
            <w:r>
              <w:rPr>
                <w:spacing w:val="-2"/>
                <w:sz w:val="25"/>
              </w:rPr>
              <w:t>целях</w:t>
            </w:r>
            <w:r>
              <w:rPr>
                <w:sz w:val="25"/>
              </w:rPr>
              <w:tab/>
            </w:r>
            <w:r>
              <w:rPr>
                <w:spacing w:val="-4"/>
                <w:sz w:val="25"/>
              </w:rPr>
              <w:t>его</w:t>
            </w:r>
            <w:r>
              <w:rPr>
                <w:sz w:val="25"/>
              </w:rPr>
              <w:tab/>
            </w:r>
            <w:r>
              <w:rPr>
                <w:spacing w:val="-2"/>
                <w:w w:val="95"/>
                <w:sz w:val="25"/>
              </w:rPr>
              <w:t xml:space="preserve">последующего </w:t>
            </w:r>
            <w:r>
              <w:rPr>
                <w:sz w:val="25"/>
              </w:rPr>
              <w:t xml:space="preserve">предоставления садоводческому или огородническому некоммерческому </w:t>
            </w:r>
            <w:r>
              <w:rPr>
                <w:w w:val="95"/>
                <w:sz w:val="25"/>
              </w:rPr>
              <w:t xml:space="preserve">товариществу, превышает предельный </w:t>
            </w:r>
            <w:r>
              <w:rPr>
                <w:sz w:val="25"/>
              </w:rPr>
              <w:t>размер, установленный пунктом 6 статьи 39.10 Земельного кодекса Российской Федерации</w:t>
            </w:r>
          </w:p>
        </w:tc>
        <w:tc>
          <w:tcPr>
            <w:tcW w:w="4824" w:type="dxa"/>
          </w:tcPr>
          <w:p w:rsidR="00CF3F31" w:rsidRDefault="007E5647">
            <w:pPr>
              <w:pStyle w:val="TableParagraph"/>
              <w:spacing w:before="64"/>
              <w:ind w:left="69"/>
              <w:rPr>
                <w:sz w:val="25"/>
              </w:rPr>
            </w:pPr>
            <w:r>
              <w:rPr>
                <w:w w:val="95"/>
                <w:sz w:val="25"/>
              </w:rPr>
              <w:t>У</w:t>
            </w:r>
            <w:r w:rsidR="005C1C02">
              <w:rPr>
                <w:w w:val="95"/>
                <w:sz w:val="25"/>
              </w:rPr>
              <w:t>казываются</w:t>
            </w:r>
            <w:r w:rsidR="005C1C02">
              <w:rPr>
                <w:spacing w:val="-4"/>
                <w:sz w:val="25"/>
              </w:rPr>
              <w:t xml:space="preserve"> </w:t>
            </w:r>
            <w:r w:rsidR="005C1C02">
              <w:rPr>
                <w:w w:val="95"/>
                <w:sz w:val="25"/>
              </w:rPr>
              <w:t>основания</w:t>
            </w:r>
            <w:r w:rsidR="005C1C02">
              <w:rPr>
                <w:spacing w:val="-2"/>
                <w:w w:val="95"/>
                <w:sz w:val="25"/>
              </w:rPr>
              <w:t xml:space="preserve"> </w:t>
            </w:r>
            <w:r w:rsidR="005C1C02">
              <w:rPr>
                <w:w w:val="95"/>
                <w:sz w:val="25"/>
              </w:rPr>
              <w:t>такого</w:t>
            </w:r>
            <w:r w:rsidR="005C1C02">
              <w:rPr>
                <w:spacing w:val="-12"/>
                <w:w w:val="95"/>
                <w:sz w:val="25"/>
              </w:rPr>
              <w:t xml:space="preserve"> </w:t>
            </w:r>
            <w:r w:rsidR="005C1C02">
              <w:rPr>
                <w:spacing w:val="-2"/>
                <w:w w:val="95"/>
                <w:sz w:val="25"/>
              </w:rPr>
              <w:t>вывода</w:t>
            </w:r>
          </w:p>
        </w:tc>
      </w:tr>
      <w:tr w:rsidR="00CF3F31">
        <w:trPr>
          <w:trHeight w:val="2678"/>
        </w:trPr>
        <w:tc>
          <w:tcPr>
            <w:tcW w:w="1066" w:type="dxa"/>
          </w:tcPr>
          <w:p w:rsidR="00CF3F31" w:rsidRDefault="005C1C02">
            <w:pPr>
              <w:pStyle w:val="TableParagraph"/>
              <w:spacing w:before="59"/>
              <w:ind w:left="73"/>
              <w:rPr>
                <w:sz w:val="25"/>
              </w:rPr>
            </w:pPr>
            <w:r>
              <w:rPr>
                <w:spacing w:val="-2"/>
                <w:sz w:val="25"/>
              </w:rPr>
              <w:t>2.19.24</w:t>
            </w:r>
          </w:p>
        </w:tc>
        <w:tc>
          <w:tcPr>
            <w:tcW w:w="4162" w:type="dxa"/>
          </w:tcPr>
          <w:p w:rsidR="00CF3F31" w:rsidRDefault="005C1C02">
            <w:pPr>
              <w:pStyle w:val="TableParagraph"/>
              <w:tabs>
                <w:tab w:val="left" w:pos="2758"/>
              </w:tabs>
              <w:spacing w:before="68" w:line="230" w:lineRule="auto"/>
              <w:ind w:left="77" w:right="33" w:firstLine="3"/>
              <w:jc w:val="both"/>
              <w:rPr>
                <w:sz w:val="25"/>
              </w:rPr>
            </w:pPr>
            <w:r>
              <w:rPr>
                <w:sz w:val="25"/>
              </w:rPr>
              <w:t xml:space="preserve">Указанный в заявлении земельный участок в соответствии с </w:t>
            </w:r>
            <w:r>
              <w:rPr>
                <w:spacing w:val="-2"/>
                <w:sz w:val="25"/>
              </w:rPr>
              <w:t>утвержденными</w:t>
            </w:r>
            <w:r>
              <w:rPr>
                <w:sz w:val="25"/>
              </w:rPr>
              <w:tab/>
            </w:r>
            <w:r>
              <w:rPr>
                <w:spacing w:val="-2"/>
                <w:w w:val="95"/>
                <w:sz w:val="25"/>
              </w:rPr>
              <w:t xml:space="preserve">документами </w:t>
            </w:r>
            <w:r>
              <w:rPr>
                <w:sz w:val="25"/>
              </w:rPr>
              <w:t xml:space="preserve">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w:t>
            </w:r>
            <w:proofErr w:type="gramStart"/>
            <w:r>
              <w:rPr>
                <w:sz w:val="25"/>
              </w:rPr>
              <w:t>значения</w:t>
            </w:r>
            <w:r>
              <w:rPr>
                <w:spacing w:val="63"/>
                <w:sz w:val="25"/>
              </w:rPr>
              <w:t xml:space="preserve">  </w:t>
            </w:r>
            <w:r>
              <w:rPr>
                <w:sz w:val="25"/>
              </w:rPr>
              <w:t>или</w:t>
            </w:r>
            <w:proofErr w:type="gramEnd"/>
            <w:r>
              <w:rPr>
                <w:spacing w:val="60"/>
                <w:sz w:val="25"/>
              </w:rPr>
              <w:t xml:space="preserve">  </w:t>
            </w:r>
            <w:r>
              <w:rPr>
                <w:sz w:val="25"/>
              </w:rPr>
              <w:t>объектов</w:t>
            </w:r>
            <w:r>
              <w:rPr>
                <w:spacing w:val="62"/>
                <w:sz w:val="25"/>
              </w:rPr>
              <w:t xml:space="preserve">  </w:t>
            </w:r>
            <w:r>
              <w:rPr>
                <w:spacing w:val="-4"/>
                <w:sz w:val="25"/>
              </w:rPr>
              <w:t>местного</w:t>
            </w:r>
          </w:p>
        </w:tc>
        <w:tc>
          <w:tcPr>
            <w:tcW w:w="4824" w:type="dxa"/>
          </w:tcPr>
          <w:p w:rsidR="00CF3F31" w:rsidRDefault="005C1C02">
            <w:pPr>
              <w:pStyle w:val="TableParagraph"/>
              <w:spacing w:before="64"/>
              <w:ind w:left="75"/>
              <w:rPr>
                <w:sz w:val="25"/>
              </w:rPr>
            </w:pPr>
            <w:r>
              <w:rPr>
                <w:w w:val="95"/>
                <w:sz w:val="25"/>
              </w:rPr>
              <w:t>Указываются</w:t>
            </w:r>
            <w:r>
              <w:rPr>
                <w:spacing w:val="-2"/>
                <w:sz w:val="25"/>
              </w:rPr>
              <w:t xml:space="preserve"> </w:t>
            </w:r>
            <w:r>
              <w:rPr>
                <w:w w:val="95"/>
                <w:sz w:val="25"/>
              </w:rPr>
              <w:t>основания</w:t>
            </w:r>
            <w:r>
              <w:rPr>
                <w:spacing w:val="-3"/>
                <w:sz w:val="25"/>
              </w:rPr>
              <w:t xml:space="preserve"> </w:t>
            </w:r>
            <w:r>
              <w:rPr>
                <w:w w:val="95"/>
                <w:sz w:val="25"/>
              </w:rPr>
              <w:t>такого</w:t>
            </w:r>
            <w:r>
              <w:rPr>
                <w:spacing w:val="-9"/>
                <w:w w:val="95"/>
                <w:sz w:val="25"/>
              </w:rPr>
              <w:t xml:space="preserve"> </w:t>
            </w:r>
            <w:r>
              <w:rPr>
                <w:spacing w:val="-2"/>
                <w:w w:val="95"/>
                <w:sz w:val="25"/>
              </w:rPr>
              <w:t>вывода</w:t>
            </w:r>
          </w:p>
        </w:tc>
      </w:tr>
    </w:tbl>
    <w:p w:rsidR="00CF3F31" w:rsidRDefault="00CF3F31">
      <w:pPr>
        <w:rPr>
          <w:sz w:val="25"/>
        </w:rPr>
        <w:sectPr w:rsidR="00CF3F31">
          <w:pgSz w:w="11900" w:h="16840"/>
          <w:pgMar w:top="700" w:right="340" w:bottom="280" w:left="1060" w:header="476" w:footer="0" w:gutter="0"/>
          <w:cols w:space="720"/>
        </w:sectPr>
      </w:pPr>
    </w:p>
    <w:p w:rsidR="00CF3F31" w:rsidRDefault="00CF3F31">
      <w:pPr>
        <w:pStyle w:val="a3"/>
        <w:rPr>
          <w:sz w:val="20"/>
        </w:rPr>
      </w:pPr>
    </w:p>
    <w:p w:rsidR="00CF3F31" w:rsidRDefault="00CF3F31">
      <w:pPr>
        <w:pStyle w:val="a3"/>
        <w:spacing w:before="3"/>
        <w:rPr>
          <w:sz w:val="14"/>
        </w:rPr>
      </w:pPr>
    </w:p>
    <w:tbl>
      <w:tblPr>
        <w:tblStyle w:val="TableNormal"/>
        <w:tblW w:w="0" w:type="auto"/>
        <w:tblInd w:w="164" w:type="dxa"/>
        <w:tblBorders>
          <w:top w:val="single" w:sz="6" w:space="0" w:color="181818"/>
          <w:left w:val="single" w:sz="6" w:space="0" w:color="181818"/>
          <w:bottom w:val="single" w:sz="6" w:space="0" w:color="181818"/>
          <w:right w:val="single" w:sz="6" w:space="0" w:color="181818"/>
          <w:insideH w:val="single" w:sz="6" w:space="0" w:color="181818"/>
          <w:insideV w:val="single" w:sz="6" w:space="0" w:color="181818"/>
        </w:tblBorders>
        <w:tblLayout w:type="fixed"/>
        <w:tblLook w:val="01E0" w:firstRow="1" w:lastRow="1" w:firstColumn="1" w:lastColumn="1" w:noHBand="0" w:noVBand="0"/>
      </w:tblPr>
      <w:tblGrid>
        <w:gridCol w:w="1066"/>
        <w:gridCol w:w="4162"/>
        <w:gridCol w:w="4824"/>
      </w:tblGrid>
      <w:tr w:rsidR="00CF3F31">
        <w:trPr>
          <w:trHeight w:val="1036"/>
        </w:trPr>
        <w:tc>
          <w:tcPr>
            <w:tcW w:w="1066" w:type="dxa"/>
          </w:tcPr>
          <w:p w:rsidR="00CF3F31" w:rsidRDefault="00CF3F31">
            <w:pPr>
              <w:pStyle w:val="TableParagraph"/>
              <w:rPr>
                <w:sz w:val="24"/>
              </w:rPr>
            </w:pPr>
          </w:p>
        </w:tc>
        <w:tc>
          <w:tcPr>
            <w:tcW w:w="4162" w:type="dxa"/>
          </w:tcPr>
          <w:p w:rsidR="00CF3F31" w:rsidRDefault="005C1C02">
            <w:pPr>
              <w:pStyle w:val="TableParagraph"/>
              <w:spacing w:before="83" w:line="230" w:lineRule="auto"/>
              <w:ind w:left="77" w:right="32" w:firstLine="3"/>
              <w:jc w:val="both"/>
              <w:rPr>
                <w:sz w:val="25"/>
              </w:rPr>
            </w:pPr>
            <w:r>
              <w:rPr>
                <w:sz w:val="25"/>
              </w:rPr>
              <w:t>значения и с заявлением обратилось лицо, не уполномоченное на строительство этих</w:t>
            </w:r>
            <w:r>
              <w:rPr>
                <w:spacing w:val="-9"/>
                <w:sz w:val="25"/>
              </w:rPr>
              <w:t xml:space="preserve"> </w:t>
            </w:r>
            <w:r>
              <w:rPr>
                <w:sz w:val="25"/>
              </w:rPr>
              <w:t>объектов</w:t>
            </w:r>
          </w:p>
        </w:tc>
        <w:tc>
          <w:tcPr>
            <w:tcW w:w="4824" w:type="dxa"/>
          </w:tcPr>
          <w:p w:rsidR="00CF3F31" w:rsidRDefault="00CF3F31">
            <w:pPr>
              <w:pStyle w:val="TableParagraph"/>
              <w:rPr>
                <w:sz w:val="24"/>
              </w:rPr>
            </w:pPr>
          </w:p>
        </w:tc>
      </w:tr>
      <w:tr w:rsidR="00CF3F31">
        <w:trPr>
          <w:trHeight w:val="2951"/>
        </w:trPr>
        <w:tc>
          <w:tcPr>
            <w:tcW w:w="1066" w:type="dxa"/>
          </w:tcPr>
          <w:p w:rsidR="00CF3F31" w:rsidRDefault="005C1C02">
            <w:pPr>
              <w:pStyle w:val="TableParagraph"/>
              <w:spacing w:before="59"/>
              <w:ind w:left="73"/>
              <w:rPr>
                <w:sz w:val="25"/>
              </w:rPr>
            </w:pPr>
            <w:r>
              <w:rPr>
                <w:spacing w:val="-2"/>
                <w:sz w:val="25"/>
              </w:rPr>
              <w:t>2.19.25</w:t>
            </w:r>
          </w:p>
        </w:tc>
        <w:tc>
          <w:tcPr>
            <w:tcW w:w="4162" w:type="dxa"/>
          </w:tcPr>
          <w:p w:rsidR="00CF3F31" w:rsidRDefault="005C1C02">
            <w:pPr>
              <w:pStyle w:val="TableParagraph"/>
              <w:tabs>
                <w:tab w:val="left" w:pos="2866"/>
              </w:tabs>
              <w:spacing w:before="68" w:line="230" w:lineRule="auto"/>
              <w:ind w:left="79" w:right="39"/>
              <w:jc w:val="both"/>
              <w:rPr>
                <w:sz w:val="25"/>
              </w:rPr>
            </w:pPr>
            <w:r>
              <w:rPr>
                <w:sz w:val="25"/>
              </w:rPr>
              <w:t xml:space="preserve">Указанный в заявлении земельный </w:t>
            </w:r>
            <w:r>
              <w:rPr>
                <w:w w:val="95"/>
                <w:sz w:val="25"/>
              </w:rPr>
              <w:t xml:space="preserve">участок предназначен для размещения </w:t>
            </w:r>
            <w:r>
              <w:rPr>
                <w:sz w:val="25"/>
              </w:rPr>
              <w:t xml:space="preserve">здания, сооружения в соответствии с </w:t>
            </w:r>
            <w:r>
              <w:rPr>
                <w:spacing w:val="-2"/>
                <w:sz w:val="25"/>
              </w:rPr>
              <w:t>государственной</w:t>
            </w:r>
            <w:r>
              <w:rPr>
                <w:sz w:val="25"/>
              </w:rPr>
              <w:tab/>
            </w:r>
            <w:r>
              <w:rPr>
                <w:spacing w:val="-2"/>
                <w:w w:val="95"/>
                <w:sz w:val="25"/>
              </w:rPr>
              <w:t>программой</w:t>
            </w:r>
          </w:p>
          <w:p w:rsidR="00CF3F31" w:rsidRDefault="005C1C02">
            <w:pPr>
              <w:pStyle w:val="TableParagraph"/>
              <w:tabs>
                <w:tab w:val="left" w:pos="2915"/>
              </w:tabs>
              <w:spacing w:before="5" w:line="230" w:lineRule="auto"/>
              <w:ind w:left="77" w:right="29" w:firstLine="1"/>
              <w:jc w:val="both"/>
              <w:rPr>
                <w:sz w:val="25"/>
              </w:rPr>
            </w:pPr>
            <w:r>
              <w:rPr>
                <w:spacing w:val="-2"/>
                <w:sz w:val="25"/>
              </w:rPr>
              <w:t>Российской</w:t>
            </w:r>
            <w:r>
              <w:rPr>
                <w:sz w:val="25"/>
              </w:rPr>
              <w:tab/>
            </w:r>
            <w:r>
              <w:rPr>
                <w:spacing w:val="-2"/>
                <w:w w:val="95"/>
                <w:sz w:val="25"/>
              </w:rPr>
              <w:t xml:space="preserve">Федерации, </w:t>
            </w:r>
            <w:r>
              <w:rPr>
                <w:w w:val="95"/>
                <w:sz w:val="25"/>
              </w:rPr>
              <w:t xml:space="preserve">государственной программой субъекта Российской Федерации и с заявлением </w:t>
            </w:r>
            <w:r>
              <w:rPr>
                <w:sz w:val="25"/>
              </w:rPr>
              <w:t>обратилось лицо,</w:t>
            </w:r>
            <w:r>
              <w:rPr>
                <w:spacing w:val="-4"/>
                <w:sz w:val="25"/>
              </w:rPr>
              <w:t xml:space="preserve"> </w:t>
            </w:r>
            <w:r>
              <w:rPr>
                <w:sz w:val="25"/>
              </w:rPr>
              <w:t>не</w:t>
            </w:r>
            <w:r>
              <w:rPr>
                <w:spacing w:val="-7"/>
                <w:sz w:val="25"/>
              </w:rPr>
              <w:t xml:space="preserve"> </w:t>
            </w:r>
            <w:r>
              <w:rPr>
                <w:sz w:val="25"/>
              </w:rPr>
              <w:t xml:space="preserve">уполномоченное на строительство этих здания, </w:t>
            </w:r>
            <w:r>
              <w:rPr>
                <w:spacing w:val="-2"/>
                <w:sz w:val="25"/>
              </w:rPr>
              <w:t>сооружения</w:t>
            </w:r>
          </w:p>
        </w:tc>
        <w:tc>
          <w:tcPr>
            <w:tcW w:w="4824" w:type="dxa"/>
          </w:tcPr>
          <w:p w:rsidR="00CF3F31" w:rsidRDefault="005C1C02">
            <w:pPr>
              <w:pStyle w:val="TableParagraph"/>
              <w:spacing w:before="64"/>
              <w:ind w:left="75"/>
              <w:rPr>
                <w:sz w:val="25"/>
              </w:rPr>
            </w:pPr>
            <w:r>
              <w:rPr>
                <w:w w:val="95"/>
                <w:sz w:val="25"/>
              </w:rPr>
              <w:t>Указываются</w:t>
            </w:r>
            <w:r>
              <w:rPr>
                <w:spacing w:val="-2"/>
                <w:sz w:val="25"/>
              </w:rPr>
              <w:t xml:space="preserve"> </w:t>
            </w:r>
            <w:r>
              <w:rPr>
                <w:w w:val="95"/>
                <w:sz w:val="25"/>
              </w:rPr>
              <w:t>основания</w:t>
            </w:r>
            <w:r>
              <w:rPr>
                <w:spacing w:val="-3"/>
                <w:sz w:val="25"/>
              </w:rPr>
              <w:t xml:space="preserve"> </w:t>
            </w:r>
            <w:r>
              <w:rPr>
                <w:w w:val="95"/>
                <w:sz w:val="25"/>
              </w:rPr>
              <w:t>такого</w:t>
            </w:r>
            <w:r>
              <w:rPr>
                <w:spacing w:val="-9"/>
                <w:w w:val="95"/>
                <w:sz w:val="25"/>
              </w:rPr>
              <w:t xml:space="preserve"> </w:t>
            </w:r>
            <w:r>
              <w:rPr>
                <w:spacing w:val="-2"/>
                <w:w w:val="95"/>
                <w:sz w:val="25"/>
              </w:rPr>
              <w:t>вывода</w:t>
            </w:r>
          </w:p>
        </w:tc>
      </w:tr>
      <w:tr w:rsidR="00CF3F31">
        <w:trPr>
          <w:trHeight w:val="753"/>
        </w:trPr>
        <w:tc>
          <w:tcPr>
            <w:tcW w:w="1066" w:type="dxa"/>
          </w:tcPr>
          <w:p w:rsidR="00CF3F31" w:rsidRDefault="005C1C02">
            <w:pPr>
              <w:pStyle w:val="TableParagraph"/>
              <w:spacing w:before="64"/>
              <w:ind w:left="73"/>
              <w:rPr>
                <w:sz w:val="25"/>
              </w:rPr>
            </w:pPr>
            <w:r>
              <w:rPr>
                <w:spacing w:val="-2"/>
                <w:sz w:val="25"/>
              </w:rPr>
              <w:t>2.19.26</w:t>
            </w:r>
          </w:p>
        </w:tc>
        <w:tc>
          <w:tcPr>
            <w:tcW w:w="4162" w:type="dxa"/>
          </w:tcPr>
          <w:p w:rsidR="00CF3F31" w:rsidRDefault="005C1C02">
            <w:pPr>
              <w:pStyle w:val="TableParagraph"/>
              <w:spacing w:before="80" w:line="228" w:lineRule="auto"/>
              <w:ind w:left="80" w:right="33" w:hanging="2"/>
              <w:rPr>
                <w:sz w:val="25"/>
              </w:rPr>
            </w:pPr>
            <w:r>
              <w:rPr>
                <w:w w:val="95"/>
                <w:sz w:val="25"/>
              </w:rPr>
              <w:t>Предоставление</w:t>
            </w:r>
            <w:r>
              <w:rPr>
                <w:spacing w:val="-9"/>
                <w:w w:val="95"/>
                <w:sz w:val="25"/>
              </w:rPr>
              <w:t xml:space="preserve"> </w:t>
            </w:r>
            <w:r>
              <w:rPr>
                <w:w w:val="95"/>
                <w:sz w:val="25"/>
              </w:rPr>
              <w:t>земельного</w:t>
            </w:r>
            <w:r>
              <w:rPr>
                <w:spacing w:val="16"/>
                <w:sz w:val="25"/>
              </w:rPr>
              <w:t xml:space="preserve"> </w:t>
            </w:r>
            <w:r>
              <w:rPr>
                <w:w w:val="95"/>
                <w:sz w:val="25"/>
              </w:rPr>
              <w:t xml:space="preserve">участка на </w:t>
            </w:r>
            <w:r>
              <w:rPr>
                <w:sz w:val="25"/>
              </w:rPr>
              <w:t>заявленном</w:t>
            </w:r>
            <w:r>
              <w:rPr>
                <w:spacing w:val="-11"/>
                <w:sz w:val="25"/>
              </w:rPr>
              <w:t xml:space="preserve"> </w:t>
            </w:r>
            <w:r>
              <w:rPr>
                <w:sz w:val="25"/>
              </w:rPr>
              <w:t>виде</w:t>
            </w:r>
            <w:r>
              <w:rPr>
                <w:spacing w:val="-16"/>
                <w:sz w:val="25"/>
              </w:rPr>
              <w:t xml:space="preserve"> </w:t>
            </w:r>
            <w:r>
              <w:rPr>
                <w:sz w:val="25"/>
              </w:rPr>
              <w:t>прав</w:t>
            </w:r>
            <w:r>
              <w:rPr>
                <w:spacing w:val="-16"/>
                <w:sz w:val="25"/>
              </w:rPr>
              <w:t xml:space="preserve"> </w:t>
            </w:r>
            <w:r>
              <w:rPr>
                <w:sz w:val="25"/>
              </w:rPr>
              <w:t>не</w:t>
            </w:r>
            <w:r>
              <w:rPr>
                <w:spacing w:val="-15"/>
                <w:sz w:val="25"/>
              </w:rPr>
              <w:t xml:space="preserve"> </w:t>
            </w:r>
            <w:r>
              <w:rPr>
                <w:sz w:val="25"/>
              </w:rPr>
              <w:t>допускается;</w:t>
            </w:r>
          </w:p>
        </w:tc>
        <w:tc>
          <w:tcPr>
            <w:tcW w:w="4824" w:type="dxa"/>
          </w:tcPr>
          <w:p w:rsidR="00CF3F31" w:rsidRDefault="007E5647">
            <w:pPr>
              <w:pStyle w:val="TableParagraph"/>
              <w:spacing w:before="64"/>
              <w:ind w:left="69"/>
              <w:rPr>
                <w:sz w:val="25"/>
              </w:rPr>
            </w:pPr>
            <w:r>
              <w:rPr>
                <w:w w:val="95"/>
                <w:sz w:val="25"/>
              </w:rPr>
              <w:t>У</w:t>
            </w:r>
            <w:r w:rsidR="005C1C02">
              <w:rPr>
                <w:w w:val="95"/>
                <w:sz w:val="25"/>
              </w:rPr>
              <w:t>казываются</w:t>
            </w:r>
            <w:r w:rsidR="005C1C02">
              <w:rPr>
                <w:spacing w:val="-4"/>
                <w:sz w:val="25"/>
              </w:rPr>
              <w:t xml:space="preserve"> </w:t>
            </w:r>
            <w:r w:rsidR="005C1C02">
              <w:rPr>
                <w:w w:val="95"/>
                <w:sz w:val="25"/>
              </w:rPr>
              <w:t>основания</w:t>
            </w:r>
            <w:r w:rsidR="005C1C02">
              <w:rPr>
                <w:spacing w:val="-2"/>
                <w:w w:val="95"/>
                <w:sz w:val="25"/>
              </w:rPr>
              <w:t xml:space="preserve"> </w:t>
            </w:r>
            <w:r w:rsidR="005C1C02">
              <w:rPr>
                <w:w w:val="95"/>
                <w:sz w:val="25"/>
              </w:rPr>
              <w:t>такого</w:t>
            </w:r>
            <w:r w:rsidR="005C1C02">
              <w:rPr>
                <w:spacing w:val="-12"/>
                <w:w w:val="95"/>
                <w:sz w:val="25"/>
              </w:rPr>
              <w:t xml:space="preserve"> </w:t>
            </w:r>
            <w:r w:rsidR="005C1C02">
              <w:rPr>
                <w:spacing w:val="-2"/>
                <w:w w:val="95"/>
                <w:sz w:val="25"/>
              </w:rPr>
              <w:t>вывода</w:t>
            </w:r>
          </w:p>
        </w:tc>
      </w:tr>
      <w:tr w:rsidR="00CF3F31">
        <w:trPr>
          <w:trHeight w:val="2404"/>
        </w:trPr>
        <w:tc>
          <w:tcPr>
            <w:tcW w:w="1066" w:type="dxa"/>
          </w:tcPr>
          <w:p w:rsidR="00CF3F31" w:rsidRDefault="005C1C02">
            <w:pPr>
              <w:pStyle w:val="TableParagraph"/>
              <w:spacing w:before="64"/>
              <w:ind w:left="73"/>
              <w:rPr>
                <w:sz w:val="25"/>
              </w:rPr>
            </w:pPr>
            <w:r>
              <w:rPr>
                <w:spacing w:val="-2"/>
                <w:sz w:val="25"/>
              </w:rPr>
              <w:t>2.19.27</w:t>
            </w:r>
          </w:p>
        </w:tc>
        <w:tc>
          <w:tcPr>
            <w:tcW w:w="4162" w:type="dxa"/>
          </w:tcPr>
          <w:p w:rsidR="00CF3F31" w:rsidRDefault="005C1C02">
            <w:pPr>
              <w:pStyle w:val="TableParagraph"/>
              <w:tabs>
                <w:tab w:val="left" w:pos="2837"/>
              </w:tabs>
              <w:spacing w:before="73" w:line="230" w:lineRule="auto"/>
              <w:ind w:left="77" w:right="33" w:hanging="1"/>
              <w:jc w:val="both"/>
              <w:rPr>
                <w:sz w:val="25"/>
              </w:rPr>
            </w:pPr>
            <w:r>
              <w:rPr>
                <w:sz w:val="25"/>
              </w:rPr>
              <w:t>в отношении земельного участка, указанного в заявлении, границы которого подлежат уточнению в соответствии</w:t>
            </w:r>
            <w:r>
              <w:rPr>
                <w:spacing w:val="-16"/>
                <w:sz w:val="25"/>
              </w:rPr>
              <w:t xml:space="preserve"> </w:t>
            </w:r>
            <w:r>
              <w:rPr>
                <w:sz w:val="25"/>
              </w:rPr>
              <w:t>с</w:t>
            </w:r>
            <w:r>
              <w:rPr>
                <w:spacing w:val="-16"/>
                <w:sz w:val="25"/>
              </w:rPr>
              <w:t xml:space="preserve"> </w:t>
            </w:r>
            <w:r>
              <w:rPr>
                <w:sz w:val="25"/>
              </w:rPr>
              <w:t>Федеральным</w:t>
            </w:r>
            <w:r>
              <w:rPr>
                <w:spacing w:val="-15"/>
                <w:sz w:val="25"/>
              </w:rPr>
              <w:t xml:space="preserve"> </w:t>
            </w:r>
            <w:r>
              <w:rPr>
                <w:sz w:val="25"/>
              </w:rPr>
              <w:t xml:space="preserve">законом от 13 июля 2015 года № 218-ФЗ «О </w:t>
            </w:r>
            <w:r>
              <w:rPr>
                <w:spacing w:val="-2"/>
                <w:sz w:val="25"/>
              </w:rPr>
              <w:t>государственной</w:t>
            </w:r>
            <w:r>
              <w:rPr>
                <w:sz w:val="25"/>
              </w:rPr>
              <w:tab/>
            </w:r>
            <w:r>
              <w:rPr>
                <w:spacing w:val="-2"/>
                <w:w w:val="95"/>
                <w:sz w:val="25"/>
              </w:rPr>
              <w:t xml:space="preserve">регистрации </w:t>
            </w:r>
            <w:r>
              <w:rPr>
                <w:sz w:val="25"/>
              </w:rPr>
              <w:t>недвижимости», не установлен вид разрешенного</w:t>
            </w:r>
            <w:r>
              <w:rPr>
                <w:spacing w:val="-7"/>
                <w:sz w:val="25"/>
              </w:rPr>
              <w:t xml:space="preserve"> </w:t>
            </w:r>
            <w:r>
              <w:rPr>
                <w:sz w:val="25"/>
              </w:rPr>
              <w:t>использования</w:t>
            </w:r>
          </w:p>
        </w:tc>
        <w:tc>
          <w:tcPr>
            <w:tcW w:w="4824" w:type="dxa"/>
          </w:tcPr>
          <w:p w:rsidR="00CF3F31" w:rsidRDefault="007E5647">
            <w:pPr>
              <w:pStyle w:val="TableParagraph"/>
              <w:spacing w:before="64"/>
              <w:ind w:left="69"/>
              <w:rPr>
                <w:sz w:val="25"/>
              </w:rPr>
            </w:pPr>
            <w:r>
              <w:rPr>
                <w:w w:val="95"/>
                <w:sz w:val="25"/>
              </w:rPr>
              <w:t>У</w:t>
            </w:r>
            <w:r w:rsidR="005C1C02">
              <w:rPr>
                <w:w w:val="95"/>
                <w:sz w:val="25"/>
              </w:rPr>
              <w:t>казываются</w:t>
            </w:r>
            <w:r w:rsidR="005C1C02">
              <w:rPr>
                <w:spacing w:val="-4"/>
                <w:sz w:val="25"/>
              </w:rPr>
              <w:t xml:space="preserve"> </w:t>
            </w:r>
            <w:r w:rsidR="005C1C02">
              <w:rPr>
                <w:w w:val="95"/>
                <w:sz w:val="25"/>
              </w:rPr>
              <w:t>основания</w:t>
            </w:r>
            <w:r w:rsidR="005C1C02">
              <w:rPr>
                <w:spacing w:val="-2"/>
                <w:w w:val="95"/>
                <w:sz w:val="25"/>
              </w:rPr>
              <w:t xml:space="preserve"> </w:t>
            </w:r>
            <w:r w:rsidR="005C1C02">
              <w:rPr>
                <w:w w:val="95"/>
                <w:sz w:val="25"/>
              </w:rPr>
              <w:t>такого</w:t>
            </w:r>
            <w:r w:rsidR="005C1C02">
              <w:rPr>
                <w:spacing w:val="-12"/>
                <w:w w:val="95"/>
                <w:sz w:val="25"/>
              </w:rPr>
              <w:t xml:space="preserve"> </w:t>
            </w:r>
            <w:r w:rsidR="005C1C02">
              <w:rPr>
                <w:spacing w:val="-2"/>
                <w:w w:val="95"/>
                <w:sz w:val="25"/>
              </w:rPr>
              <w:t>вывода</w:t>
            </w:r>
          </w:p>
        </w:tc>
      </w:tr>
      <w:tr w:rsidR="00CF3F31">
        <w:trPr>
          <w:trHeight w:val="2678"/>
        </w:trPr>
        <w:tc>
          <w:tcPr>
            <w:tcW w:w="1066" w:type="dxa"/>
          </w:tcPr>
          <w:p w:rsidR="00CF3F31" w:rsidRDefault="005C1C02">
            <w:pPr>
              <w:pStyle w:val="TableParagraph"/>
              <w:spacing w:before="64"/>
              <w:ind w:left="73"/>
              <w:rPr>
                <w:sz w:val="25"/>
              </w:rPr>
            </w:pPr>
            <w:r>
              <w:rPr>
                <w:spacing w:val="-2"/>
                <w:sz w:val="25"/>
              </w:rPr>
              <w:t>2.19.28</w:t>
            </w:r>
          </w:p>
        </w:tc>
        <w:tc>
          <w:tcPr>
            <w:tcW w:w="4162" w:type="dxa"/>
          </w:tcPr>
          <w:p w:rsidR="00CF3F31" w:rsidRDefault="005C1C02">
            <w:pPr>
              <w:pStyle w:val="TableParagraph"/>
              <w:spacing w:before="73" w:line="230" w:lineRule="auto"/>
              <w:ind w:left="77" w:right="31" w:firstLine="2"/>
              <w:jc w:val="both"/>
              <w:rPr>
                <w:sz w:val="25"/>
              </w:rPr>
            </w:pPr>
            <w:r>
              <w:rPr>
                <w:sz w:val="25"/>
              </w:rPr>
              <w:t xml:space="preserve">Указанный в заявлении о предоставлении земельного участка </w:t>
            </w:r>
            <w:r>
              <w:rPr>
                <w:spacing w:val="-2"/>
                <w:sz w:val="25"/>
              </w:rPr>
              <w:t>земельный</w:t>
            </w:r>
            <w:r>
              <w:rPr>
                <w:spacing w:val="-11"/>
                <w:sz w:val="25"/>
              </w:rPr>
              <w:t xml:space="preserve"> </w:t>
            </w:r>
            <w:r>
              <w:rPr>
                <w:spacing w:val="-2"/>
                <w:sz w:val="25"/>
              </w:rPr>
              <w:t>участок,</w:t>
            </w:r>
            <w:r>
              <w:rPr>
                <w:spacing w:val="-13"/>
                <w:sz w:val="25"/>
              </w:rPr>
              <w:t xml:space="preserve"> </w:t>
            </w:r>
            <w:r>
              <w:rPr>
                <w:spacing w:val="-2"/>
                <w:sz w:val="25"/>
              </w:rPr>
              <w:t>границы</w:t>
            </w:r>
            <w:r>
              <w:rPr>
                <w:spacing w:val="-13"/>
                <w:sz w:val="25"/>
              </w:rPr>
              <w:t xml:space="preserve"> </w:t>
            </w:r>
            <w:r>
              <w:rPr>
                <w:spacing w:val="-2"/>
                <w:sz w:val="25"/>
              </w:rPr>
              <w:t>которого подлежат</w:t>
            </w:r>
            <w:r>
              <w:rPr>
                <w:spacing w:val="-11"/>
                <w:sz w:val="25"/>
              </w:rPr>
              <w:t xml:space="preserve"> </w:t>
            </w:r>
            <w:r>
              <w:rPr>
                <w:spacing w:val="-2"/>
                <w:sz w:val="25"/>
              </w:rPr>
              <w:t>уточнению</w:t>
            </w:r>
            <w:r>
              <w:rPr>
                <w:spacing w:val="-4"/>
                <w:sz w:val="25"/>
              </w:rPr>
              <w:t xml:space="preserve"> </w:t>
            </w:r>
            <w:r>
              <w:rPr>
                <w:spacing w:val="-2"/>
                <w:sz w:val="25"/>
              </w:rPr>
              <w:t>в</w:t>
            </w:r>
            <w:r>
              <w:rPr>
                <w:spacing w:val="-14"/>
                <w:sz w:val="25"/>
              </w:rPr>
              <w:t xml:space="preserve"> </w:t>
            </w:r>
            <w:r>
              <w:rPr>
                <w:spacing w:val="-2"/>
                <w:sz w:val="25"/>
              </w:rPr>
              <w:t>соответствии</w:t>
            </w:r>
            <w:r>
              <w:rPr>
                <w:spacing w:val="-4"/>
                <w:sz w:val="25"/>
              </w:rPr>
              <w:t xml:space="preserve"> </w:t>
            </w:r>
            <w:r>
              <w:rPr>
                <w:spacing w:val="-2"/>
                <w:sz w:val="25"/>
              </w:rPr>
              <w:t xml:space="preserve">с </w:t>
            </w:r>
            <w:r>
              <w:rPr>
                <w:w w:val="95"/>
                <w:sz w:val="25"/>
              </w:rPr>
              <w:t>Федеральным законом</w:t>
            </w:r>
            <w:r>
              <w:rPr>
                <w:spacing w:val="-3"/>
                <w:w w:val="95"/>
                <w:sz w:val="25"/>
              </w:rPr>
              <w:t xml:space="preserve"> </w:t>
            </w:r>
            <w:r>
              <w:rPr>
                <w:w w:val="95"/>
                <w:sz w:val="25"/>
              </w:rPr>
              <w:t>от</w:t>
            </w:r>
            <w:r>
              <w:rPr>
                <w:spacing w:val="-3"/>
                <w:w w:val="95"/>
                <w:sz w:val="25"/>
              </w:rPr>
              <w:t xml:space="preserve"> </w:t>
            </w:r>
            <w:r>
              <w:rPr>
                <w:w w:val="95"/>
                <w:sz w:val="25"/>
              </w:rPr>
              <w:t>13</w:t>
            </w:r>
            <w:r>
              <w:rPr>
                <w:spacing w:val="-4"/>
                <w:w w:val="95"/>
                <w:sz w:val="25"/>
              </w:rPr>
              <w:t xml:space="preserve"> </w:t>
            </w:r>
            <w:r>
              <w:rPr>
                <w:w w:val="95"/>
                <w:sz w:val="25"/>
              </w:rPr>
              <w:t>июля</w:t>
            </w:r>
            <w:r>
              <w:rPr>
                <w:spacing w:val="-5"/>
                <w:w w:val="95"/>
                <w:sz w:val="25"/>
              </w:rPr>
              <w:t xml:space="preserve"> </w:t>
            </w:r>
            <w:r>
              <w:rPr>
                <w:w w:val="95"/>
                <w:sz w:val="25"/>
              </w:rPr>
              <w:t xml:space="preserve">2015 </w:t>
            </w:r>
            <w:r>
              <w:rPr>
                <w:sz w:val="25"/>
              </w:rPr>
              <w:t xml:space="preserve">года № 218-ФЗ «О государственной регистрации недвижимости», не отнесен к определенной категории </w:t>
            </w:r>
            <w:r>
              <w:rPr>
                <w:spacing w:val="-2"/>
                <w:sz w:val="25"/>
              </w:rPr>
              <w:t>земель;</w:t>
            </w:r>
          </w:p>
        </w:tc>
        <w:tc>
          <w:tcPr>
            <w:tcW w:w="4824" w:type="dxa"/>
          </w:tcPr>
          <w:p w:rsidR="00CF3F31" w:rsidRDefault="007E5647">
            <w:pPr>
              <w:pStyle w:val="TableParagraph"/>
              <w:spacing w:before="64"/>
              <w:ind w:left="69"/>
              <w:rPr>
                <w:sz w:val="25"/>
              </w:rPr>
            </w:pPr>
            <w:r>
              <w:rPr>
                <w:w w:val="95"/>
                <w:sz w:val="25"/>
              </w:rPr>
              <w:t>У</w:t>
            </w:r>
            <w:r w:rsidR="005C1C02">
              <w:rPr>
                <w:w w:val="95"/>
                <w:sz w:val="25"/>
              </w:rPr>
              <w:t>казываются</w:t>
            </w:r>
            <w:r w:rsidR="005C1C02">
              <w:rPr>
                <w:spacing w:val="-4"/>
                <w:sz w:val="25"/>
              </w:rPr>
              <w:t xml:space="preserve"> </w:t>
            </w:r>
            <w:r w:rsidR="005C1C02">
              <w:rPr>
                <w:w w:val="95"/>
                <w:sz w:val="25"/>
              </w:rPr>
              <w:t>основания</w:t>
            </w:r>
            <w:r w:rsidR="005C1C02">
              <w:rPr>
                <w:spacing w:val="-2"/>
                <w:w w:val="95"/>
                <w:sz w:val="25"/>
              </w:rPr>
              <w:t xml:space="preserve"> </w:t>
            </w:r>
            <w:r w:rsidR="005C1C02">
              <w:rPr>
                <w:w w:val="95"/>
                <w:sz w:val="25"/>
              </w:rPr>
              <w:t>такого</w:t>
            </w:r>
            <w:r w:rsidR="005C1C02">
              <w:rPr>
                <w:spacing w:val="-12"/>
                <w:w w:val="95"/>
                <w:sz w:val="25"/>
              </w:rPr>
              <w:t xml:space="preserve"> </w:t>
            </w:r>
            <w:r w:rsidR="005C1C02">
              <w:rPr>
                <w:spacing w:val="-2"/>
                <w:w w:val="95"/>
                <w:sz w:val="25"/>
              </w:rPr>
              <w:t>вывода</w:t>
            </w:r>
          </w:p>
        </w:tc>
      </w:tr>
      <w:tr w:rsidR="00CF3F31">
        <w:trPr>
          <w:trHeight w:val="1972"/>
        </w:trPr>
        <w:tc>
          <w:tcPr>
            <w:tcW w:w="1066" w:type="dxa"/>
          </w:tcPr>
          <w:p w:rsidR="00CF3F31" w:rsidRDefault="005C1C02">
            <w:pPr>
              <w:pStyle w:val="TableParagraph"/>
              <w:spacing w:before="64"/>
              <w:ind w:left="73"/>
              <w:rPr>
                <w:sz w:val="25"/>
              </w:rPr>
            </w:pPr>
            <w:r>
              <w:rPr>
                <w:spacing w:val="-2"/>
                <w:sz w:val="25"/>
              </w:rPr>
              <w:t>2.19.29</w:t>
            </w:r>
          </w:p>
        </w:tc>
        <w:tc>
          <w:tcPr>
            <w:tcW w:w="4162" w:type="dxa"/>
          </w:tcPr>
          <w:p w:rsidR="00CF3F31" w:rsidRDefault="005C1C02">
            <w:pPr>
              <w:pStyle w:val="TableParagraph"/>
              <w:spacing w:before="73" w:line="230" w:lineRule="auto"/>
              <w:ind w:left="75" w:right="29" w:firstLine="3"/>
              <w:jc w:val="both"/>
              <w:rPr>
                <w:sz w:val="25"/>
              </w:rPr>
            </w:pPr>
            <w:r>
              <w:rPr>
                <w:sz w:val="25"/>
              </w:rPr>
              <w:t xml:space="preserve">В отношении земельного участка, указанного в заявлении, принято решение о предварительном </w:t>
            </w:r>
            <w:r>
              <w:rPr>
                <w:w w:val="95"/>
                <w:sz w:val="25"/>
              </w:rPr>
              <w:t>согласовании его предоставления,</w:t>
            </w:r>
            <w:r>
              <w:rPr>
                <w:spacing w:val="-6"/>
                <w:w w:val="95"/>
                <w:sz w:val="25"/>
              </w:rPr>
              <w:t xml:space="preserve"> </w:t>
            </w:r>
            <w:r>
              <w:rPr>
                <w:w w:val="95"/>
                <w:sz w:val="25"/>
              </w:rPr>
              <w:t xml:space="preserve">срок </w:t>
            </w:r>
            <w:r>
              <w:rPr>
                <w:sz w:val="25"/>
              </w:rPr>
              <w:t>действия которого не</w:t>
            </w:r>
            <w:r>
              <w:rPr>
                <w:spacing w:val="-8"/>
                <w:sz w:val="25"/>
              </w:rPr>
              <w:t xml:space="preserve"> </w:t>
            </w:r>
            <w:r>
              <w:rPr>
                <w:sz w:val="25"/>
              </w:rPr>
              <w:t>истек</w:t>
            </w:r>
          </w:p>
        </w:tc>
        <w:tc>
          <w:tcPr>
            <w:tcW w:w="4824" w:type="dxa"/>
          </w:tcPr>
          <w:p w:rsidR="00CF3F31" w:rsidRDefault="007E5647">
            <w:pPr>
              <w:pStyle w:val="TableParagraph"/>
              <w:spacing w:before="64"/>
              <w:ind w:left="69"/>
              <w:rPr>
                <w:sz w:val="25"/>
              </w:rPr>
            </w:pPr>
            <w:r>
              <w:rPr>
                <w:w w:val="95"/>
                <w:sz w:val="25"/>
              </w:rPr>
              <w:t>У</w:t>
            </w:r>
            <w:r w:rsidR="005C1C02">
              <w:rPr>
                <w:w w:val="95"/>
                <w:sz w:val="25"/>
              </w:rPr>
              <w:t>казываются</w:t>
            </w:r>
            <w:r w:rsidR="005C1C02">
              <w:rPr>
                <w:spacing w:val="-4"/>
                <w:sz w:val="25"/>
              </w:rPr>
              <w:t xml:space="preserve"> </w:t>
            </w:r>
            <w:r w:rsidR="005C1C02">
              <w:rPr>
                <w:w w:val="95"/>
                <w:sz w:val="25"/>
              </w:rPr>
              <w:t>основания</w:t>
            </w:r>
            <w:r w:rsidR="005C1C02">
              <w:rPr>
                <w:spacing w:val="-2"/>
                <w:w w:val="95"/>
                <w:sz w:val="25"/>
              </w:rPr>
              <w:t xml:space="preserve"> </w:t>
            </w:r>
            <w:r w:rsidR="005C1C02">
              <w:rPr>
                <w:w w:val="95"/>
                <w:sz w:val="25"/>
              </w:rPr>
              <w:t>такого</w:t>
            </w:r>
            <w:r w:rsidR="005C1C02">
              <w:rPr>
                <w:spacing w:val="-12"/>
                <w:w w:val="95"/>
                <w:sz w:val="25"/>
              </w:rPr>
              <w:t xml:space="preserve"> </w:t>
            </w:r>
            <w:r w:rsidR="005C1C02">
              <w:rPr>
                <w:spacing w:val="-2"/>
                <w:w w:val="95"/>
                <w:sz w:val="25"/>
              </w:rPr>
              <w:t>вывода</w:t>
            </w:r>
          </w:p>
        </w:tc>
      </w:tr>
      <w:tr w:rsidR="00CF3F31">
        <w:trPr>
          <w:trHeight w:val="2678"/>
        </w:trPr>
        <w:tc>
          <w:tcPr>
            <w:tcW w:w="1066" w:type="dxa"/>
          </w:tcPr>
          <w:p w:rsidR="00CF3F31" w:rsidRDefault="005C1C02">
            <w:pPr>
              <w:pStyle w:val="TableParagraph"/>
              <w:spacing w:before="64"/>
              <w:ind w:left="73"/>
              <w:rPr>
                <w:sz w:val="25"/>
              </w:rPr>
            </w:pPr>
            <w:r>
              <w:rPr>
                <w:spacing w:val="-2"/>
                <w:sz w:val="25"/>
              </w:rPr>
              <w:t>2.19.30</w:t>
            </w:r>
          </w:p>
        </w:tc>
        <w:tc>
          <w:tcPr>
            <w:tcW w:w="4162" w:type="dxa"/>
          </w:tcPr>
          <w:p w:rsidR="00CF3F31" w:rsidRDefault="005C1C02">
            <w:pPr>
              <w:pStyle w:val="TableParagraph"/>
              <w:tabs>
                <w:tab w:val="left" w:pos="1978"/>
                <w:tab w:val="left" w:pos="3762"/>
              </w:tabs>
              <w:spacing w:before="68" w:line="230" w:lineRule="auto"/>
              <w:ind w:left="77" w:right="40" w:firstLine="2"/>
              <w:jc w:val="both"/>
              <w:rPr>
                <w:sz w:val="25"/>
              </w:rPr>
            </w:pPr>
            <w:r>
              <w:rPr>
                <w:sz w:val="25"/>
              </w:rPr>
              <w:t xml:space="preserve">Указанный в заявлении земельный </w:t>
            </w:r>
            <w:r>
              <w:rPr>
                <w:w w:val="95"/>
                <w:sz w:val="25"/>
              </w:rPr>
              <w:t>участок</w:t>
            </w:r>
            <w:r>
              <w:rPr>
                <w:spacing w:val="-13"/>
                <w:w w:val="95"/>
                <w:sz w:val="25"/>
              </w:rPr>
              <w:t xml:space="preserve"> </w:t>
            </w:r>
            <w:r>
              <w:rPr>
                <w:w w:val="95"/>
                <w:sz w:val="25"/>
              </w:rPr>
              <w:t>изъят</w:t>
            </w:r>
            <w:r>
              <w:rPr>
                <w:spacing w:val="-12"/>
                <w:w w:val="95"/>
                <w:sz w:val="25"/>
              </w:rPr>
              <w:t xml:space="preserve"> </w:t>
            </w:r>
            <w:r>
              <w:rPr>
                <w:w w:val="95"/>
                <w:sz w:val="25"/>
              </w:rPr>
              <w:t>для</w:t>
            </w:r>
            <w:r>
              <w:rPr>
                <w:spacing w:val="-13"/>
                <w:w w:val="95"/>
                <w:sz w:val="25"/>
              </w:rPr>
              <w:t xml:space="preserve"> </w:t>
            </w:r>
            <w:r>
              <w:rPr>
                <w:w w:val="95"/>
                <w:sz w:val="25"/>
              </w:rPr>
              <w:t>государственных</w:t>
            </w:r>
            <w:r>
              <w:rPr>
                <w:spacing w:val="-12"/>
                <w:w w:val="95"/>
                <w:sz w:val="25"/>
              </w:rPr>
              <w:t xml:space="preserve"> </w:t>
            </w:r>
            <w:r>
              <w:rPr>
                <w:w w:val="95"/>
                <w:sz w:val="25"/>
              </w:rPr>
              <w:t xml:space="preserve">или </w:t>
            </w:r>
            <w:r>
              <w:rPr>
                <w:sz w:val="25"/>
              </w:rPr>
              <w:t xml:space="preserve">муниципальных нужд и указанная в заявлении цель последующего предоставления такого земельного участка не соответствует целям, для </w:t>
            </w:r>
            <w:r>
              <w:rPr>
                <w:w w:val="95"/>
                <w:sz w:val="25"/>
              </w:rPr>
              <w:t xml:space="preserve">которых такой земельный участок был </w:t>
            </w:r>
            <w:r>
              <w:rPr>
                <w:sz w:val="25"/>
              </w:rPr>
              <w:t xml:space="preserve">изъят, за исключением земельных </w:t>
            </w:r>
            <w:proofErr w:type="gramStart"/>
            <w:r>
              <w:rPr>
                <w:spacing w:val="-2"/>
                <w:sz w:val="25"/>
              </w:rPr>
              <w:t>участков,</w:t>
            </w:r>
            <w:r>
              <w:rPr>
                <w:sz w:val="25"/>
              </w:rPr>
              <w:tab/>
            </w:r>
            <w:proofErr w:type="gramEnd"/>
            <w:r>
              <w:rPr>
                <w:spacing w:val="-2"/>
                <w:sz w:val="25"/>
              </w:rPr>
              <w:t>изъятых</w:t>
            </w:r>
            <w:r>
              <w:rPr>
                <w:sz w:val="25"/>
              </w:rPr>
              <w:tab/>
            </w:r>
            <w:r>
              <w:rPr>
                <w:spacing w:val="-6"/>
                <w:w w:val="95"/>
                <w:sz w:val="25"/>
              </w:rPr>
              <w:t>для</w:t>
            </w:r>
          </w:p>
        </w:tc>
        <w:tc>
          <w:tcPr>
            <w:tcW w:w="4824" w:type="dxa"/>
          </w:tcPr>
          <w:p w:rsidR="00CF3F31" w:rsidRDefault="005C1C02">
            <w:pPr>
              <w:pStyle w:val="TableParagraph"/>
              <w:spacing w:before="59"/>
              <w:ind w:left="75"/>
              <w:rPr>
                <w:sz w:val="25"/>
              </w:rPr>
            </w:pPr>
            <w:r>
              <w:rPr>
                <w:w w:val="95"/>
                <w:sz w:val="25"/>
              </w:rPr>
              <w:t>Указываются</w:t>
            </w:r>
            <w:r>
              <w:rPr>
                <w:spacing w:val="-2"/>
                <w:sz w:val="25"/>
              </w:rPr>
              <w:t xml:space="preserve"> </w:t>
            </w:r>
            <w:r>
              <w:rPr>
                <w:w w:val="95"/>
                <w:sz w:val="25"/>
              </w:rPr>
              <w:t>основания</w:t>
            </w:r>
            <w:r>
              <w:rPr>
                <w:spacing w:val="-3"/>
                <w:sz w:val="25"/>
              </w:rPr>
              <w:t xml:space="preserve"> </w:t>
            </w:r>
            <w:r>
              <w:rPr>
                <w:w w:val="95"/>
                <w:sz w:val="25"/>
              </w:rPr>
              <w:t>такого</w:t>
            </w:r>
            <w:r>
              <w:rPr>
                <w:spacing w:val="-9"/>
                <w:w w:val="95"/>
                <w:sz w:val="25"/>
              </w:rPr>
              <w:t xml:space="preserve"> </w:t>
            </w:r>
            <w:r>
              <w:rPr>
                <w:spacing w:val="-2"/>
                <w:w w:val="95"/>
                <w:sz w:val="25"/>
              </w:rPr>
              <w:t>вывода</w:t>
            </w:r>
          </w:p>
        </w:tc>
      </w:tr>
    </w:tbl>
    <w:p w:rsidR="00CF3F31" w:rsidRDefault="00CF3F31">
      <w:pPr>
        <w:rPr>
          <w:sz w:val="25"/>
        </w:rPr>
        <w:sectPr w:rsidR="00CF3F31">
          <w:pgSz w:w="11900" w:h="16840"/>
          <w:pgMar w:top="700" w:right="340" w:bottom="280" w:left="1060" w:header="476" w:footer="0" w:gutter="0"/>
          <w:cols w:space="720"/>
        </w:sectPr>
      </w:pPr>
    </w:p>
    <w:p w:rsidR="00CF3F31" w:rsidRDefault="00CF3F31">
      <w:pPr>
        <w:pStyle w:val="a3"/>
        <w:rPr>
          <w:sz w:val="20"/>
        </w:rPr>
      </w:pPr>
    </w:p>
    <w:p w:rsidR="00CF3F31" w:rsidRDefault="00CF3F31">
      <w:pPr>
        <w:pStyle w:val="a3"/>
        <w:spacing w:before="6"/>
        <w:rPr>
          <w:sz w:val="14"/>
        </w:rPr>
      </w:pPr>
    </w:p>
    <w:tbl>
      <w:tblPr>
        <w:tblStyle w:val="TableNormal"/>
        <w:tblW w:w="0" w:type="auto"/>
        <w:tblInd w:w="164" w:type="dxa"/>
        <w:tblBorders>
          <w:top w:val="single" w:sz="6" w:space="0" w:color="1C1C1C"/>
          <w:left w:val="single" w:sz="6" w:space="0" w:color="1C1C1C"/>
          <w:bottom w:val="single" w:sz="6" w:space="0" w:color="1C1C1C"/>
          <w:right w:val="single" w:sz="6" w:space="0" w:color="1C1C1C"/>
          <w:insideH w:val="single" w:sz="6" w:space="0" w:color="1C1C1C"/>
          <w:insideV w:val="single" w:sz="6" w:space="0" w:color="1C1C1C"/>
        </w:tblBorders>
        <w:tblLayout w:type="fixed"/>
        <w:tblLook w:val="01E0" w:firstRow="1" w:lastRow="1" w:firstColumn="1" w:lastColumn="1" w:noHBand="0" w:noVBand="0"/>
      </w:tblPr>
      <w:tblGrid>
        <w:gridCol w:w="1066"/>
        <w:gridCol w:w="4162"/>
        <w:gridCol w:w="4824"/>
      </w:tblGrid>
      <w:tr w:rsidR="00CF3F31">
        <w:trPr>
          <w:trHeight w:val="1977"/>
        </w:trPr>
        <w:tc>
          <w:tcPr>
            <w:tcW w:w="1066" w:type="dxa"/>
          </w:tcPr>
          <w:p w:rsidR="00CF3F31" w:rsidRDefault="00CF3F31">
            <w:pPr>
              <w:pStyle w:val="TableParagraph"/>
              <w:rPr>
                <w:sz w:val="26"/>
              </w:rPr>
            </w:pPr>
          </w:p>
        </w:tc>
        <w:tc>
          <w:tcPr>
            <w:tcW w:w="4162" w:type="dxa"/>
          </w:tcPr>
          <w:p w:rsidR="00CF3F31" w:rsidRPr="007E5647" w:rsidRDefault="005C1C02">
            <w:pPr>
              <w:pStyle w:val="TableParagraph"/>
              <w:spacing w:before="83"/>
              <w:ind w:left="79"/>
              <w:jc w:val="both"/>
              <w:rPr>
                <w:sz w:val="24"/>
                <w:szCs w:val="24"/>
              </w:rPr>
            </w:pPr>
            <w:r w:rsidRPr="007E5647">
              <w:rPr>
                <w:sz w:val="24"/>
                <w:szCs w:val="24"/>
              </w:rPr>
              <w:t>государственных</w:t>
            </w:r>
            <w:r w:rsidRPr="007E5647">
              <w:rPr>
                <w:spacing w:val="33"/>
                <w:sz w:val="24"/>
                <w:szCs w:val="24"/>
              </w:rPr>
              <w:t xml:space="preserve"> </w:t>
            </w:r>
            <w:r w:rsidRPr="007E5647">
              <w:rPr>
                <w:sz w:val="24"/>
                <w:szCs w:val="24"/>
              </w:rPr>
              <w:t>или</w:t>
            </w:r>
            <w:r w:rsidRPr="007E5647">
              <w:rPr>
                <w:spacing w:val="42"/>
                <w:sz w:val="24"/>
                <w:szCs w:val="24"/>
              </w:rPr>
              <w:t xml:space="preserve"> </w:t>
            </w:r>
            <w:r w:rsidRPr="007E5647">
              <w:rPr>
                <w:spacing w:val="-2"/>
                <w:sz w:val="24"/>
                <w:szCs w:val="24"/>
              </w:rPr>
              <w:t>муниципальных</w:t>
            </w:r>
          </w:p>
          <w:p w:rsidR="00CF3F31" w:rsidRPr="007E5647" w:rsidRDefault="007E5647">
            <w:pPr>
              <w:pStyle w:val="TableParagraph"/>
              <w:spacing w:before="72"/>
              <w:ind w:left="80"/>
              <w:jc w:val="both"/>
              <w:rPr>
                <w:sz w:val="24"/>
                <w:szCs w:val="24"/>
              </w:rPr>
            </w:pPr>
            <w:r w:rsidRPr="007E5647">
              <w:rPr>
                <w:w w:val="105"/>
                <w:sz w:val="24"/>
                <w:szCs w:val="24"/>
              </w:rPr>
              <w:t>нужд в связи с признанием</w:t>
            </w:r>
          </w:p>
          <w:p w:rsidR="00CF3F31" w:rsidRDefault="005C1C02">
            <w:pPr>
              <w:pStyle w:val="TableParagraph"/>
              <w:spacing w:before="20"/>
              <w:ind w:left="77" w:right="51"/>
              <w:jc w:val="both"/>
              <w:rPr>
                <w:sz w:val="24"/>
              </w:rPr>
            </w:pPr>
            <w:r>
              <w:rPr>
                <w:sz w:val="24"/>
              </w:rPr>
              <w:t>многоквартирного дома, который расположен на таком земельном участке, аварийным и подлежащим сносу или реконструкции</w:t>
            </w:r>
          </w:p>
        </w:tc>
        <w:tc>
          <w:tcPr>
            <w:tcW w:w="4824" w:type="dxa"/>
          </w:tcPr>
          <w:p w:rsidR="00CF3F31" w:rsidRDefault="00CF3F31">
            <w:pPr>
              <w:pStyle w:val="TableParagraph"/>
              <w:rPr>
                <w:sz w:val="26"/>
              </w:rPr>
            </w:pPr>
          </w:p>
        </w:tc>
      </w:tr>
    </w:tbl>
    <w:p w:rsidR="00CF3F31" w:rsidRDefault="00CF3F31">
      <w:pPr>
        <w:pStyle w:val="a3"/>
        <w:spacing w:before="11"/>
        <w:rPr>
          <w:sz w:val="12"/>
        </w:rPr>
      </w:pPr>
    </w:p>
    <w:p w:rsidR="00CF3F31" w:rsidRDefault="005C1C02">
      <w:pPr>
        <w:pStyle w:val="a3"/>
        <w:tabs>
          <w:tab w:val="left" w:pos="10151"/>
        </w:tabs>
        <w:spacing w:before="88" w:line="312" w:lineRule="auto"/>
        <w:ind w:left="874" w:right="197" w:hanging="4"/>
        <w:jc w:val="both"/>
      </w:pPr>
      <w:r>
        <w:t xml:space="preserve">Дополнительно информируем: </w:t>
      </w:r>
      <w:r>
        <w:rPr>
          <w:u w:val="single" w:color="343434"/>
        </w:rPr>
        <w:tab/>
      </w:r>
      <w:r>
        <w:t xml:space="preserve"> Вы</w:t>
      </w:r>
      <w:r>
        <w:rPr>
          <w:spacing w:val="6"/>
        </w:rPr>
        <w:t xml:space="preserve"> </w:t>
      </w:r>
      <w:r>
        <w:t>вправе</w:t>
      </w:r>
      <w:r>
        <w:rPr>
          <w:spacing w:val="11"/>
        </w:rPr>
        <w:t xml:space="preserve"> </w:t>
      </w:r>
      <w:r>
        <w:t>повторно</w:t>
      </w:r>
      <w:r>
        <w:rPr>
          <w:spacing w:val="14"/>
        </w:rPr>
        <w:t xml:space="preserve"> </w:t>
      </w:r>
      <w:r>
        <w:t>обратиться</w:t>
      </w:r>
      <w:r>
        <w:rPr>
          <w:spacing w:val="18"/>
        </w:rPr>
        <w:t xml:space="preserve"> </w:t>
      </w:r>
      <w:r>
        <w:t>с</w:t>
      </w:r>
      <w:r>
        <w:rPr>
          <w:spacing w:val="3"/>
        </w:rPr>
        <w:t xml:space="preserve"> </w:t>
      </w:r>
      <w:r>
        <w:t>заявлением</w:t>
      </w:r>
      <w:r>
        <w:rPr>
          <w:spacing w:val="13"/>
        </w:rPr>
        <w:t xml:space="preserve"> </w:t>
      </w:r>
      <w:r>
        <w:t>о предоставлении</w:t>
      </w:r>
      <w:r>
        <w:rPr>
          <w:spacing w:val="-5"/>
        </w:rPr>
        <w:t xml:space="preserve"> </w:t>
      </w:r>
      <w:r>
        <w:t>услуги</w:t>
      </w:r>
      <w:r>
        <w:rPr>
          <w:spacing w:val="12"/>
        </w:rPr>
        <w:t xml:space="preserve"> </w:t>
      </w:r>
      <w:r>
        <w:rPr>
          <w:spacing w:val="-2"/>
        </w:rPr>
        <w:t>после</w:t>
      </w:r>
    </w:p>
    <w:p w:rsidR="00CF3F31" w:rsidRDefault="005C1C02">
      <w:pPr>
        <w:pStyle w:val="a3"/>
        <w:spacing w:line="267" w:lineRule="exact"/>
        <w:ind w:left="167"/>
        <w:jc w:val="both"/>
      </w:pPr>
      <w:r>
        <w:rPr>
          <w:w w:val="95"/>
        </w:rPr>
        <w:t>устранения</w:t>
      </w:r>
      <w:r>
        <w:rPr>
          <w:spacing w:val="50"/>
        </w:rPr>
        <w:t xml:space="preserve"> </w:t>
      </w:r>
      <w:r>
        <w:rPr>
          <w:w w:val="95"/>
        </w:rPr>
        <w:t>указанных</w:t>
      </w:r>
      <w:r>
        <w:rPr>
          <w:spacing w:val="47"/>
        </w:rPr>
        <w:t xml:space="preserve"> </w:t>
      </w:r>
      <w:r>
        <w:rPr>
          <w:spacing w:val="-2"/>
          <w:w w:val="95"/>
        </w:rPr>
        <w:t>нарушений.</w:t>
      </w:r>
    </w:p>
    <w:p w:rsidR="00CF3F31" w:rsidRDefault="00F972CD">
      <w:pPr>
        <w:pStyle w:val="a3"/>
        <w:spacing w:before="48" w:line="312" w:lineRule="auto"/>
        <w:ind w:left="165" w:right="187" w:firstLine="705"/>
        <w:jc w:val="both"/>
      </w:pPr>
      <w:r>
        <w:pict>
          <v:shape id="docshape22" o:spid="_x0000_s1066" type="#_x0000_t202" style="position:absolute;left:0;text-align:left;margin-left:96.85pt;margin-top:128.75pt;width:269.1pt;height:37.25pt;z-index:-15714816;mso-wrap-distance-left:0;mso-wrap-distance-right:0;mso-position-horizontal-relative:page" filled="f" strokecolor="#7c7c7c" strokeweight=".25403mm">
            <v:textbox inset="0,0,0,0">
              <w:txbxContent>
                <w:p w:rsidR="00051339" w:rsidRDefault="00051339">
                  <w:pPr>
                    <w:spacing w:before="50" w:line="244" w:lineRule="auto"/>
                    <w:ind w:left="1288" w:hanging="156"/>
                    <w:rPr>
                      <w:sz w:val="27"/>
                    </w:rPr>
                  </w:pPr>
                  <w:r>
                    <w:rPr>
                      <w:w w:val="110"/>
                      <w:sz w:val="27"/>
                    </w:rPr>
                    <w:t>Сведения о сертификате электронной</w:t>
                  </w:r>
                  <w:r>
                    <w:rPr>
                      <w:spacing w:val="40"/>
                      <w:w w:val="110"/>
                      <w:sz w:val="27"/>
                    </w:rPr>
                    <w:t xml:space="preserve"> </w:t>
                  </w:r>
                  <w:r>
                    <w:rPr>
                      <w:w w:val="110"/>
                      <w:sz w:val="27"/>
                    </w:rPr>
                    <w:t>подписи</w:t>
                  </w:r>
                </w:p>
              </w:txbxContent>
            </v:textbox>
            <w10:wrap type="topAndBottom" anchorx="page"/>
          </v:shape>
        </w:pict>
      </w:r>
      <w:r w:rsidR="005C1C02">
        <w:t>Данный</w:t>
      </w:r>
      <w:r w:rsidR="005C1C02">
        <w:rPr>
          <w:spacing w:val="-18"/>
        </w:rPr>
        <w:t xml:space="preserve"> </w:t>
      </w:r>
      <w:r w:rsidR="005C1C02">
        <w:t>отказ</w:t>
      </w:r>
      <w:r w:rsidR="005C1C02">
        <w:rPr>
          <w:spacing w:val="-17"/>
        </w:rPr>
        <w:t xml:space="preserve"> </w:t>
      </w:r>
      <w:r w:rsidR="005C1C02">
        <w:t>может</w:t>
      </w:r>
      <w:r w:rsidR="005C1C02">
        <w:rPr>
          <w:spacing w:val="-18"/>
        </w:rPr>
        <w:t xml:space="preserve"> </w:t>
      </w:r>
      <w:r w:rsidR="005C1C02">
        <w:t>быть</w:t>
      </w:r>
      <w:r w:rsidR="005C1C02">
        <w:rPr>
          <w:spacing w:val="-17"/>
        </w:rPr>
        <w:t xml:space="preserve"> </w:t>
      </w:r>
      <w:r w:rsidR="005C1C02">
        <w:t>обжалован</w:t>
      </w:r>
      <w:r w:rsidR="005C1C02">
        <w:rPr>
          <w:spacing w:val="-18"/>
        </w:rPr>
        <w:t xml:space="preserve"> </w:t>
      </w:r>
      <w:r w:rsidR="005C1C02">
        <w:t>в</w:t>
      </w:r>
      <w:r w:rsidR="005C1C02">
        <w:rPr>
          <w:spacing w:val="-17"/>
        </w:rPr>
        <w:t xml:space="preserve"> </w:t>
      </w:r>
      <w:r w:rsidR="005C1C02">
        <w:t>досудебном</w:t>
      </w:r>
      <w:r w:rsidR="005C1C02">
        <w:rPr>
          <w:spacing w:val="-18"/>
        </w:rPr>
        <w:t xml:space="preserve"> </w:t>
      </w:r>
      <w:r w:rsidR="005C1C02">
        <w:t>порядке</w:t>
      </w:r>
      <w:r w:rsidR="005C1C02">
        <w:rPr>
          <w:spacing w:val="-17"/>
        </w:rPr>
        <w:t xml:space="preserve"> </w:t>
      </w:r>
      <w:r w:rsidR="005C1C02">
        <w:t>путем</w:t>
      </w:r>
      <w:r w:rsidR="005C1C02">
        <w:rPr>
          <w:spacing w:val="-18"/>
        </w:rPr>
        <w:t xml:space="preserve"> </w:t>
      </w:r>
      <w:r w:rsidR="005C1C02">
        <w:t>направления жалобы в</w:t>
      </w:r>
      <w:r w:rsidR="005C1C02">
        <w:rPr>
          <w:spacing w:val="-1"/>
        </w:rPr>
        <w:t xml:space="preserve"> </w:t>
      </w:r>
      <w:r w:rsidR="005C1C02">
        <w:t>орган, уполномоченный</w:t>
      </w:r>
      <w:r w:rsidR="005C1C02">
        <w:rPr>
          <w:spacing w:val="-8"/>
        </w:rPr>
        <w:t xml:space="preserve"> </w:t>
      </w:r>
      <w:r w:rsidR="005C1C02">
        <w:t>на</w:t>
      </w:r>
      <w:r w:rsidR="005C1C02">
        <w:rPr>
          <w:spacing w:val="-2"/>
        </w:rPr>
        <w:t xml:space="preserve"> </w:t>
      </w:r>
      <w:r w:rsidR="005C1C02">
        <w:t>предоставление</w:t>
      </w:r>
      <w:r w:rsidR="005C1C02">
        <w:rPr>
          <w:spacing w:val="-7"/>
        </w:rPr>
        <w:t xml:space="preserve"> </w:t>
      </w:r>
      <w:r w:rsidR="005C1C02">
        <w:t>услуги в «Выдача разрешения на</w:t>
      </w:r>
      <w:r w:rsidR="005C1C02">
        <w:rPr>
          <w:spacing w:val="80"/>
        </w:rPr>
        <w:t xml:space="preserve"> </w:t>
      </w:r>
      <w:r w:rsidR="005C1C02">
        <w:t>использование</w:t>
      </w:r>
      <w:r w:rsidR="005C1C02">
        <w:rPr>
          <w:spacing w:val="65"/>
          <w:w w:val="150"/>
        </w:rPr>
        <w:t xml:space="preserve"> </w:t>
      </w:r>
      <w:r w:rsidR="005C1C02">
        <w:t>земель</w:t>
      </w:r>
      <w:r w:rsidR="005C1C02">
        <w:rPr>
          <w:spacing w:val="80"/>
        </w:rPr>
        <w:t xml:space="preserve"> </w:t>
      </w:r>
      <w:r w:rsidR="005C1C02">
        <w:t>или</w:t>
      </w:r>
      <w:r w:rsidR="005C1C02">
        <w:rPr>
          <w:spacing w:val="80"/>
        </w:rPr>
        <w:t xml:space="preserve"> </w:t>
      </w:r>
      <w:r w:rsidR="005C1C02">
        <w:t>земельного</w:t>
      </w:r>
      <w:r w:rsidR="005C1C02">
        <w:rPr>
          <w:spacing w:val="64"/>
          <w:w w:val="150"/>
        </w:rPr>
        <w:t xml:space="preserve"> </w:t>
      </w:r>
      <w:r w:rsidR="005C1C02">
        <w:t>участка,</w:t>
      </w:r>
      <w:r w:rsidR="005C1C02">
        <w:rPr>
          <w:spacing w:val="62"/>
          <w:w w:val="150"/>
        </w:rPr>
        <w:t xml:space="preserve"> </w:t>
      </w:r>
      <w:r w:rsidR="005C1C02">
        <w:t>которые</w:t>
      </w:r>
      <w:r w:rsidR="005C1C02">
        <w:rPr>
          <w:spacing w:val="80"/>
        </w:rPr>
        <w:t xml:space="preserve"> </w:t>
      </w:r>
      <w:r w:rsidR="005C1C02">
        <w:t>находятся в государственной или муниципальной собственности, без предоставления земельных</w:t>
      </w:r>
      <w:r w:rsidR="005C1C02">
        <w:rPr>
          <w:spacing w:val="74"/>
        </w:rPr>
        <w:t xml:space="preserve"> </w:t>
      </w:r>
      <w:r w:rsidR="005C1C02">
        <w:t>участков</w:t>
      </w:r>
      <w:r w:rsidR="005C1C02">
        <w:rPr>
          <w:spacing w:val="40"/>
        </w:rPr>
        <w:t xml:space="preserve"> </w:t>
      </w:r>
      <w:r w:rsidR="005C1C02">
        <w:t>и</w:t>
      </w:r>
      <w:r w:rsidR="005C1C02">
        <w:rPr>
          <w:spacing w:val="40"/>
        </w:rPr>
        <w:t xml:space="preserve"> </w:t>
      </w:r>
      <w:r w:rsidR="005C1C02">
        <w:t>установления</w:t>
      </w:r>
      <w:r w:rsidR="005C1C02">
        <w:rPr>
          <w:spacing w:val="77"/>
        </w:rPr>
        <w:t xml:space="preserve"> </w:t>
      </w:r>
      <w:r w:rsidR="005C1C02">
        <w:t>сервитута,</w:t>
      </w:r>
      <w:r w:rsidR="005C1C02">
        <w:rPr>
          <w:spacing w:val="71"/>
        </w:rPr>
        <w:t xml:space="preserve"> </w:t>
      </w:r>
      <w:r w:rsidR="005C1C02">
        <w:t>публичного</w:t>
      </w:r>
      <w:r w:rsidR="005C1C02">
        <w:rPr>
          <w:spacing w:val="79"/>
        </w:rPr>
        <w:t xml:space="preserve"> </w:t>
      </w:r>
      <w:r w:rsidR="005C1C02">
        <w:t>сервитута»,</w:t>
      </w:r>
      <w:r w:rsidR="005C1C02">
        <w:rPr>
          <w:spacing w:val="78"/>
        </w:rPr>
        <w:t xml:space="preserve"> </w:t>
      </w:r>
      <w:r w:rsidR="005C1C02">
        <w:t>а</w:t>
      </w:r>
      <w:r w:rsidR="005C1C02">
        <w:rPr>
          <w:spacing w:val="40"/>
        </w:rPr>
        <w:t xml:space="preserve"> </w:t>
      </w:r>
      <w:r w:rsidR="005C1C02">
        <w:t>также в судебном порядке.</w:t>
      </w:r>
    </w:p>
    <w:p w:rsidR="00CF3F31" w:rsidRDefault="00CF3F31">
      <w:pPr>
        <w:spacing w:line="312" w:lineRule="auto"/>
        <w:jc w:val="both"/>
        <w:sectPr w:rsidR="00CF3F31">
          <w:pgSz w:w="11900" w:h="16840"/>
          <w:pgMar w:top="700" w:right="340" w:bottom="280" w:left="1060" w:header="476" w:footer="0" w:gutter="0"/>
          <w:cols w:space="720"/>
        </w:sectPr>
      </w:pPr>
    </w:p>
    <w:p w:rsidR="00CF3F31" w:rsidRDefault="00CF3F31">
      <w:pPr>
        <w:pStyle w:val="a3"/>
        <w:spacing w:before="6"/>
        <w:rPr>
          <w:sz w:val="24"/>
        </w:rPr>
      </w:pPr>
    </w:p>
    <w:p w:rsidR="00CF3F31" w:rsidRDefault="005C1C02" w:rsidP="007E5647">
      <w:pPr>
        <w:spacing w:before="88" w:line="254" w:lineRule="auto"/>
        <w:ind w:left="5903" w:right="179" w:firstLine="2372"/>
        <w:jc w:val="right"/>
        <w:rPr>
          <w:sz w:val="29"/>
        </w:rPr>
      </w:pPr>
      <w:r>
        <w:rPr>
          <w:spacing w:val="-2"/>
          <w:w w:val="95"/>
          <w:sz w:val="29"/>
        </w:rPr>
        <w:t>Приложение</w:t>
      </w:r>
      <w:r>
        <w:rPr>
          <w:spacing w:val="-8"/>
          <w:w w:val="95"/>
          <w:sz w:val="29"/>
        </w:rPr>
        <w:t xml:space="preserve"> </w:t>
      </w:r>
      <w:r>
        <w:rPr>
          <w:spacing w:val="-2"/>
          <w:w w:val="95"/>
          <w:sz w:val="29"/>
        </w:rPr>
        <w:t>№</w:t>
      </w:r>
      <w:r>
        <w:rPr>
          <w:spacing w:val="17"/>
          <w:sz w:val="29"/>
        </w:rPr>
        <w:t xml:space="preserve"> </w:t>
      </w:r>
      <w:r>
        <w:rPr>
          <w:spacing w:val="-2"/>
          <w:w w:val="95"/>
          <w:sz w:val="29"/>
        </w:rPr>
        <w:t xml:space="preserve">4 </w:t>
      </w:r>
      <w:r>
        <w:rPr>
          <w:sz w:val="29"/>
        </w:rPr>
        <w:t>к</w:t>
      </w:r>
      <w:r>
        <w:rPr>
          <w:spacing w:val="-19"/>
          <w:sz w:val="29"/>
        </w:rPr>
        <w:t xml:space="preserve"> </w:t>
      </w:r>
      <w:r>
        <w:rPr>
          <w:sz w:val="29"/>
        </w:rPr>
        <w:t>Административному</w:t>
      </w:r>
      <w:r>
        <w:rPr>
          <w:spacing w:val="-18"/>
          <w:sz w:val="29"/>
        </w:rPr>
        <w:t xml:space="preserve"> </w:t>
      </w:r>
      <w:r>
        <w:rPr>
          <w:sz w:val="29"/>
        </w:rPr>
        <w:t xml:space="preserve">регламенту </w:t>
      </w:r>
      <w:r>
        <w:rPr>
          <w:w w:val="95"/>
          <w:sz w:val="29"/>
        </w:rPr>
        <w:t>по</w:t>
      </w:r>
      <w:r>
        <w:rPr>
          <w:spacing w:val="-2"/>
          <w:w w:val="95"/>
          <w:sz w:val="29"/>
        </w:rPr>
        <w:t xml:space="preserve"> </w:t>
      </w:r>
      <w:r>
        <w:rPr>
          <w:w w:val="95"/>
          <w:sz w:val="29"/>
        </w:rPr>
        <w:t>предоставлению</w:t>
      </w:r>
      <w:r>
        <w:rPr>
          <w:spacing w:val="-2"/>
          <w:w w:val="95"/>
          <w:sz w:val="29"/>
        </w:rPr>
        <w:t xml:space="preserve"> </w:t>
      </w:r>
      <w:r>
        <w:rPr>
          <w:w w:val="95"/>
          <w:sz w:val="29"/>
        </w:rPr>
        <w:t>муниципальной</w:t>
      </w:r>
      <w:r>
        <w:rPr>
          <w:spacing w:val="1"/>
          <w:sz w:val="29"/>
        </w:rPr>
        <w:t xml:space="preserve"> </w:t>
      </w:r>
      <w:r>
        <w:rPr>
          <w:spacing w:val="-2"/>
          <w:sz w:val="29"/>
        </w:rPr>
        <w:t>услуги</w:t>
      </w:r>
    </w:p>
    <w:p w:rsidR="00CF3F31" w:rsidRDefault="00CF3F31">
      <w:pPr>
        <w:pStyle w:val="a3"/>
        <w:spacing w:before="5"/>
        <w:rPr>
          <w:sz w:val="44"/>
        </w:rPr>
      </w:pPr>
    </w:p>
    <w:p w:rsidR="00CF3F31" w:rsidRDefault="005C1C02">
      <w:pPr>
        <w:pStyle w:val="a3"/>
        <w:ind w:left="501" w:right="535"/>
        <w:jc w:val="center"/>
      </w:pPr>
      <w:r>
        <w:rPr>
          <w:w w:val="105"/>
        </w:rPr>
        <w:t>Форма</w:t>
      </w:r>
      <w:r>
        <w:rPr>
          <w:spacing w:val="9"/>
          <w:w w:val="105"/>
        </w:rPr>
        <w:t xml:space="preserve"> </w:t>
      </w:r>
      <w:r>
        <w:rPr>
          <w:w w:val="105"/>
        </w:rPr>
        <w:t>заявления</w:t>
      </w:r>
      <w:r>
        <w:rPr>
          <w:spacing w:val="18"/>
          <w:w w:val="105"/>
        </w:rPr>
        <w:t xml:space="preserve"> </w:t>
      </w:r>
      <w:r>
        <w:rPr>
          <w:w w:val="105"/>
        </w:rPr>
        <w:t>о предоставлении</w:t>
      </w:r>
      <w:r>
        <w:rPr>
          <w:spacing w:val="-9"/>
          <w:w w:val="105"/>
        </w:rPr>
        <w:t xml:space="preserve"> </w:t>
      </w:r>
      <w:r>
        <w:rPr>
          <w:spacing w:val="-2"/>
          <w:w w:val="105"/>
        </w:rPr>
        <w:t>услуги</w:t>
      </w:r>
    </w:p>
    <w:p w:rsidR="00CF3F31" w:rsidRDefault="00CF3F31">
      <w:pPr>
        <w:pStyle w:val="a3"/>
        <w:spacing w:before="6"/>
        <w:rPr>
          <w:sz w:val="32"/>
        </w:rPr>
      </w:pPr>
    </w:p>
    <w:p w:rsidR="00CF3F31" w:rsidRDefault="005C1C02">
      <w:pPr>
        <w:pStyle w:val="a3"/>
        <w:ind w:left="937" w:right="250"/>
        <w:jc w:val="center"/>
      </w:pPr>
      <w:r>
        <w:rPr>
          <w:spacing w:val="-2"/>
        </w:rPr>
        <w:t>кому:</w:t>
      </w:r>
    </w:p>
    <w:p w:rsidR="00CF3F31" w:rsidRDefault="00F972CD">
      <w:pPr>
        <w:pStyle w:val="a3"/>
        <w:spacing w:before="9"/>
        <w:rPr>
          <w:sz w:val="23"/>
        </w:rPr>
      </w:pPr>
      <w:r>
        <w:pict>
          <v:shape id="docshape23" o:spid="_x0000_s1065" style="position:absolute;margin-left:316.8pt;margin-top:14.9pt;width:245.1pt;height:.1pt;z-index:-15714304;mso-wrap-distance-left:0;mso-wrap-distance-right:0;mso-position-horizontal-relative:page" coordorigin="6336,298" coordsize="4902,0" path="m6336,298r4902,e" filled="f" strokeweight=".25403mm">
            <v:path arrowok="t"/>
            <w10:wrap type="topAndBottom" anchorx="page"/>
          </v:shape>
        </w:pict>
      </w:r>
    </w:p>
    <w:p w:rsidR="00CF3F31" w:rsidRDefault="00CF3F31">
      <w:pPr>
        <w:pStyle w:val="a3"/>
        <w:spacing w:before="8"/>
        <w:rPr>
          <w:sz w:val="27"/>
        </w:rPr>
      </w:pPr>
    </w:p>
    <w:p w:rsidR="00CF3F31" w:rsidRDefault="00F972CD">
      <w:pPr>
        <w:pStyle w:val="a3"/>
        <w:spacing w:line="20" w:lineRule="exact"/>
        <w:ind w:left="5276"/>
        <w:rPr>
          <w:sz w:val="2"/>
        </w:rPr>
      </w:pPr>
      <w:r>
        <w:rPr>
          <w:sz w:val="2"/>
        </w:rPr>
      </w:r>
      <w:r>
        <w:rPr>
          <w:sz w:val="2"/>
        </w:rPr>
        <w:pict>
          <v:group id="docshapegroup24" o:spid="_x0000_s1063" style="width:245.1pt;height:.75pt;mso-position-horizontal-relative:char;mso-position-vertical-relative:line" coordsize="4902,15">
            <v:line id="_x0000_s1064" style="position:absolute" from="0,7" to="4901,7" strokecolor="#0f0f0f" strokeweight=".25403mm"/>
            <w10:anchorlock/>
          </v:group>
        </w:pict>
      </w:r>
    </w:p>
    <w:p w:rsidR="00CF3F31" w:rsidRDefault="00CF3F31">
      <w:pPr>
        <w:spacing w:line="20" w:lineRule="exact"/>
        <w:rPr>
          <w:sz w:val="2"/>
        </w:rPr>
        <w:sectPr w:rsidR="00CF3F31">
          <w:pgSz w:w="11900" w:h="16840"/>
          <w:pgMar w:top="700" w:right="340" w:bottom="280" w:left="1060" w:header="476" w:footer="0" w:gutter="0"/>
          <w:cols w:space="720"/>
        </w:sectPr>
      </w:pPr>
    </w:p>
    <w:p w:rsidR="00CF3F31" w:rsidRDefault="00CF3F31">
      <w:pPr>
        <w:pStyle w:val="a3"/>
        <w:spacing w:before="2"/>
        <w:rPr>
          <w:sz w:val="25"/>
        </w:rPr>
      </w:pPr>
    </w:p>
    <w:p w:rsidR="00CF3F31" w:rsidRDefault="005C1C02">
      <w:pPr>
        <w:jc w:val="right"/>
        <w:rPr>
          <w:sz w:val="19"/>
        </w:rPr>
      </w:pPr>
      <w:r>
        <w:rPr>
          <w:w w:val="105"/>
          <w:sz w:val="19"/>
        </w:rPr>
        <w:t>ОТ</w:t>
      </w:r>
      <w:r>
        <w:rPr>
          <w:spacing w:val="14"/>
          <w:w w:val="105"/>
          <w:sz w:val="19"/>
        </w:rPr>
        <w:t xml:space="preserve"> </w:t>
      </w:r>
      <w:r>
        <w:rPr>
          <w:spacing w:val="-2"/>
          <w:w w:val="105"/>
          <w:sz w:val="19"/>
        </w:rPr>
        <w:t>КОГО'</w:t>
      </w:r>
    </w:p>
    <w:p w:rsidR="00CF3F31" w:rsidRDefault="005C1C02">
      <w:pPr>
        <w:spacing w:before="11"/>
        <w:ind w:left="13"/>
        <w:rPr>
          <w:i/>
          <w:sz w:val="17"/>
        </w:rPr>
      </w:pPr>
      <w:r>
        <w:br w:type="column"/>
      </w:r>
      <w:r>
        <w:rPr>
          <w:i/>
          <w:w w:val="105"/>
          <w:sz w:val="17"/>
        </w:rPr>
        <w:t>(наи</w:t>
      </w:r>
      <w:r w:rsidR="007E5647">
        <w:rPr>
          <w:i/>
          <w:w w:val="105"/>
          <w:sz w:val="17"/>
        </w:rPr>
        <w:t>м</w:t>
      </w:r>
      <w:r>
        <w:rPr>
          <w:i/>
          <w:w w:val="105"/>
          <w:sz w:val="17"/>
        </w:rPr>
        <w:t>енование</w:t>
      </w:r>
      <w:r>
        <w:rPr>
          <w:i/>
          <w:spacing w:val="-4"/>
          <w:w w:val="105"/>
          <w:sz w:val="17"/>
        </w:rPr>
        <w:t xml:space="preserve"> </w:t>
      </w:r>
      <w:r>
        <w:rPr>
          <w:i/>
          <w:w w:val="105"/>
          <w:sz w:val="17"/>
        </w:rPr>
        <w:t>уполномоченного</w:t>
      </w:r>
      <w:r>
        <w:rPr>
          <w:i/>
          <w:spacing w:val="-11"/>
          <w:w w:val="105"/>
          <w:sz w:val="17"/>
        </w:rPr>
        <w:t xml:space="preserve"> </w:t>
      </w:r>
      <w:r>
        <w:rPr>
          <w:i/>
          <w:spacing w:val="-2"/>
          <w:w w:val="105"/>
          <w:sz w:val="17"/>
        </w:rPr>
        <w:t>органа)</w:t>
      </w:r>
    </w:p>
    <w:p w:rsidR="00CF3F31" w:rsidRDefault="00CF3F31">
      <w:pPr>
        <w:rPr>
          <w:sz w:val="17"/>
        </w:rPr>
        <w:sectPr w:rsidR="00CF3F31">
          <w:type w:val="continuous"/>
          <w:pgSz w:w="11900" w:h="16840"/>
          <w:pgMar w:top="1060" w:right="340" w:bottom="280" w:left="1060" w:header="476" w:footer="0" w:gutter="0"/>
          <w:cols w:num="2" w:space="720" w:equalWidth="0">
            <w:col w:w="6177" w:space="40"/>
            <w:col w:w="4283"/>
          </w:cols>
        </w:sectPr>
      </w:pPr>
    </w:p>
    <w:p w:rsidR="00CF3F31" w:rsidRDefault="00CF3F31">
      <w:pPr>
        <w:pStyle w:val="a3"/>
        <w:spacing w:before="11"/>
        <w:rPr>
          <w:i/>
          <w:sz w:val="27"/>
        </w:rPr>
      </w:pPr>
    </w:p>
    <w:p w:rsidR="00CF3F31" w:rsidRDefault="00F972CD">
      <w:pPr>
        <w:pStyle w:val="a3"/>
        <w:spacing w:line="20" w:lineRule="exact"/>
        <w:ind w:left="5276"/>
        <w:rPr>
          <w:sz w:val="2"/>
        </w:rPr>
      </w:pPr>
      <w:r>
        <w:rPr>
          <w:sz w:val="2"/>
        </w:rPr>
      </w:r>
      <w:r>
        <w:rPr>
          <w:sz w:val="2"/>
        </w:rPr>
        <w:pict>
          <v:group id="docshapegroup25" o:spid="_x0000_s1061" style="width:203.3pt;height:.75pt;mso-position-horizontal-relative:char;mso-position-vertical-relative:line" coordsize="4066,15">
            <v:line id="_x0000_s1062" style="position:absolute" from="0,7" to="4066,7" strokeweight=".25403mm"/>
            <w10:anchorlock/>
          </v:group>
        </w:pict>
      </w:r>
    </w:p>
    <w:p w:rsidR="00CF3F31" w:rsidRDefault="00F972CD">
      <w:pPr>
        <w:pStyle w:val="a3"/>
        <w:spacing w:before="1"/>
        <w:rPr>
          <w:i/>
          <w:sz w:val="24"/>
        </w:rPr>
      </w:pPr>
      <w:r>
        <w:pict>
          <v:shape id="docshape26" o:spid="_x0000_s1060" style="position:absolute;margin-left:316.8pt;margin-top:15.1pt;width:245.1pt;height:.1pt;z-index:-15712768;mso-wrap-distance-left:0;mso-wrap-distance-right:0;mso-position-horizontal-relative:page" coordorigin="6336,302" coordsize="4902,0" path="m6336,302r4902,e" filled="f" strokeweight=".25403mm">
            <v:path arrowok="t"/>
            <w10:wrap type="topAndBottom" anchorx="page"/>
          </v:shape>
        </w:pict>
      </w:r>
    </w:p>
    <w:p w:rsidR="00CF3F31" w:rsidRDefault="005C1C02">
      <w:pPr>
        <w:spacing w:before="23"/>
        <w:ind w:left="5394" w:right="316"/>
        <w:jc w:val="center"/>
        <w:rPr>
          <w:i/>
          <w:sz w:val="17"/>
        </w:rPr>
      </w:pPr>
      <w:r>
        <w:rPr>
          <w:i/>
          <w:w w:val="105"/>
          <w:sz w:val="17"/>
        </w:rPr>
        <w:t>(полное</w:t>
      </w:r>
      <w:r>
        <w:rPr>
          <w:i/>
          <w:spacing w:val="-12"/>
          <w:w w:val="105"/>
          <w:sz w:val="17"/>
        </w:rPr>
        <w:t xml:space="preserve"> </w:t>
      </w:r>
      <w:r>
        <w:rPr>
          <w:i/>
          <w:w w:val="105"/>
          <w:sz w:val="17"/>
        </w:rPr>
        <w:t>наи</w:t>
      </w:r>
      <w:r w:rsidR="007E5647">
        <w:rPr>
          <w:i/>
          <w:spacing w:val="-24"/>
          <w:w w:val="105"/>
          <w:sz w:val="17"/>
        </w:rPr>
        <w:t>м</w:t>
      </w:r>
      <w:r>
        <w:rPr>
          <w:i/>
          <w:w w:val="105"/>
          <w:sz w:val="17"/>
        </w:rPr>
        <w:t>енование,</w:t>
      </w:r>
      <w:r>
        <w:rPr>
          <w:i/>
          <w:spacing w:val="-7"/>
          <w:w w:val="105"/>
          <w:sz w:val="17"/>
        </w:rPr>
        <w:t xml:space="preserve"> </w:t>
      </w:r>
      <w:r>
        <w:rPr>
          <w:i/>
          <w:w w:val="105"/>
          <w:sz w:val="17"/>
        </w:rPr>
        <w:t>ИНН,</w:t>
      </w:r>
      <w:r>
        <w:rPr>
          <w:i/>
          <w:spacing w:val="-7"/>
          <w:w w:val="105"/>
          <w:sz w:val="17"/>
        </w:rPr>
        <w:t xml:space="preserve"> </w:t>
      </w:r>
      <w:r>
        <w:rPr>
          <w:i/>
          <w:w w:val="105"/>
          <w:sz w:val="17"/>
        </w:rPr>
        <w:t>ОГРН</w:t>
      </w:r>
      <w:r>
        <w:rPr>
          <w:i/>
          <w:spacing w:val="-5"/>
          <w:w w:val="105"/>
          <w:sz w:val="17"/>
        </w:rPr>
        <w:t xml:space="preserve"> </w:t>
      </w:r>
      <w:r>
        <w:rPr>
          <w:i/>
          <w:w w:val="105"/>
          <w:sz w:val="17"/>
        </w:rPr>
        <w:t>юридического</w:t>
      </w:r>
      <w:r>
        <w:rPr>
          <w:i/>
          <w:spacing w:val="7"/>
          <w:w w:val="105"/>
          <w:sz w:val="17"/>
        </w:rPr>
        <w:t xml:space="preserve"> </w:t>
      </w:r>
      <w:r>
        <w:rPr>
          <w:i/>
          <w:w w:val="105"/>
          <w:sz w:val="17"/>
        </w:rPr>
        <w:t>лица,</w:t>
      </w:r>
      <w:r>
        <w:rPr>
          <w:i/>
          <w:spacing w:val="-8"/>
          <w:w w:val="105"/>
          <w:sz w:val="17"/>
        </w:rPr>
        <w:t xml:space="preserve"> </w:t>
      </w:r>
      <w:r>
        <w:rPr>
          <w:i/>
          <w:spacing w:val="-5"/>
          <w:w w:val="105"/>
          <w:sz w:val="17"/>
        </w:rPr>
        <w:t>ИП)</w:t>
      </w:r>
    </w:p>
    <w:p w:rsidR="00CF3F31" w:rsidRDefault="00F972CD">
      <w:pPr>
        <w:pStyle w:val="a3"/>
        <w:spacing w:before="2"/>
        <w:rPr>
          <w:i/>
          <w:sz w:val="24"/>
        </w:rPr>
      </w:pPr>
      <w:r>
        <w:pict>
          <v:shape id="docshape27" o:spid="_x0000_s1059" style="position:absolute;margin-left:316.8pt;margin-top:15.1pt;width:252.3pt;height:.1pt;z-index:-15712256;mso-wrap-distance-left:0;mso-wrap-distance-right:0;mso-position-horizontal-relative:page" coordorigin="6336,302" coordsize="5046,0" path="m6336,302r5046,e" filled="f" strokecolor="#343434" strokeweight=".25403mm">
            <v:path arrowok="t"/>
            <w10:wrap type="topAndBottom" anchorx="page"/>
          </v:shape>
        </w:pict>
      </w:r>
      <w:r>
        <w:pict>
          <v:shape id="docshape28" o:spid="_x0000_s1058" style="position:absolute;margin-left:316.8pt;margin-top:31.2pt;width:238.1pt;height:.1pt;z-index:-15711744;mso-wrap-distance-left:0;mso-wrap-distance-right:0;mso-position-horizontal-relative:page" coordorigin="6336,624" coordsize="4762,0" path="m6336,624r4762,e" filled="f" strokecolor="#343434" strokeweight=".25403mm">
            <v:path arrowok="t"/>
            <w10:wrap type="topAndBottom" anchorx="page"/>
          </v:shape>
        </w:pict>
      </w:r>
    </w:p>
    <w:p w:rsidR="00CF3F31" w:rsidRDefault="00CF3F31">
      <w:pPr>
        <w:pStyle w:val="a3"/>
        <w:spacing w:before="2"/>
        <w:rPr>
          <w:i/>
          <w:sz w:val="25"/>
        </w:rPr>
      </w:pPr>
    </w:p>
    <w:p w:rsidR="00CF3F31" w:rsidRDefault="005C1C02">
      <w:pPr>
        <w:spacing w:before="23"/>
        <w:ind w:left="5381" w:right="316"/>
        <w:jc w:val="center"/>
        <w:rPr>
          <w:i/>
          <w:sz w:val="17"/>
        </w:rPr>
      </w:pPr>
      <w:r>
        <w:rPr>
          <w:i/>
          <w:sz w:val="17"/>
        </w:rPr>
        <w:t>(контактный</w:t>
      </w:r>
      <w:r>
        <w:rPr>
          <w:i/>
          <w:spacing w:val="37"/>
          <w:sz w:val="17"/>
        </w:rPr>
        <w:t xml:space="preserve"> </w:t>
      </w:r>
      <w:r>
        <w:rPr>
          <w:i/>
          <w:sz w:val="17"/>
        </w:rPr>
        <w:t>телефон,</w:t>
      </w:r>
      <w:r>
        <w:rPr>
          <w:i/>
          <w:spacing w:val="27"/>
          <w:sz w:val="17"/>
        </w:rPr>
        <w:t xml:space="preserve"> </w:t>
      </w:r>
      <w:r>
        <w:rPr>
          <w:i/>
          <w:sz w:val="17"/>
        </w:rPr>
        <w:t>электронная</w:t>
      </w:r>
      <w:r>
        <w:rPr>
          <w:i/>
          <w:spacing w:val="23"/>
          <w:sz w:val="17"/>
        </w:rPr>
        <w:t xml:space="preserve"> </w:t>
      </w:r>
      <w:proofErr w:type="spellStart"/>
      <w:r>
        <w:rPr>
          <w:i/>
          <w:sz w:val="17"/>
        </w:rPr>
        <w:t>noчта</w:t>
      </w:r>
      <w:proofErr w:type="spellEnd"/>
      <w:r>
        <w:rPr>
          <w:i/>
          <w:sz w:val="17"/>
        </w:rPr>
        <w:t>,</w:t>
      </w:r>
      <w:r>
        <w:rPr>
          <w:i/>
          <w:spacing w:val="17"/>
          <w:sz w:val="17"/>
        </w:rPr>
        <w:t xml:space="preserve"> </w:t>
      </w:r>
      <w:proofErr w:type="spellStart"/>
      <w:r>
        <w:rPr>
          <w:i/>
          <w:sz w:val="17"/>
        </w:rPr>
        <w:t>noчтовый</w:t>
      </w:r>
      <w:proofErr w:type="spellEnd"/>
      <w:r>
        <w:rPr>
          <w:i/>
          <w:spacing w:val="12"/>
          <w:sz w:val="17"/>
        </w:rPr>
        <w:t xml:space="preserve"> </w:t>
      </w:r>
      <w:r>
        <w:rPr>
          <w:i/>
          <w:spacing w:val="-2"/>
          <w:sz w:val="17"/>
        </w:rPr>
        <w:t>адрес)</w:t>
      </w:r>
    </w:p>
    <w:p w:rsidR="00CF3F31" w:rsidRDefault="00F972CD">
      <w:pPr>
        <w:pStyle w:val="a3"/>
        <w:spacing w:before="2"/>
        <w:rPr>
          <w:i/>
          <w:sz w:val="24"/>
        </w:rPr>
      </w:pPr>
      <w:r>
        <w:pict>
          <v:shape id="docshape29" o:spid="_x0000_s1057" style="position:absolute;margin-left:316.8pt;margin-top:15.1pt;width:252.3pt;height:.1pt;z-index:-15711232;mso-wrap-distance-left:0;mso-wrap-distance-right:0;mso-position-horizontal-relative:page" coordorigin="6336,302" coordsize="5046,0" path="m6336,302r5046,e" filled="f" strokecolor="#0c0c0c" strokeweight=".25403mm">
            <v:path arrowok="t"/>
            <w10:wrap type="topAndBottom" anchorx="page"/>
          </v:shape>
        </w:pict>
      </w:r>
      <w:r>
        <w:pict>
          <v:shape id="docshape30" o:spid="_x0000_s1056" style="position:absolute;margin-left:316.8pt;margin-top:31.2pt;width:238.35pt;height:.1pt;z-index:-15710720;mso-wrap-distance-left:0;mso-wrap-distance-right:0;mso-position-horizontal-relative:page" coordorigin="6336,624" coordsize="4767,0" path="m6336,624r4767,e" filled="f" strokeweight=".25403mm">
            <v:path arrowok="t"/>
            <w10:wrap type="topAndBottom" anchorx="page"/>
          </v:shape>
        </w:pict>
      </w:r>
    </w:p>
    <w:p w:rsidR="00CF3F31" w:rsidRDefault="00CF3F31">
      <w:pPr>
        <w:pStyle w:val="a3"/>
        <w:spacing w:before="2"/>
        <w:rPr>
          <w:i/>
          <w:sz w:val="25"/>
        </w:rPr>
      </w:pPr>
    </w:p>
    <w:p w:rsidR="00CF3F31" w:rsidRDefault="005C1C02">
      <w:pPr>
        <w:spacing w:before="21" w:line="237" w:lineRule="auto"/>
        <w:ind w:left="5314" w:right="253" w:firstLine="9"/>
        <w:jc w:val="center"/>
        <w:rPr>
          <w:i/>
          <w:sz w:val="18"/>
        </w:rPr>
      </w:pPr>
      <w:r>
        <w:rPr>
          <w:i/>
          <w:sz w:val="18"/>
        </w:rPr>
        <w:t>(фамилия, имя, отчество (последнее</w:t>
      </w:r>
      <w:r>
        <w:rPr>
          <w:i/>
          <w:spacing w:val="29"/>
          <w:sz w:val="18"/>
        </w:rPr>
        <w:t xml:space="preserve"> </w:t>
      </w:r>
      <w:r>
        <w:rPr>
          <w:i/>
          <w:sz w:val="18"/>
        </w:rPr>
        <w:t xml:space="preserve">- </w:t>
      </w:r>
      <w:proofErr w:type="spellStart"/>
      <w:r>
        <w:rPr>
          <w:i/>
          <w:sz w:val="18"/>
        </w:rPr>
        <w:t>npu</w:t>
      </w:r>
      <w:proofErr w:type="spellEnd"/>
      <w:r>
        <w:rPr>
          <w:i/>
          <w:sz w:val="18"/>
        </w:rPr>
        <w:t xml:space="preserve"> наличии), данные </w:t>
      </w:r>
      <w:r>
        <w:rPr>
          <w:i/>
          <w:spacing w:val="-2"/>
          <w:sz w:val="18"/>
        </w:rPr>
        <w:t>доку</w:t>
      </w:r>
      <w:r>
        <w:rPr>
          <w:i/>
          <w:spacing w:val="-9"/>
          <w:sz w:val="18"/>
        </w:rPr>
        <w:t xml:space="preserve"> </w:t>
      </w:r>
      <w:r>
        <w:rPr>
          <w:i/>
          <w:spacing w:val="-2"/>
          <w:sz w:val="18"/>
        </w:rPr>
        <w:t>лента, удостоверяющего личность, контактный</w:t>
      </w:r>
      <w:r>
        <w:rPr>
          <w:i/>
          <w:spacing w:val="17"/>
          <w:sz w:val="18"/>
        </w:rPr>
        <w:t xml:space="preserve"> </w:t>
      </w:r>
      <w:r>
        <w:rPr>
          <w:i/>
          <w:spacing w:val="-2"/>
          <w:sz w:val="18"/>
        </w:rPr>
        <w:t xml:space="preserve">телефон, </w:t>
      </w:r>
      <w:r>
        <w:rPr>
          <w:i/>
          <w:sz w:val="18"/>
        </w:rPr>
        <w:t>адрес электронной</w:t>
      </w:r>
      <w:r>
        <w:rPr>
          <w:i/>
          <w:spacing w:val="37"/>
          <w:sz w:val="18"/>
        </w:rPr>
        <w:t xml:space="preserve"> </w:t>
      </w:r>
      <w:proofErr w:type="spellStart"/>
      <w:r w:rsidR="007E5647">
        <w:rPr>
          <w:i/>
          <w:sz w:val="18"/>
        </w:rPr>
        <w:t>noчmы</w:t>
      </w:r>
      <w:proofErr w:type="spellEnd"/>
      <w:r>
        <w:rPr>
          <w:i/>
          <w:sz w:val="18"/>
        </w:rPr>
        <w:t>, адрес регистрации, адрес фактического проживания</w:t>
      </w:r>
      <w:r>
        <w:rPr>
          <w:i/>
          <w:spacing w:val="40"/>
          <w:sz w:val="18"/>
        </w:rPr>
        <w:t xml:space="preserve"> </w:t>
      </w:r>
      <w:r>
        <w:rPr>
          <w:i/>
          <w:sz w:val="18"/>
        </w:rPr>
        <w:t>уполномоченного лица)</w:t>
      </w:r>
    </w:p>
    <w:p w:rsidR="00CF3F31" w:rsidRDefault="00F972CD">
      <w:pPr>
        <w:pStyle w:val="a3"/>
        <w:spacing w:before="2"/>
        <w:rPr>
          <w:i/>
          <w:sz w:val="20"/>
        </w:rPr>
      </w:pPr>
      <w:r>
        <w:pict>
          <v:shape id="docshape31" o:spid="_x0000_s1055" style="position:absolute;margin-left:316.8pt;margin-top:12.8pt;width:252.3pt;height:.1pt;z-index:-15710208;mso-wrap-distance-left:0;mso-wrap-distance-right:0;mso-position-horizontal-relative:page" coordorigin="6336,256" coordsize="5046,0" path="m6336,256r5046,e" filled="f" strokecolor="#1f1f1f" strokeweight=".25403mm">
            <v:path arrowok="t"/>
            <w10:wrap type="topAndBottom" anchorx="page"/>
          </v:shape>
        </w:pict>
      </w:r>
      <w:r>
        <w:pict>
          <v:shape id="docshape32" o:spid="_x0000_s1054" style="position:absolute;margin-left:316.8pt;margin-top:26.75pt;width:240.3pt;height:.1pt;z-index:-15709696;mso-wrap-distance-left:0;mso-wrap-distance-right:0;mso-position-horizontal-relative:page" coordorigin="6336,535" coordsize="4806,0" path="m6336,535r4806,e" filled="f" strokecolor="#181818" strokeweight=".25403mm">
            <v:path arrowok="t"/>
            <w10:wrap type="topAndBottom" anchorx="page"/>
          </v:shape>
        </w:pict>
      </w:r>
    </w:p>
    <w:p w:rsidR="00CF3F31" w:rsidRDefault="00CF3F31">
      <w:pPr>
        <w:pStyle w:val="a3"/>
        <w:spacing w:before="5"/>
        <w:rPr>
          <w:i/>
          <w:sz w:val="21"/>
        </w:rPr>
      </w:pPr>
    </w:p>
    <w:p w:rsidR="00CF3F31" w:rsidRDefault="005C1C02">
      <w:pPr>
        <w:spacing w:before="14"/>
        <w:ind w:left="5426" w:right="430"/>
        <w:jc w:val="center"/>
        <w:rPr>
          <w:i/>
          <w:sz w:val="18"/>
        </w:rPr>
      </w:pPr>
      <w:r>
        <w:rPr>
          <w:i/>
          <w:w w:val="95"/>
          <w:sz w:val="18"/>
        </w:rPr>
        <w:t>(данные</w:t>
      </w:r>
      <w:r>
        <w:rPr>
          <w:i/>
          <w:spacing w:val="10"/>
          <w:sz w:val="18"/>
        </w:rPr>
        <w:t xml:space="preserve"> </w:t>
      </w:r>
      <w:r>
        <w:rPr>
          <w:i/>
          <w:w w:val="95"/>
          <w:sz w:val="18"/>
        </w:rPr>
        <w:t>представите.1я</w:t>
      </w:r>
      <w:r>
        <w:rPr>
          <w:i/>
          <w:spacing w:val="3"/>
          <w:sz w:val="18"/>
        </w:rPr>
        <w:t xml:space="preserve"> </w:t>
      </w:r>
      <w:r>
        <w:rPr>
          <w:i/>
          <w:spacing w:val="-2"/>
          <w:w w:val="95"/>
          <w:sz w:val="18"/>
        </w:rPr>
        <w:t>заявителя)</w:t>
      </w:r>
    </w:p>
    <w:p w:rsidR="00CF3F31" w:rsidRDefault="00CF3F31">
      <w:pPr>
        <w:pStyle w:val="a3"/>
        <w:rPr>
          <w:i/>
          <w:sz w:val="20"/>
        </w:rPr>
      </w:pPr>
    </w:p>
    <w:p w:rsidR="00CF3F31" w:rsidRDefault="00CF3F31">
      <w:pPr>
        <w:pStyle w:val="a3"/>
        <w:spacing w:before="2"/>
        <w:rPr>
          <w:i/>
          <w:sz w:val="20"/>
        </w:rPr>
      </w:pPr>
    </w:p>
    <w:p w:rsidR="00CF3F31" w:rsidRDefault="005C1C02">
      <w:pPr>
        <w:spacing w:before="1"/>
        <w:ind w:left="510" w:right="1683"/>
        <w:jc w:val="center"/>
        <w:rPr>
          <w:sz w:val="26"/>
        </w:rPr>
      </w:pPr>
      <w:r>
        <w:rPr>
          <w:spacing w:val="-2"/>
          <w:w w:val="105"/>
          <w:sz w:val="26"/>
        </w:rPr>
        <w:t>Заявление</w:t>
      </w:r>
    </w:p>
    <w:p w:rsidR="00CF3F31" w:rsidRDefault="005C1C02">
      <w:pPr>
        <w:spacing w:before="3"/>
        <w:ind w:left="510" w:right="1690"/>
        <w:jc w:val="center"/>
        <w:rPr>
          <w:sz w:val="26"/>
        </w:rPr>
      </w:pPr>
      <w:r>
        <w:rPr>
          <w:w w:val="105"/>
          <w:sz w:val="26"/>
        </w:rPr>
        <w:t>о</w:t>
      </w:r>
      <w:r>
        <w:rPr>
          <w:spacing w:val="-7"/>
          <w:w w:val="105"/>
          <w:sz w:val="26"/>
        </w:rPr>
        <w:t xml:space="preserve"> </w:t>
      </w:r>
      <w:r>
        <w:rPr>
          <w:w w:val="105"/>
          <w:sz w:val="26"/>
        </w:rPr>
        <w:t>предварительном</w:t>
      </w:r>
      <w:r>
        <w:rPr>
          <w:spacing w:val="-14"/>
          <w:w w:val="105"/>
          <w:sz w:val="26"/>
        </w:rPr>
        <w:t xml:space="preserve"> </w:t>
      </w:r>
      <w:r>
        <w:rPr>
          <w:w w:val="105"/>
          <w:sz w:val="26"/>
        </w:rPr>
        <w:t>согласовании</w:t>
      </w:r>
      <w:r>
        <w:rPr>
          <w:spacing w:val="13"/>
          <w:w w:val="105"/>
          <w:sz w:val="26"/>
        </w:rPr>
        <w:t xml:space="preserve"> </w:t>
      </w:r>
      <w:r>
        <w:rPr>
          <w:w w:val="105"/>
          <w:sz w:val="26"/>
        </w:rPr>
        <w:t>предоставления</w:t>
      </w:r>
      <w:r>
        <w:rPr>
          <w:spacing w:val="-9"/>
          <w:w w:val="105"/>
          <w:sz w:val="26"/>
        </w:rPr>
        <w:t xml:space="preserve"> </w:t>
      </w:r>
      <w:r>
        <w:rPr>
          <w:w w:val="105"/>
          <w:sz w:val="26"/>
        </w:rPr>
        <w:t>земельного</w:t>
      </w:r>
      <w:r>
        <w:rPr>
          <w:spacing w:val="14"/>
          <w:w w:val="105"/>
          <w:sz w:val="26"/>
        </w:rPr>
        <w:t xml:space="preserve"> </w:t>
      </w:r>
      <w:r>
        <w:rPr>
          <w:spacing w:val="-2"/>
          <w:w w:val="105"/>
          <w:sz w:val="26"/>
        </w:rPr>
        <w:t>участка</w:t>
      </w:r>
    </w:p>
    <w:p w:rsidR="00CF3F31" w:rsidRDefault="00CF3F31">
      <w:pPr>
        <w:pStyle w:val="a3"/>
        <w:spacing w:before="10"/>
        <w:rPr>
          <w:sz w:val="27"/>
        </w:rPr>
      </w:pPr>
    </w:p>
    <w:p w:rsidR="00CF3F31" w:rsidRPr="007E5647" w:rsidRDefault="005C1C02">
      <w:pPr>
        <w:tabs>
          <w:tab w:val="left" w:pos="5481"/>
        </w:tabs>
        <w:spacing w:line="206" w:lineRule="auto"/>
        <w:ind w:left="167" w:right="210" w:firstLine="562"/>
        <w:jc w:val="both"/>
        <w:rPr>
          <w:sz w:val="26"/>
          <w:vertAlign w:val="superscript"/>
        </w:rPr>
      </w:pPr>
      <w:r>
        <w:rPr>
          <w:spacing w:val="-2"/>
          <w:sz w:val="26"/>
        </w:rPr>
        <w:t>Прошу принять решение о</w:t>
      </w:r>
      <w:r>
        <w:rPr>
          <w:spacing w:val="-12"/>
          <w:sz w:val="26"/>
        </w:rPr>
        <w:t xml:space="preserve"> </w:t>
      </w:r>
      <w:r>
        <w:rPr>
          <w:spacing w:val="-2"/>
          <w:sz w:val="26"/>
        </w:rPr>
        <w:t>предварительном</w:t>
      </w:r>
      <w:r>
        <w:rPr>
          <w:spacing w:val="-15"/>
          <w:sz w:val="26"/>
        </w:rPr>
        <w:t xml:space="preserve"> </w:t>
      </w:r>
      <w:r>
        <w:rPr>
          <w:spacing w:val="-2"/>
          <w:sz w:val="26"/>
        </w:rPr>
        <w:t>согласовании</w:t>
      </w:r>
      <w:r>
        <w:rPr>
          <w:spacing w:val="18"/>
          <w:sz w:val="26"/>
        </w:rPr>
        <w:t xml:space="preserve"> </w:t>
      </w:r>
      <w:r>
        <w:rPr>
          <w:spacing w:val="-2"/>
          <w:sz w:val="26"/>
        </w:rPr>
        <w:t>предоставлении</w:t>
      </w:r>
      <w:r>
        <w:rPr>
          <w:spacing w:val="-15"/>
          <w:sz w:val="26"/>
        </w:rPr>
        <w:t xml:space="preserve"> </w:t>
      </w:r>
      <w:r>
        <w:rPr>
          <w:spacing w:val="-2"/>
          <w:sz w:val="26"/>
        </w:rPr>
        <w:t xml:space="preserve">земельного </w:t>
      </w:r>
      <w:r>
        <w:rPr>
          <w:sz w:val="26"/>
        </w:rPr>
        <w:t>участка с кадастровым номером</w:t>
      </w:r>
      <w:r>
        <w:rPr>
          <w:sz w:val="26"/>
        </w:rPr>
        <w:tab/>
      </w:r>
      <w:r w:rsidR="007E5647">
        <w:rPr>
          <w:spacing w:val="-4"/>
          <w:w w:val="95"/>
          <w:position w:val="8"/>
          <w:sz w:val="26"/>
          <w:vertAlign w:val="superscript"/>
        </w:rPr>
        <w:t>18</w:t>
      </w:r>
    </w:p>
    <w:p w:rsidR="00CF3F31" w:rsidRDefault="00F972CD">
      <w:pPr>
        <w:pStyle w:val="a3"/>
        <w:spacing w:line="20" w:lineRule="exact"/>
        <w:ind w:left="3807"/>
        <w:rPr>
          <w:sz w:val="2"/>
        </w:rPr>
      </w:pPr>
      <w:r>
        <w:rPr>
          <w:sz w:val="2"/>
        </w:rPr>
      </w:r>
      <w:r>
        <w:rPr>
          <w:sz w:val="2"/>
        </w:rPr>
        <w:pict>
          <v:group id="docshapegroup33" o:spid="_x0000_s1052" style="width:84.75pt;height:.75pt;mso-position-horizontal-relative:char;mso-position-vertical-relative:line" coordsize="1695,15">
            <v:line id="_x0000_s1053" style="position:absolute" from="0,7" to="1695,7" strokecolor="#2b2b2b" strokeweight=".25403mm"/>
            <w10:anchorlock/>
          </v:group>
        </w:pict>
      </w:r>
    </w:p>
    <w:p w:rsidR="00CF3F31" w:rsidRDefault="005C1C02">
      <w:pPr>
        <w:tabs>
          <w:tab w:val="left" w:pos="9439"/>
        </w:tabs>
        <w:spacing w:before="38" w:line="276" w:lineRule="auto"/>
        <w:ind w:left="162" w:right="182" w:firstLine="567"/>
        <w:jc w:val="both"/>
        <w:rPr>
          <w:sz w:val="26"/>
        </w:rPr>
      </w:pPr>
      <w:r>
        <w:rPr>
          <w:sz w:val="26"/>
        </w:rPr>
        <w:t>Прошу</w:t>
      </w:r>
      <w:r>
        <w:rPr>
          <w:spacing w:val="-17"/>
          <w:sz w:val="26"/>
        </w:rPr>
        <w:t xml:space="preserve"> </w:t>
      </w:r>
      <w:r>
        <w:rPr>
          <w:sz w:val="26"/>
        </w:rPr>
        <w:t>принять</w:t>
      </w:r>
      <w:r>
        <w:rPr>
          <w:spacing w:val="-16"/>
          <w:sz w:val="26"/>
        </w:rPr>
        <w:t xml:space="preserve"> </w:t>
      </w:r>
      <w:r>
        <w:rPr>
          <w:sz w:val="26"/>
        </w:rPr>
        <w:t>решение</w:t>
      </w:r>
      <w:r>
        <w:rPr>
          <w:spacing w:val="-16"/>
          <w:sz w:val="26"/>
        </w:rPr>
        <w:t xml:space="preserve"> </w:t>
      </w:r>
      <w:r>
        <w:rPr>
          <w:sz w:val="26"/>
        </w:rPr>
        <w:t>о</w:t>
      </w:r>
      <w:r>
        <w:rPr>
          <w:spacing w:val="-16"/>
          <w:sz w:val="26"/>
        </w:rPr>
        <w:t xml:space="preserve"> </w:t>
      </w:r>
      <w:r>
        <w:rPr>
          <w:sz w:val="26"/>
        </w:rPr>
        <w:t>предварительном</w:t>
      </w:r>
      <w:r>
        <w:rPr>
          <w:spacing w:val="-17"/>
          <w:sz w:val="26"/>
        </w:rPr>
        <w:t xml:space="preserve"> </w:t>
      </w:r>
      <w:r>
        <w:rPr>
          <w:sz w:val="26"/>
        </w:rPr>
        <w:t>согласовании</w:t>
      </w:r>
      <w:r>
        <w:rPr>
          <w:spacing w:val="-16"/>
          <w:sz w:val="26"/>
        </w:rPr>
        <w:t xml:space="preserve"> </w:t>
      </w:r>
      <w:r>
        <w:rPr>
          <w:sz w:val="26"/>
        </w:rPr>
        <w:t>предоставлении</w:t>
      </w:r>
      <w:r>
        <w:rPr>
          <w:spacing w:val="-16"/>
          <w:sz w:val="26"/>
        </w:rPr>
        <w:t xml:space="preserve"> </w:t>
      </w:r>
      <w:r>
        <w:rPr>
          <w:sz w:val="26"/>
        </w:rPr>
        <w:t>земельного участка,</w:t>
      </w:r>
      <w:r>
        <w:rPr>
          <w:spacing w:val="-7"/>
          <w:sz w:val="26"/>
        </w:rPr>
        <w:t xml:space="preserve"> </w:t>
      </w:r>
      <w:r>
        <w:rPr>
          <w:sz w:val="26"/>
        </w:rPr>
        <w:t>образование</w:t>
      </w:r>
      <w:r>
        <w:rPr>
          <w:spacing w:val="-3"/>
          <w:sz w:val="26"/>
        </w:rPr>
        <w:t xml:space="preserve"> </w:t>
      </w:r>
      <w:r>
        <w:rPr>
          <w:sz w:val="26"/>
        </w:rPr>
        <w:t>которого</w:t>
      </w:r>
      <w:r>
        <w:rPr>
          <w:spacing w:val="-2"/>
          <w:sz w:val="26"/>
        </w:rPr>
        <w:t xml:space="preserve"> </w:t>
      </w:r>
      <w:r>
        <w:rPr>
          <w:sz w:val="26"/>
        </w:rPr>
        <w:t>предусмотрено проектом</w:t>
      </w:r>
      <w:r>
        <w:rPr>
          <w:spacing w:val="-5"/>
          <w:sz w:val="26"/>
        </w:rPr>
        <w:t xml:space="preserve"> </w:t>
      </w:r>
      <w:r>
        <w:rPr>
          <w:sz w:val="26"/>
        </w:rPr>
        <w:t>межевания</w:t>
      </w:r>
      <w:r>
        <w:rPr>
          <w:spacing w:val="-4"/>
          <w:sz w:val="26"/>
        </w:rPr>
        <w:t xml:space="preserve"> </w:t>
      </w:r>
      <w:r>
        <w:rPr>
          <w:sz w:val="26"/>
        </w:rPr>
        <w:t xml:space="preserve">территории/проектной документацией лесного участка, утвержденным </w:t>
      </w:r>
      <w:r>
        <w:rPr>
          <w:sz w:val="26"/>
          <w:u w:val="single" w:color="030303"/>
        </w:rPr>
        <w:tab/>
      </w:r>
      <w:r>
        <w:rPr>
          <w:spacing w:val="-2"/>
          <w:sz w:val="26"/>
        </w:rPr>
        <w:t xml:space="preserve">/схемой </w:t>
      </w:r>
      <w:r>
        <w:rPr>
          <w:sz w:val="26"/>
        </w:rPr>
        <w:t>расположения земельного участка на кадастровом плане территории, при</w:t>
      </w:r>
      <w:r w:rsidR="007E5647">
        <w:rPr>
          <w:sz w:val="26"/>
        </w:rPr>
        <w:t>ложенной к настоящему заявлению</w:t>
      </w:r>
      <w:r w:rsidR="007E5647">
        <w:rPr>
          <w:sz w:val="26"/>
          <w:vertAlign w:val="superscript"/>
        </w:rPr>
        <w:t>19</w:t>
      </w:r>
      <w:r>
        <w:rPr>
          <w:sz w:val="26"/>
        </w:rPr>
        <w:t>.</w:t>
      </w:r>
    </w:p>
    <w:p w:rsidR="00CF3F31" w:rsidRDefault="005C1C02">
      <w:pPr>
        <w:spacing w:line="273" w:lineRule="auto"/>
        <w:ind w:left="163" w:right="194" w:firstLine="567"/>
        <w:jc w:val="both"/>
        <w:rPr>
          <w:sz w:val="26"/>
        </w:rPr>
      </w:pPr>
      <w:r>
        <w:rPr>
          <w:sz w:val="26"/>
        </w:rPr>
        <w:t>Испрашиваемый земельный участок будет образован из земельного участка с кадастровым</w:t>
      </w:r>
      <w:r>
        <w:rPr>
          <w:spacing w:val="78"/>
          <w:sz w:val="26"/>
        </w:rPr>
        <w:t xml:space="preserve">   </w:t>
      </w:r>
      <w:r>
        <w:rPr>
          <w:sz w:val="26"/>
        </w:rPr>
        <w:t>номером</w:t>
      </w:r>
      <w:proofErr w:type="gramStart"/>
      <w:r>
        <w:rPr>
          <w:spacing w:val="74"/>
          <w:sz w:val="26"/>
        </w:rPr>
        <w:t xml:space="preserve">   </w:t>
      </w:r>
      <w:r>
        <w:rPr>
          <w:sz w:val="26"/>
        </w:rPr>
        <w:t>(</w:t>
      </w:r>
      <w:proofErr w:type="gramEnd"/>
      <w:r>
        <w:rPr>
          <w:sz w:val="26"/>
        </w:rPr>
        <w:t>земельных</w:t>
      </w:r>
      <w:r>
        <w:rPr>
          <w:spacing w:val="80"/>
          <w:sz w:val="26"/>
        </w:rPr>
        <w:t xml:space="preserve">   </w:t>
      </w:r>
      <w:r>
        <w:rPr>
          <w:sz w:val="26"/>
        </w:rPr>
        <w:t>участков</w:t>
      </w:r>
      <w:r>
        <w:rPr>
          <w:spacing w:val="76"/>
          <w:sz w:val="26"/>
        </w:rPr>
        <w:t xml:space="preserve">   </w:t>
      </w:r>
      <w:r>
        <w:rPr>
          <w:sz w:val="26"/>
        </w:rPr>
        <w:t>с</w:t>
      </w:r>
      <w:r>
        <w:rPr>
          <w:spacing w:val="71"/>
          <w:sz w:val="26"/>
        </w:rPr>
        <w:t xml:space="preserve">   </w:t>
      </w:r>
      <w:r>
        <w:rPr>
          <w:sz w:val="26"/>
        </w:rPr>
        <w:t>кадастровыми</w:t>
      </w:r>
      <w:r>
        <w:rPr>
          <w:spacing w:val="78"/>
          <w:sz w:val="26"/>
        </w:rPr>
        <w:t xml:space="preserve">   </w:t>
      </w:r>
      <w:r>
        <w:rPr>
          <w:sz w:val="26"/>
        </w:rPr>
        <w:t>номерами)</w:t>
      </w:r>
    </w:p>
    <w:p w:rsidR="00CF3F31" w:rsidRDefault="005C1C02">
      <w:pPr>
        <w:spacing w:line="193" w:lineRule="exact"/>
        <w:ind w:left="2503"/>
        <w:rPr>
          <w:sz w:val="17"/>
        </w:rPr>
      </w:pPr>
      <w:r>
        <w:rPr>
          <w:spacing w:val="-5"/>
          <w:sz w:val="17"/>
        </w:rPr>
        <w:t>20</w:t>
      </w:r>
    </w:p>
    <w:p w:rsidR="00CF3F31" w:rsidRDefault="00F972CD">
      <w:pPr>
        <w:pStyle w:val="a3"/>
        <w:spacing w:before="9"/>
        <w:rPr>
          <w:sz w:val="5"/>
        </w:rPr>
      </w:pPr>
      <w:r>
        <w:pict>
          <v:shape id="docshape34" o:spid="_x0000_s1051" style="position:absolute;margin-left:61.9pt;margin-top:4.55pt;width:117.15pt;height:.1pt;z-index:-15708672;mso-wrap-distance-left:0;mso-wrap-distance-right:0;mso-position-horizontal-relative:page" coordorigin="1238,91" coordsize="2343,0" path="m1238,91r2343,e" filled="f" strokecolor="#1c1c1c" strokeweight=".25403mm">
            <v:path arrowok="t"/>
            <w10:wrap type="topAndBottom" anchorx="page"/>
          </v:shape>
        </w:pict>
      </w:r>
    </w:p>
    <w:p w:rsidR="00CF3F31" w:rsidRDefault="00CF3F31">
      <w:pPr>
        <w:pStyle w:val="a3"/>
        <w:rPr>
          <w:sz w:val="20"/>
        </w:rPr>
      </w:pPr>
    </w:p>
    <w:p w:rsidR="00CF3F31" w:rsidRDefault="00F972CD">
      <w:pPr>
        <w:pStyle w:val="a3"/>
        <w:spacing w:before="4"/>
        <w:rPr>
          <w:sz w:val="12"/>
        </w:rPr>
      </w:pPr>
      <w:r>
        <w:pict>
          <v:shape id="docshape35" o:spid="_x0000_s1050" style="position:absolute;margin-left:62.15pt;margin-top:8.3pt;width:144.05pt;height:.1pt;z-index:-15708160;mso-wrap-distance-left:0;mso-wrap-distance-right:0;mso-position-horizontal-relative:page" coordorigin="1243,166" coordsize="2881,0" path="m1243,166r2880,e" filled="f" strokeweight=".25403mm">
            <v:path arrowok="t"/>
            <w10:wrap type="topAndBottom" anchorx="page"/>
          </v:shape>
        </w:pict>
      </w:r>
    </w:p>
    <w:p w:rsidR="00CF3F31" w:rsidRDefault="007E5647">
      <w:pPr>
        <w:spacing w:before="106"/>
        <w:ind w:left="168"/>
        <w:rPr>
          <w:sz w:val="20"/>
        </w:rPr>
      </w:pPr>
      <w:r>
        <w:rPr>
          <w:spacing w:val="-2"/>
          <w:position w:val="7"/>
          <w:sz w:val="13"/>
        </w:rPr>
        <w:t xml:space="preserve">18 </w:t>
      </w:r>
      <w:r w:rsidR="005C1C02">
        <w:rPr>
          <w:spacing w:val="-2"/>
          <w:sz w:val="20"/>
        </w:rPr>
        <w:t>Указывается,</w:t>
      </w:r>
      <w:r w:rsidR="005C1C02">
        <w:rPr>
          <w:spacing w:val="15"/>
          <w:sz w:val="20"/>
        </w:rPr>
        <w:t xml:space="preserve"> </w:t>
      </w:r>
      <w:r w:rsidR="005C1C02">
        <w:rPr>
          <w:spacing w:val="-2"/>
          <w:sz w:val="20"/>
        </w:rPr>
        <w:t>в</w:t>
      </w:r>
      <w:r w:rsidR="005C1C02">
        <w:rPr>
          <w:spacing w:val="-7"/>
          <w:sz w:val="20"/>
        </w:rPr>
        <w:t xml:space="preserve"> </w:t>
      </w:r>
      <w:r w:rsidR="005C1C02">
        <w:rPr>
          <w:spacing w:val="-2"/>
          <w:sz w:val="20"/>
        </w:rPr>
        <w:t>случае</w:t>
      </w:r>
      <w:r w:rsidR="005C1C02">
        <w:rPr>
          <w:spacing w:val="1"/>
          <w:sz w:val="20"/>
        </w:rPr>
        <w:t xml:space="preserve"> </w:t>
      </w:r>
      <w:r w:rsidR="005C1C02">
        <w:rPr>
          <w:spacing w:val="-2"/>
          <w:sz w:val="20"/>
        </w:rPr>
        <w:t>если</w:t>
      </w:r>
      <w:r w:rsidR="005C1C02">
        <w:rPr>
          <w:spacing w:val="5"/>
          <w:sz w:val="20"/>
        </w:rPr>
        <w:t xml:space="preserve"> </w:t>
      </w:r>
      <w:r w:rsidR="005C1C02">
        <w:rPr>
          <w:spacing w:val="-2"/>
          <w:sz w:val="20"/>
        </w:rPr>
        <w:t>границы</w:t>
      </w:r>
      <w:r w:rsidR="005C1C02">
        <w:rPr>
          <w:spacing w:val="1"/>
          <w:sz w:val="20"/>
        </w:rPr>
        <w:t xml:space="preserve"> </w:t>
      </w:r>
      <w:r w:rsidR="005C1C02">
        <w:rPr>
          <w:spacing w:val="-2"/>
          <w:sz w:val="20"/>
        </w:rPr>
        <w:t>испрашиваемого</w:t>
      </w:r>
      <w:r w:rsidR="005C1C02">
        <w:rPr>
          <w:spacing w:val="-10"/>
          <w:sz w:val="20"/>
        </w:rPr>
        <w:t xml:space="preserve"> </w:t>
      </w:r>
      <w:r w:rsidR="005C1C02">
        <w:rPr>
          <w:spacing w:val="-2"/>
          <w:sz w:val="20"/>
        </w:rPr>
        <w:t>земельного</w:t>
      </w:r>
      <w:r w:rsidR="005C1C02">
        <w:rPr>
          <w:spacing w:val="10"/>
          <w:sz w:val="20"/>
        </w:rPr>
        <w:t xml:space="preserve"> </w:t>
      </w:r>
      <w:r w:rsidR="005C1C02">
        <w:rPr>
          <w:spacing w:val="-2"/>
          <w:sz w:val="20"/>
        </w:rPr>
        <w:t>участка</w:t>
      </w:r>
      <w:r w:rsidR="005C1C02">
        <w:rPr>
          <w:spacing w:val="2"/>
          <w:sz w:val="20"/>
        </w:rPr>
        <w:t xml:space="preserve"> </w:t>
      </w:r>
      <w:r w:rsidR="005C1C02">
        <w:rPr>
          <w:spacing w:val="-2"/>
          <w:sz w:val="20"/>
        </w:rPr>
        <w:t>подлежат</w:t>
      </w:r>
      <w:r w:rsidR="005C1C02">
        <w:rPr>
          <w:spacing w:val="7"/>
          <w:sz w:val="20"/>
        </w:rPr>
        <w:t xml:space="preserve"> </w:t>
      </w:r>
      <w:r w:rsidR="005C1C02">
        <w:rPr>
          <w:spacing w:val="-2"/>
          <w:sz w:val="20"/>
        </w:rPr>
        <w:t>уточнению</w:t>
      </w:r>
      <w:r w:rsidR="005C1C02">
        <w:rPr>
          <w:spacing w:val="7"/>
          <w:sz w:val="20"/>
        </w:rPr>
        <w:t xml:space="preserve"> </w:t>
      </w:r>
      <w:r w:rsidR="005C1C02">
        <w:rPr>
          <w:spacing w:val="-2"/>
          <w:sz w:val="20"/>
        </w:rPr>
        <w:t>в</w:t>
      </w:r>
      <w:r w:rsidR="005C1C02">
        <w:rPr>
          <w:spacing w:val="-7"/>
          <w:sz w:val="20"/>
        </w:rPr>
        <w:t xml:space="preserve"> </w:t>
      </w:r>
      <w:r w:rsidR="005C1C02">
        <w:rPr>
          <w:spacing w:val="-2"/>
          <w:sz w:val="20"/>
        </w:rPr>
        <w:t>соответствии</w:t>
      </w:r>
      <w:r w:rsidR="005C1C02">
        <w:rPr>
          <w:spacing w:val="9"/>
          <w:sz w:val="20"/>
        </w:rPr>
        <w:t xml:space="preserve"> </w:t>
      </w:r>
      <w:r w:rsidR="005C1C02">
        <w:rPr>
          <w:spacing w:val="-10"/>
          <w:sz w:val="20"/>
        </w:rPr>
        <w:t>с</w:t>
      </w:r>
    </w:p>
    <w:p w:rsidR="00CF3F31" w:rsidRDefault="005C1C02">
      <w:pPr>
        <w:spacing w:before="10"/>
        <w:ind w:left="166"/>
        <w:rPr>
          <w:sz w:val="19"/>
        </w:rPr>
      </w:pPr>
      <w:r>
        <w:rPr>
          <w:sz w:val="19"/>
        </w:rPr>
        <w:t>Федеральным</w:t>
      </w:r>
      <w:r>
        <w:rPr>
          <w:spacing w:val="27"/>
          <w:sz w:val="19"/>
        </w:rPr>
        <w:t xml:space="preserve"> </w:t>
      </w:r>
      <w:r>
        <w:rPr>
          <w:sz w:val="19"/>
        </w:rPr>
        <w:t>законом</w:t>
      </w:r>
      <w:r>
        <w:rPr>
          <w:spacing w:val="19"/>
          <w:sz w:val="19"/>
        </w:rPr>
        <w:t xml:space="preserve"> </w:t>
      </w:r>
      <w:r>
        <w:rPr>
          <w:sz w:val="19"/>
        </w:rPr>
        <w:t>от</w:t>
      </w:r>
      <w:r>
        <w:rPr>
          <w:spacing w:val="9"/>
          <w:sz w:val="19"/>
        </w:rPr>
        <w:t xml:space="preserve"> </w:t>
      </w:r>
      <w:r>
        <w:rPr>
          <w:sz w:val="19"/>
        </w:rPr>
        <w:t>13</w:t>
      </w:r>
      <w:r>
        <w:rPr>
          <w:spacing w:val="12"/>
          <w:sz w:val="19"/>
        </w:rPr>
        <w:t xml:space="preserve"> </w:t>
      </w:r>
      <w:r>
        <w:rPr>
          <w:sz w:val="19"/>
        </w:rPr>
        <w:t>июля</w:t>
      </w:r>
      <w:r>
        <w:rPr>
          <w:spacing w:val="13"/>
          <w:sz w:val="19"/>
        </w:rPr>
        <w:t xml:space="preserve"> </w:t>
      </w:r>
      <w:r>
        <w:rPr>
          <w:sz w:val="19"/>
        </w:rPr>
        <w:t>2015</w:t>
      </w:r>
      <w:r>
        <w:rPr>
          <w:spacing w:val="24"/>
          <w:sz w:val="19"/>
        </w:rPr>
        <w:t xml:space="preserve"> </w:t>
      </w:r>
      <w:r>
        <w:rPr>
          <w:sz w:val="19"/>
        </w:rPr>
        <w:t>г.</w:t>
      </w:r>
      <w:r>
        <w:rPr>
          <w:spacing w:val="22"/>
          <w:sz w:val="19"/>
        </w:rPr>
        <w:t xml:space="preserve"> </w:t>
      </w:r>
      <w:r>
        <w:rPr>
          <w:i/>
          <w:sz w:val="19"/>
        </w:rPr>
        <w:t>№</w:t>
      </w:r>
      <w:r>
        <w:rPr>
          <w:i/>
          <w:spacing w:val="63"/>
          <w:sz w:val="19"/>
        </w:rPr>
        <w:t xml:space="preserve"> </w:t>
      </w:r>
      <w:r>
        <w:rPr>
          <w:sz w:val="19"/>
        </w:rPr>
        <w:t>218-ФЗ</w:t>
      </w:r>
      <w:r>
        <w:rPr>
          <w:spacing w:val="26"/>
          <w:sz w:val="19"/>
        </w:rPr>
        <w:t xml:space="preserve"> </w:t>
      </w:r>
      <w:r>
        <w:rPr>
          <w:sz w:val="19"/>
        </w:rPr>
        <w:t>«О</w:t>
      </w:r>
      <w:r>
        <w:rPr>
          <w:spacing w:val="19"/>
          <w:sz w:val="19"/>
        </w:rPr>
        <w:t xml:space="preserve"> </w:t>
      </w:r>
      <w:r>
        <w:rPr>
          <w:sz w:val="19"/>
        </w:rPr>
        <w:t>государственной регистрации</w:t>
      </w:r>
      <w:r>
        <w:rPr>
          <w:spacing w:val="31"/>
          <w:sz w:val="19"/>
        </w:rPr>
        <w:t xml:space="preserve"> </w:t>
      </w:r>
      <w:r>
        <w:rPr>
          <w:spacing w:val="-2"/>
          <w:sz w:val="19"/>
        </w:rPr>
        <w:t>недвижимости»</w:t>
      </w:r>
    </w:p>
    <w:p w:rsidR="00CF3F31" w:rsidRDefault="007E5647">
      <w:pPr>
        <w:spacing w:before="12" w:line="247" w:lineRule="auto"/>
        <w:ind w:left="167" w:firstLine="12"/>
        <w:rPr>
          <w:sz w:val="20"/>
        </w:rPr>
      </w:pPr>
      <w:r>
        <w:rPr>
          <w:w w:val="105"/>
          <w:sz w:val="19"/>
        </w:rPr>
        <w:t>19</w:t>
      </w:r>
      <w:r w:rsidR="005C1C02">
        <w:rPr>
          <w:spacing w:val="-13"/>
          <w:w w:val="105"/>
          <w:sz w:val="19"/>
        </w:rPr>
        <w:t xml:space="preserve"> </w:t>
      </w:r>
      <w:r w:rsidR="005C1C02">
        <w:rPr>
          <w:w w:val="105"/>
          <w:sz w:val="19"/>
        </w:rPr>
        <w:t>Указывается, если испрашиваемый</w:t>
      </w:r>
      <w:r w:rsidR="005C1C02">
        <w:rPr>
          <w:spacing w:val="22"/>
          <w:w w:val="105"/>
          <w:sz w:val="19"/>
        </w:rPr>
        <w:t xml:space="preserve"> </w:t>
      </w:r>
      <w:r w:rsidR="005C1C02">
        <w:rPr>
          <w:w w:val="105"/>
          <w:sz w:val="19"/>
        </w:rPr>
        <w:t>земельный участок предстоит образовать, в</w:t>
      </w:r>
      <w:r w:rsidR="005C1C02">
        <w:rPr>
          <w:spacing w:val="-4"/>
          <w:w w:val="105"/>
          <w:sz w:val="19"/>
        </w:rPr>
        <w:t xml:space="preserve"> </w:t>
      </w:r>
      <w:r w:rsidR="005C1C02">
        <w:rPr>
          <w:w w:val="105"/>
          <w:sz w:val="19"/>
        </w:rPr>
        <w:t>том числе реквизиты решения об утверждении</w:t>
      </w:r>
      <w:r w:rsidR="005C1C02">
        <w:rPr>
          <w:spacing w:val="-7"/>
          <w:w w:val="105"/>
          <w:sz w:val="19"/>
        </w:rPr>
        <w:t xml:space="preserve"> </w:t>
      </w:r>
      <w:r w:rsidR="005C1C02">
        <w:rPr>
          <w:w w:val="105"/>
          <w:sz w:val="19"/>
        </w:rPr>
        <w:t>проекта</w:t>
      </w:r>
      <w:r w:rsidR="005C1C02">
        <w:rPr>
          <w:spacing w:val="-8"/>
          <w:w w:val="105"/>
          <w:sz w:val="19"/>
        </w:rPr>
        <w:t xml:space="preserve"> </w:t>
      </w:r>
      <w:r w:rsidR="005C1C02">
        <w:rPr>
          <w:w w:val="105"/>
          <w:sz w:val="19"/>
        </w:rPr>
        <w:t>межевания</w:t>
      </w:r>
      <w:r w:rsidR="005C1C02">
        <w:rPr>
          <w:spacing w:val="-7"/>
          <w:w w:val="105"/>
          <w:sz w:val="19"/>
        </w:rPr>
        <w:t xml:space="preserve"> </w:t>
      </w:r>
      <w:r w:rsidR="005C1C02">
        <w:rPr>
          <w:w w:val="105"/>
          <w:sz w:val="19"/>
        </w:rPr>
        <w:t>территории,</w:t>
      </w:r>
      <w:r w:rsidR="005C1C02">
        <w:rPr>
          <w:spacing w:val="-6"/>
          <w:w w:val="105"/>
          <w:sz w:val="19"/>
        </w:rPr>
        <w:t xml:space="preserve"> </w:t>
      </w:r>
      <w:r w:rsidR="005C1C02">
        <w:rPr>
          <w:w w:val="105"/>
          <w:sz w:val="19"/>
        </w:rPr>
        <w:t>если</w:t>
      </w:r>
      <w:r w:rsidR="005C1C02">
        <w:rPr>
          <w:spacing w:val="-13"/>
          <w:w w:val="105"/>
          <w:sz w:val="19"/>
        </w:rPr>
        <w:t xml:space="preserve"> </w:t>
      </w:r>
      <w:r w:rsidR="005C1C02">
        <w:rPr>
          <w:w w:val="105"/>
          <w:sz w:val="19"/>
        </w:rPr>
        <w:t>образование</w:t>
      </w:r>
      <w:r w:rsidR="005C1C02">
        <w:rPr>
          <w:spacing w:val="-3"/>
          <w:w w:val="105"/>
          <w:sz w:val="19"/>
        </w:rPr>
        <w:t xml:space="preserve"> </w:t>
      </w:r>
      <w:r w:rsidR="005C1C02">
        <w:rPr>
          <w:w w:val="105"/>
          <w:sz w:val="19"/>
        </w:rPr>
        <w:t>испрашиваемого</w:t>
      </w:r>
      <w:r w:rsidR="005C1C02">
        <w:rPr>
          <w:spacing w:val="-12"/>
          <w:w w:val="105"/>
          <w:sz w:val="19"/>
        </w:rPr>
        <w:t xml:space="preserve"> </w:t>
      </w:r>
      <w:r w:rsidR="005C1C02">
        <w:rPr>
          <w:w w:val="105"/>
          <w:sz w:val="19"/>
        </w:rPr>
        <w:t>земельного</w:t>
      </w:r>
      <w:r w:rsidR="005C1C02">
        <w:rPr>
          <w:spacing w:val="-7"/>
          <w:w w:val="105"/>
          <w:sz w:val="19"/>
        </w:rPr>
        <w:t xml:space="preserve"> </w:t>
      </w:r>
      <w:r w:rsidR="005C1C02">
        <w:rPr>
          <w:w w:val="105"/>
          <w:sz w:val="19"/>
        </w:rPr>
        <w:t>участка</w:t>
      </w:r>
      <w:r w:rsidR="005C1C02">
        <w:rPr>
          <w:spacing w:val="-6"/>
          <w:w w:val="105"/>
          <w:sz w:val="19"/>
        </w:rPr>
        <w:t xml:space="preserve"> </w:t>
      </w:r>
      <w:r w:rsidR="005C1C02">
        <w:rPr>
          <w:w w:val="105"/>
          <w:sz w:val="19"/>
        </w:rPr>
        <w:t xml:space="preserve">предусмотрено </w:t>
      </w:r>
      <w:r w:rsidR="005C1C02">
        <w:rPr>
          <w:w w:val="105"/>
          <w:sz w:val="20"/>
        </w:rPr>
        <w:t>указанным проектом</w:t>
      </w:r>
    </w:p>
    <w:p w:rsidR="00CF3F31" w:rsidRDefault="005C1C02">
      <w:pPr>
        <w:spacing w:line="225" w:lineRule="exact"/>
        <w:ind w:left="166"/>
        <w:rPr>
          <w:sz w:val="20"/>
        </w:rPr>
      </w:pPr>
      <w:r>
        <w:rPr>
          <w:w w:val="95"/>
          <w:sz w:val="20"/>
          <w:vertAlign w:val="superscript"/>
        </w:rPr>
        <w:t>20</w:t>
      </w:r>
      <w:r>
        <w:rPr>
          <w:spacing w:val="12"/>
          <w:sz w:val="20"/>
        </w:rPr>
        <w:t xml:space="preserve"> </w:t>
      </w:r>
      <w:proofErr w:type="gramStart"/>
      <w:r>
        <w:rPr>
          <w:w w:val="95"/>
          <w:sz w:val="20"/>
        </w:rPr>
        <w:t>В</w:t>
      </w:r>
      <w:proofErr w:type="gramEnd"/>
      <w:r>
        <w:rPr>
          <w:spacing w:val="7"/>
          <w:sz w:val="20"/>
        </w:rPr>
        <w:t xml:space="preserve"> </w:t>
      </w:r>
      <w:r>
        <w:rPr>
          <w:w w:val="95"/>
          <w:sz w:val="20"/>
        </w:rPr>
        <w:t>случае</w:t>
      </w:r>
      <w:r>
        <w:rPr>
          <w:spacing w:val="16"/>
          <w:sz w:val="20"/>
        </w:rPr>
        <w:t xml:space="preserve"> </w:t>
      </w:r>
      <w:r>
        <w:rPr>
          <w:w w:val="95"/>
          <w:sz w:val="20"/>
        </w:rPr>
        <w:t>если</w:t>
      </w:r>
      <w:r>
        <w:rPr>
          <w:spacing w:val="19"/>
          <w:sz w:val="20"/>
        </w:rPr>
        <w:t xml:space="preserve"> </w:t>
      </w:r>
      <w:r>
        <w:rPr>
          <w:w w:val="95"/>
          <w:sz w:val="20"/>
        </w:rPr>
        <w:t>испрашиваемый</w:t>
      </w:r>
      <w:r>
        <w:rPr>
          <w:spacing w:val="29"/>
          <w:sz w:val="20"/>
        </w:rPr>
        <w:t xml:space="preserve"> </w:t>
      </w:r>
      <w:r>
        <w:rPr>
          <w:w w:val="95"/>
          <w:sz w:val="20"/>
        </w:rPr>
        <w:t>земельный</w:t>
      </w:r>
      <w:r>
        <w:rPr>
          <w:spacing w:val="29"/>
          <w:sz w:val="20"/>
        </w:rPr>
        <w:t xml:space="preserve"> </w:t>
      </w:r>
      <w:r>
        <w:rPr>
          <w:w w:val="95"/>
          <w:sz w:val="20"/>
        </w:rPr>
        <w:t>участок</w:t>
      </w:r>
      <w:r>
        <w:rPr>
          <w:spacing w:val="21"/>
          <w:sz w:val="20"/>
        </w:rPr>
        <w:t xml:space="preserve"> </w:t>
      </w:r>
      <w:r>
        <w:rPr>
          <w:w w:val="95"/>
          <w:sz w:val="20"/>
        </w:rPr>
        <w:t>предстоит</w:t>
      </w:r>
      <w:r>
        <w:rPr>
          <w:spacing w:val="36"/>
          <w:sz w:val="20"/>
        </w:rPr>
        <w:t xml:space="preserve"> </w:t>
      </w:r>
      <w:r>
        <w:rPr>
          <w:w w:val="95"/>
          <w:sz w:val="20"/>
        </w:rPr>
        <w:t>образовать</w:t>
      </w:r>
      <w:r>
        <w:rPr>
          <w:spacing w:val="35"/>
          <w:sz w:val="20"/>
        </w:rPr>
        <w:t xml:space="preserve"> </w:t>
      </w:r>
      <w:r>
        <w:rPr>
          <w:w w:val="95"/>
          <w:sz w:val="20"/>
        </w:rPr>
        <w:t>указывается</w:t>
      </w:r>
      <w:r>
        <w:rPr>
          <w:spacing w:val="35"/>
          <w:sz w:val="20"/>
        </w:rPr>
        <w:t xml:space="preserve"> </w:t>
      </w:r>
      <w:r>
        <w:rPr>
          <w:w w:val="95"/>
          <w:sz w:val="20"/>
        </w:rPr>
        <w:t>кадастровый</w:t>
      </w:r>
      <w:r>
        <w:rPr>
          <w:spacing w:val="25"/>
          <w:sz w:val="20"/>
        </w:rPr>
        <w:t xml:space="preserve"> </w:t>
      </w:r>
      <w:r>
        <w:rPr>
          <w:spacing w:val="-2"/>
          <w:w w:val="95"/>
          <w:sz w:val="20"/>
        </w:rPr>
        <w:t>номер</w:t>
      </w:r>
    </w:p>
    <w:p w:rsidR="00CF3F31" w:rsidRDefault="00CF3F31">
      <w:pPr>
        <w:spacing w:line="225" w:lineRule="exact"/>
        <w:rPr>
          <w:sz w:val="20"/>
        </w:rPr>
        <w:sectPr w:rsidR="00CF3F31">
          <w:type w:val="continuous"/>
          <w:pgSz w:w="11900" w:h="16840"/>
          <w:pgMar w:top="1060" w:right="340" w:bottom="280" w:left="1060" w:header="476" w:footer="0" w:gutter="0"/>
          <w:cols w:space="720"/>
        </w:sectPr>
      </w:pPr>
    </w:p>
    <w:p w:rsidR="00CF3F31" w:rsidRDefault="00CF3F31">
      <w:pPr>
        <w:pStyle w:val="a3"/>
        <w:rPr>
          <w:sz w:val="24"/>
        </w:rPr>
      </w:pPr>
    </w:p>
    <w:p w:rsidR="00CF3F31" w:rsidRDefault="00F972CD">
      <w:pPr>
        <w:tabs>
          <w:tab w:val="right" w:pos="9532"/>
        </w:tabs>
        <w:spacing w:before="105"/>
        <w:ind w:left="731"/>
        <w:rPr>
          <w:sz w:val="26"/>
        </w:rPr>
      </w:pPr>
      <w:r>
        <w:pict>
          <v:line id="_x0000_s1049" style="position:absolute;left:0;text-align:left;z-index:15752704;mso-position-horizontal-relative:page" from="359.3pt,18.95pt" to="521.8pt,18.95pt" strokecolor="#181818" strokeweight=".25403mm">
            <w10:wrap anchorx="page"/>
          </v:line>
        </w:pict>
      </w:r>
      <w:r w:rsidR="005C1C02">
        <w:rPr>
          <w:w w:val="95"/>
          <w:sz w:val="26"/>
        </w:rPr>
        <w:t>Основание</w:t>
      </w:r>
      <w:r w:rsidR="005C1C02">
        <w:rPr>
          <w:spacing w:val="74"/>
          <w:sz w:val="26"/>
        </w:rPr>
        <w:t xml:space="preserve"> </w:t>
      </w:r>
      <w:r w:rsidR="005C1C02">
        <w:rPr>
          <w:w w:val="95"/>
          <w:sz w:val="26"/>
        </w:rPr>
        <w:t>предоставления</w:t>
      </w:r>
      <w:r w:rsidR="005C1C02">
        <w:rPr>
          <w:spacing w:val="20"/>
          <w:sz w:val="26"/>
        </w:rPr>
        <w:t xml:space="preserve"> </w:t>
      </w:r>
      <w:r w:rsidR="005C1C02">
        <w:rPr>
          <w:w w:val="95"/>
          <w:sz w:val="26"/>
        </w:rPr>
        <w:t>земельного</w:t>
      </w:r>
      <w:r w:rsidR="005C1C02">
        <w:rPr>
          <w:spacing w:val="62"/>
          <w:sz w:val="26"/>
        </w:rPr>
        <w:t xml:space="preserve"> </w:t>
      </w:r>
      <w:proofErr w:type="gramStart"/>
      <w:r w:rsidR="005C1C02">
        <w:rPr>
          <w:spacing w:val="-2"/>
          <w:w w:val="95"/>
          <w:sz w:val="26"/>
        </w:rPr>
        <w:t>участка:</w:t>
      </w:r>
      <w:r w:rsidR="005C1C02">
        <w:rPr>
          <w:sz w:val="26"/>
        </w:rPr>
        <w:tab/>
      </w:r>
      <w:proofErr w:type="gramEnd"/>
      <w:r w:rsidR="005C1C02">
        <w:rPr>
          <w:spacing w:val="-5"/>
          <w:sz w:val="26"/>
          <w:vertAlign w:val="superscript"/>
        </w:rPr>
        <w:t>21</w:t>
      </w:r>
    </w:p>
    <w:p w:rsidR="00CF3F31" w:rsidRDefault="005C1C02">
      <w:pPr>
        <w:tabs>
          <w:tab w:val="left" w:pos="10031"/>
        </w:tabs>
        <w:spacing w:before="42" w:line="276" w:lineRule="auto"/>
        <w:ind w:left="730" w:right="211" w:hanging="1"/>
        <w:rPr>
          <w:sz w:val="26"/>
        </w:rPr>
      </w:pPr>
      <w:r>
        <w:rPr>
          <w:sz w:val="26"/>
        </w:rPr>
        <w:t xml:space="preserve">Цель использования земельного участка </w:t>
      </w:r>
      <w:r>
        <w:rPr>
          <w:sz w:val="26"/>
          <w:u w:val="single" w:color="0C0C0C"/>
        </w:rPr>
        <w:tab/>
      </w:r>
      <w:r>
        <w:rPr>
          <w:sz w:val="26"/>
        </w:rPr>
        <w:t xml:space="preserve"> Вид права, на котором будет осуществляться</w:t>
      </w:r>
      <w:r>
        <w:rPr>
          <w:spacing w:val="-1"/>
          <w:sz w:val="26"/>
        </w:rPr>
        <w:t xml:space="preserve"> </w:t>
      </w:r>
      <w:r>
        <w:rPr>
          <w:sz w:val="26"/>
        </w:rPr>
        <w:t>предоставление</w:t>
      </w:r>
      <w:r>
        <w:rPr>
          <w:spacing w:val="-5"/>
          <w:sz w:val="26"/>
        </w:rPr>
        <w:t xml:space="preserve"> </w:t>
      </w:r>
      <w:r>
        <w:rPr>
          <w:sz w:val="26"/>
        </w:rPr>
        <w:t xml:space="preserve">земельного участка: </w:t>
      </w:r>
      <w:r>
        <w:rPr>
          <w:spacing w:val="-2"/>
          <w:sz w:val="26"/>
        </w:rPr>
        <w:t>собственность,</w:t>
      </w:r>
      <w:r>
        <w:rPr>
          <w:spacing w:val="-21"/>
          <w:sz w:val="26"/>
        </w:rPr>
        <w:t xml:space="preserve"> </w:t>
      </w:r>
      <w:r>
        <w:rPr>
          <w:spacing w:val="-2"/>
          <w:sz w:val="26"/>
        </w:rPr>
        <w:t>аренда,</w:t>
      </w:r>
      <w:r>
        <w:rPr>
          <w:spacing w:val="-5"/>
          <w:sz w:val="26"/>
        </w:rPr>
        <w:t xml:space="preserve"> </w:t>
      </w:r>
      <w:r>
        <w:rPr>
          <w:spacing w:val="-2"/>
          <w:sz w:val="26"/>
        </w:rPr>
        <w:t>постоянное</w:t>
      </w:r>
      <w:r>
        <w:rPr>
          <w:spacing w:val="-3"/>
          <w:sz w:val="26"/>
        </w:rPr>
        <w:t xml:space="preserve"> </w:t>
      </w:r>
      <w:r>
        <w:rPr>
          <w:spacing w:val="-2"/>
          <w:sz w:val="26"/>
        </w:rPr>
        <w:t>(бессрочное) пользование, безвозмездное (срочное)</w:t>
      </w:r>
    </w:p>
    <w:p w:rsidR="00CF3F31" w:rsidRDefault="005C1C02">
      <w:pPr>
        <w:spacing w:line="295" w:lineRule="exact"/>
        <w:ind w:left="163"/>
        <w:rPr>
          <w:sz w:val="26"/>
        </w:rPr>
      </w:pPr>
      <w:r>
        <w:rPr>
          <w:w w:val="95"/>
          <w:sz w:val="26"/>
        </w:rPr>
        <w:t>пользование</w:t>
      </w:r>
      <w:r>
        <w:rPr>
          <w:spacing w:val="41"/>
          <w:sz w:val="26"/>
        </w:rPr>
        <w:t xml:space="preserve"> </w:t>
      </w:r>
      <w:r>
        <w:rPr>
          <w:w w:val="95"/>
          <w:sz w:val="26"/>
        </w:rPr>
        <w:t>(нужное</w:t>
      </w:r>
      <w:r>
        <w:rPr>
          <w:spacing w:val="32"/>
          <w:sz w:val="26"/>
        </w:rPr>
        <w:t xml:space="preserve"> </w:t>
      </w:r>
      <w:r>
        <w:rPr>
          <w:spacing w:val="-2"/>
          <w:w w:val="95"/>
          <w:sz w:val="26"/>
        </w:rPr>
        <w:t>подчеркнуть).</w:t>
      </w:r>
    </w:p>
    <w:p w:rsidR="00CF3F31" w:rsidRDefault="005C1C02">
      <w:pPr>
        <w:tabs>
          <w:tab w:val="left" w:pos="2094"/>
          <w:tab w:val="left" w:pos="3241"/>
          <w:tab w:val="left" w:pos="3691"/>
          <w:tab w:val="left" w:pos="4769"/>
          <w:tab w:val="left" w:pos="6206"/>
          <w:tab w:val="left" w:pos="7231"/>
        </w:tabs>
        <w:spacing w:before="47" w:line="280" w:lineRule="exact"/>
        <w:ind w:left="731"/>
        <w:rPr>
          <w:sz w:val="26"/>
        </w:rPr>
      </w:pPr>
      <w:r>
        <w:rPr>
          <w:spacing w:val="-2"/>
          <w:sz w:val="26"/>
        </w:rPr>
        <w:t>Реквизиты</w:t>
      </w:r>
      <w:r>
        <w:rPr>
          <w:sz w:val="26"/>
        </w:rPr>
        <w:tab/>
      </w:r>
      <w:r>
        <w:rPr>
          <w:spacing w:val="-2"/>
          <w:sz w:val="26"/>
        </w:rPr>
        <w:t>решения</w:t>
      </w:r>
      <w:r>
        <w:rPr>
          <w:sz w:val="26"/>
        </w:rPr>
        <w:tab/>
      </w:r>
      <w:r>
        <w:rPr>
          <w:spacing w:val="-5"/>
          <w:sz w:val="26"/>
        </w:rPr>
        <w:t>об</w:t>
      </w:r>
      <w:r>
        <w:rPr>
          <w:sz w:val="26"/>
        </w:rPr>
        <w:tab/>
      </w:r>
      <w:r>
        <w:rPr>
          <w:spacing w:val="-2"/>
          <w:sz w:val="26"/>
        </w:rPr>
        <w:t>изъятии</w:t>
      </w:r>
      <w:r>
        <w:rPr>
          <w:sz w:val="26"/>
        </w:rPr>
        <w:tab/>
      </w:r>
      <w:r>
        <w:rPr>
          <w:spacing w:val="-2"/>
          <w:sz w:val="26"/>
        </w:rPr>
        <w:t>земельного</w:t>
      </w:r>
      <w:r>
        <w:rPr>
          <w:sz w:val="26"/>
        </w:rPr>
        <w:tab/>
      </w:r>
      <w:r>
        <w:rPr>
          <w:spacing w:val="-2"/>
          <w:sz w:val="26"/>
        </w:rPr>
        <w:t>участка</w:t>
      </w:r>
      <w:r>
        <w:rPr>
          <w:sz w:val="26"/>
        </w:rPr>
        <w:tab/>
      </w:r>
      <w:proofErr w:type="gramStart"/>
      <w:r>
        <w:rPr>
          <w:sz w:val="26"/>
        </w:rPr>
        <w:t>для</w:t>
      </w:r>
      <w:r>
        <w:rPr>
          <w:spacing w:val="29"/>
          <w:sz w:val="26"/>
        </w:rPr>
        <w:t xml:space="preserve">  </w:t>
      </w:r>
      <w:r>
        <w:rPr>
          <w:sz w:val="26"/>
        </w:rPr>
        <w:t>государственных</w:t>
      </w:r>
      <w:proofErr w:type="gramEnd"/>
      <w:r>
        <w:rPr>
          <w:spacing w:val="77"/>
          <w:w w:val="150"/>
          <w:sz w:val="26"/>
        </w:rPr>
        <w:t xml:space="preserve"> </w:t>
      </w:r>
      <w:r>
        <w:rPr>
          <w:spacing w:val="-5"/>
          <w:sz w:val="26"/>
        </w:rPr>
        <w:t>или</w:t>
      </w:r>
    </w:p>
    <w:p w:rsidR="00CF3F31" w:rsidRDefault="00F972CD">
      <w:pPr>
        <w:tabs>
          <w:tab w:val="right" w:pos="6343"/>
        </w:tabs>
        <w:spacing w:line="358" w:lineRule="exact"/>
        <w:ind w:left="165"/>
        <w:rPr>
          <w:sz w:val="25"/>
        </w:rPr>
      </w:pPr>
      <w:r>
        <w:rPr>
          <w:sz w:val="28"/>
          <w:szCs w:val="28"/>
        </w:rPr>
        <w:pict>
          <v:line id="_x0000_s1048" style="position:absolute;left:0;text-align:left;z-index:15752192;mso-position-horizontal-relative:page" from="187.2pt,17pt" to="362.9pt,17pt" strokecolor="#131313" strokeweight=".25403mm">
            <w10:wrap anchorx="page"/>
          </v:line>
        </w:pict>
      </w:r>
      <w:proofErr w:type="spellStart"/>
      <w:r w:rsidR="007E5647">
        <w:rPr>
          <w:w w:val="90"/>
          <w:sz w:val="28"/>
          <w:szCs w:val="28"/>
        </w:rPr>
        <w:t>му</w:t>
      </w:r>
      <w:r w:rsidR="007E5647" w:rsidRPr="007E5647">
        <w:rPr>
          <w:w w:val="90"/>
          <w:sz w:val="28"/>
          <w:szCs w:val="28"/>
        </w:rPr>
        <w:t>ниципaльныx</w:t>
      </w:r>
      <w:proofErr w:type="spellEnd"/>
      <w:r w:rsidR="007E5647" w:rsidRPr="007E5647">
        <w:rPr>
          <w:spacing w:val="53"/>
          <w:w w:val="150"/>
          <w:sz w:val="28"/>
          <w:szCs w:val="28"/>
        </w:rPr>
        <w:t xml:space="preserve"> </w:t>
      </w:r>
      <w:r w:rsidR="007E5647" w:rsidRPr="007E5647">
        <w:rPr>
          <w:spacing w:val="-4"/>
          <w:sz w:val="28"/>
          <w:szCs w:val="28"/>
        </w:rPr>
        <w:t>нужд</w:t>
      </w:r>
      <w:r w:rsidR="005C1C02">
        <w:rPr>
          <w:sz w:val="25"/>
        </w:rPr>
        <w:tab/>
      </w:r>
      <w:r w:rsidR="005C1C02">
        <w:rPr>
          <w:spacing w:val="-5"/>
          <w:position w:val="9"/>
          <w:sz w:val="25"/>
        </w:rPr>
        <w:t>22</w:t>
      </w:r>
    </w:p>
    <w:p w:rsidR="00CF3F31" w:rsidRDefault="00F972CD">
      <w:pPr>
        <w:tabs>
          <w:tab w:val="left" w:pos="7452"/>
        </w:tabs>
        <w:spacing w:before="49" w:line="278" w:lineRule="auto"/>
        <w:ind w:left="163" w:right="263" w:firstLine="568"/>
        <w:rPr>
          <w:sz w:val="26"/>
        </w:rPr>
      </w:pPr>
      <w:r>
        <w:pict>
          <v:line id="_x0000_s1047" style="position:absolute;left:0;text-align:left;z-index:-18335744;mso-position-horizontal-relative:page" from="276.75pt,33.65pt" to="426.5pt,33.65pt" strokeweight=".25403mm">
            <w10:wrap anchorx="page"/>
          </v:line>
        </w:pict>
      </w:r>
      <w:r w:rsidR="005C1C02">
        <w:rPr>
          <w:sz w:val="26"/>
        </w:rPr>
        <w:t>Реквизиты</w:t>
      </w:r>
      <w:r w:rsidR="005C1C02">
        <w:rPr>
          <w:spacing w:val="40"/>
          <w:sz w:val="26"/>
        </w:rPr>
        <w:t xml:space="preserve"> </w:t>
      </w:r>
      <w:r w:rsidR="005C1C02">
        <w:rPr>
          <w:sz w:val="26"/>
        </w:rPr>
        <w:t>решения</w:t>
      </w:r>
      <w:r w:rsidR="005C1C02">
        <w:rPr>
          <w:spacing w:val="40"/>
          <w:sz w:val="26"/>
        </w:rPr>
        <w:t xml:space="preserve"> </w:t>
      </w:r>
      <w:r w:rsidR="005C1C02">
        <w:rPr>
          <w:sz w:val="26"/>
        </w:rPr>
        <w:t>об</w:t>
      </w:r>
      <w:r w:rsidR="005C1C02">
        <w:rPr>
          <w:spacing w:val="40"/>
          <w:sz w:val="26"/>
        </w:rPr>
        <w:t xml:space="preserve"> </w:t>
      </w:r>
      <w:r w:rsidR="005C1C02">
        <w:rPr>
          <w:sz w:val="26"/>
        </w:rPr>
        <w:t>утверждении</w:t>
      </w:r>
      <w:r w:rsidR="005C1C02">
        <w:rPr>
          <w:spacing w:val="40"/>
          <w:sz w:val="26"/>
        </w:rPr>
        <w:t xml:space="preserve"> </w:t>
      </w:r>
      <w:r w:rsidR="005C1C02">
        <w:rPr>
          <w:sz w:val="26"/>
        </w:rPr>
        <w:t>документа</w:t>
      </w:r>
      <w:r w:rsidR="005C1C02">
        <w:rPr>
          <w:spacing w:val="40"/>
          <w:sz w:val="26"/>
        </w:rPr>
        <w:t xml:space="preserve"> </w:t>
      </w:r>
      <w:r w:rsidR="005C1C02">
        <w:rPr>
          <w:sz w:val="26"/>
        </w:rPr>
        <w:t>территориального</w:t>
      </w:r>
      <w:r w:rsidR="005C1C02">
        <w:rPr>
          <w:spacing w:val="32"/>
          <w:sz w:val="26"/>
        </w:rPr>
        <w:t xml:space="preserve"> </w:t>
      </w:r>
      <w:r w:rsidR="005C1C02">
        <w:rPr>
          <w:sz w:val="26"/>
        </w:rPr>
        <w:t>планирования</w:t>
      </w:r>
      <w:r w:rsidR="005C1C02">
        <w:rPr>
          <w:spacing w:val="40"/>
          <w:sz w:val="26"/>
        </w:rPr>
        <w:t xml:space="preserve"> </w:t>
      </w:r>
      <w:r w:rsidR="005C1C02">
        <w:rPr>
          <w:sz w:val="26"/>
        </w:rPr>
        <w:t>и (или) проекта планировки</w:t>
      </w:r>
      <w:r w:rsidR="005C1C02">
        <w:rPr>
          <w:spacing w:val="40"/>
          <w:sz w:val="26"/>
        </w:rPr>
        <w:t xml:space="preserve"> </w:t>
      </w:r>
      <w:r w:rsidR="005C1C02">
        <w:rPr>
          <w:sz w:val="26"/>
        </w:rPr>
        <w:t>территории</w:t>
      </w:r>
      <w:r w:rsidR="005C1C02">
        <w:rPr>
          <w:sz w:val="26"/>
        </w:rPr>
        <w:tab/>
      </w:r>
      <w:r w:rsidR="005C1C02">
        <w:rPr>
          <w:spacing w:val="-4"/>
          <w:sz w:val="26"/>
          <w:vertAlign w:val="superscript"/>
        </w:rPr>
        <w:t>23</w:t>
      </w:r>
      <w:r w:rsidR="005C1C02">
        <w:rPr>
          <w:spacing w:val="-4"/>
          <w:sz w:val="26"/>
        </w:rPr>
        <w:t>.</w:t>
      </w:r>
    </w:p>
    <w:p w:rsidR="00CF3F31" w:rsidRDefault="005C1C02">
      <w:pPr>
        <w:spacing w:before="266"/>
        <w:ind w:left="163"/>
        <w:rPr>
          <w:sz w:val="26"/>
        </w:rPr>
      </w:pPr>
      <w:r>
        <w:rPr>
          <w:spacing w:val="-2"/>
          <w:sz w:val="26"/>
        </w:rPr>
        <w:t>Приложение:</w:t>
      </w:r>
    </w:p>
    <w:p w:rsidR="00CF3F31" w:rsidRDefault="005C1C02">
      <w:pPr>
        <w:spacing w:before="393" w:after="59"/>
        <w:ind w:left="164"/>
        <w:rPr>
          <w:sz w:val="26"/>
        </w:rPr>
      </w:pPr>
      <w:r>
        <w:rPr>
          <w:spacing w:val="-2"/>
          <w:sz w:val="26"/>
        </w:rPr>
        <w:t>Результат</w:t>
      </w:r>
      <w:r>
        <w:rPr>
          <w:spacing w:val="8"/>
          <w:sz w:val="26"/>
        </w:rPr>
        <w:t xml:space="preserve"> </w:t>
      </w:r>
      <w:r>
        <w:rPr>
          <w:spacing w:val="-2"/>
          <w:sz w:val="26"/>
        </w:rPr>
        <w:t>предоставления</w:t>
      </w:r>
      <w:r>
        <w:rPr>
          <w:spacing w:val="-9"/>
          <w:sz w:val="26"/>
        </w:rPr>
        <w:t xml:space="preserve"> </w:t>
      </w:r>
      <w:r>
        <w:rPr>
          <w:spacing w:val="-2"/>
          <w:sz w:val="26"/>
        </w:rPr>
        <w:t>услуги</w:t>
      </w:r>
      <w:r>
        <w:rPr>
          <w:spacing w:val="12"/>
          <w:sz w:val="26"/>
        </w:rPr>
        <w:t xml:space="preserve"> </w:t>
      </w:r>
      <w:r>
        <w:rPr>
          <w:spacing w:val="-2"/>
          <w:sz w:val="26"/>
        </w:rPr>
        <w:t>прошу:</w:t>
      </w:r>
    </w:p>
    <w:tbl>
      <w:tblPr>
        <w:tblStyle w:val="TableNormal"/>
        <w:tblW w:w="0" w:type="auto"/>
        <w:tblInd w:w="164" w:type="dxa"/>
        <w:tblBorders>
          <w:top w:val="single" w:sz="6" w:space="0" w:color="181818"/>
          <w:left w:val="single" w:sz="6" w:space="0" w:color="181818"/>
          <w:bottom w:val="single" w:sz="6" w:space="0" w:color="181818"/>
          <w:right w:val="single" w:sz="6" w:space="0" w:color="181818"/>
          <w:insideH w:val="single" w:sz="6" w:space="0" w:color="181818"/>
          <w:insideV w:val="single" w:sz="6" w:space="0" w:color="181818"/>
        </w:tblBorders>
        <w:tblLayout w:type="fixed"/>
        <w:tblLook w:val="01E0" w:firstRow="1" w:lastRow="1" w:firstColumn="1" w:lastColumn="1" w:noHBand="0" w:noVBand="0"/>
      </w:tblPr>
      <w:tblGrid>
        <w:gridCol w:w="1493"/>
        <w:gridCol w:w="762"/>
        <w:gridCol w:w="1645"/>
        <w:gridCol w:w="1500"/>
        <w:gridCol w:w="763"/>
        <w:gridCol w:w="1573"/>
        <w:gridCol w:w="1046"/>
        <w:gridCol w:w="855"/>
      </w:tblGrid>
      <w:tr w:rsidR="00CF3F31">
        <w:trPr>
          <w:trHeight w:val="695"/>
        </w:trPr>
        <w:tc>
          <w:tcPr>
            <w:tcW w:w="8782" w:type="dxa"/>
            <w:gridSpan w:val="7"/>
          </w:tcPr>
          <w:p w:rsidR="00CF3F31" w:rsidRDefault="005C1C02">
            <w:pPr>
              <w:pStyle w:val="TableParagraph"/>
              <w:tabs>
                <w:tab w:val="left" w:pos="1469"/>
                <w:tab w:val="left" w:pos="1815"/>
                <w:tab w:val="left" w:pos="2749"/>
                <w:tab w:val="left" w:pos="4467"/>
                <w:tab w:val="left" w:pos="5852"/>
                <w:tab w:val="left" w:pos="6197"/>
                <w:tab w:val="left" w:pos="7316"/>
                <w:tab w:val="left" w:pos="8416"/>
              </w:tabs>
              <w:spacing w:line="277" w:lineRule="exact"/>
              <w:ind w:left="121"/>
              <w:rPr>
                <w:sz w:val="26"/>
              </w:rPr>
            </w:pPr>
            <w:r>
              <w:rPr>
                <w:spacing w:val="-2"/>
                <w:sz w:val="26"/>
              </w:rPr>
              <w:t>направить</w:t>
            </w:r>
            <w:r>
              <w:rPr>
                <w:sz w:val="26"/>
              </w:rPr>
              <w:tab/>
            </w:r>
            <w:r>
              <w:rPr>
                <w:spacing w:val="-10"/>
                <w:sz w:val="26"/>
              </w:rPr>
              <w:t>в</w:t>
            </w:r>
            <w:r>
              <w:rPr>
                <w:sz w:val="26"/>
              </w:rPr>
              <w:tab/>
            </w:r>
            <w:r>
              <w:rPr>
                <w:spacing w:val="-4"/>
                <w:sz w:val="26"/>
              </w:rPr>
              <w:t>форме</w:t>
            </w:r>
            <w:r>
              <w:rPr>
                <w:sz w:val="26"/>
              </w:rPr>
              <w:tab/>
            </w:r>
            <w:r>
              <w:rPr>
                <w:spacing w:val="-2"/>
                <w:sz w:val="26"/>
              </w:rPr>
              <w:t>электронного</w:t>
            </w:r>
            <w:r>
              <w:rPr>
                <w:sz w:val="26"/>
              </w:rPr>
              <w:tab/>
            </w:r>
            <w:r>
              <w:rPr>
                <w:spacing w:val="-2"/>
                <w:sz w:val="26"/>
              </w:rPr>
              <w:t>документа</w:t>
            </w:r>
            <w:r>
              <w:rPr>
                <w:sz w:val="26"/>
              </w:rPr>
              <w:tab/>
            </w:r>
            <w:r>
              <w:rPr>
                <w:spacing w:val="-10"/>
                <w:sz w:val="26"/>
              </w:rPr>
              <w:t>в</w:t>
            </w:r>
            <w:r>
              <w:rPr>
                <w:sz w:val="26"/>
              </w:rPr>
              <w:tab/>
            </w:r>
            <w:r>
              <w:rPr>
                <w:spacing w:val="-2"/>
                <w:sz w:val="26"/>
              </w:rPr>
              <w:t>Личный</w:t>
            </w:r>
            <w:r>
              <w:rPr>
                <w:sz w:val="26"/>
              </w:rPr>
              <w:tab/>
            </w:r>
            <w:r>
              <w:rPr>
                <w:spacing w:val="-2"/>
                <w:sz w:val="26"/>
              </w:rPr>
              <w:t>кабинет</w:t>
            </w:r>
            <w:r>
              <w:rPr>
                <w:sz w:val="26"/>
              </w:rPr>
              <w:tab/>
            </w:r>
            <w:r>
              <w:rPr>
                <w:spacing w:val="-5"/>
                <w:sz w:val="26"/>
              </w:rPr>
              <w:t>на</w:t>
            </w:r>
          </w:p>
          <w:p w:rsidR="00CF3F31" w:rsidRDefault="007E5647">
            <w:pPr>
              <w:pStyle w:val="TableParagraph"/>
              <w:spacing w:before="46"/>
              <w:ind w:left="121"/>
              <w:rPr>
                <w:sz w:val="26"/>
              </w:rPr>
            </w:pPr>
            <w:r>
              <w:rPr>
                <w:spacing w:val="-2"/>
                <w:sz w:val="26"/>
              </w:rPr>
              <w:t>EПГУ</w:t>
            </w:r>
            <w:r w:rsidR="005C1C02">
              <w:rPr>
                <w:spacing w:val="-2"/>
                <w:sz w:val="26"/>
              </w:rPr>
              <w:t>/PПГУ</w:t>
            </w:r>
          </w:p>
        </w:tc>
        <w:tc>
          <w:tcPr>
            <w:tcW w:w="855" w:type="dxa"/>
          </w:tcPr>
          <w:p w:rsidR="00CF3F31" w:rsidRDefault="00CF3F31">
            <w:pPr>
              <w:pStyle w:val="TableParagraph"/>
            </w:pPr>
          </w:p>
        </w:tc>
      </w:tr>
      <w:tr w:rsidR="00CF3F31">
        <w:trPr>
          <w:trHeight w:val="1026"/>
        </w:trPr>
        <w:tc>
          <w:tcPr>
            <w:tcW w:w="8782" w:type="dxa"/>
            <w:gridSpan w:val="7"/>
          </w:tcPr>
          <w:p w:rsidR="00CF3F31" w:rsidRDefault="005C1C02" w:rsidP="007E5647">
            <w:pPr>
              <w:pStyle w:val="TableParagraph"/>
              <w:spacing w:line="267" w:lineRule="exact"/>
              <w:ind w:left="120"/>
              <w:rPr>
                <w:sz w:val="26"/>
              </w:rPr>
            </w:pPr>
            <w:r w:rsidRPr="007E5647">
              <w:rPr>
                <w:sz w:val="28"/>
                <w:szCs w:val="28"/>
              </w:rPr>
              <w:t>выдать</w:t>
            </w:r>
            <w:r w:rsidRPr="007E5647">
              <w:rPr>
                <w:spacing w:val="33"/>
                <w:sz w:val="28"/>
                <w:szCs w:val="28"/>
              </w:rPr>
              <w:t xml:space="preserve"> </w:t>
            </w:r>
            <w:r w:rsidRPr="007E5647">
              <w:rPr>
                <w:sz w:val="28"/>
                <w:szCs w:val="28"/>
              </w:rPr>
              <w:t>на</w:t>
            </w:r>
            <w:r w:rsidRPr="007E5647">
              <w:rPr>
                <w:spacing w:val="23"/>
                <w:sz w:val="28"/>
                <w:szCs w:val="28"/>
              </w:rPr>
              <w:t xml:space="preserve"> </w:t>
            </w:r>
            <w:r w:rsidRPr="007E5647">
              <w:rPr>
                <w:sz w:val="28"/>
                <w:szCs w:val="28"/>
              </w:rPr>
              <w:t>бумажном</w:t>
            </w:r>
            <w:r w:rsidRPr="007E5647">
              <w:rPr>
                <w:spacing w:val="33"/>
                <w:sz w:val="28"/>
                <w:szCs w:val="28"/>
              </w:rPr>
              <w:t xml:space="preserve"> </w:t>
            </w:r>
            <w:r w:rsidRPr="007E5647">
              <w:rPr>
                <w:sz w:val="28"/>
                <w:szCs w:val="28"/>
              </w:rPr>
              <w:t>носителе</w:t>
            </w:r>
            <w:r w:rsidRPr="007E5647">
              <w:rPr>
                <w:spacing w:val="30"/>
                <w:sz w:val="28"/>
                <w:szCs w:val="28"/>
              </w:rPr>
              <w:t xml:space="preserve"> </w:t>
            </w:r>
            <w:r w:rsidRPr="007E5647">
              <w:rPr>
                <w:sz w:val="28"/>
                <w:szCs w:val="28"/>
              </w:rPr>
              <w:t>при</w:t>
            </w:r>
            <w:r w:rsidRPr="007E5647">
              <w:rPr>
                <w:spacing w:val="27"/>
                <w:sz w:val="28"/>
                <w:szCs w:val="28"/>
              </w:rPr>
              <w:t xml:space="preserve"> </w:t>
            </w:r>
            <w:r w:rsidRPr="007E5647">
              <w:rPr>
                <w:sz w:val="28"/>
                <w:szCs w:val="28"/>
              </w:rPr>
              <w:t>личном</w:t>
            </w:r>
            <w:r w:rsidRPr="007E5647">
              <w:rPr>
                <w:spacing w:val="30"/>
                <w:sz w:val="28"/>
                <w:szCs w:val="28"/>
              </w:rPr>
              <w:t xml:space="preserve"> </w:t>
            </w:r>
            <w:r w:rsidRPr="007E5647">
              <w:rPr>
                <w:sz w:val="28"/>
                <w:szCs w:val="28"/>
              </w:rPr>
              <w:t>обращении</w:t>
            </w:r>
            <w:r w:rsidRPr="007E5647">
              <w:rPr>
                <w:spacing w:val="33"/>
                <w:sz w:val="28"/>
                <w:szCs w:val="28"/>
              </w:rPr>
              <w:t xml:space="preserve"> </w:t>
            </w:r>
            <w:r w:rsidRPr="007E5647">
              <w:rPr>
                <w:sz w:val="28"/>
                <w:szCs w:val="28"/>
              </w:rPr>
              <w:t>в</w:t>
            </w:r>
            <w:r w:rsidRPr="007E5647">
              <w:rPr>
                <w:spacing w:val="27"/>
                <w:sz w:val="28"/>
                <w:szCs w:val="28"/>
              </w:rPr>
              <w:t xml:space="preserve"> </w:t>
            </w:r>
            <w:r w:rsidRPr="007E5647">
              <w:rPr>
                <w:spacing w:val="-2"/>
                <w:sz w:val="28"/>
                <w:szCs w:val="28"/>
              </w:rPr>
              <w:t>уполномоченный</w:t>
            </w:r>
            <w:r w:rsidR="007E5647">
              <w:rPr>
                <w:spacing w:val="-2"/>
                <w:sz w:val="28"/>
                <w:szCs w:val="28"/>
              </w:rPr>
              <w:t xml:space="preserve"> </w:t>
            </w:r>
            <w:r w:rsidR="007E5647" w:rsidRPr="007E5647">
              <w:rPr>
                <w:w w:val="105"/>
                <w:sz w:val="28"/>
                <w:szCs w:val="28"/>
              </w:rPr>
              <w:t>орган государственной власти, орган местного самоуправления, организацию</w:t>
            </w:r>
            <w:r w:rsidRPr="007E5647">
              <w:rPr>
                <w:spacing w:val="67"/>
                <w:w w:val="105"/>
                <w:sz w:val="28"/>
                <w:szCs w:val="28"/>
              </w:rPr>
              <w:t xml:space="preserve"> </w:t>
            </w:r>
            <w:r w:rsidRPr="007E5647">
              <w:rPr>
                <w:sz w:val="28"/>
                <w:szCs w:val="28"/>
              </w:rPr>
              <w:t>либо</w:t>
            </w:r>
            <w:r w:rsidRPr="007E5647">
              <w:rPr>
                <w:spacing w:val="-17"/>
                <w:sz w:val="28"/>
                <w:szCs w:val="28"/>
              </w:rPr>
              <w:t xml:space="preserve"> </w:t>
            </w:r>
            <w:r w:rsidRPr="007E5647">
              <w:rPr>
                <w:sz w:val="28"/>
                <w:szCs w:val="28"/>
              </w:rPr>
              <w:t>в</w:t>
            </w:r>
            <w:r w:rsidRPr="007E5647">
              <w:rPr>
                <w:spacing w:val="-16"/>
                <w:sz w:val="28"/>
                <w:szCs w:val="28"/>
              </w:rPr>
              <w:t xml:space="preserve"> </w:t>
            </w:r>
            <w:r w:rsidRPr="007E5647">
              <w:rPr>
                <w:sz w:val="28"/>
                <w:szCs w:val="28"/>
              </w:rPr>
              <w:t>МФЦ,</w:t>
            </w:r>
            <w:r w:rsidRPr="007E5647">
              <w:rPr>
                <w:spacing w:val="-10"/>
                <w:sz w:val="28"/>
                <w:szCs w:val="28"/>
              </w:rPr>
              <w:t xml:space="preserve"> </w:t>
            </w:r>
            <w:r w:rsidRPr="007E5647">
              <w:rPr>
                <w:sz w:val="28"/>
                <w:szCs w:val="28"/>
              </w:rPr>
              <w:t>расположенном</w:t>
            </w:r>
            <w:r w:rsidRPr="007E5647">
              <w:rPr>
                <w:spacing w:val="5"/>
                <w:sz w:val="28"/>
                <w:szCs w:val="28"/>
              </w:rPr>
              <w:t xml:space="preserve"> </w:t>
            </w:r>
            <w:r w:rsidRPr="007E5647">
              <w:rPr>
                <w:sz w:val="28"/>
                <w:szCs w:val="28"/>
              </w:rPr>
              <w:t>по</w:t>
            </w:r>
            <w:r w:rsidRPr="007E5647">
              <w:rPr>
                <w:spacing w:val="-15"/>
                <w:sz w:val="28"/>
                <w:szCs w:val="28"/>
              </w:rPr>
              <w:t xml:space="preserve"> </w:t>
            </w:r>
            <w:r w:rsidRPr="007E5647">
              <w:rPr>
                <w:sz w:val="28"/>
                <w:szCs w:val="28"/>
              </w:rPr>
              <w:t>адресу:</w:t>
            </w:r>
            <w:r w:rsidRPr="007E5647">
              <w:rPr>
                <w:spacing w:val="-29"/>
                <w:sz w:val="28"/>
                <w:szCs w:val="28"/>
              </w:rPr>
              <w:t xml:space="preserve"> </w:t>
            </w:r>
            <w:r w:rsidRPr="007E5647">
              <w:rPr>
                <w:sz w:val="28"/>
                <w:szCs w:val="28"/>
                <w:u w:val="single"/>
              </w:rPr>
              <w:tab/>
            </w:r>
          </w:p>
        </w:tc>
        <w:tc>
          <w:tcPr>
            <w:tcW w:w="855" w:type="dxa"/>
          </w:tcPr>
          <w:p w:rsidR="00CF3F31" w:rsidRDefault="00CF3F31">
            <w:pPr>
              <w:pStyle w:val="TableParagraph"/>
            </w:pPr>
          </w:p>
        </w:tc>
      </w:tr>
      <w:tr w:rsidR="00CF3F31">
        <w:trPr>
          <w:trHeight w:val="676"/>
        </w:trPr>
        <w:tc>
          <w:tcPr>
            <w:tcW w:w="1493" w:type="dxa"/>
            <w:tcBorders>
              <w:right w:val="nil"/>
            </w:tcBorders>
          </w:tcPr>
          <w:p w:rsidR="00CF3F31" w:rsidRDefault="005C1C02">
            <w:pPr>
              <w:pStyle w:val="TableParagraph"/>
              <w:spacing w:line="267" w:lineRule="exact"/>
              <w:ind w:left="121"/>
              <w:rPr>
                <w:sz w:val="26"/>
              </w:rPr>
            </w:pPr>
            <w:r>
              <w:rPr>
                <w:spacing w:val="-2"/>
                <w:sz w:val="26"/>
              </w:rPr>
              <w:t>направить</w:t>
            </w:r>
          </w:p>
        </w:tc>
        <w:tc>
          <w:tcPr>
            <w:tcW w:w="762" w:type="dxa"/>
            <w:tcBorders>
              <w:left w:val="nil"/>
              <w:right w:val="nil"/>
            </w:tcBorders>
          </w:tcPr>
          <w:p w:rsidR="00CF3F31" w:rsidRDefault="005C1C02">
            <w:pPr>
              <w:pStyle w:val="TableParagraph"/>
              <w:spacing w:line="267" w:lineRule="exact"/>
              <w:ind w:left="267"/>
              <w:rPr>
                <w:sz w:val="26"/>
              </w:rPr>
            </w:pPr>
            <w:r>
              <w:rPr>
                <w:spacing w:val="-5"/>
                <w:sz w:val="26"/>
              </w:rPr>
              <w:t>на</w:t>
            </w:r>
          </w:p>
        </w:tc>
        <w:tc>
          <w:tcPr>
            <w:tcW w:w="1645" w:type="dxa"/>
            <w:tcBorders>
              <w:left w:val="nil"/>
              <w:right w:val="nil"/>
            </w:tcBorders>
          </w:tcPr>
          <w:p w:rsidR="00CF3F31" w:rsidRDefault="005C1C02">
            <w:pPr>
              <w:pStyle w:val="TableParagraph"/>
              <w:spacing w:line="267" w:lineRule="exact"/>
              <w:ind w:left="260"/>
              <w:rPr>
                <w:sz w:val="26"/>
              </w:rPr>
            </w:pPr>
            <w:r>
              <w:rPr>
                <w:spacing w:val="-2"/>
                <w:sz w:val="26"/>
              </w:rPr>
              <w:t>бумажном</w:t>
            </w:r>
          </w:p>
        </w:tc>
        <w:tc>
          <w:tcPr>
            <w:tcW w:w="1500" w:type="dxa"/>
            <w:tcBorders>
              <w:left w:val="nil"/>
              <w:right w:val="nil"/>
            </w:tcBorders>
          </w:tcPr>
          <w:p w:rsidR="00CF3F31" w:rsidRDefault="005C1C02">
            <w:pPr>
              <w:pStyle w:val="TableParagraph"/>
              <w:spacing w:line="267" w:lineRule="exact"/>
              <w:ind w:left="265"/>
              <w:rPr>
                <w:sz w:val="26"/>
              </w:rPr>
            </w:pPr>
            <w:r>
              <w:rPr>
                <w:spacing w:val="-2"/>
                <w:sz w:val="26"/>
              </w:rPr>
              <w:t>носителе</w:t>
            </w:r>
          </w:p>
        </w:tc>
        <w:tc>
          <w:tcPr>
            <w:tcW w:w="763" w:type="dxa"/>
            <w:tcBorders>
              <w:left w:val="nil"/>
              <w:right w:val="nil"/>
            </w:tcBorders>
          </w:tcPr>
          <w:p w:rsidR="00CF3F31" w:rsidRDefault="005C1C02">
            <w:pPr>
              <w:pStyle w:val="TableParagraph"/>
              <w:spacing w:line="267" w:lineRule="exact"/>
              <w:ind w:left="268"/>
              <w:rPr>
                <w:sz w:val="26"/>
              </w:rPr>
            </w:pPr>
            <w:r>
              <w:rPr>
                <w:spacing w:val="-5"/>
                <w:sz w:val="26"/>
              </w:rPr>
              <w:t>на</w:t>
            </w:r>
          </w:p>
        </w:tc>
        <w:tc>
          <w:tcPr>
            <w:tcW w:w="1573" w:type="dxa"/>
            <w:tcBorders>
              <w:left w:val="nil"/>
              <w:right w:val="nil"/>
            </w:tcBorders>
          </w:tcPr>
          <w:p w:rsidR="00CF3F31" w:rsidRDefault="005C1C02">
            <w:pPr>
              <w:pStyle w:val="TableParagraph"/>
              <w:spacing w:line="267" w:lineRule="exact"/>
              <w:ind w:left="258"/>
              <w:rPr>
                <w:sz w:val="26"/>
              </w:rPr>
            </w:pPr>
            <w:r>
              <w:rPr>
                <w:spacing w:val="-2"/>
                <w:sz w:val="26"/>
              </w:rPr>
              <w:t>почтовый</w:t>
            </w:r>
          </w:p>
        </w:tc>
        <w:tc>
          <w:tcPr>
            <w:tcW w:w="1046" w:type="dxa"/>
            <w:tcBorders>
              <w:left w:val="nil"/>
            </w:tcBorders>
          </w:tcPr>
          <w:p w:rsidR="00CF3F31" w:rsidRDefault="005C1C02">
            <w:pPr>
              <w:pStyle w:val="TableParagraph"/>
              <w:spacing w:line="267" w:lineRule="exact"/>
              <w:ind w:left="259"/>
              <w:rPr>
                <w:sz w:val="26"/>
              </w:rPr>
            </w:pPr>
            <w:r>
              <w:rPr>
                <w:spacing w:val="-2"/>
                <w:sz w:val="26"/>
              </w:rPr>
              <w:t>адрес:</w:t>
            </w:r>
          </w:p>
        </w:tc>
        <w:tc>
          <w:tcPr>
            <w:tcW w:w="855" w:type="dxa"/>
          </w:tcPr>
          <w:p w:rsidR="00CF3F31" w:rsidRDefault="00CF3F31">
            <w:pPr>
              <w:pStyle w:val="TableParagraph"/>
            </w:pPr>
          </w:p>
        </w:tc>
      </w:tr>
      <w:tr w:rsidR="00CF3F31">
        <w:trPr>
          <w:trHeight w:val="508"/>
        </w:trPr>
        <w:tc>
          <w:tcPr>
            <w:tcW w:w="9637" w:type="dxa"/>
            <w:gridSpan w:val="8"/>
          </w:tcPr>
          <w:p w:rsidR="00CF3F31" w:rsidRDefault="007E5647">
            <w:pPr>
              <w:pStyle w:val="TableParagraph"/>
              <w:spacing w:before="106"/>
              <w:ind w:left="2366" w:right="2599"/>
              <w:jc w:val="center"/>
              <w:rPr>
                <w:i/>
                <w:sz w:val="23"/>
              </w:rPr>
            </w:pPr>
            <w:r>
              <w:rPr>
                <w:i/>
                <w:sz w:val="23"/>
              </w:rPr>
              <w:t>У</w:t>
            </w:r>
            <w:r w:rsidR="005C1C02">
              <w:rPr>
                <w:i/>
                <w:sz w:val="23"/>
              </w:rPr>
              <w:t>казывается</w:t>
            </w:r>
            <w:r w:rsidR="005C1C02">
              <w:rPr>
                <w:i/>
                <w:spacing w:val="26"/>
                <w:sz w:val="23"/>
              </w:rPr>
              <w:t xml:space="preserve"> </w:t>
            </w:r>
            <w:r w:rsidR="005C1C02">
              <w:rPr>
                <w:i/>
                <w:sz w:val="23"/>
              </w:rPr>
              <w:t>один</w:t>
            </w:r>
            <w:r w:rsidR="005C1C02">
              <w:rPr>
                <w:i/>
                <w:spacing w:val="19"/>
                <w:sz w:val="23"/>
              </w:rPr>
              <w:t xml:space="preserve"> </w:t>
            </w:r>
            <w:r w:rsidR="005C1C02">
              <w:rPr>
                <w:i/>
                <w:sz w:val="23"/>
              </w:rPr>
              <w:t>из</w:t>
            </w:r>
            <w:r w:rsidR="005C1C02">
              <w:rPr>
                <w:i/>
                <w:spacing w:val="7"/>
                <w:sz w:val="23"/>
              </w:rPr>
              <w:t xml:space="preserve"> </w:t>
            </w:r>
            <w:r w:rsidR="005C1C02">
              <w:rPr>
                <w:i/>
                <w:sz w:val="23"/>
              </w:rPr>
              <w:t>перечисленных</w:t>
            </w:r>
            <w:r w:rsidR="005C1C02">
              <w:rPr>
                <w:i/>
                <w:spacing w:val="30"/>
                <w:sz w:val="23"/>
              </w:rPr>
              <w:t xml:space="preserve"> </w:t>
            </w:r>
            <w:r w:rsidR="005C1C02">
              <w:rPr>
                <w:i/>
                <w:spacing w:val="-2"/>
                <w:sz w:val="23"/>
              </w:rPr>
              <w:t>способов</w:t>
            </w:r>
          </w:p>
        </w:tc>
      </w:tr>
    </w:tbl>
    <w:p w:rsidR="00CF3F31" w:rsidRDefault="00F972CD">
      <w:pPr>
        <w:pStyle w:val="a3"/>
        <w:spacing w:before="5"/>
        <w:rPr>
          <w:sz w:val="19"/>
        </w:rPr>
      </w:pPr>
      <w:r>
        <w:pict>
          <v:shape id="docshape36" o:spid="_x0000_s1046" style="position:absolute;margin-left:260.4pt;margin-top:12.4pt;width:85.25pt;height:.1pt;z-index:-15707648;mso-wrap-distance-left:0;mso-wrap-distance-right:0;mso-position-horizontal-relative:page;mso-position-vertical-relative:text" coordorigin="5208,248" coordsize="1705,0" path="m5208,248r1704,e" filled="f" strokecolor="#2b2b2b" strokeweight=".25403mm">
            <v:path arrowok="t"/>
            <w10:wrap type="topAndBottom" anchorx="page"/>
          </v:shape>
        </w:pict>
      </w:r>
      <w:r>
        <w:pict>
          <v:shape id="docshape37" o:spid="_x0000_s1045" style="position:absolute;margin-left:387.85pt;margin-top:12.4pt;width:147.4pt;height:.1pt;z-index:-15707136;mso-wrap-distance-left:0;mso-wrap-distance-right:0;mso-position-horizontal-relative:page;mso-position-vertical-relative:text" coordorigin="7757,248" coordsize="2948,0" path="m7757,248r2948,e" filled="f" strokecolor="#2b2b2b" strokeweight=".25403mm">
            <v:path arrowok="t"/>
            <w10:wrap type="topAndBottom" anchorx="page"/>
          </v:shape>
        </w:pict>
      </w:r>
    </w:p>
    <w:p w:rsidR="00CF3F31" w:rsidRDefault="005C1C02">
      <w:pPr>
        <w:spacing w:before="8" w:line="237" w:lineRule="auto"/>
        <w:ind w:left="6802" w:right="183" w:hanging="2314"/>
        <w:rPr>
          <w:sz w:val="24"/>
        </w:rPr>
      </w:pPr>
      <w:r>
        <w:rPr>
          <w:noProof/>
          <w:position w:val="-4"/>
          <w:lang w:eastAsia="ru-RU"/>
        </w:rPr>
        <w:drawing>
          <wp:inline distT="0" distB="0" distL="0" distR="0">
            <wp:extent cx="624882" cy="134124"/>
            <wp:effectExtent l="0" t="0" r="0" b="0"/>
            <wp:docPr id="15"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0.png"/>
                    <pic:cNvPicPr/>
                  </pic:nvPicPr>
                  <pic:blipFill>
                    <a:blip r:embed="rId29" cstate="print"/>
                    <a:stretch>
                      <a:fillRect/>
                    </a:stretch>
                  </pic:blipFill>
                  <pic:spPr>
                    <a:xfrm>
                      <a:off x="0" y="0"/>
                      <a:ext cx="624882" cy="134124"/>
                    </a:xfrm>
                    <a:prstGeom prst="rect">
                      <a:avLst/>
                    </a:prstGeom>
                  </pic:spPr>
                </pic:pic>
              </a:graphicData>
            </a:graphic>
          </wp:inline>
        </w:drawing>
      </w:r>
      <w:r>
        <w:rPr>
          <w:spacing w:val="80"/>
          <w:w w:val="150"/>
          <w:sz w:val="20"/>
        </w:rPr>
        <w:t xml:space="preserve">        </w:t>
      </w:r>
      <w:r>
        <w:rPr>
          <w:sz w:val="24"/>
        </w:rPr>
        <w:t>(фамилия,</w:t>
      </w:r>
      <w:r>
        <w:rPr>
          <w:spacing w:val="20"/>
          <w:sz w:val="24"/>
        </w:rPr>
        <w:t xml:space="preserve"> </w:t>
      </w:r>
      <w:r>
        <w:rPr>
          <w:sz w:val="24"/>
        </w:rPr>
        <w:t>имя, отчество (последнее</w:t>
      </w:r>
      <w:r>
        <w:rPr>
          <w:spacing w:val="-10"/>
          <w:sz w:val="24"/>
        </w:rPr>
        <w:t xml:space="preserve"> </w:t>
      </w:r>
      <w:r>
        <w:rPr>
          <w:sz w:val="24"/>
        </w:rPr>
        <w:t>-</w:t>
      </w:r>
      <w:r>
        <w:rPr>
          <w:spacing w:val="-15"/>
          <w:sz w:val="24"/>
        </w:rPr>
        <w:t xml:space="preserve"> </w:t>
      </w:r>
      <w:r>
        <w:rPr>
          <w:sz w:val="24"/>
        </w:rPr>
        <w:t>при</w:t>
      </w:r>
      <w:r>
        <w:rPr>
          <w:spacing w:val="-15"/>
          <w:sz w:val="24"/>
        </w:rPr>
        <w:t xml:space="preserve"> </w:t>
      </w:r>
      <w:r>
        <w:rPr>
          <w:sz w:val="24"/>
        </w:rPr>
        <w:t>наличии)</w:t>
      </w:r>
    </w:p>
    <w:p w:rsidR="00CF3F31" w:rsidRDefault="00F972CD">
      <w:pPr>
        <w:spacing w:line="297" w:lineRule="exact"/>
        <w:ind w:left="227"/>
        <w:rPr>
          <w:sz w:val="26"/>
        </w:rPr>
      </w:pPr>
      <w:r>
        <w:pict>
          <v:line id="_x0000_s1044" style="position:absolute;left:0;text-align:left;z-index:-18336256;mso-position-horizontal-relative:page" from="67.7pt,-71.85pt" to="230.2pt,-71.85pt" strokecolor="#0c0c0c" strokeweight=".25403mm">
            <w10:wrap anchorx="page"/>
          </v:line>
        </w:pict>
      </w:r>
      <w:r w:rsidR="005C1C02">
        <w:rPr>
          <w:spacing w:val="-4"/>
          <w:sz w:val="26"/>
        </w:rPr>
        <w:t>Дата</w:t>
      </w:r>
    </w:p>
    <w:p w:rsidR="00CF3F31" w:rsidRDefault="00CF3F31">
      <w:pPr>
        <w:pStyle w:val="a3"/>
        <w:rPr>
          <w:sz w:val="20"/>
        </w:rPr>
      </w:pPr>
    </w:p>
    <w:p w:rsidR="00CF3F31" w:rsidRDefault="00CF3F31">
      <w:pPr>
        <w:pStyle w:val="a3"/>
        <w:rPr>
          <w:sz w:val="20"/>
        </w:rPr>
      </w:pPr>
    </w:p>
    <w:p w:rsidR="00CF3F31" w:rsidRDefault="00CF3F31">
      <w:pPr>
        <w:pStyle w:val="a3"/>
        <w:rPr>
          <w:sz w:val="20"/>
        </w:rPr>
      </w:pPr>
    </w:p>
    <w:p w:rsidR="00CF3F31" w:rsidRDefault="00CF3F31">
      <w:pPr>
        <w:pStyle w:val="a3"/>
        <w:rPr>
          <w:sz w:val="20"/>
        </w:rPr>
      </w:pPr>
    </w:p>
    <w:p w:rsidR="00CF3F31" w:rsidRDefault="00CF3F31">
      <w:pPr>
        <w:pStyle w:val="a3"/>
        <w:rPr>
          <w:sz w:val="20"/>
        </w:rPr>
      </w:pPr>
    </w:p>
    <w:p w:rsidR="00CF3F31" w:rsidRDefault="00CF3F31">
      <w:pPr>
        <w:pStyle w:val="a3"/>
        <w:rPr>
          <w:sz w:val="20"/>
        </w:rPr>
      </w:pPr>
    </w:p>
    <w:p w:rsidR="00CF3F31" w:rsidRDefault="00CF3F31">
      <w:pPr>
        <w:pStyle w:val="a3"/>
        <w:rPr>
          <w:sz w:val="20"/>
        </w:rPr>
      </w:pPr>
    </w:p>
    <w:p w:rsidR="00CF3F31" w:rsidRDefault="00CF3F31">
      <w:pPr>
        <w:pStyle w:val="a3"/>
        <w:rPr>
          <w:sz w:val="20"/>
        </w:rPr>
      </w:pPr>
    </w:p>
    <w:p w:rsidR="00CF3F31" w:rsidRDefault="00CF3F31">
      <w:pPr>
        <w:pStyle w:val="a3"/>
        <w:rPr>
          <w:sz w:val="20"/>
        </w:rPr>
      </w:pPr>
    </w:p>
    <w:p w:rsidR="00CF3F31" w:rsidRDefault="00CF3F31">
      <w:pPr>
        <w:pStyle w:val="a3"/>
        <w:rPr>
          <w:sz w:val="20"/>
        </w:rPr>
      </w:pPr>
    </w:p>
    <w:p w:rsidR="00CF3F31" w:rsidRDefault="00CF3F31">
      <w:pPr>
        <w:pStyle w:val="a3"/>
        <w:rPr>
          <w:sz w:val="20"/>
        </w:rPr>
      </w:pPr>
    </w:p>
    <w:p w:rsidR="00CF3F31" w:rsidRDefault="00CF3F31">
      <w:pPr>
        <w:pStyle w:val="a3"/>
        <w:rPr>
          <w:sz w:val="20"/>
        </w:rPr>
      </w:pPr>
    </w:p>
    <w:p w:rsidR="00CF3F31" w:rsidRDefault="00CF3F31">
      <w:pPr>
        <w:pStyle w:val="a3"/>
        <w:rPr>
          <w:sz w:val="20"/>
        </w:rPr>
      </w:pPr>
    </w:p>
    <w:p w:rsidR="00CF3F31" w:rsidRDefault="00CF3F31">
      <w:pPr>
        <w:pStyle w:val="a3"/>
        <w:rPr>
          <w:sz w:val="20"/>
        </w:rPr>
      </w:pPr>
    </w:p>
    <w:p w:rsidR="00CF3F31" w:rsidRDefault="00CF3F31">
      <w:pPr>
        <w:pStyle w:val="a3"/>
        <w:rPr>
          <w:sz w:val="20"/>
        </w:rPr>
      </w:pPr>
    </w:p>
    <w:p w:rsidR="00CF3F31" w:rsidRDefault="00F972CD">
      <w:pPr>
        <w:pStyle w:val="a3"/>
        <w:spacing w:before="10"/>
        <w:rPr>
          <w:sz w:val="18"/>
        </w:rPr>
      </w:pPr>
      <w:r>
        <w:pict>
          <v:shape id="docshape38" o:spid="_x0000_s1043" style="position:absolute;margin-left:62.15pt;margin-top:12.05pt;width:144.05pt;height:.1pt;z-index:-15706624;mso-wrap-distance-left:0;mso-wrap-distance-right:0;mso-position-horizontal-relative:page" coordorigin="1243,241" coordsize="2881,0" path="m1243,241r2880,e" filled="f" strokecolor="#282828" strokeweight=".25403mm">
            <v:path arrowok="t"/>
            <w10:wrap type="topAndBottom" anchorx="page"/>
          </v:shape>
        </w:pict>
      </w:r>
    </w:p>
    <w:p w:rsidR="00CF3F31" w:rsidRDefault="005C1C02">
      <w:pPr>
        <w:spacing w:before="112" w:line="237" w:lineRule="auto"/>
        <w:ind w:left="166" w:right="435" w:hanging="1"/>
        <w:jc w:val="both"/>
        <w:rPr>
          <w:sz w:val="20"/>
        </w:rPr>
      </w:pPr>
      <w:r>
        <w:rPr>
          <w:sz w:val="20"/>
        </w:rPr>
        <w:t>земельного</w:t>
      </w:r>
      <w:r>
        <w:rPr>
          <w:spacing w:val="-8"/>
          <w:sz w:val="20"/>
        </w:rPr>
        <w:t xml:space="preserve"> </w:t>
      </w:r>
      <w:r>
        <w:rPr>
          <w:sz w:val="20"/>
        </w:rPr>
        <w:t>участка</w:t>
      </w:r>
      <w:r>
        <w:rPr>
          <w:spacing w:val="-10"/>
          <w:sz w:val="20"/>
        </w:rPr>
        <w:t xml:space="preserve"> </w:t>
      </w:r>
      <w:r>
        <w:rPr>
          <w:sz w:val="20"/>
        </w:rPr>
        <w:t>или</w:t>
      </w:r>
      <w:r>
        <w:rPr>
          <w:spacing w:val="-9"/>
          <w:sz w:val="20"/>
        </w:rPr>
        <w:t xml:space="preserve"> </w:t>
      </w:r>
      <w:r>
        <w:rPr>
          <w:sz w:val="20"/>
        </w:rPr>
        <w:t>кадастровые</w:t>
      </w:r>
      <w:r>
        <w:rPr>
          <w:spacing w:val="-1"/>
          <w:sz w:val="20"/>
        </w:rPr>
        <w:t xml:space="preserve"> </w:t>
      </w:r>
      <w:r>
        <w:rPr>
          <w:sz w:val="20"/>
        </w:rPr>
        <w:t>номера</w:t>
      </w:r>
      <w:r>
        <w:rPr>
          <w:spacing w:val="-9"/>
          <w:sz w:val="20"/>
        </w:rPr>
        <w:t xml:space="preserve"> </w:t>
      </w:r>
      <w:r>
        <w:rPr>
          <w:sz w:val="20"/>
        </w:rPr>
        <w:t>земельных участков,</w:t>
      </w:r>
      <w:r>
        <w:rPr>
          <w:spacing w:val="-6"/>
          <w:sz w:val="20"/>
        </w:rPr>
        <w:t xml:space="preserve"> </w:t>
      </w:r>
      <w:r>
        <w:rPr>
          <w:sz w:val="20"/>
        </w:rPr>
        <w:t>из</w:t>
      </w:r>
      <w:r>
        <w:rPr>
          <w:spacing w:val="-13"/>
          <w:sz w:val="20"/>
        </w:rPr>
        <w:t xml:space="preserve"> </w:t>
      </w:r>
      <w:r>
        <w:rPr>
          <w:sz w:val="20"/>
        </w:rPr>
        <w:t>которых</w:t>
      </w:r>
      <w:r>
        <w:rPr>
          <w:spacing w:val="-4"/>
          <w:sz w:val="20"/>
        </w:rPr>
        <w:t xml:space="preserve"> </w:t>
      </w:r>
      <w:r>
        <w:rPr>
          <w:sz w:val="20"/>
        </w:rPr>
        <w:t>в</w:t>
      </w:r>
      <w:r>
        <w:rPr>
          <w:spacing w:val="-13"/>
          <w:sz w:val="20"/>
        </w:rPr>
        <w:t xml:space="preserve"> </w:t>
      </w:r>
      <w:r>
        <w:rPr>
          <w:sz w:val="20"/>
        </w:rPr>
        <w:t>соответствии с</w:t>
      </w:r>
      <w:r>
        <w:rPr>
          <w:spacing w:val="-13"/>
          <w:sz w:val="20"/>
        </w:rPr>
        <w:t xml:space="preserve"> </w:t>
      </w:r>
      <w:r>
        <w:rPr>
          <w:sz w:val="20"/>
        </w:rPr>
        <w:t>проектом</w:t>
      </w:r>
      <w:r>
        <w:rPr>
          <w:spacing w:val="-1"/>
          <w:sz w:val="20"/>
        </w:rPr>
        <w:t xml:space="preserve"> </w:t>
      </w:r>
      <w:r>
        <w:rPr>
          <w:sz w:val="20"/>
        </w:rPr>
        <w:t>межевания территории</w:t>
      </w:r>
      <w:r>
        <w:rPr>
          <w:spacing w:val="-11"/>
          <w:sz w:val="20"/>
        </w:rPr>
        <w:t xml:space="preserve"> </w:t>
      </w:r>
      <w:r>
        <w:rPr>
          <w:sz w:val="20"/>
        </w:rPr>
        <w:t>со</w:t>
      </w:r>
      <w:r>
        <w:rPr>
          <w:spacing w:val="-11"/>
          <w:sz w:val="20"/>
        </w:rPr>
        <w:t xml:space="preserve"> </w:t>
      </w:r>
      <w:r>
        <w:rPr>
          <w:sz w:val="20"/>
        </w:rPr>
        <w:t>схемой</w:t>
      </w:r>
      <w:r>
        <w:rPr>
          <w:spacing w:val="-3"/>
          <w:sz w:val="20"/>
        </w:rPr>
        <w:t xml:space="preserve"> </w:t>
      </w:r>
      <w:r>
        <w:rPr>
          <w:sz w:val="20"/>
        </w:rPr>
        <w:t>расположения</w:t>
      </w:r>
      <w:r>
        <w:rPr>
          <w:spacing w:val="-2"/>
          <w:sz w:val="20"/>
        </w:rPr>
        <w:t xml:space="preserve"> </w:t>
      </w:r>
      <w:r>
        <w:rPr>
          <w:sz w:val="20"/>
        </w:rPr>
        <w:t>земельного</w:t>
      </w:r>
      <w:r>
        <w:rPr>
          <w:spacing w:val="-5"/>
          <w:sz w:val="20"/>
        </w:rPr>
        <w:t xml:space="preserve"> </w:t>
      </w:r>
      <w:r>
        <w:rPr>
          <w:sz w:val="20"/>
        </w:rPr>
        <w:t>участка</w:t>
      </w:r>
      <w:r>
        <w:rPr>
          <w:spacing w:val="-7"/>
          <w:sz w:val="20"/>
        </w:rPr>
        <w:t xml:space="preserve"> </w:t>
      </w:r>
      <w:r>
        <w:rPr>
          <w:sz w:val="20"/>
        </w:rPr>
        <w:t>предусмотрено образование</w:t>
      </w:r>
      <w:r>
        <w:rPr>
          <w:spacing w:val="-2"/>
          <w:sz w:val="20"/>
        </w:rPr>
        <w:t xml:space="preserve"> </w:t>
      </w:r>
      <w:r>
        <w:rPr>
          <w:sz w:val="20"/>
        </w:rPr>
        <w:t>такого</w:t>
      </w:r>
      <w:r>
        <w:rPr>
          <w:spacing w:val="-5"/>
          <w:sz w:val="20"/>
        </w:rPr>
        <w:t xml:space="preserve"> </w:t>
      </w:r>
      <w:r>
        <w:rPr>
          <w:sz w:val="20"/>
        </w:rPr>
        <w:t>участка,</w:t>
      </w:r>
      <w:r>
        <w:rPr>
          <w:spacing w:val="-6"/>
          <w:sz w:val="20"/>
        </w:rPr>
        <w:t xml:space="preserve"> </w:t>
      </w:r>
      <w:r>
        <w:rPr>
          <w:sz w:val="20"/>
        </w:rPr>
        <w:t>в</w:t>
      </w:r>
      <w:r>
        <w:rPr>
          <w:spacing w:val="-13"/>
          <w:sz w:val="20"/>
        </w:rPr>
        <w:t xml:space="preserve"> </w:t>
      </w:r>
      <w:r>
        <w:rPr>
          <w:sz w:val="20"/>
        </w:rPr>
        <w:t>случае,</w:t>
      </w:r>
      <w:r>
        <w:rPr>
          <w:spacing w:val="-6"/>
          <w:sz w:val="20"/>
        </w:rPr>
        <w:t xml:space="preserve"> </w:t>
      </w:r>
      <w:r>
        <w:rPr>
          <w:sz w:val="20"/>
        </w:rPr>
        <w:t>если сведения о</w:t>
      </w:r>
      <w:r>
        <w:rPr>
          <w:spacing w:val="-2"/>
          <w:sz w:val="20"/>
        </w:rPr>
        <w:t xml:space="preserve"> </w:t>
      </w:r>
      <w:r>
        <w:rPr>
          <w:sz w:val="20"/>
        </w:rPr>
        <w:t>таких земельных участках внесены в Единый государственный</w:t>
      </w:r>
      <w:r>
        <w:rPr>
          <w:spacing w:val="-9"/>
          <w:sz w:val="20"/>
        </w:rPr>
        <w:t xml:space="preserve"> </w:t>
      </w:r>
      <w:r>
        <w:rPr>
          <w:sz w:val="20"/>
        </w:rPr>
        <w:t>реестр недвижимости</w:t>
      </w:r>
    </w:p>
    <w:p w:rsidR="00CF3F31" w:rsidRDefault="000D167A">
      <w:pPr>
        <w:spacing w:before="5" w:line="230" w:lineRule="exact"/>
        <w:ind w:left="164" w:right="523" w:firstLine="1"/>
        <w:rPr>
          <w:sz w:val="20"/>
        </w:rPr>
      </w:pPr>
      <w:r>
        <w:rPr>
          <w:position w:val="7"/>
          <w:sz w:val="14"/>
        </w:rPr>
        <w:t>21</w:t>
      </w:r>
      <w:r w:rsidR="005C1C02">
        <w:rPr>
          <w:spacing w:val="-9"/>
          <w:sz w:val="20"/>
        </w:rPr>
        <w:t xml:space="preserve"> </w:t>
      </w:r>
      <w:r>
        <w:rPr>
          <w:spacing w:val="-9"/>
          <w:sz w:val="20"/>
        </w:rPr>
        <w:t>У</w:t>
      </w:r>
      <w:r w:rsidR="005C1C02">
        <w:rPr>
          <w:sz w:val="20"/>
        </w:rPr>
        <w:t>казывается основание</w:t>
      </w:r>
      <w:r w:rsidR="005C1C02">
        <w:rPr>
          <w:spacing w:val="-1"/>
          <w:sz w:val="20"/>
        </w:rPr>
        <w:t xml:space="preserve"> </w:t>
      </w:r>
      <w:r w:rsidR="005C1C02">
        <w:rPr>
          <w:sz w:val="20"/>
        </w:rPr>
        <w:t>предоставления</w:t>
      </w:r>
      <w:r w:rsidR="005C1C02">
        <w:rPr>
          <w:spacing w:val="-13"/>
          <w:sz w:val="20"/>
        </w:rPr>
        <w:t xml:space="preserve"> </w:t>
      </w:r>
      <w:r w:rsidR="005C1C02">
        <w:rPr>
          <w:sz w:val="20"/>
        </w:rPr>
        <w:t>земельного участка</w:t>
      </w:r>
      <w:r w:rsidR="005C1C02">
        <w:rPr>
          <w:spacing w:val="-6"/>
          <w:sz w:val="20"/>
        </w:rPr>
        <w:t xml:space="preserve"> </w:t>
      </w:r>
      <w:r w:rsidR="005C1C02">
        <w:rPr>
          <w:sz w:val="20"/>
        </w:rPr>
        <w:t>без</w:t>
      </w:r>
      <w:r w:rsidR="005C1C02">
        <w:rPr>
          <w:spacing w:val="-10"/>
          <w:sz w:val="20"/>
        </w:rPr>
        <w:t xml:space="preserve"> </w:t>
      </w:r>
      <w:r w:rsidR="005C1C02">
        <w:rPr>
          <w:sz w:val="20"/>
        </w:rPr>
        <w:t>проведения</w:t>
      </w:r>
      <w:r w:rsidR="005C1C02">
        <w:rPr>
          <w:spacing w:val="-1"/>
          <w:sz w:val="20"/>
        </w:rPr>
        <w:t xml:space="preserve"> </w:t>
      </w:r>
      <w:r w:rsidR="005C1C02">
        <w:rPr>
          <w:sz w:val="20"/>
        </w:rPr>
        <w:t>торгов</w:t>
      </w:r>
      <w:r w:rsidR="005C1C02">
        <w:rPr>
          <w:spacing w:val="-4"/>
          <w:sz w:val="20"/>
        </w:rPr>
        <w:t xml:space="preserve"> </w:t>
      </w:r>
      <w:r w:rsidR="005C1C02">
        <w:rPr>
          <w:sz w:val="20"/>
        </w:rPr>
        <w:t>из</w:t>
      </w:r>
      <w:r w:rsidR="005C1C02">
        <w:rPr>
          <w:spacing w:val="-10"/>
          <w:sz w:val="20"/>
        </w:rPr>
        <w:t xml:space="preserve"> </w:t>
      </w:r>
      <w:r w:rsidR="005C1C02">
        <w:rPr>
          <w:sz w:val="20"/>
        </w:rPr>
        <w:t>числа</w:t>
      </w:r>
      <w:r w:rsidR="005C1C02">
        <w:rPr>
          <w:spacing w:val="-3"/>
          <w:sz w:val="20"/>
        </w:rPr>
        <w:t xml:space="preserve"> </w:t>
      </w:r>
      <w:r w:rsidR="005C1C02">
        <w:rPr>
          <w:sz w:val="20"/>
        </w:rPr>
        <w:t>предусмотренных пунктом 2</w:t>
      </w:r>
      <w:r w:rsidR="005C1C02">
        <w:rPr>
          <w:spacing w:val="-3"/>
          <w:sz w:val="20"/>
        </w:rPr>
        <w:t xml:space="preserve"> </w:t>
      </w:r>
      <w:r w:rsidR="005C1C02">
        <w:rPr>
          <w:sz w:val="20"/>
        </w:rPr>
        <w:t>статьи 39.3, статьей 39.5, пунктом 2</w:t>
      </w:r>
      <w:r w:rsidR="005C1C02">
        <w:rPr>
          <w:spacing w:val="-3"/>
          <w:sz w:val="20"/>
        </w:rPr>
        <w:t xml:space="preserve"> </w:t>
      </w:r>
      <w:r w:rsidR="005C1C02">
        <w:rPr>
          <w:sz w:val="20"/>
        </w:rPr>
        <w:t>статьи 39.6 или пунктом 2</w:t>
      </w:r>
      <w:r w:rsidR="005C1C02">
        <w:rPr>
          <w:spacing w:val="-3"/>
          <w:sz w:val="20"/>
        </w:rPr>
        <w:t xml:space="preserve"> </w:t>
      </w:r>
      <w:r w:rsidR="005C1C02">
        <w:rPr>
          <w:sz w:val="20"/>
        </w:rPr>
        <w:t>статьи 39.10 Земельного кодекса Российской Федерации оснований</w:t>
      </w:r>
    </w:p>
    <w:p w:rsidR="00CF3F31" w:rsidRDefault="005C1C02">
      <w:pPr>
        <w:spacing w:before="1" w:line="230" w:lineRule="exact"/>
        <w:ind w:left="165" w:right="523"/>
        <w:rPr>
          <w:sz w:val="20"/>
        </w:rPr>
      </w:pPr>
      <w:r>
        <w:rPr>
          <w:position w:val="7"/>
          <w:sz w:val="14"/>
        </w:rPr>
        <w:t>2</w:t>
      </w:r>
      <w:r>
        <w:rPr>
          <w:position w:val="7"/>
          <w:sz w:val="13"/>
        </w:rPr>
        <w:t>2</w:t>
      </w:r>
      <w:r>
        <w:rPr>
          <w:spacing w:val="-5"/>
          <w:position w:val="7"/>
          <w:sz w:val="13"/>
        </w:rPr>
        <w:t xml:space="preserve"> </w:t>
      </w:r>
      <w:r>
        <w:rPr>
          <w:sz w:val="20"/>
        </w:rPr>
        <w:t>Указывается</w:t>
      </w:r>
      <w:r>
        <w:rPr>
          <w:spacing w:val="-7"/>
          <w:sz w:val="20"/>
        </w:rPr>
        <w:t xml:space="preserve"> </w:t>
      </w:r>
      <w:r>
        <w:rPr>
          <w:sz w:val="20"/>
        </w:rPr>
        <w:t>в</w:t>
      </w:r>
      <w:r>
        <w:rPr>
          <w:spacing w:val="-12"/>
          <w:sz w:val="20"/>
        </w:rPr>
        <w:t xml:space="preserve"> </w:t>
      </w:r>
      <w:r>
        <w:rPr>
          <w:sz w:val="20"/>
        </w:rPr>
        <w:t>случае,</w:t>
      </w:r>
      <w:r>
        <w:rPr>
          <w:spacing w:val="-7"/>
          <w:sz w:val="20"/>
        </w:rPr>
        <w:t xml:space="preserve"> </w:t>
      </w:r>
      <w:r>
        <w:rPr>
          <w:sz w:val="20"/>
        </w:rPr>
        <w:t>если</w:t>
      </w:r>
      <w:r>
        <w:rPr>
          <w:spacing w:val="-5"/>
          <w:sz w:val="20"/>
        </w:rPr>
        <w:t xml:space="preserve"> </w:t>
      </w:r>
      <w:r>
        <w:rPr>
          <w:sz w:val="20"/>
        </w:rPr>
        <w:t>земельный</w:t>
      </w:r>
      <w:r>
        <w:rPr>
          <w:spacing w:val="4"/>
          <w:sz w:val="20"/>
        </w:rPr>
        <w:t xml:space="preserve"> </w:t>
      </w:r>
      <w:r>
        <w:rPr>
          <w:sz w:val="20"/>
        </w:rPr>
        <w:t>участок</w:t>
      </w:r>
      <w:r>
        <w:rPr>
          <w:spacing w:val="-5"/>
          <w:sz w:val="20"/>
        </w:rPr>
        <w:t xml:space="preserve"> </w:t>
      </w:r>
      <w:r>
        <w:rPr>
          <w:sz w:val="20"/>
        </w:rPr>
        <w:t>предоставляется</w:t>
      </w:r>
      <w:r>
        <w:rPr>
          <w:spacing w:val="-13"/>
          <w:sz w:val="20"/>
        </w:rPr>
        <w:t xml:space="preserve"> </w:t>
      </w:r>
      <w:r>
        <w:rPr>
          <w:sz w:val="20"/>
        </w:rPr>
        <w:t>взамен</w:t>
      </w:r>
      <w:r>
        <w:rPr>
          <w:spacing w:val="-5"/>
          <w:sz w:val="20"/>
        </w:rPr>
        <w:t xml:space="preserve"> </w:t>
      </w:r>
      <w:r>
        <w:rPr>
          <w:sz w:val="20"/>
        </w:rPr>
        <w:t>земельного участка,</w:t>
      </w:r>
      <w:r>
        <w:rPr>
          <w:spacing w:val="-5"/>
          <w:sz w:val="20"/>
        </w:rPr>
        <w:t xml:space="preserve"> </w:t>
      </w:r>
      <w:r>
        <w:rPr>
          <w:sz w:val="20"/>
        </w:rPr>
        <w:t>изымаемого</w:t>
      </w:r>
      <w:r>
        <w:rPr>
          <w:spacing w:val="-4"/>
          <w:sz w:val="20"/>
        </w:rPr>
        <w:t xml:space="preserve"> </w:t>
      </w:r>
      <w:r>
        <w:rPr>
          <w:sz w:val="20"/>
        </w:rPr>
        <w:t>для государственных или муниципальных</w:t>
      </w:r>
      <w:r>
        <w:rPr>
          <w:spacing w:val="40"/>
          <w:sz w:val="20"/>
        </w:rPr>
        <w:t xml:space="preserve"> </w:t>
      </w:r>
      <w:r>
        <w:rPr>
          <w:sz w:val="20"/>
        </w:rPr>
        <w:t>нужд</w:t>
      </w:r>
    </w:p>
    <w:p w:rsidR="00CF3F31" w:rsidRDefault="005C1C02">
      <w:pPr>
        <w:spacing w:before="2" w:line="235" w:lineRule="auto"/>
        <w:ind w:left="167" w:right="523" w:hanging="2"/>
        <w:rPr>
          <w:sz w:val="20"/>
        </w:rPr>
      </w:pPr>
      <w:r>
        <w:rPr>
          <w:sz w:val="20"/>
          <w:vertAlign w:val="superscript"/>
        </w:rPr>
        <w:t>23</w:t>
      </w:r>
      <w:r>
        <w:rPr>
          <w:spacing w:val="-13"/>
          <w:sz w:val="20"/>
        </w:rPr>
        <w:t xml:space="preserve"> </w:t>
      </w:r>
      <w:r w:rsidR="000D167A">
        <w:rPr>
          <w:sz w:val="20"/>
        </w:rPr>
        <w:t>У</w:t>
      </w:r>
      <w:r>
        <w:rPr>
          <w:sz w:val="20"/>
        </w:rPr>
        <w:t>казывается</w:t>
      </w:r>
      <w:r>
        <w:rPr>
          <w:spacing w:val="1"/>
          <w:sz w:val="20"/>
        </w:rPr>
        <w:t xml:space="preserve"> </w:t>
      </w:r>
      <w:r>
        <w:rPr>
          <w:sz w:val="20"/>
        </w:rPr>
        <w:t>в</w:t>
      </w:r>
      <w:r>
        <w:rPr>
          <w:spacing w:val="-12"/>
          <w:sz w:val="20"/>
        </w:rPr>
        <w:t xml:space="preserve"> </w:t>
      </w:r>
      <w:r>
        <w:rPr>
          <w:sz w:val="20"/>
        </w:rPr>
        <w:t>случае,</w:t>
      </w:r>
      <w:r>
        <w:rPr>
          <w:spacing w:val="-9"/>
          <w:sz w:val="20"/>
        </w:rPr>
        <w:t xml:space="preserve"> </w:t>
      </w:r>
      <w:r>
        <w:rPr>
          <w:sz w:val="20"/>
        </w:rPr>
        <w:t>если</w:t>
      </w:r>
      <w:r>
        <w:rPr>
          <w:spacing w:val="-9"/>
          <w:sz w:val="20"/>
        </w:rPr>
        <w:t xml:space="preserve"> </w:t>
      </w:r>
      <w:r>
        <w:rPr>
          <w:sz w:val="20"/>
        </w:rPr>
        <w:t>земельный</w:t>
      </w:r>
      <w:r>
        <w:rPr>
          <w:spacing w:val="-5"/>
          <w:sz w:val="20"/>
        </w:rPr>
        <w:t xml:space="preserve"> </w:t>
      </w:r>
      <w:r>
        <w:rPr>
          <w:sz w:val="20"/>
        </w:rPr>
        <w:t>участок</w:t>
      </w:r>
      <w:r>
        <w:rPr>
          <w:spacing w:val="-3"/>
          <w:sz w:val="20"/>
        </w:rPr>
        <w:t xml:space="preserve"> </w:t>
      </w:r>
      <w:r>
        <w:rPr>
          <w:sz w:val="20"/>
        </w:rPr>
        <w:t>предоставляется</w:t>
      </w:r>
      <w:r>
        <w:rPr>
          <w:spacing w:val="-13"/>
          <w:sz w:val="20"/>
        </w:rPr>
        <w:t xml:space="preserve"> </w:t>
      </w:r>
      <w:r>
        <w:rPr>
          <w:sz w:val="20"/>
        </w:rPr>
        <w:t>для</w:t>
      </w:r>
      <w:r>
        <w:rPr>
          <w:spacing w:val="-12"/>
          <w:sz w:val="20"/>
        </w:rPr>
        <w:t xml:space="preserve"> </w:t>
      </w:r>
      <w:r>
        <w:rPr>
          <w:sz w:val="20"/>
        </w:rPr>
        <w:t>размещения</w:t>
      </w:r>
      <w:r>
        <w:rPr>
          <w:spacing w:val="2"/>
          <w:sz w:val="20"/>
        </w:rPr>
        <w:t xml:space="preserve"> </w:t>
      </w:r>
      <w:r>
        <w:rPr>
          <w:sz w:val="20"/>
        </w:rPr>
        <w:t>объектов,</w:t>
      </w:r>
      <w:r>
        <w:rPr>
          <w:spacing w:val="-3"/>
          <w:sz w:val="20"/>
        </w:rPr>
        <w:t xml:space="preserve"> </w:t>
      </w:r>
      <w:r>
        <w:rPr>
          <w:sz w:val="20"/>
        </w:rPr>
        <w:t>предусмотренных указанными документом</w:t>
      </w:r>
      <w:r>
        <w:rPr>
          <w:spacing w:val="40"/>
          <w:sz w:val="20"/>
        </w:rPr>
        <w:t xml:space="preserve"> </w:t>
      </w:r>
      <w:r>
        <w:rPr>
          <w:sz w:val="20"/>
        </w:rPr>
        <w:t>и (или) проектом</w:t>
      </w:r>
    </w:p>
    <w:p w:rsidR="00CF3F31" w:rsidRDefault="00CF3F31">
      <w:pPr>
        <w:spacing w:line="235" w:lineRule="auto"/>
        <w:rPr>
          <w:sz w:val="20"/>
        </w:rPr>
        <w:sectPr w:rsidR="00CF3F31">
          <w:pgSz w:w="11900" w:h="16840"/>
          <w:pgMar w:top="700" w:right="340" w:bottom="280" w:left="1060" w:header="476" w:footer="0" w:gutter="0"/>
          <w:cols w:space="720"/>
        </w:sectPr>
      </w:pPr>
    </w:p>
    <w:p w:rsidR="00CF3F31" w:rsidRDefault="00CF3F31">
      <w:pPr>
        <w:pStyle w:val="a3"/>
        <w:rPr>
          <w:sz w:val="20"/>
        </w:rPr>
      </w:pPr>
    </w:p>
    <w:p w:rsidR="00CF3F31" w:rsidRDefault="00CF3F31">
      <w:pPr>
        <w:pStyle w:val="a3"/>
        <w:rPr>
          <w:sz w:val="20"/>
        </w:rPr>
      </w:pPr>
    </w:p>
    <w:p w:rsidR="00CF3F31" w:rsidRDefault="005C1C02" w:rsidP="000D167A">
      <w:pPr>
        <w:pStyle w:val="a3"/>
        <w:spacing w:before="88" w:line="264" w:lineRule="auto"/>
        <w:ind w:left="5889" w:right="193" w:firstLine="2372"/>
        <w:jc w:val="right"/>
      </w:pPr>
      <w:r>
        <w:rPr>
          <w:w w:val="95"/>
        </w:rPr>
        <w:t>Приложение</w:t>
      </w:r>
      <w:r>
        <w:t xml:space="preserve"> </w:t>
      </w:r>
      <w:r>
        <w:rPr>
          <w:w w:val="95"/>
        </w:rPr>
        <w:t>№</w:t>
      </w:r>
      <w:r>
        <w:rPr>
          <w:spacing w:val="33"/>
        </w:rPr>
        <w:t xml:space="preserve"> </w:t>
      </w:r>
      <w:r>
        <w:rPr>
          <w:w w:val="95"/>
        </w:rPr>
        <w:t xml:space="preserve">5 </w:t>
      </w:r>
      <w:r>
        <w:t>к Административному регламенту по</w:t>
      </w:r>
      <w:r>
        <w:rPr>
          <w:spacing w:val="-7"/>
        </w:rPr>
        <w:t xml:space="preserve"> </w:t>
      </w:r>
      <w:r>
        <w:t>предоставлению</w:t>
      </w:r>
      <w:r>
        <w:rPr>
          <w:spacing w:val="-15"/>
        </w:rPr>
        <w:t xml:space="preserve"> </w:t>
      </w:r>
      <w:r>
        <w:rPr>
          <w:w w:val="95"/>
        </w:rPr>
        <w:t>муниципальной</w:t>
      </w:r>
      <w:r>
        <w:rPr>
          <w:spacing w:val="68"/>
        </w:rPr>
        <w:t xml:space="preserve"> </w:t>
      </w:r>
      <w:r>
        <w:rPr>
          <w:spacing w:val="-2"/>
          <w:w w:val="95"/>
        </w:rPr>
        <w:t>услуги</w:t>
      </w:r>
    </w:p>
    <w:p w:rsidR="00CF3F31" w:rsidRDefault="00CF3F31">
      <w:pPr>
        <w:pStyle w:val="a3"/>
        <w:rPr>
          <w:sz w:val="30"/>
        </w:rPr>
      </w:pPr>
    </w:p>
    <w:p w:rsidR="00CF3F31" w:rsidRDefault="00CF3F31">
      <w:pPr>
        <w:pStyle w:val="a3"/>
        <w:rPr>
          <w:sz w:val="30"/>
        </w:rPr>
      </w:pPr>
    </w:p>
    <w:p w:rsidR="00CF3F31" w:rsidRDefault="005C1C02">
      <w:pPr>
        <w:pStyle w:val="a3"/>
        <w:spacing w:before="202"/>
        <w:ind w:left="451" w:right="535"/>
        <w:jc w:val="center"/>
      </w:pPr>
      <w:r>
        <w:t>Форма</w:t>
      </w:r>
      <w:r>
        <w:rPr>
          <w:spacing w:val="45"/>
        </w:rPr>
        <w:t xml:space="preserve"> </w:t>
      </w:r>
      <w:r>
        <w:t>решения</w:t>
      </w:r>
      <w:r>
        <w:rPr>
          <w:spacing w:val="40"/>
        </w:rPr>
        <w:t xml:space="preserve"> </w:t>
      </w:r>
      <w:r>
        <w:t>об</w:t>
      </w:r>
      <w:r>
        <w:rPr>
          <w:spacing w:val="20"/>
        </w:rPr>
        <w:t xml:space="preserve"> </w:t>
      </w:r>
      <w:r>
        <w:t>отказе</w:t>
      </w:r>
      <w:r>
        <w:rPr>
          <w:spacing w:val="35"/>
        </w:rPr>
        <w:t xml:space="preserve"> </w:t>
      </w:r>
      <w:r>
        <w:t>в</w:t>
      </w:r>
      <w:r>
        <w:rPr>
          <w:spacing w:val="36"/>
        </w:rPr>
        <w:t xml:space="preserve"> </w:t>
      </w:r>
      <w:r>
        <w:t>приеме</w:t>
      </w:r>
      <w:r>
        <w:rPr>
          <w:spacing w:val="24"/>
        </w:rPr>
        <w:t xml:space="preserve"> </w:t>
      </w:r>
      <w:r>
        <w:rPr>
          <w:spacing w:val="-2"/>
        </w:rPr>
        <w:t>документов</w:t>
      </w:r>
    </w:p>
    <w:p w:rsidR="00CF3F31" w:rsidRDefault="00CF3F31">
      <w:pPr>
        <w:pStyle w:val="a3"/>
        <w:rPr>
          <w:sz w:val="20"/>
        </w:rPr>
      </w:pPr>
    </w:p>
    <w:p w:rsidR="00CF3F31" w:rsidRDefault="00CF3F31">
      <w:pPr>
        <w:pStyle w:val="a3"/>
        <w:rPr>
          <w:sz w:val="20"/>
        </w:rPr>
      </w:pPr>
    </w:p>
    <w:p w:rsidR="00CF3F31" w:rsidRDefault="00F972CD">
      <w:pPr>
        <w:pStyle w:val="a3"/>
        <w:spacing w:before="4"/>
        <w:rPr>
          <w:sz w:val="16"/>
        </w:rPr>
      </w:pPr>
      <w:r>
        <w:pict>
          <v:shape id="docshape39" o:spid="_x0000_s1042" style="position:absolute;margin-left:174.95pt;margin-top:10.6pt;width:280.1pt;height:.1pt;z-index:-15704064;mso-wrap-distance-left:0;mso-wrap-distance-right:0;mso-position-horizontal-relative:page" coordorigin="3499,212" coordsize="5602,0" path="m3499,212r5602,e" filled="f" strokeweight=".25403mm">
            <v:path arrowok="t"/>
            <w10:wrap type="topAndBottom" anchorx="page"/>
          </v:shape>
        </w:pict>
      </w:r>
    </w:p>
    <w:p w:rsidR="00CF3F31" w:rsidRDefault="005C1C02">
      <w:pPr>
        <w:spacing w:before="28"/>
        <w:ind w:left="448" w:right="535"/>
        <w:jc w:val="center"/>
        <w:rPr>
          <w:i/>
          <w:sz w:val="17"/>
        </w:rPr>
      </w:pPr>
      <w:r>
        <w:rPr>
          <w:i/>
          <w:sz w:val="17"/>
        </w:rPr>
        <w:t>(наи</w:t>
      </w:r>
      <w:r w:rsidR="000D167A">
        <w:rPr>
          <w:i/>
          <w:sz w:val="17"/>
        </w:rPr>
        <w:t>м</w:t>
      </w:r>
      <w:r>
        <w:rPr>
          <w:i/>
          <w:sz w:val="17"/>
        </w:rPr>
        <w:t>енование</w:t>
      </w:r>
      <w:r>
        <w:rPr>
          <w:i/>
          <w:spacing w:val="12"/>
          <w:sz w:val="17"/>
        </w:rPr>
        <w:t xml:space="preserve"> </w:t>
      </w:r>
      <w:r>
        <w:rPr>
          <w:i/>
          <w:sz w:val="17"/>
        </w:rPr>
        <w:t>уполномо</w:t>
      </w:r>
      <w:r w:rsidR="000D167A">
        <w:rPr>
          <w:i/>
          <w:sz w:val="17"/>
        </w:rPr>
        <w:t>ч</w:t>
      </w:r>
      <w:r>
        <w:rPr>
          <w:i/>
          <w:sz w:val="17"/>
        </w:rPr>
        <w:t>енного</w:t>
      </w:r>
      <w:r>
        <w:rPr>
          <w:i/>
          <w:spacing w:val="11"/>
          <w:sz w:val="17"/>
        </w:rPr>
        <w:t xml:space="preserve"> </w:t>
      </w:r>
      <w:r>
        <w:rPr>
          <w:i/>
          <w:sz w:val="17"/>
        </w:rPr>
        <w:t>органа</w:t>
      </w:r>
      <w:r>
        <w:rPr>
          <w:i/>
          <w:spacing w:val="6"/>
          <w:sz w:val="17"/>
        </w:rPr>
        <w:t xml:space="preserve"> </w:t>
      </w:r>
      <w:r>
        <w:rPr>
          <w:i/>
          <w:sz w:val="17"/>
        </w:rPr>
        <w:t>местного</w:t>
      </w:r>
      <w:r>
        <w:rPr>
          <w:i/>
          <w:spacing w:val="11"/>
          <w:sz w:val="17"/>
        </w:rPr>
        <w:t xml:space="preserve"> </w:t>
      </w:r>
      <w:proofErr w:type="spellStart"/>
      <w:r>
        <w:rPr>
          <w:i/>
          <w:spacing w:val="-2"/>
          <w:sz w:val="17"/>
        </w:rPr>
        <w:t>c</w:t>
      </w:r>
      <w:r w:rsidR="000D167A">
        <w:rPr>
          <w:i/>
          <w:spacing w:val="-2"/>
          <w:sz w:val="17"/>
        </w:rPr>
        <w:t>амо</w:t>
      </w:r>
      <w:r>
        <w:rPr>
          <w:i/>
          <w:spacing w:val="-2"/>
          <w:sz w:val="17"/>
        </w:rPr>
        <w:t>управления</w:t>
      </w:r>
      <w:proofErr w:type="spellEnd"/>
      <w:r>
        <w:rPr>
          <w:i/>
          <w:spacing w:val="-2"/>
          <w:sz w:val="17"/>
        </w:rPr>
        <w:t>)</w:t>
      </w:r>
    </w:p>
    <w:p w:rsidR="00CF3F31" w:rsidRDefault="00CF3F31">
      <w:pPr>
        <w:pStyle w:val="a3"/>
        <w:rPr>
          <w:i/>
          <w:sz w:val="18"/>
        </w:rPr>
      </w:pPr>
    </w:p>
    <w:p w:rsidR="00CF3F31" w:rsidRDefault="005C1C02">
      <w:pPr>
        <w:pStyle w:val="a3"/>
        <w:tabs>
          <w:tab w:val="left" w:pos="10396"/>
        </w:tabs>
        <w:spacing w:before="114"/>
        <w:ind w:left="6884"/>
      </w:pPr>
      <w:r>
        <w:t xml:space="preserve">Кому: </w:t>
      </w:r>
      <w:r>
        <w:rPr>
          <w:u w:val="single" w:color="0C0C0C"/>
        </w:rPr>
        <w:tab/>
      </w:r>
    </w:p>
    <w:p w:rsidR="00CF3F31" w:rsidRDefault="00CF3F31">
      <w:pPr>
        <w:pStyle w:val="a3"/>
        <w:rPr>
          <w:sz w:val="30"/>
        </w:rPr>
      </w:pPr>
    </w:p>
    <w:p w:rsidR="00CF3F31" w:rsidRDefault="00CF3F31">
      <w:pPr>
        <w:pStyle w:val="a3"/>
        <w:spacing w:before="1"/>
        <w:rPr>
          <w:sz w:val="25"/>
        </w:rPr>
      </w:pPr>
    </w:p>
    <w:p w:rsidR="00CF3F31" w:rsidRDefault="005C1C02">
      <w:pPr>
        <w:spacing w:line="328" w:lineRule="exact"/>
        <w:ind w:left="441" w:right="535"/>
        <w:jc w:val="center"/>
        <w:rPr>
          <w:sz w:val="29"/>
        </w:rPr>
      </w:pPr>
      <w:r>
        <w:rPr>
          <w:spacing w:val="-2"/>
          <w:sz w:val="29"/>
        </w:rPr>
        <w:t>РЕШЕНИЕ</w:t>
      </w:r>
    </w:p>
    <w:p w:rsidR="00CF3F31" w:rsidRDefault="005C1C02">
      <w:pPr>
        <w:spacing w:line="322" w:lineRule="exact"/>
        <w:ind w:left="806"/>
        <w:rPr>
          <w:sz w:val="29"/>
        </w:rPr>
      </w:pPr>
      <w:r>
        <w:rPr>
          <w:w w:val="95"/>
          <w:sz w:val="29"/>
        </w:rPr>
        <w:t>Об</w:t>
      </w:r>
      <w:r>
        <w:rPr>
          <w:spacing w:val="-13"/>
          <w:w w:val="95"/>
          <w:sz w:val="29"/>
        </w:rPr>
        <w:t xml:space="preserve"> </w:t>
      </w:r>
      <w:r>
        <w:rPr>
          <w:w w:val="95"/>
          <w:sz w:val="29"/>
        </w:rPr>
        <w:t>отказе</w:t>
      </w:r>
      <w:r>
        <w:rPr>
          <w:spacing w:val="-6"/>
          <w:w w:val="95"/>
          <w:sz w:val="29"/>
        </w:rPr>
        <w:t xml:space="preserve"> </w:t>
      </w:r>
      <w:r>
        <w:rPr>
          <w:w w:val="95"/>
          <w:sz w:val="29"/>
        </w:rPr>
        <w:t>в</w:t>
      </w:r>
      <w:r>
        <w:rPr>
          <w:spacing w:val="-15"/>
          <w:w w:val="95"/>
          <w:sz w:val="29"/>
        </w:rPr>
        <w:t xml:space="preserve"> </w:t>
      </w:r>
      <w:r>
        <w:rPr>
          <w:w w:val="95"/>
          <w:sz w:val="29"/>
        </w:rPr>
        <w:t>приеме</w:t>
      </w:r>
      <w:r>
        <w:rPr>
          <w:spacing w:val="-4"/>
          <w:w w:val="95"/>
          <w:sz w:val="29"/>
        </w:rPr>
        <w:t xml:space="preserve"> </w:t>
      </w:r>
      <w:r>
        <w:rPr>
          <w:w w:val="95"/>
          <w:sz w:val="29"/>
        </w:rPr>
        <w:t>документов,</w:t>
      </w:r>
      <w:r>
        <w:rPr>
          <w:spacing w:val="1"/>
          <w:sz w:val="29"/>
        </w:rPr>
        <w:t xml:space="preserve"> </w:t>
      </w:r>
      <w:r>
        <w:rPr>
          <w:w w:val="95"/>
          <w:sz w:val="29"/>
        </w:rPr>
        <w:t>необходимых</w:t>
      </w:r>
      <w:r>
        <w:rPr>
          <w:spacing w:val="-2"/>
          <w:sz w:val="29"/>
        </w:rPr>
        <w:t xml:space="preserve"> </w:t>
      </w:r>
      <w:r>
        <w:rPr>
          <w:w w:val="95"/>
          <w:sz w:val="29"/>
        </w:rPr>
        <w:t>для</w:t>
      </w:r>
      <w:r>
        <w:rPr>
          <w:spacing w:val="-12"/>
          <w:w w:val="95"/>
          <w:sz w:val="29"/>
        </w:rPr>
        <w:t xml:space="preserve"> </w:t>
      </w:r>
      <w:r>
        <w:rPr>
          <w:w w:val="95"/>
          <w:sz w:val="29"/>
        </w:rPr>
        <w:t>предоставления</w:t>
      </w:r>
      <w:r>
        <w:rPr>
          <w:spacing w:val="-11"/>
          <w:w w:val="95"/>
          <w:sz w:val="29"/>
        </w:rPr>
        <w:t xml:space="preserve"> </w:t>
      </w:r>
      <w:r>
        <w:rPr>
          <w:spacing w:val="-2"/>
          <w:w w:val="95"/>
          <w:sz w:val="29"/>
        </w:rPr>
        <w:t>услуги</w:t>
      </w:r>
    </w:p>
    <w:p w:rsidR="00CF3F31" w:rsidRDefault="005C1C02">
      <w:pPr>
        <w:tabs>
          <w:tab w:val="left" w:pos="2260"/>
          <w:tab w:val="left" w:pos="4776"/>
        </w:tabs>
        <w:spacing w:line="328" w:lineRule="exact"/>
        <w:ind w:left="36"/>
        <w:jc w:val="center"/>
        <w:rPr>
          <w:sz w:val="29"/>
        </w:rPr>
      </w:pPr>
      <w:r>
        <w:rPr>
          <w:w w:val="95"/>
          <w:sz w:val="29"/>
        </w:rPr>
        <w:t>№</w:t>
      </w:r>
      <w:r>
        <w:rPr>
          <w:spacing w:val="83"/>
          <w:w w:val="95"/>
          <w:sz w:val="29"/>
        </w:rPr>
        <w:t xml:space="preserve"> </w:t>
      </w:r>
      <w:r>
        <w:rPr>
          <w:sz w:val="29"/>
          <w:u w:val="single"/>
        </w:rPr>
        <w:tab/>
      </w:r>
      <w:r>
        <w:rPr>
          <w:w w:val="95"/>
          <w:sz w:val="29"/>
        </w:rPr>
        <w:t xml:space="preserve">от </w:t>
      </w:r>
      <w:r>
        <w:rPr>
          <w:sz w:val="29"/>
          <w:u w:val="single"/>
        </w:rPr>
        <w:tab/>
      </w:r>
    </w:p>
    <w:p w:rsidR="00CF3F31" w:rsidRDefault="00CF3F31">
      <w:pPr>
        <w:pStyle w:val="a3"/>
        <w:rPr>
          <w:sz w:val="27"/>
        </w:rPr>
      </w:pPr>
    </w:p>
    <w:p w:rsidR="00CF3F31" w:rsidRDefault="005C1C02">
      <w:pPr>
        <w:tabs>
          <w:tab w:val="left" w:pos="1518"/>
          <w:tab w:val="left" w:pos="3275"/>
          <w:tab w:val="left" w:pos="5253"/>
          <w:tab w:val="left" w:pos="6768"/>
          <w:tab w:val="left" w:pos="7242"/>
          <w:tab w:val="left" w:pos="9489"/>
        </w:tabs>
        <w:spacing w:line="328" w:lineRule="exact"/>
        <w:ind w:left="840"/>
        <w:rPr>
          <w:sz w:val="29"/>
        </w:rPr>
      </w:pPr>
      <w:r>
        <w:rPr>
          <w:spacing w:val="-5"/>
          <w:sz w:val="29"/>
        </w:rPr>
        <w:t>По</w:t>
      </w:r>
      <w:r>
        <w:rPr>
          <w:sz w:val="29"/>
        </w:rPr>
        <w:tab/>
      </w:r>
      <w:r>
        <w:rPr>
          <w:spacing w:val="-2"/>
          <w:sz w:val="29"/>
        </w:rPr>
        <w:t>результатам</w:t>
      </w:r>
      <w:r>
        <w:rPr>
          <w:sz w:val="29"/>
        </w:rPr>
        <w:tab/>
      </w:r>
      <w:r>
        <w:rPr>
          <w:spacing w:val="-2"/>
          <w:sz w:val="29"/>
        </w:rPr>
        <w:t>рассмотрения</w:t>
      </w:r>
      <w:r>
        <w:rPr>
          <w:sz w:val="29"/>
        </w:rPr>
        <w:tab/>
      </w:r>
      <w:r>
        <w:rPr>
          <w:spacing w:val="-2"/>
          <w:sz w:val="29"/>
        </w:rPr>
        <w:t>заявления</w:t>
      </w:r>
      <w:r>
        <w:rPr>
          <w:sz w:val="29"/>
        </w:rPr>
        <w:tab/>
      </w:r>
      <w:r>
        <w:rPr>
          <w:spacing w:val="-10"/>
          <w:sz w:val="29"/>
        </w:rPr>
        <w:t>о</w:t>
      </w:r>
      <w:r>
        <w:rPr>
          <w:sz w:val="29"/>
        </w:rPr>
        <w:tab/>
      </w:r>
      <w:r>
        <w:rPr>
          <w:spacing w:val="-2"/>
          <w:sz w:val="29"/>
        </w:rPr>
        <w:t>предоставлении</w:t>
      </w:r>
      <w:r>
        <w:rPr>
          <w:sz w:val="29"/>
        </w:rPr>
        <w:tab/>
      </w:r>
      <w:r>
        <w:rPr>
          <w:spacing w:val="-2"/>
          <w:sz w:val="29"/>
        </w:rPr>
        <w:t>услуги</w:t>
      </w:r>
    </w:p>
    <w:p w:rsidR="00CF3F31" w:rsidRDefault="005C1C02">
      <w:pPr>
        <w:tabs>
          <w:tab w:val="left" w:pos="8430"/>
          <w:tab w:val="left" w:pos="10391"/>
        </w:tabs>
        <w:spacing w:before="5" w:line="230" w:lineRule="auto"/>
        <w:ind w:left="133" w:right="104" w:firstLine="2"/>
        <w:rPr>
          <w:sz w:val="29"/>
        </w:rPr>
      </w:pPr>
      <w:r>
        <w:rPr>
          <w:w w:val="95"/>
          <w:sz w:val="29"/>
        </w:rPr>
        <w:t>«Предварительное</w:t>
      </w:r>
      <w:r>
        <w:rPr>
          <w:spacing w:val="-1"/>
          <w:w w:val="95"/>
          <w:sz w:val="29"/>
        </w:rPr>
        <w:t xml:space="preserve"> </w:t>
      </w:r>
      <w:r>
        <w:rPr>
          <w:w w:val="95"/>
          <w:sz w:val="29"/>
        </w:rPr>
        <w:t>согласование предоставления земельного участка, находящегося</w:t>
      </w:r>
      <w:r>
        <w:rPr>
          <w:sz w:val="29"/>
        </w:rPr>
        <w:t xml:space="preserve"> </w:t>
      </w:r>
      <w:r>
        <w:rPr>
          <w:w w:val="95"/>
          <w:sz w:val="29"/>
        </w:rPr>
        <w:t xml:space="preserve">в </w:t>
      </w:r>
      <w:r>
        <w:rPr>
          <w:sz w:val="29"/>
        </w:rPr>
        <w:t>государственной или муниципальной</w:t>
      </w:r>
      <w:r>
        <w:rPr>
          <w:spacing w:val="40"/>
          <w:sz w:val="29"/>
        </w:rPr>
        <w:t xml:space="preserve"> </w:t>
      </w:r>
      <w:r>
        <w:rPr>
          <w:sz w:val="29"/>
        </w:rPr>
        <w:t xml:space="preserve">собственности» от </w:t>
      </w:r>
      <w:r>
        <w:rPr>
          <w:sz w:val="29"/>
          <w:u w:val="single"/>
        </w:rPr>
        <w:tab/>
      </w:r>
      <w:r>
        <w:rPr>
          <w:sz w:val="29"/>
        </w:rPr>
        <w:t>№</w:t>
      </w:r>
      <w:r>
        <w:rPr>
          <w:spacing w:val="78"/>
          <w:sz w:val="29"/>
        </w:rPr>
        <w:t xml:space="preserve"> </w:t>
      </w:r>
      <w:r>
        <w:rPr>
          <w:sz w:val="29"/>
          <w:u w:val="single"/>
        </w:rPr>
        <w:tab/>
      </w:r>
      <w:r>
        <w:rPr>
          <w:sz w:val="29"/>
        </w:rPr>
        <w:t xml:space="preserve"> </w:t>
      </w:r>
      <w:r>
        <w:rPr>
          <w:w w:val="95"/>
          <w:sz w:val="29"/>
        </w:rPr>
        <w:t>и приложенных к нему документов принято решение об отказе в приеме документов, необходимых для предоставления услуги по следующим основаниям:</w:t>
      </w:r>
    </w:p>
    <w:p w:rsidR="00CF3F31" w:rsidRDefault="00CF3F31">
      <w:pPr>
        <w:pStyle w:val="a3"/>
        <w:spacing w:before="4"/>
        <w:rPr>
          <w:sz w:val="29"/>
        </w:rPr>
      </w:pPr>
    </w:p>
    <w:tbl>
      <w:tblPr>
        <w:tblStyle w:val="TableNormal"/>
        <w:tblW w:w="0" w:type="auto"/>
        <w:tblInd w:w="131" w:type="dxa"/>
        <w:tblBorders>
          <w:top w:val="single" w:sz="6" w:space="0" w:color="1C1C1C"/>
          <w:left w:val="single" w:sz="6" w:space="0" w:color="1C1C1C"/>
          <w:bottom w:val="single" w:sz="6" w:space="0" w:color="1C1C1C"/>
          <w:right w:val="single" w:sz="6" w:space="0" w:color="1C1C1C"/>
          <w:insideH w:val="single" w:sz="6" w:space="0" w:color="1C1C1C"/>
          <w:insideV w:val="single" w:sz="6" w:space="0" w:color="1C1C1C"/>
        </w:tblBorders>
        <w:tblLayout w:type="fixed"/>
        <w:tblLook w:val="01E0" w:firstRow="1" w:lastRow="1" w:firstColumn="1" w:lastColumn="1" w:noHBand="0" w:noVBand="0"/>
      </w:tblPr>
      <w:tblGrid>
        <w:gridCol w:w="1066"/>
        <w:gridCol w:w="4162"/>
        <w:gridCol w:w="4824"/>
      </w:tblGrid>
      <w:tr w:rsidR="00CF3F31">
        <w:trPr>
          <w:trHeight w:val="364"/>
        </w:trPr>
        <w:tc>
          <w:tcPr>
            <w:tcW w:w="1066" w:type="dxa"/>
            <w:tcBorders>
              <w:bottom w:val="nil"/>
            </w:tcBorders>
          </w:tcPr>
          <w:p w:rsidR="00CF3F31" w:rsidRDefault="005C1C02">
            <w:pPr>
              <w:pStyle w:val="TableParagraph"/>
              <w:spacing w:before="93" w:line="252" w:lineRule="exact"/>
              <w:ind w:left="65"/>
              <w:rPr>
                <w:rFonts w:ascii="Cambria" w:hAnsi="Cambria"/>
                <w:sz w:val="23"/>
              </w:rPr>
            </w:pPr>
            <w:r>
              <w:rPr>
                <w:rFonts w:ascii="Cambria" w:hAnsi="Cambria"/>
                <w:w w:val="76"/>
                <w:sz w:val="23"/>
              </w:rPr>
              <w:t>№</w:t>
            </w:r>
          </w:p>
        </w:tc>
        <w:tc>
          <w:tcPr>
            <w:tcW w:w="4162" w:type="dxa"/>
            <w:tcBorders>
              <w:bottom w:val="nil"/>
            </w:tcBorders>
          </w:tcPr>
          <w:p w:rsidR="00CF3F31" w:rsidRDefault="005C1C02">
            <w:pPr>
              <w:pStyle w:val="TableParagraph"/>
              <w:spacing w:before="83" w:line="262" w:lineRule="exact"/>
              <w:ind w:left="79"/>
              <w:rPr>
                <w:sz w:val="24"/>
              </w:rPr>
            </w:pPr>
            <w:r>
              <w:rPr>
                <w:sz w:val="24"/>
              </w:rPr>
              <w:t>Наименование</w:t>
            </w:r>
            <w:r>
              <w:rPr>
                <w:spacing w:val="23"/>
                <w:sz w:val="24"/>
              </w:rPr>
              <w:t xml:space="preserve"> </w:t>
            </w:r>
            <w:r>
              <w:rPr>
                <w:sz w:val="24"/>
              </w:rPr>
              <w:t>основания</w:t>
            </w:r>
            <w:r>
              <w:rPr>
                <w:spacing w:val="20"/>
                <w:sz w:val="24"/>
              </w:rPr>
              <w:t xml:space="preserve"> </w:t>
            </w:r>
            <w:r>
              <w:rPr>
                <w:sz w:val="24"/>
              </w:rPr>
              <w:t>для</w:t>
            </w:r>
            <w:r>
              <w:rPr>
                <w:spacing w:val="12"/>
                <w:sz w:val="24"/>
              </w:rPr>
              <w:t xml:space="preserve"> </w:t>
            </w:r>
            <w:r>
              <w:rPr>
                <w:sz w:val="24"/>
              </w:rPr>
              <w:t>отказа</w:t>
            </w:r>
            <w:r>
              <w:rPr>
                <w:spacing w:val="12"/>
                <w:sz w:val="24"/>
              </w:rPr>
              <w:t xml:space="preserve"> </w:t>
            </w:r>
            <w:r>
              <w:rPr>
                <w:spacing w:val="-10"/>
                <w:sz w:val="24"/>
              </w:rPr>
              <w:t>в</w:t>
            </w:r>
          </w:p>
        </w:tc>
        <w:tc>
          <w:tcPr>
            <w:tcW w:w="4824" w:type="dxa"/>
            <w:tcBorders>
              <w:bottom w:val="nil"/>
            </w:tcBorders>
          </w:tcPr>
          <w:p w:rsidR="00CF3F31" w:rsidRDefault="005C1C02">
            <w:pPr>
              <w:pStyle w:val="TableParagraph"/>
              <w:spacing w:before="83" w:line="262" w:lineRule="exact"/>
              <w:ind w:left="79"/>
              <w:rPr>
                <w:sz w:val="24"/>
              </w:rPr>
            </w:pPr>
            <w:r>
              <w:rPr>
                <w:sz w:val="24"/>
              </w:rPr>
              <w:t>Разъяснение</w:t>
            </w:r>
            <w:r>
              <w:rPr>
                <w:spacing w:val="-2"/>
                <w:sz w:val="24"/>
              </w:rPr>
              <w:t xml:space="preserve"> </w:t>
            </w:r>
            <w:r>
              <w:rPr>
                <w:sz w:val="24"/>
              </w:rPr>
              <w:t>причин</w:t>
            </w:r>
            <w:r>
              <w:rPr>
                <w:spacing w:val="-3"/>
                <w:sz w:val="24"/>
              </w:rPr>
              <w:t xml:space="preserve"> </w:t>
            </w:r>
            <w:r>
              <w:rPr>
                <w:sz w:val="24"/>
              </w:rPr>
              <w:t>отказа</w:t>
            </w:r>
            <w:r>
              <w:rPr>
                <w:spacing w:val="-10"/>
                <w:sz w:val="24"/>
              </w:rPr>
              <w:t xml:space="preserve"> </w:t>
            </w:r>
            <w:r>
              <w:rPr>
                <w:sz w:val="24"/>
              </w:rPr>
              <w:t>в</w:t>
            </w:r>
            <w:r>
              <w:rPr>
                <w:spacing w:val="-14"/>
                <w:sz w:val="24"/>
              </w:rPr>
              <w:t xml:space="preserve"> </w:t>
            </w:r>
            <w:r>
              <w:rPr>
                <w:spacing w:val="-2"/>
                <w:sz w:val="24"/>
              </w:rPr>
              <w:t>предоставлении</w:t>
            </w:r>
          </w:p>
        </w:tc>
      </w:tr>
      <w:tr w:rsidR="00CF3F31">
        <w:trPr>
          <w:trHeight w:val="307"/>
        </w:trPr>
        <w:tc>
          <w:tcPr>
            <w:tcW w:w="1066" w:type="dxa"/>
            <w:tcBorders>
              <w:top w:val="nil"/>
              <w:bottom w:val="nil"/>
            </w:tcBorders>
          </w:tcPr>
          <w:p w:rsidR="00CF3F31" w:rsidRDefault="005C1C02">
            <w:pPr>
              <w:pStyle w:val="TableParagraph"/>
              <w:spacing w:before="2"/>
              <w:ind w:left="71"/>
              <w:rPr>
                <w:rFonts w:ascii="Cambria" w:hAnsi="Cambria"/>
                <w:sz w:val="23"/>
              </w:rPr>
            </w:pPr>
            <w:r>
              <w:rPr>
                <w:rFonts w:ascii="Cambria" w:hAnsi="Cambria"/>
                <w:spacing w:val="-2"/>
                <w:sz w:val="23"/>
              </w:rPr>
              <w:t>пункта</w:t>
            </w:r>
          </w:p>
        </w:tc>
        <w:tc>
          <w:tcPr>
            <w:tcW w:w="4162" w:type="dxa"/>
            <w:tcBorders>
              <w:top w:val="nil"/>
              <w:bottom w:val="nil"/>
            </w:tcBorders>
          </w:tcPr>
          <w:p w:rsidR="00CF3F31" w:rsidRDefault="005C1C02">
            <w:pPr>
              <w:pStyle w:val="TableParagraph"/>
              <w:spacing w:line="272" w:lineRule="exact"/>
              <w:ind w:left="79"/>
              <w:rPr>
                <w:sz w:val="24"/>
              </w:rPr>
            </w:pPr>
            <w:r>
              <w:rPr>
                <w:spacing w:val="-2"/>
                <w:sz w:val="24"/>
              </w:rPr>
              <w:t>соответствии</w:t>
            </w:r>
            <w:r>
              <w:rPr>
                <w:spacing w:val="9"/>
                <w:sz w:val="24"/>
              </w:rPr>
              <w:t xml:space="preserve"> </w:t>
            </w:r>
            <w:r>
              <w:rPr>
                <w:spacing w:val="-2"/>
                <w:sz w:val="24"/>
              </w:rPr>
              <w:t>с</w:t>
            </w:r>
            <w:r>
              <w:rPr>
                <w:spacing w:val="-11"/>
                <w:sz w:val="24"/>
              </w:rPr>
              <w:t xml:space="preserve"> </w:t>
            </w:r>
            <w:r>
              <w:rPr>
                <w:spacing w:val="-2"/>
                <w:sz w:val="24"/>
              </w:rPr>
              <w:t>единым</w:t>
            </w:r>
            <w:r>
              <w:rPr>
                <w:spacing w:val="-1"/>
                <w:sz w:val="24"/>
              </w:rPr>
              <w:t xml:space="preserve"> </w:t>
            </w:r>
            <w:r>
              <w:rPr>
                <w:spacing w:val="-2"/>
                <w:sz w:val="24"/>
              </w:rPr>
              <w:t>стандартом</w:t>
            </w:r>
          </w:p>
        </w:tc>
        <w:tc>
          <w:tcPr>
            <w:tcW w:w="4824" w:type="dxa"/>
            <w:tcBorders>
              <w:top w:val="nil"/>
              <w:bottom w:val="nil"/>
            </w:tcBorders>
          </w:tcPr>
          <w:p w:rsidR="00CF3F31" w:rsidRDefault="005C1C02">
            <w:pPr>
              <w:pStyle w:val="TableParagraph"/>
              <w:spacing w:line="272" w:lineRule="exact"/>
              <w:ind w:left="77"/>
              <w:rPr>
                <w:sz w:val="24"/>
              </w:rPr>
            </w:pPr>
            <w:r>
              <w:rPr>
                <w:spacing w:val="-2"/>
                <w:sz w:val="24"/>
              </w:rPr>
              <w:t>услуги</w:t>
            </w:r>
          </w:p>
        </w:tc>
      </w:tr>
      <w:tr w:rsidR="00CF3F31">
        <w:trPr>
          <w:trHeight w:val="243"/>
        </w:trPr>
        <w:tc>
          <w:tcPr>
            <w:tcW w:w="1066" w:type="dxa"/>
            <w:tcBorders>
              <w:top w:val="nil"/>
              <w:bottom w:val="nil"/>
            </w:tcBorders>
          </w:tcPr>
          <w:p w:rsidR="00CF3F31" w:rsidRDefault="000D167A">
            <w:pPr>
              <w:pStyle w:val="TableParagraph"/>
              <w:spacing w:before="35"/>
              <w:ind w:left="75"/>
              <w:rPr>
                <w:rFonts w:ascii="Cambria" w:hAnsi="Cambria"/>
                <w:sz w:val="16"/>
              </w:rPr>
            </w:pPr>
            <w:proofErr w:type="spellStart"/>
            <w:r>
              <w:rPr>
                <w:rFonts w:ascii="Cambria" w:hAnsi="Cambria"/>
                <w:spacing w:val="-2"/>
                <w:w w:val="115"/>
                <w:sz w:val="16"/>
              </w:rPr>
              <w:t>а</w:t>
            </w:r>
            <w:r w:rsidR="005C1C02">
              <w:rPr>
                <w:rFonts w:ascii="Cambria" w:hAnsi="Cambria"/>
                <w:spacing w:val="-2"/>
                <w:w w:val="115"/>
                <w:sz w:val="16"/>
              </w:rPr>
              <w:t>ДМИНИС</w:t>
            </w:r>
            <w:proofErr w:type="spellEnd"/>
          </w:p>
        </w:tc>
        <w:tc>
          <w:tcPr>
            <w:tcW w:w="4162" w:type="dxa"/>
            <w:tcBorders>
              <w:top w:val="nil"/>
              <w:bottom w:val="nil"/>
            </w:tcBorders>
          </w:tcPr>
          <w:p w:rsidR="00CF3F31" w:rsidRDefault="00CF3F31">
            <w:pPr>
              <w:pStyle w:val="TableParagraph"/>
              <w:rPr>
                <w:sz w:val="16"/>
              </w:rPr>
            </w:pPr>
          </w:p>
        </w:tc>
        <w:tc>
          <w:tcPr>
            <w:tcW w:w="4824" w:type="dxa"/>
            <w:tcBorders>
              <w:top w:val="nil"/>
              <w:bottom w:val="nil"/>
            </w:tcBorders>
          </w:tcPr>
          <w:p w:rsidR="00CF3F31" w:rsidRDefault="00CF3F31">
            <w:pPr>
              <w:pStyle w:val="TableParagraph"/>
              <w:rPr>
                <w:sz w:val="16"/>
              </w:rPr>
            </w:pPr>
          </w:p>
        </w:tc>
      </w:tr>
      <w:tr w:rsidR="00CF3F31">
        <w:trPr>
          <w:trHeight w:val="426"/>
        </w:trPr>
        <w:tc>
          <w:tcPr>
            <w:tcW w:w="1066" w:type="dxa"/>
            <w:tcBorders>
              <w:top w:val="nil"/>
              <w:bottom w:val="nil"/>
            </w:tcBorders>
          </w:tcPr>
          <w:p w:rsidR="00CF3F31" w:rsidRDefault="005C1C02">
            <w:pPr>
              <w:pStyle w:val="TableParagraph"/>
              <w:spacing w:before="21"/>
              <w:ind w:left="59"/>
              <w:rPr>
                <w:rFonts w:ascii="Courier New" w:hAnsi="Courier New"/>
                <w:sz w:val="24"/>
              </w:rPr>
            </w:pPr>
            <w:proofErr w:type="spellStart"/>
            <w:r>
              <w:rPr>
                <w:rFonts w:ascii="Courier New" w:hAnsi="Courier New"/>
                <w:spacing w:val="-2"/>
                <w:w w:val="85"/>
                <w:sz w:val="24"/>
              </w:rPr>
              <w:t>тративно</w:t>
            </w:r>
            <w:r w:rsidR="000D167A">
              <w:rPr>
                <w:rFonts w:ascii="Courier New" w:hAnsi="Courier New"/>
                <w:spacing w:val="-2"/>
                <w:w w:val="85"/>
                <w:sz w:val="24"/>
              </w:rPr>
              <w:t>го</w:t>
            </w:r>
            <w:proofErr w:type="spellEnd"/>
          </w:p>
        </w:tc>
        <w:tc>
          <w:tcPr>
            <w:tcW w:w="4162" w:type="dxa"/>
            <w:tcBorders>
              <w:top w:val="nil"/>
              <w:bottom w:val="nil"/>
            </w:tcBorders>
          </w:tcPr>
          <w:p w:rsidR="00CF3F31" w:rsidRDefault="00CF3F31">
            <w:pPr>
              <w:pStyle w:val="TableParagraph"/>
              <w:rPr>
                <w:sz w:val="24"/>
              </w:rPr>
            </w:pPr>
          </w:p>
        </w:tc>
        <w:tc>
          <w:tcPr>
            <w:tcW w:w="4824" w:type="dxa"/>
            <w:tcBorders>
              <w:top w:val="nil"/>
              <w:bottom w:val="nil"/>
            </w:tcBorders>
          </w:tcPr>
          <w:p w:rsidR="00CF3F31" w:rsidRDefault="00CF3F31">
            <w:pPr>
              <w:pStyle w:val="TableParagraph"/>
              <w:rPr>
                <w:sz w:val="24"/>
              </w:rPr>
            </w:pPr>
          </w:p>
        </w:tc>
      </w:tr>
      <w:tr w:rsidR="00CF3F31">
        <w:trPr>
          <w:trHeight w:val="398"/>
        </w:trPr>
        <w:tc>
          <w:tcPr>
            <w:tcW w:w="1066" w:type="dxa"/>
            <w:tcBorders>
              <w:top w:val="nil"/>
              <w:bottom w:val="nil"/>
            </w:tcBorders>
          </w:tcPr>
          <w:p w:rsidR="00CF3F31" w:rsidRDefault="005C1C02">
            <w:pPr>
              <w:pStyle w:val="TableParagraph"/>
              <w:spacing w:before="123" w:line="255" w:lineRule="exact"/>
              <w:ind w:left="79"/>
              <w:rPr>
                <w:sz w:val="24"/>
              </w:rPr>
            </w:pPr>
            <w:proofErr w:type="spellStart"/>
            <w:r>
              <w:rPr>
                <w:spacing w:val="-2"/>
                <w:sz w:val="24"/>
              </w:rPr>
              <w:t>регламен</w:t>
            </w:r>
            <w:proofErr w:type="spellEnd"/>
          </w:p>
        </w:tc>
        <w:tc>
          <w:tcPr>
            <w:tcW w:w="4162" w:type="dxa"/>
            <w:tcBorders>
              <w:top w:val="nil"/>
              <w:bottom w:val="nil"/>
            </w:tcBorders>
          </w:tcPr>
          <w:p w:rsidR="00CF3F31" w:rsidRDefault="00CF3F31">
            <w:pPr>
              <w:pStyle w:val="TableParagraph"/>
              <w:rPr>
                <w:sz w:val="24"/>
              </w:rPr>
            </w:pPr>
          </w:p>
        </w:tc>
        <w:tc>
          <w:tcPr>
            <w:tcW w:w="4824" w:type="dxa"/>
            <w:tcBorders>
              <w:top w:val="nil"/>
              <w:bottom w:val="nil"/>
            </w:tcBorders>
          </w:tcPr>
          <w:p w:rsidR="00CF3F31" w:rsidRDefault="00CF3F31">
            <w:pPr>
              <w:pStyle w:val="TableParagraph"/>
              <w:rPr>
                <w:sz w:val="24"/>
              </w:rPr>
            </w:pPr>
          </w:p>
        </w:tc>
      </w:tr>
      <w:tr w:rsidR="00CF3F31">
        <w:trPr>
          <w:trHeight w:val="399"/>
        </w:trPr>
        <w:tc>
          <w:tcPr>
            <w:tcW w:w="1066" w:type="dxa"/>
            <w:tcBorders>
              <w:top w:val="nil"/>
            </w:tcBorders>
          </w:tcPr>
          <w:p w:rsidR="00CF3F31" w:rsidRDefault="005C1C02">
            <w:pPr>
              <w:pStyle w:val="TableParagraph"/>
              <w:spacing w:line="276" w:lineRule="exact"/>
              <w:ind w:left="77"/>
              <w:rPr>
                <w:sz w:val="25"/>
              </w:rPr>
            </w:pPr>
            <w:r>
              <w:rPr>
                <w:spacing w:val="-5"/>
                <w:sz w:val="25"/>
              </w:rPr>
              <w:t>та</w:t>
            </w:r>
          </w:p>
        </w:tc>
        <w:tc>
          <w:tcPr>
            <w:tcW w:w="4162" w:type="dxa"/>
            <w:tcBorders>
              <w:top w:val="nil"/>
            </w:tcBorders>
          </w:tcPr>
          <w:p w:rsidR="00CF3F31" w:rsidRDefault="00CF3F31">
            <w:pPr>
              <w:pStyle w:val="TableParagraph"/>
              <w:rPr>
                <w:sz w:val="24"/>
              </w:rPr>
            </w:pPr>
          </w:p>
        </w:tc>
        <w:tc>
          <w:tcPr>
            <w:tcW w:w="4824" w:type="dxa"/>
            <w:tcBorders>
              <w:top w:val="nil"/>
            </w:tcBorders>
          </w:tcPr>
          <w:p w:rsidR="00CF3F31" w:rsidRDefault="00CF3F31">
            <w:pPr>
              <w:pStyle w:val="TableParagraph"/>
              <w:rPr>
                <w:sz w:val="24"/>
              </w:rPr>
            </w:pPr>
          </w:p>
        </w:tc>
      </w:tr>
      <w:tr w:rsidR="00CF3F31">
        <w:trPr>
          <w:trHeight w:val="753"/>
        </w:trPr>
        <w:tc>
          <w:tcPr>
            <w:tcW w:w="1066" w:type="dxa"/>
          </w:tcPr>
          <w:p w:rsidR="00CF3F31" w:rsidRDefault="005C1C02">
            <w:pPr>
              <w:pStyle w:val="TableParagraph"/>
              <w:spacing w:before="64"/>
              <w:ind w:left="78"/>
              <w:rPr>
                <w:sz w:val="25"/>
              </w:rPr>
            </w:pPr>
            <w:r>
              <w:rPr>
                <w:spacing w:val="-2"/>
                <w:sz w:val="25"/>
              </w:rPr>
              <w:t>2.15.1</w:t>
            </w:r>
          </w:p>
        </w:tc>
        <w:tc>
          <w:tcPr>
            <w:tcW w:w="4162" w:type="dxa"/>
          </w:tcPr>
          <w:p w:rsidR="00CF3F31" w:rsidRDefault="005C1C02">
            <w:pPr>
              <w:pStyle w:val="TableParagraph"/>
              <w:tabs>
                <w:tab w:val="left" w:pos="1796"/>
                <w:tab w:val="left" w:pos="3044"/>
              </w:tabs>
              <w:spacing w:before="75" w:line="228" w:lineRule="auto"/>
              <w:ind w:left="80" w:right="53" w:firstLine="3"/>
              <w:rPr>
                <w:sz w:val="25"/>
              </w:rPr>
            </w:pPr>
            <w:r>
              <w:rPr>
                <w:spacing w:val="-2"/>
                <w:sz w:val="25"/>
              </w:rPr>
              <w:t>Представление</w:t>
            </w:r>
            <w:r>
              <w:rPr>
                <w:sz w:val="25"/>
              </w:rPr>
              <w:tab/>
            </w:r>
            <w:r>
              <w:rPr>
                <w:spacing w:val="-2"/>
                <w:sz w:val="25"/>
              </w:rPr>
              <w:t>неполного</w:t>
            </w:r>
            <w:r>
              <w:rPr>
                <w:sz w:val="25"/>
              </w:rPr>
              <w:tab/>
            </w:r>
            <w:r>
              <w:rPr>
                <w:spacing w:val="-2"/>
                <w:w w:val="90"/>
                <w:sz w:val="25"/>
              </w:rPr>
              <w:t xml:space="preserve">комплекта </w:t>
            </w:r>
            <w:r>
              <w:rPr>
                <w:spacing w:val="-2"/>
                <w:sz w:val="25"/>
              </w:rPr>
              <w:t>документов</w:t>
            </w:r>
          </w:p>
        </w:tc>
        <w:tc>
          <w:tcPr>
            <w:tcW w:w="4824" w:type="dxa"/>
          </w:tcPr>
          <w:p w:rsidR="00CF3F31" w:rsidRDefault="000D167A">
            <w:pPr>
              <w:pStyle w:val="TableParagraph"/>
              <w:tabs>
                <w:tab w:val="left" w:pos="1748"/>
                <w:tab w:val="left" w:pos="3841"/>
              </w:tabs>
              <w:spacing w:before="75" w:line="228" w:lineRule="auto"/>
              <w:ind w:left="80" w:right="68" w:hanging="6"/>
              <w:rPr>
                <w:sz w:val="25"/>
              </w:rPr>
            </w:pPr>
            <w:r>
              <w:rPr>
                <w:spacing w:val="-2"/>
                <w:sz w:val="25"/>
              </w:rPr>
              <w:t>У</w:t>
            </w:r>
            <w:r w:rsidR="005C1C02">
              <w:rPr>
                <w:spacing w:val="-2"/>
                <w:sz w:val="25"/>
              </w:rPr>
              <w:t>казывается</w:t>
            </w:r>
            <w:r w:rsidR="005C1C02">
              <w:rPr>
                <w:sz w:val="25"/>
              </w:rPr>
              <w:tab/>
            </w:r>
            <w:r w:rsidR="005C1C02">
              <w:rPr>
                <w:spacing w:val="-2"/>
                <w:sz w:val="25"/>
              </w:rPr>
              <w:t>исчерпывающий</w:t>
            </w:r>
            <w:r w:rsidR="005C1C02">
              <w:rPr>
                <w:sz w:val="25"/>
              </w:rPr>
              <w:tab/>
            </w:r>
            <w:r w:rsidR="005C1C02">
              <w:rPr>
                <w:spacing w:val="-2"/>
                <w:w w:val="90"/>
                <w:sz w:val="25"/>
              </w:rPr>
              <w:t xml:space="preserve">перечень </w:t>
            </w:r>
            <w:r w:rsidR="005C1C02">
              <w:rPr>
                <w:spacing w:val="-2"/>
                <w:sz w:val="25"/>
              </w:rPr>
              <w:t>документов, непредставленных</w:t>
            </w:r>
            <w:r w:rsidR="005C1C02">
              <w:rPr>
                <w:spacing w:val="-13"/>
                <w:sz w:val="25"/>
              </w:rPr>
              <w:t xml:space="preserve"> </w:t>
            </w:r>
            <w:r w:rsidR="005C1C02">
              <w:rPr>
                <w:spacing w:val="-2"/>
                <w:sz w:val="25"/>
              </w:rPr>
              <w:t>заявителем</w:t>
            </w:r>
          </w:p>
        </w:tc>
      </w:tr>
      <w:tr w:rsidR="00CF3F31">
        <w:trPr>
          <w:trHeight w:val="1818"/>
        </w:trPr>
        <w:tc>
          <w:tcPr>
            <w:tcW w:w="1066" w:type="dxa"/>
          </w:tcPr>
          <w:p w:rsidR="00CF3F31" w:rsidRDefault="005C1C02">
            <w:pPr>
              <w:pStyle w:val="TableParagraph"/>
              <w:spacing w:before="59"/>
              <w:ind w:left="78"/>
              <w:rPr>
                <w:sz w:val="25"/>
              </w:rPr>
            </w:pPr>
            <w:r>
              <w:rPr>
                <w:spacing w:val="-2"/>
                <w:sz w:val="25"/>
              </w:rPr>
              <w:t>2.15.2</w:t>
            </w:r>
          </w:p>
        </w:tc>
        <w:tc>
          <w:tcPr>
            <w:tcW w:w="4162" w:type="dxa"/>
          </w:tcPr>
          <w:p w:rsidR="00CF3F31" w:rsidRDefault="005C1C02">
            <w:pPr>
              <w:pStyle w:val="TableParagraph"/>
              <w:spacing w:before="75" w:line="237" w:lineRule="auto"/>
              <w:ind w:left="79" w:hanging="1"/>
              <w:rPr>
                <w:sz w:val="24"/>
              </w:rPr>
            </w:pPr>
            <w:r>
              <w:rPr>
                <w:sz w:val="24"/>
              </w:rPr>
              <w:t>Представленные</w:t>
            </w:r>
            <w:r>
              <w:rPr>
                <w:spacing w:val="30"/>
                <w:sz w:val="24"/>
              </w:rPr>
              <w:t xml:space="preserve"> </w:t>
            </w:r>
            <w:r>
              <w:rPr>
                <w:sz w:val="24"/>
              </w:rPr>
              <w:t>документы</w:t>
            </w:r>
            <w:r>
              <w:rPr>
                <w:spacing w:val="53"/>
                <w:sz w:val="24"/>
              </w:rPr>
              <w:t xml:space="preserve"> </w:t>
            </w:r>
            <w:r>
              <w:rPr>
                <w:sz w:val="24"/>
              </w:rPr>
              <w:t>утратили силу на момент обращения за услугой</w:t>
            </w:r>
          </w:p>
        </w:tc>
        <w:tc>
          <w:tcPr>
            <w:tcW w:w="4824" w:type="dxa"/>
          </w:tcPr>
          <w:p w:rsidR="00CF3F31" w:rsidRDefault="000D167A">
            <w:pPr>
              <w:pStyle w:val="TableParagraph"/>
              <w:tabs>
                <w:tab w:val="left" w:pos="1748"/>
                <w:tab w:val="left" w:pos="3841"/>
              </w:tabs>
              <w:spacing w:before="75" w:line="237" w:lineRule="auto"/>
              <w:ind w:left="80" w:right="68" w:hanging="6"/>
              <w:rPr>
                <w:sz w:val="24"/>
              </w:rPr>
            </w:pPr>
            <w:r>
              <w:rPr>
                <w:spacing w:val="-2"/>
                <w:sz w:val="24"/>
              </w:rPr>
              <w:t>У</w:t>
            </w:r>
            <w:r w:rsidR="005C1C02">
              <w:rPr>
                <w:spacing w:val="-2"/>
                <w:sz w:val="24"/>
              </w:rPr>
              <w:t>казывается</w:t>
            </w:r>
            <w:r w:rsidR="005C1C02">
              <w:rPr>
                <w:sz w:val="24"/>
              </w:rPr>
              <w:tab/>
            </w:r>
            <w:r w:rsidR="005C1C02">
              <w:rPr>
                <w:spacing w:val="-2"/>
                <w:sz w:val="24"/>
              </w:rPr>
              <w:t>исчерпывающий</w:t>
            </w:r>
            <w:r w:rsidR="005C1C02">
              <w:rPr>
                <w:sz w:val="24"/>
              </w:rPr>
              <w:tab/>
            </w:r>
            <w:r w:rsidR="005C1C02">
              <w:rPr>
                <w:spacing w:val="-2"/>
                <w:w w:val="95"/>
                <w:sz w:val="24"/>
              </w:rPr>
              <w:t xml:space="preserve">перечень </w:t>
            </w:r>
            <w:r w:rsidR="005C1C02">
              <w:rPr>
                <w:sz w:val="24"/>
              </w:rPr>
              <w:t>документов, утративших</w:t>
            </w:r>
            <w:r w:rsidR="005C1C02">
              <w:rPr>
                <w:spacing w:val="40"/>
                <w:sz w:val="24"/>
              </w:rPr>
              <w:t xml:space="preserve"> </w:t>
            </w:r>
            <w:r w:rsidR="005C1C02">
              <w:rPr>
                <w:sz w:val="24"/>
              </w:rPr>
              <w:t>силу</w:t>
            </w:r>
          </w:p>
        </w:tc>
      </w:tr>
      <w:tr w:rsidR="00CF3F31">
        <w:trPr>
          <w:trHeight w:val="1573"/>
        </w:trPr>
        <w:tc>
          <w:tcPr>
            <w:tcW w:w="1066" w:type="dxa"/>
          </w:tcPr>
          <w:p w:rsidR="00CF3F31" w:rsidRDefault="005C1C02">
            <w:pPr>
              <w:pStyle w:val="TableParagraph"/>
              <w:spacing w:before="59"/>
              <w:ind w:left="78"/>
              <w:rPr>
                <w:sz w:val="25"/>
              </w:rPr>
            </w:pPr>
            <w:r>
              <w:rPr>
                <w:spacing w:val="-2"/>
                <w:sz w:val="25"/>
              </w:rPr>
              <w:t>2.15.3</w:t>
            </w:r>
          </w:p>
        </w:tc>
        <w:tc>
          <w:tcPr>
            <w:tcW w:w="4162" w:type="dxa"/>
          </w:tcPr>
          <w:p w:rsidR="00CF3F31" w:rsidRDefault="005C1C02">
            <w:pPr>
              <w:pStyle w:val="TableParagraph"/>
              <w:tabs>
                <w:tab w:val="left" w:pos="2919"/>
              </w:tabs>
              <w:spacing w:before="73" w:line="230" w:lineRule="auto"/>
              <w:ind w:left="78" w:right="37" w:hanging="1"/>
              <w:jc w:val="both"/>
              <w:rPr>
                <w:sz w:val="25"/>
              </w:rPr>
            </w:pPr>
            <w:r>
              <w:rPr>
                <w:spacing w:val="-2"/>
                <w:sz w:val="25"/>
              </w:rPr>
              <w:t>Представленные</w:t>
            </w:r>
            <w:r>
              <w:rPr>
                <w:spacing w:val="-14"/>
                <w:sz w:val="25"/>
              </w:rPr>
              <w:t xml:space="preserve"> </w:t>
            </w:r>
            <w:r>
              <w:rPr>
                <w:spacing w:val="-2"/>
                <w:sz w:val="25"/>
              </w:rPr>
              <w:t>документы</w:t>
            </w:r>
            <w:r>
              <w:rPr>
                <w:spacing w:val="-3"/>
                <w:sz w:val="25"/>
              </w:rPr>
              <w:t xml:space="preserve"> </w:t>
            </w:r>
            <w:r>
              <w:rPr>
                <w:spacing w:val="-2"/>
                <w:sz w:val="25"/>
              </w:rPr>
              <w:t xml:space="preserve">содержат </w:t>
            </w:r>
            <w:r>
              <w:rPr>
                <w:sz w:val="25"/>
              </w:rPr>
              <w:t>подчистки и исправления текста, не заверенные</w:t>
            </w:r>
            <w:r>
              <w:rPr>
                <w:spacing w:val="-16"/>
                <w:sz w:val="25"/>
              </w:rPr>
              <w:t xml:space="preserve"> </w:t>
            </w:r>
            <w:r>
              <w:rPr>
                <w:sz w:val="25"/>
              </w:rPr>
              <w:t>в</w:t>
            </w:r>
            <w:r>
              <w:rPr>
                <w:spacing w:val="-16"/>
                <w:sz w:val="25"/>
              </w:rPr>
              <w:t xml:space="preserve"> </w:t>
            </w:r>
            <w:r>
              <w:rPr>
                <w:sz w:val="25"/>
              </w:rPr>
              <w:t>порядке,</w:t>
            </w:r>
            <w:r>
              <w:rPr>
                <w:spacing w:val="-15"/>
                <w:sz w:val="25"/>
              </w:rPr>
              <w:t xml:space="preserve"> </w:t>
            </w:r>
            <w:r>
              <w:rPr>
                <w:sz w:val="25"/>
              </w:rPr>
              <w:t xml:space="preserve">установленном </w:t>
            </w:r>
            <w:r>
              <w:rPr>
                <w:spacing w:val="-2"/>
                <w:sz w:val="25"/>
              </w:rPr>
              <w:t>законодательством</w:t>
            </w:r>
            <w:r>
              <w:rPr>
                <w:sz w:val="25"/>
              </w:rPr>
              <w:tab/>
            </w:r>
            <w:r>
              <w:rPr>
                <w:spacing w:val="-2"/>
                <w:w w:val="95"/>
                <w:sz w:val="25"/>
              </w:rPr>
              <w:t xml:space="preserve">Российской </w:t>
            </w:r>
            <w:r>
              <w:rPr>
                <w:spacing w:val="-2"/>
                <w:sz w:val="25"/>
              </w:rPr>
              <w:t>Федерации</w:t>
            </w:r>
          </w:p>
        </w:tc>
        <w:tc>
          <w:tcPr>
            <w:tcW w:w="4824" w:type="dxa"/>
          </w:tcPr>
          <w:p w:rsidR="00CF3F31" w:rsidRDefault="000D167A">
            <w:pPr>
              <w:pStyle w:val="TableParagraph"/>
              <w:spacing w:before="75" w:line="228" w:lineRule="auto"/>
              <w:ind w:left="77" w:right="45" w:hanging="4"/>
              <w:jc w:val="both"/>
              <w:rPr>
                <w:sz w:val="25"/>
              </w:rPr>
            </w:pPr>
            <w:r>
              <w:rPr>
                <w:sz w:val="25"/>
              </w:rPr>
              <w:t>У</w:t>
            </w:r>
            <w:r w:rsidR="005C1C02">
              <w:rPr>
                <w:sz w:val="25"/>
              </w:rPr>
              <w:t xml:space="preserve">казывается исчерпывающий перечень документов, содержащих подчистки и </w:t>
            </w:r>
            <w:r w:rsidR="005C1C02">
              <w:rPr>
                <w:spacing w:val="-2"/>
                <w:sz w:val="25"/>
              </w:rPr>
              <w:t>исправления</w:t>
            </w:r>
          </w:p>
        </w:tc>
      </w:tr>
    </w:tbl>
    <w:p w:rsidR="00CF3F31" w:rsidRDefault="00CF3F31">
      <w:pPr>
        <w:spacing w:line="228" w:lineRule="auto"/>
        <w:jc w:val="both"/>
        <w:rPr>
          <w:sz w:val="25"/>
        </w:rPr>
        <w:sectPr w:rsidR="00CF3F31">
          <w:pgSz w:w="11900" w:h="16840"/>
          <w:pgMar w:top="660" w:right="340" w:bottom="280" w:left="1060" w:header="476" w:footer="0" w:gutter="0"/>
          <w:cols w:space="720"/>
        </w:sectPr>
      </w:pPr>
    </w:p>
    <w:p w:rsidR="00CF3F31" w:rsidRDefault="005C1C02">
      <w:pPr>
        <w:pStyle w:val="a3"/>
        <w:spacing w:before="11"/>
        <w:rPr>
          <w:sz w:val="26"/>
        </w:rPr>
      </w:pPr>
      <w:r>
        <w:rPr>
          <w:noProof/>
          <w:lang w:eastAsia="ru-RU"/>
        </w:rPr>
        <w:lastRenderedPageBreak/>
        <w:drawing>
          <wp:anchor distT="0" distB="0" distL="0" distR="0" simplePos="0" relativeHeight="15754240" behindDoc="0" locked="0" layoutInCell="1" allowOverlap="1">
            <wp:simplePos x="0" y="0"/>
            <wp:positionH relativeFrom="page">
              <wp:posOffset>5361792</wp:posOffset>
            </wp:positionH>
            <wp:positionV relativeFrom="page">
              <wp:posOffset>8632756</wp:posOffset>
            </wp:positionV>
            <wp:extent cx="667493" cy="73151"/>
            <wp:effectExtent l="0" t="0" r="0" b="0"/>
            <wp:wrapNone/>
            <wp:docPr id="17"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1.png"/>
                    <pic:cNvPicPr/>
                  </pic:nvPicPr>
                  <pic:blipFill>
                    <a:blip r:embed="rId30" cstate="print"/>
                    <a:stretch>
                      <a:fillRect/>
                    </a:stretch>
                  </pic:blipFill>
                  <pic:spPr>
                    <a:xfrm>
                      <a:off x="0" y="0"/>
                      <a:ext cx="667493" cy="73151"/>
                    </a:xfrm>
                    <a:prstGeom prst="rect">
                      <a:avLst/>
                    </a:prstGeom>
                  </pic:spPr>
                </pic:pic>
              </a:graphicData>
            </a:graphic>
          </wp:anchor>
        </w:drawing>
      </w:r>
    </w:p>
    <w:tbl>
      <w:tblPr>
        <w:tblStyle w:val="TableNormal"/>
        <w:tblW w:w="0" w:type="auto"/>
        <w:tblInd w:w="131" w:type="dxa"/>
        <w:tblBorders>
          <w:top w:val="single" w:sz="6" w:space="0" w:color="181818"/>
          <w:left w:val="single" w:sz="6" w:space="0" w:color="181818"/>
          <w:bottom w:val="single" w:sz="6" w:space="0" w:color="181818"/>
          <w:right w:val="single" w:sz="6" w:space="0" w:color="181818"/>
          <w:insideH w:val="single" w:sz="6" w:space="0" w:color="181818"/>
          <w:insideV w:val="single" w:sz="6" w:space="0" w:color="181818"/>
        </w:tblBorders>
        <w:tblLayout w:type="fixed"/>
        <w:tblLook w:val="01E0" w:firstRow="1" w:lastRow="1" w:firstColumn="1" w:lastColumn="1" w:noHBand="0" w:noVBand="0"/>
      </w:tblPr>
      <w:tblGrid>
        <w:gridCol w:w="1066"/>
        <w:gridCol w:w="4162"/>
        <w:gridCol w:w="4824"/>
      </w:tblGrid>
      <w:tr w:rsidR="00CF3F31">
        <w:trPr>
          <w:trHeight w:val="2140"/>
        </w:trPr>
        <w:tc>
          <w:tcPr>
            <w:tcW w:w="1066" w:type="dxa"/>
          </w:tcPr>
          <w:p w:rsidR="00CF3F31" w:rsidRDefault="005C1C02">
            <w:pPr>
              <w:pStyle w:val="TableParagraph"/>
              <w:spacing w:before="97"/>
              <w:ind w:left="78"/>
              <w:rPr>
                <w:sz w:val="24"/>
              </w:rPr>
            </w:pPr>
            <w:r>
              <w:rPr>
                <w:spacing w:val="-2"/>
                <w:sz w:val="24"/>
              </w:rPr>
              <w:t>2.15.4</w:t>
            </w:r>
          </w:p>
        </w:tc>
        <w:tc>
          <w:tcPr>
            <w:tcW w:w="4162" w:type="dxa"/>
          </w:tcPr>
          <w:p w:rsidR="00CF3F31" w:rsidRDefault="005C1C02">
            <w:pPr>
              <w:pStyle w:val="TableParagraph"/>
              <w:tabs>
                <w:tab w:val="left" w:pos="2215"/>
                <w:tab w:val="left" w:pos="3129"/>
              </w:tabs>
              <w:spacing w:before="97"/>
              <w:ind w:left="79" w:right="33" w:hanging="1"/>
              <w:jc w:val="both"/>
              <w:rPr>
                <w:sz w:val="24"/>
              </w:rPr>
            </w:pPr>
            <w:r>
              <w:rPr>
                <w:sz w:val="24"/>
              </w:rPr>
              <w:t xml:space="preserve">Представленные в электронной форме документы содержат повреждения, наличие которых не позволяет в полном объеме использовать </w:t>
            </w:r>
            <w:r>
              <w:rPr>
                <w:spacing w:val="-2"/>
                <w:sz w:val="24"/>
              </w:rPr>
              <w:t>информацию</w:t>
            </w:r>
            <w:r>
              <w:rPr>
                <w:sz w:val="24"/>
              </w:rPr>
              <w:tab/>
            </w:r>
            <w:r>
              <w:rPr>
                <w:spacing w:val="-10"/>
                <w:sz w:val="24"/>
              </w:rPr>
              <w:t>и</w:t>
            </w:r>
            <w:r>
              <w:rPr>
                <w:sz w:val="24"/>
              </w:rPr>
              <w:tab/>
            </w:r>
            <w:r>
              <w:rPr>
                <w:spacing w:val="-2"/>
                <w:sz w:val="24"/>
              </w:rPr>
              <w:t xml:space="preserve">сведения, </w:t>
            </w:r>
            <w:r>
              <w:rPr>
                <w:sz w:val="24"/>
              </w:rPr>
              <w:t>содержащиеся в документах для предоставления услуги</w:t>
            </w:r>
          </w:p>
        </w:tc>
        <w:tc>
          <w:tcPr>
            <w:tcW w:w="4824" w:type="dxa"/>
          </w:tcPr>
          <w:p w:rsidR="00CF3F31" w:rsidRDefault="000D167A">
            <w:pPr>
              <w:pStyle w:val="TableParagraph"/>
              <w:tabs>
                <w:tab w:val="left" w:pos="1748"/>
                <w:tab w:val="left" w:pos="3841"/>
              </w:tabs>
              <w:spacing w:before="104" w:line="228" w:lineRule="auto"/>
              <w:ind w:left="80" w:right="68" w:hanging="6"/>
              <w:rPr>
                <w:sz w:val="25"/>
              </w:rPr>
            </w:pPr>
            <w:r>
              <w:rPr>
                <w:spacing w:val="-2"/>
                <w:sz w:val="25"/>
              </w:rPr>
              <w:t>У</w:t>
            </w:r>
            <w:r w:rsidR="005C1C02">
              <w:rPr>
                <w:spacing w:val="-2"/>
                <w:sz w:val="25"/>
              </w:rPr>
              <w:t>казывается</w:t>
            </w:r>
            <w:r w:rsidR="005C1C02">
              <w:rPr>
                <w:sz w:val="25"/>
              </w:rPr>
              <w:tab/>
            </w:r>
            <w:r w:rsidR="005C1C02">
              <w:rPr>
                <w:spacing w:val="-2"/>
                <w:sz w:val="25"/>
              </w:rPr>
              <w:t>исчерпывающий</w:t>
            </w:r>
            <w:r w:rsidR="005C1C02">
              <w:rPr>
                <w:sz w:val="25"/>
              </w:rPr>
              <w:tab/>
            </w:r>
            <w:r w:rsidR="005C1C02">
              <w:rPr>
                <w:spacing w:val="-2"/>
                <w:w w:val="90"/>
                <w:sz w:val="25"/>
              </w:rPr>
              <w:t xml:space="preserve">перечень </w:t>
            </w:r>
            <w:r w:rsidR="005C1C02">
              <w:rPr>
                <w:spacing w:val="-2"/>
                <w:sz w:val="25"/>
              </w:rPr>
              <w:t>документов,</w:t>
            </w:r>
            <w:r w:rsidR="005C1C02">
              <w:rPr>
                <w:spacing w:val="-5"/>
                <w:sz w:val="25"/>
              </w:rPr>
              <w:t xml:space="preserve"> </w:t>
            </w:r>
            <w:r w:rsidR="005C1C02">
              <w:rPr>
                <w:spacing w:val="-2"/>
                <w:sz w:val="25"/>
              </w:rPr>
              <w:t>содержащих</w:t>
            </w:r>
            <w:r w:rsidR="005C1C02">
              <w:rPr>
                <w:spacing w:val="-4"/>
                <w:sz w:val="25"/>
              </w:rPr>
              <w:t xml:space="preserve"> </w:t>
            </w:r>
            <w:r w:rsidR="005C1C02">
              <w:rPr>
                <w:spacing w:val="-2"/>
                <w:sz w:val="25"/>
              </w:rPr>
              <w:t>повреждения</w:t>
            </w:r>
          </w:p>
        </w:tc>
      </w:tr>
      <w:tr w:rsidR="00CF3F31">
        <w:trPr>
          <w:trHeight w:val="2126"/>
        </w:trPr>
        <w:tc>
          <w:tcPr>
            <w:tcW w:w="1066" w:type="dxa"/>
          </w:tcPr>
          <w:p w:rsidR="00CF3F31" w:rsidRDefault="005C1C02">
            <w:pPr>
              <w:pStyle w:val="TableParagraph"/>
              <w:spacing w:before="78"/>
              <w:ind w:left="78"/>
              <w:rPr>
                <w:sz w:val="25"/>
              </w:rPr>
            </w:pPr>
            <w:r>
              <w:rPr>
                <w:spacing w:val="-2"/>
                <w:sz w:val="25"/>
              </w:rPr>
              <w:t>2.15.5</w:t>
            </w:r>
          </w:p>
        </w:tc>
        <w:tc>
          <w:tcPr>
            <w:tcW w:w="4162" w:type="dxa"/>
          </w:tcPr>
          <w:p w:rsidR="00CF3F31" w:rsidRDefault="005C1C02">
            <w:pPr>
              <w:pStyle w:val="TableParagraph"/>
              <w:spacing w:before="92" w:line="275" w:lineRule="exact"/>
              <w:ind w:left="79"/>
              <w:jc w:val="both"/>
              <w:rPr>
                <w:sz w:val="24"/>
              </w:rPr>
            </w:pPr>
            <w:r>
              <w:rPr>
                <w:w w:val="95"/>
                <w:sz w:val="24"/>
              </w:rPr>
              <w:t>Несоблюдение</w:t>
            </w:r>
            <w:r>
              <w:rPr>
                <w:spacing w:val="63"/>
                <w:w w:val="150"/>
                <w:sz w:val="24"/>
              </w:rPr>
              <w:t xml:space="preserve"> </w:t>
            </w:r>
            <w:r>
              <w:rPr>
                <w:w w:val="95"/>
                <w:sz w:val="24"/>
              </w:rPr>
              <w:t>установленных</w:t>
            </w:r>
            <w:r>
              <w:rPr>
                <w:spacing w:val="54"/>
                <w:w w:val="150"/>
                <w:sz w:val="24"/>
              </w:rPr>
              <w:t xml:space="preserve"> </w:t>
            </w:r>
            <w:r>
              <w:rPr>
                <w:spacing w:val="-2"/>
                <w:w w:val="95"/>
                <w:sz w:val="24"/>
              </w:rPr>
              <w:t>статьей</w:t>
            </w:r>
          </w:p>
          <w:p w:rsidR="00CF3F31" w:rsidRDefault="005C1C02">
            <w:pPr>
              <w:pStyle w:val="TableParagraph"/>
              <w:tabs>
                <w:tab w:val="left" w:pos="2818"/>
                <w:tab w:val="left" w:pos="3029"/>
              </w:tabs>
              <w:ind w:left="80" w:right="44" w:hanging="1"/>
              <w:jc w:val="both"/>
              <w:rPr>
                <w:sz w:val="24"/>
              </w:rPr>
            </w:pPr>
            <w:r>
              <w:rPr>
                <w:sz w:val="24"/>
              </w:rPr>
              <w:t xml:space="preserve">11 Федерального закона от 6 апреля 2011 года № 63-ФЗ «Об электронной подписи» условий признания </w:t>
            </w:r>
            <w:proofErr w:type="gramStart"/>
            <w:r>
              <w:rPr>
                <w:spacing w:val="-2"/>
                <w:sz w:val="24"/>
              </w:rPr>
              <w:t>действительности,</w:t>
            </w:r>
            <w:r>
              <w:rPr>
                <w:sz w:val="24"/>
              </w:rPr>
              <w:tab/>
            </w:r>
            <w:proofErr w:type="gramEnd"/>
            <w:r>
              <w:rPr>
                <w:sz w:val="24"/>
              </w:rPr>
              <w:tab/>
            </w:r>
            <w:r>
              <w:rPr>
                <w:spacing w:val="-4"/>
                <w:sz w:val="24"/>
              </w:rPr>
              <w:t xml:space="preserve">усиленной </w:t>
            </w:r>
            <w:r>
              <w:rPr>
                <w:spacing w:val="-2"/>
                <w:sz w:val="24"/>
              </w:rPr>
              <w:t>квалифицированной</w:t>
            </w:r>
            <w:r>
              <w:rPr>
                <w:sz w:val="24"/>
              </w:rPr>
              <w:tab/>
            </w:r>
            <w:r>
              <w:rPr>
                <w:spacing w:val="-2"/>
                <w:w w:val="95"/>
                <w:sz w:val="24"/>
              </w:rPr>
              <w:t>электронной</w:t>
            </w:r>
          </w:p>
          <w:p w:rsidR="00CF3F31" w:rsidRDefault="005C1C02">
            <w:pPr>
              <w:pStyle w:val="TableParagraph"/>
              <w:spacing w:before="71"/>
              <w:ind w:left="85"/>
              <w:rPr>
                <w:sz w:val="16"/>
              </w:rPr>
            </w:pPr>
            <w:r>
              <w:rPr>
                <w:spacing w:val="-2"/>
                <w:sz w:val="16"/>
              </w:rPr>
              <w:t>ПОДПИШИ</w:t>
            </w:r>
          </w:p>
        </w:tc>
        <w:tc>
          <w:tcPr>
            <w:tcW w:w="4824" w:type="dxa"/>
          </w:tcPr>
          <w:p w:rsidR="00CF3F31" w:rsidRDefault="005C1C02">
            <w:pPr>
              <w:pStyle w:val="TableParagraph"/>
              <w:spacing w:before="92"/>
              <w:ind w:left="80"/>
              <w:rPr>
                <w:sz w:val="24"/>
              </w:rPr>
            </w:pPr>
            <w:r>
              <w:rPr>
                <w:w w:val="95"/>
                <w:sz w:val="24"/>
              </w:rPr>
              <w:t>Указываются</w:t>
            </w:r>
            <w:r>
              <w:rPr>
                <w:spacing w:val="40"/>
                <w:sz w:val="24"/>
              </w:rPr>
              <w:t xml:space="preserve"> </w:t>
            </w:r>
            <w:r>
              <w:rPr>
                <w:w w:val="95"/>
                <w:sz w:val="24"/>
              </w:rPr>
              <w:t>основания</w:t>
            </w:r>
            <w:r>
              <w:rPr>
                <w:spacing w:val="38"/>
                <w:sz w:val="24"/>
              </w:rPr>
              <w:t xml:space="preserve"> </w:t>
            </w:r>
            <w:r>
              <w:rPr>
                <w:w w:val="95"/>
                <w:sz w:val="24"/>
              </w:rPr>
              <w:t>такого</w:t>
            </w:r>
            <w:r>
              <w:rPr>
                <w:spacing w:val="36"/>
                <w:sz w:val="24"/>
              </w:rPr>
              <w:t xml:space="preserve"> </w:t>
            </w:r>
            <w:r>
              <w:rPr>
                <w:spacing w:val="-2"/>
                <w:w w:val="95"/>
                <w:sz w:val="24"/>
              </w:rPr>
              <w:t>вывода</w:t>
            </w:r>
          </w:p>
        </w:tc>
      </w:tr>
      <w:tr w:rsidR="00CF3F31">
        <w:trPr>
          <w:trHeight w:val="2121"/>
        </w:trPr>
        <w:tc>
          <w:tcPr>
            <w:tcW w:w="1066" w:type="dxa"/>
          </w:tcPr>
          <w:p w:rsidR="00CF3F31" w:rsidRDefault="005C1C02">
            <w:pPr>
              <w:pStyle w:val="TableParagraph"/>
              <w:spacing w:before="92"/>
              <w:ind w:left="78"/>
              <w:rPr>
                <w:sz w:val="24"/>
              </w:rPr>
            </w:pPr>
            <w:r>
              <w:rPr>
                <w:spacing w:val="-2"/>
                <w:sz w:val="24"/>
              </w:rPr>
              <w:t>2.15.6</w:t>
            </w:r>
          </w:p>
        </w:tc>
        <w:tc>
          <w:tcPr>
            <w:tcW w:w="4162" w:type="dxa"/>
          </w:tcPr>
          <w:p w:rsidR="00CF3F31" w:rsidRDefault="005C1C02">
            <w:pPr>
              <w:pStyle w:val="TableParagraph"/>
              <w:spacing w:before="92"/>
              <w:ind w:left="81" w:right="27" w:firstLine="1"/>
              <w:jc w:val="both"/>
              <w:rPr>
                <w:sz w:val="24"/>
              </w:rPr>
            </w:pPr>
            <w:r>
              <w:rPr>
                <w:sz w:val="24"/>
              </w:rPr>
              <w:t>Подача запроса о предоставлении услуги</w:t>
            </w:r>
            <w:r>
              <w:rPr>
                <w:spacing w:val="-15"/>
                <w:sz w:val="24"/>
              </w:rPr>
              <w:t xml:space="preserve"> </w:t>
            </w:r>
            <w:r>
              <w:rPr>
                <w:sz w:val="24"/>
              </w:rPr>
              <w:t>и</w:t>
            </w:r>
            <w:r>
              <w:rPr>
                <w:spacing w:val="-15"/>
                <w:sz w:val="24"/>
              </w:rPr>
              <w:t xml:space="preserve"> </w:t>
            </w:r>
            <w:r>
              <w:rPr>
                <w:sz w:val="24"/>
              </w:rPr>
              <w:t>документов,</w:t>
            </w:r>
            <w:r>
              <w:rPr>
                <w:spacing w:val="-15"/>
                <w:sz w:val="24"/>
              </w:rPr>
              <w:t xml:space="preserve"> </w:t>
            </w:r>
            <w:r>
              <w:rPr>
                <w:sz w:val="24"/>
              </w:rPr>
              <w:t>необходимых</w:t>
            </w:r>
            <w:r>
              <w:rPr>
                <w:spacing w:val="-15"/>
                <w:sz w:val="24"/>
              </w:rPr>
              <w:t xml:space="preserve"> </w:t>
            </w:r>
            <w:r>
              <w:rPr>
                <w:sz w:val="24"/>
              </w:rPr>
              <w:t xml:space="preserve">для предоставления услуги, в электронной форме с нарушением установленных </w:t>
            </w:r>
            <w:r>
              <w:rPr>
                <w:spacing w:val="-2"/>
                <w:sz w:val="24"/>
              </w:rPr>
              <w:t>требований</w:t>
            </w:r>
          </w:p>
        </w:tc>
        <w:tc>
          <w:tcPr>
            <w:tcW w:w="4824" w:type="dxa"/>
          </w:tcPr>
          <w:p w:rsidR="00CF3F31" w:rsidRDefault="000D167A">
            <w:pPr>
              <w:pStyle w:val="TableParagraph"/>
              <w:spacing w:before="92"/>
              <w:ind w:left="74"/>
              <w:rPr>
                <w:sz w:val="24"/>
              </w:rPr>
            </w:pPr>
            <w:r>
              <w:rPr>
                <w:w w:val="95"/>
                <w:sz w:val="24"/>
              </w:rPr>
              <w:t>У</w:t>
            </w:r>
            <w:r w:rsidR="005C1C02">
              <w:rPr>
                <w:w w:val="95"/>
                <w:sz w:val="24"/>
              </w:rPr>
              <w:t>казываются</w:t>
            </w:r>
            <w:r w:rsidR="005C1C02">
              <w:rPr>
                <w:spacing w:val="39"/>
                <w:sz w:val="24"/>
              </w:rPr>
              <w:t xml:space="preserve"> </w:t>
            </w:r>
            <w:r w:rsidR="005C1C02">
              <w:rPr>
                <w:w w:val="95"/>
                <w:sz w:val="24"/>
              </w:rPr>
              <w:t>основания</w:t>
            </w:r>
            <w:r w:rsidR="005C1C02">
              <w:rPr>
                <w:spacing w:val="34"/>
                <w:sz w:val="24"/>
              </w:rPr>
              <w:t xml:space="preserve"> </w:t>
            </w:r>
            <w:r w:rsidR="005C1C02">
              <w:rPr>
                <w:w w:val="95"/>
                <w:sz w:val="24"/>
              </w:rPr>
              <w:t>такого</w:t>
            </w:r>
            <w:r w:rsidR="005C1C02">
              <w:rPr>
                <w:spacing w:val="33"/>
                <w:sz w:val="24"/>
              </w:rPr>
              <w:t xml:space="preserve"> </w:t>
            </w:r>
            <w:r w:rsidR="005C1C02">
              <w:rPr>
                <w:spacing w:val="-2"/>
                <w:w w:val="95"/>
                <w:sz w:val="24"/>
              </w:rPr>
              <w:t>вывода</w:t>
            </w:r>
          </w:p>
        </w:tc>
      </w:tr>
      <w:tr w:rsidR="00CF3F31">
        <w:trPr>
          <w:trHeight w:val="2116"/>
        </w:trPr>
        <w:tc>
          <w:tcPr>
            <w:tcW w:w="1066" w:type="dxa"/>
          </w:tcPr>
          <w:p w:rsidR="00CF3F31" w:rsidRDefault="005C1C02">
            <w:pPr>
              <w:pStyle w:val="TableParagraph"/>
              <w:spacing w:before="87"/>
              <w:ind w:left="78"/>
              <w:rPr>
                <w:sz w:val="24"/>
              </w:rPr>
            </w:pPr>
            <w:r>
              <w:rPr>
                <w:spacing w:val="-2"/>
                <w:sz w:val="24"/>
              </w:rPr>
              <w:t>2.15.7</w:t>
            </w:r>
          </w:p>
        </w:tc>
        <w:tc>
          <w:tcPr>
            <w:tcW w:w="4162" w:type="dxa"/>
          </w:tcPr>
          <w:p w:rsidR="00CF3F31" w:rsidRDefault="005C1C02">
            <w:pPr>
              <w:pStyle w:val="TableParagraph"/>
              <w:spacing w:before="87"/>
              <w:ind w:left="80" w:right="42" w:hanging="2"/>
              <w:jc w:val="both"/>
              <w:rPr>
                <w:sz w:val="24"/>
              </w:rPr>
            </w:pPr>
            <w:r>
              <w:rPr>
                <w:sz w:val="24"/>
              </w:rPr>
              <w:t xml:space="preserve">Неполное заполнение полей в форме </w:t>
            </w:r>
            <w:r>
              <w:rPr>
                <w:spacing w:val="-2"/>
                <w:sz w:val="24"/>
              </w:rPr>
              <w:t>заявления,</w:t>
            </w:r>
            <w:r>
              <w:rPr>
                <w:spacing w:val="-8"/>
                <w:sz w:val="24"/>
              </w:rPr>
              <w:t xml:space="preserve"> </w:t>
            </w:r>
            <w:r>
              <w:rPr>
                <w:spacing w:val="-2"/>
                <w:sz w:val="24"/>
              </w:rPr>
              <w:t>в</w:t>
            </w:r>
            <w:r>
              <w:rPr>
                <w:spacing w:val="-13"/>
                <w:sz w:val="24"/>
              </w:rPr>
              <w:t xml:space="preserve"> </w:t>
            </w:r>
            <w:r>
              <w:rPr>
                <w:spacing w:val="-2"/>
                <w:sz w:val="24"/>
              </w:rPr>
              <w:t>том</w:t>
            </w:r>
            <w:r>
              <w:rPr>
                <w:spacing w:val="-11"/>
                <w:sz w:val="24"/>
              </w:rPr>
              <w:t xml:space="preserve"> </w:t>
            </w:r>
            <w:r>
              <w:rPr>
                <w:spacing w:val="-2"/>
                <w:sz w:val="24"/>
              </w:rPr>
              <w:t>числе</w:t>
            </w:r>
            <w:r>
              <w:rPr>
                <w:spacing w:val="-4"/>
                <w:sz w:val="24"/>
              </w:rPr>
              <w:t xml:space="preserve"> </w:t>
            </w:r>
            <w:r>
              <w:rPr>
                <w:spacing w:val="-2"/>
                <w:sz w:val="24"/>
              </w:rPr>
              <w:t>в</w:t>
            </w:r>
            <w:r>
              <w:rPr>
                <w:spacing w:val="-13"/>
                <w:sz w:val="24"/>
              </w:rPr>
              <w:t xml:space="preserve"> </w:t>
            </w:r>
            <w:r>
              <w:rPr>
                <w:spacing w:val="-2"/>
                <w:sz w:val="24"/>
              </w:rPr>
              <w:t xml:space="preserve">интерактивной </w:t>
            </w:r>
            <w:r>
              <w:rPr>
                <w:sz w:val="24"/>
              </w:rPr>
              <w:t>форме заявления на ЕПГУ</w:t>
            </w:r>
          </w:p>
        </w:tc>
        <w:tc>
          <w:tcPr>
            <w:tcW w:w="4824" w:type="dxa"/>
          </w:tcPr>
          <w:p w:rsidR="00CF3F31" w:rsidRDefault="000D167A">
            <w:pPr>
              <w:pStyle w:val="TableParagraph"/>
              <w:spacing w:before="87"/>
              <w:ind w:left="74"/>
              <w:rPr>
                <w:sz w:val="24"/>
              </w:rPr>
            </w:pPr>
            <w:r>
              <w:rPr>
                <w:w w:val="95"/>
                <w:sz w:val="24"/>
              </w:rPr>
              <w:t>У</w:t>
            </w:r>
            <w:r w:rsidR="005C1C02">
              <w:rPr>
                <w:w w:val="95"/>
                <w:sz w:val="24"/>
              </w:rPr>
              <w:t>казываются</w:t>
            </w:r>
            <w:r w:rsidR="005C1C02">
              <w:rPr>
                <w:spacing w:val="39"/>
                <w:sz w:val="24"/>
              </w:rPr>
              <w:t xml:space="preserve"> </w:t>
            </w:r>
            <w:r w:rsidR="005C1C02">
              <w:rPr>
                <w:w w:val="95"/>
                <w:sz w:val="24"/>
              </w:rPr>
              <w:t>основания</w:t>
            </w:r>
            <w:r w:rsidR="005C1C02">
              <w:rPr>
                <w:spacing w:val="34"/>
                <w:sz w:val="24"/>
              </w:rPr>
              <w:t xml:space="preserve"> </w:t>
            </w:r>
            <w:r w:rsidR="005C1C02">
              <w:rPr>
                <w:w w:val="95"/>
                <w:sz w:val="24"/>
              </w:rPr>
              <w:t>такого</w:t>
            </w:r>
            <w:r w:rsidR="005C1C02">
              <w:rPr>
                <w:spacing w:val="33"/>
                <w:sz w:val="24"/>
              </w:rPr>
              <w:t xml:space="preserve"> </w:t>
            </w:r>
            <w:r w:rsidR="005C1C02">
              <w:rPr>
                <w:spacing w:val="-2"/>
                <w:w w:val="95"/>
                <w:sz w:val="24"/>
              </w:rPr>
              <w:t>вывода</w:t>
            </w:r>
          </w:p>
        </w:tc>
      </w:tr>
    </w:tbl>
    <w:p w:rsidR="00CF3F31" w:rsidRDefault="005C1C02">
      <w:pPr>
        <w:pStyle w:val="a3"/>
        <w:tabs>
          <w:tab w:val="left" w:pos="10103"/>
        </w:tabs>
        <w:ind w:left="133" w:right="263" w:hanging="3"/>
      </w:pPr>
      <w:r>
        <w:t>Дополнительно информируем:</w:t>
      </w:r>
      <w:r>
        <w:rPr>
          <w:spacing w:val="51"/>
        </w:rPr>
        <w:t xml:space="preserve"> </w:t>
      </w:r>
      <w:r>
        <w:rPr>
          <w:u w:val="single" w:color="343434"/>
        </w:rPr>
        <w:tab/>
      </w:r>
      <w:r>
        <w:t xml:space="preserve"> Вы</w:t>
      </w:r>
      <w:r>
        <w:rPr>
          <w:spacing w:val="80"/>
        </w:rPr>
        <w:t xml:space="preserve"> </w:t>
      </w:r>
      <w:r>
        <w:t>вправе</w:t>
      </w:r>
      <w:r>
        <w:rPr>
          <w:spacing w:val="80"/>
        </w:rPr>
        <w:t xml:space="preserve"> </w:t>
      </w:r>
      <w:r>
        <w:t>повторно</w:t>
      </w:r>
      <w:r>
        <w:rPr>
          <w:spacing w:val="80"/>
        </w:rPr>
        <w:t xml:space="preserve"> </w:t>
      </w:r>
      <w:r>
        <w:t>обратиться</w:t>
      </w:r>
      <w:r>
        <w:rPr>
          <w:spacing w:val="80"/>
        </w:rPr>
        <w:t xml:space="preserve"> </w:t>
      </w:r>
      <w:r>
        <w:t>с</w:t>
      </w:r>
      <w:r>
        <w:rPr>
          <w:spacing w:val="80"/>
        </w:rPr>
        <w:t xml:space="preserve"> </w:t>
      </w:r>
      <w:r>
        <w:t>заявлением</w:t>
      </w:r>
      <w:r>
        <w:rPr>
          <w:spacing w:val="80"/>
        </w:rPr>
        <w:t xml:space="preserve"> </w:t>
      </w:r>
      <w:r>
        <w:t>о</w:t>
      </w:r>
      <w:r>
        <w:rPr>
          <w:spacing w:val="80"/>
        </w:rPr>
        <w:t xml:space="preserve"> </w:t>
      </w:r>
      <w:r>
        <w:t>предоставлении</w:t>
      </w:r>
      <w:r>
        <w:rPr>
          <w:spacing w:val="80"/>
        </w:rPr>
        <w:t xml:space="preserve"> </w:t>
      </w:r>
      <w:r>
        <w:t>услуги</w:t>
      </w:r>
      <w:r>
        <w:rPr>
          <w:spacing w:val="80"/>
        </w:rPr>
        <w:t xml:space="preserve"> </w:t>
      </w:r>
      <w:r>
        <w:t>после устранения указанных нарушений.</w:t>
      </w:r>
    </w:p>
    <w:p w:rsidR="00CF3F31" w:rsidRDefault="005C1C02">
      <w:pPr>
        <w:pStyle w:val="a3"/>
        <w:tabs>
          <w:tab w:val="left" w:pos="10029"/>
        </w:tabs>
        <w:ind w:left="133" w:right="202" w:hanging="2"/>
        <w:jc w:val="both"/>
      </w:pPr>
      <w:r>
        <w:t xml:space="preserve">Данный отказ может быть обжалован в досудебном порядке путем направления жалобы в орган, уполномоченный на предоставление услуги в </w:t>
      </w:r>
      <w:r>
        <w:rPr>
          <w:u w:val="single" w:color="030303"/>
        </w:rPr>
        <w:tab/>
      </w:r>
      <w:r>
        <w:t>,</w:t>
      </w:r>
      <w:r>
        <w:rPr>
          <w:spacing w:val="-18"/>
        </w:rPr>
        <w:t xml:space="preserve"> </w:t>
      </w:r>
      <w:r>
        <w:t>а также в судебном порядке.</w:t>
      </w:r>
    </w:p>
    <w:p w:rsidR="00CF3F31" w:rsidRDefault="00CF3F31">
      <w:pPr>
        <w:pStyle w:val="a3"/>
        <w:rPr>
          <w:sz w:val="20"/>
        </w:rPr>
      </w:pPr>
    </w:p>
    <w:p w:rsidR="00CF3F31" w:rsidRDefault="00CF3F31">
      <w:pPr>
        <w:pStyle w:val="a3"/>
        <w:rPr>
          <w:sz w:val="20"/>
        </w:rPr>
      </w:pPr>
    </w:p>
    <w:p w:rsidR="00CF3F31" w:rsidRDefault="00CF3F31">
      <w:pPr>
        <w:pStyle w:val="a3"/>
        <w:rPr>
          <w:sz w:val="20"/>
        </w:rPr>
      </w:pPr>
    </w:p>
    <w:p w:rsidR="00CF3F31" w:rsidRDefault="00F972CD">
      <w:pPr>
        <w:pStyle w:val="a3"/>
        <w:spacing w:before="6"/>
        <w:rPr>
          <w:sz w:val="21"/>
        </w:rPr>
      </w:pPr>
      <w:r>
        <w:pict>
          <v:shape id="docshape40" o:spid="_x0000_s1041" type="#_x0000_t202" style="position:absolute;margin-left:370.2pt;margin-top:13.95pt;width:155.3pt;height:71.75pt;z-index:-15703552;mso-wrap-distance-left:0;mso-wrap-distance-right:0;mso-position-horizontal-relative:page" filled="f" strokecolor="#0c0c0c" strokeweight=".25403mm">
            <v:textbox inset="0,0,0,0">
              <w:txbxContent>
                <w:p w:rsidR="00051339" w:rsidRDefault="00051339">
                  <w:pPr>
                    <w:spacing w:before="73" w:line="223" w:lineRule="auto"/>
                    <w:ind w:left="703" w:right="707" w:firstLine="165"/>
                    <w:jc w:val="both"/>
                    <w:rPr>
                      <w:rFonts w:ascii="Arial" w:hAnsi="Arial"/>
                      <w:sz w:val="29"/>
                    </w:rPr>
                  </w:pPr>
                  <w:r>
                    <w:rPr>
                      <w:rFonts w:ascii="Arial" w:hAnsi="Arial"/>
                      <w:w w:val="95"/>
                      <w:sz w:val="29"/>
                    </w:rPr>
                    <w:t>Сведения</w:t>
                  </w:r>
                  <w:r>
                    <w:rPr>
                      <w:rFonts w:ascii="Arial" w:hAnsi="Arial"/>
                      <w:spacing w:val="-17"/>
                      <w:w w:val="95"/>
                      <w:sz w:val="29"/>
                    </w:rPr>
                    <w:t xml:space="preserve"> </w:t>
                  </w:r>
                  <w:r>
                    <w:rPr>
                      <w:rFonts w:ascii="Arial" w:hAnsi="Arial"/>
                      <w:w w:val="95"/>
                      <w:sz w:val="29"/>
                    </w:rPr>
                    <w:t xml:space="preserve">о </w:t>
                  </w:r>
                  <w:r>
                    <w:rPr>
                      <w:rFonts w:ascii="Arial" w:hAnsi="Arial"/>
                      <w:spacing w:val="-2"/>
                      <w:w w:val="90"/>
                      <w:sz w:val="30"/>
                    </w:rPr>
                    <w:t xml:space="preserve">сертификате </w:t>
                  </w:r>
                  <w:r>
                    <w:rPr>
                      <w:rFonts w:ascii="Arial" w:hAnsi="Arial"/>
                      <w:spacing w:val="-2"/>
                      <w:w w:val="95"/>
                      <w:sz w:val="29"/>
                    </w:rPr>
                    <w:t>электронной</w:t>
                  </w:r>
                </w:p>
              </w:txbxContent>
            </v:textbox>
            <w10:wrap type="topAndBottom" anchorx="page"/>
          </v:shape>
        </w:pict>
      </w:r>
    </w:p>
    <w:p w:rsidR="00CF3F31" w:rsidRDefault="00CF3F31">
      <w:pPr>
        <w:rPr>
          <w:sz w:val="21"/>
        </w:rPr>
        <w:sectPr w:rsidR="00CF3F31">
          <w:pgSz w:w="11900" w:h="16840"/>
          <w:pgMar w:top="660" w:right="340" w:bottom="280" w:left="1060" w:header="476" w:footer="0" w:gutter="0"/>
          <w:cols w:space="720"/>
        </w:sectPr>
      </w:pPr>
    </w:p>
    <w:p w:rsidR="00CF3F31" w:rsidRDefault="00CF3F31">
      <w:pPr>
        <w:pStyle w:val="a3"/>
        <w:spacing w:before="3"/>
        <w:rPr>
          <w:sz w:val="19"/>
        </w:rPr>
      </w:pPr>
    </w:p>
    <w:p w:rsidR="00CF3F31" w:rsidRDefault="005C1C02" w:rsidP="000D167A">
      <w:pPr>
        <w:pStyle w:val="a3"/>
        <w:spacing w:before="88" w:line="264" w:lineRule="auto"/>
        <w:ind w:left="5889" w:right="193" w:firstLine="2372"/>
        <w:jc w:val="right"/>
      </w:pPr>
      <w:r>
        <w:rPr>
          <w:w w:val="95"/>
        </w:rPr>
        <w:t>Приложение</w:t>
      </w:r>
      <w:r>
        <w:t xml:space="preserve"> </w:t>
      </w:r>
      <w:r>
        <w:rPr>
          <w:w w:val="95"/>
        </w:rPr>
        <w:t>№</w:t>
      </w:r>
      <w:r>
        <w:rPr>
          <w:spacing w:val="33"/>
        </w:rPr>
        <w:t xml:space="preserve"> </w:t>
      </w:r>
      <w:r>
        <w:rPr>
          <w:w w:val="95"/>
        </w:rPr>
        <w:t xml:space="preserve">6 </w:t>
      </w:r>
      <w:r>
        <w:t>к Административному регламенту по</w:t>
      </w:r>
      <w:r>
        <w:rPr>
          <w:spacing w:val="-7"/>
        </w:rPr>
        <w:t xml:space="preserve"> </w:t>
      </w:r>
      <w:r>
        <w:t>предоставлению</w:t>
      </w:r>
      <w:r>
        <w:rPr>
          <w:spacing w:val="-15"/>
        </w:rPr>
        <w:t xml:space="preserve"> </w:t>
      </w:r>
      <w:r>
        <w:rPr>
          <w:w w:val="95"/>
        </w:rPr>
        <w:t>муниципальной</w:t>
      </w:r>
      <w:r>
        <w:rPr>
          <w:spacing w:val="68"/>
        </w:rPr>
        <w:t xml:space="preserve"> </w:t>
      </w:r>
      <w:r>
        <w:rPr>
          <w:spacing w:val="-2"/>
          <w:w w:val="95"/>
        </w:rPr>
        <w:t>услуги</w:t>
      </w:r>
    </w:p>
    <w:p w:rsidR="00CF3F31" w:rsidRDefault="00CF3F31">
      <w:pPr>
        <w:pStyle w:val="a3"/>
        <w:rPr>
          <w:sz w:val="25"/>
        </w:rPr>
      </w:pPr>
    </w:p>
    <w:p w:rsidR="00CF3F31" w:rsidRDefault="005C1C02">
      <w:pPr>
        <w:pStyle w:val="2"/>
        <w:spacing w:before="1" w:line="322" w:lineRule="exact"/>
        <w:ind w:left="448"/>
      </w:pPr>
      <w:r>
        <w:rPr>
          <w:spacing w:val="-2"/>
        </w:rPr>
        <w:t>Форма</w:t>
      </w:r>
      <w:r>
        <w:rPr>
          <w:spacing w:val="2"/>
        </w:rPr>
        <w:t xml:space="preserve"> </w:t>
      </w:r>
      <w:r>
        <w:rPr>
          <w:spacing w:val="-2"/>
        </w:rPr>
        <w:t>решения</w:t>
      </w:r>
      <w:r>
        <w:rPr>
          <w:spacing w:val="3"/>
        </w:rPr>
        <w:t xml:space="preserve"> </w:t>
      </w:r>
      <w:r>
        <w:rPr>
          <w:spacing w:val="-2"/>
        </w:rPr>
        <w:t>о</w:t>
      </w:r>
      <w:r>
        <w:rPr>
          <w:spacing w:val="-9"/>
        </w:rPr>
        <w:t xml:space="preserve"> </w:t>
      </w:r>
      <w:r>
        <w:rPr>
          <w:spacing w:val="-2"/>
        </w:rPr>
        <w:t>приостановлении</w:t>
      </w:r>
      <w:r>
        <w:rPr>
          <w:spacing w:val="-15"/>
        </w:rPr>
        <w:t xml:space="preserve"> </w:t>
      </w:r>
      <w:r>
        <w:rPr>
          <w:spacing w:val="-2"/>
        </w:rPr>
        <w:t>рассмотрения</w:t>
      </w:r>
      <w:r>
        <w:rPr>
          <w:spacing w:val="16"/>
        </w:rPr>
        <w:t xml:space="preserve"> </w:t>
      </w:r>
      <w:r>
        <w:rPr>
          <w:spacing w:val="-2"/>
        </w:rPr>
        <w:t>заявления</w:t>
      </w:r>
    </w:p>
    <w:p w:rsidR="00CF3F31" w:rsidRDefault="005C1C02">
      <w:pPr>
        <w:ind w:left="459" w:right="535"/>
        <w:jc w:val="center"/>
        <w:rPr>
          <w:b/>
          <w:sz w:val="28"/>
        </w:rPr>
      </w:pPr>
      <w:r>
        <w:rPr>
          <w:b/>
          <w:spacing w:val="-2"/>
          <w:sz w:val="28"/>
        </w:rPr>
        <w:t>о</w:t>
      </w:r>
      <w:r>
        <w:rPr>
          <w:b/>
          <w:spacing w:val="-4"/>
          <w:sz w:val="28"/>
        </w:rPr>
        <w:t xml:space="preserve"> </w:t>
      </w:r>
      <w:r>
        <w:rPr>
          <w:b/>
          <w:spacing w:val="-2"/>
          <w:sz w:val="28"/>
        </w:rPr>
        <w:t>предварительном</w:t>
      </w:r>
      <w:r>
        <w:rPr>
          <w:b/>
          <w:spacing w:val="-14"/>
          <w:sz w:val="28"/>
        </w:rPr>
        <w:t xml:space="preserve"> </w:t>
      </w:r>
      <w:r>
        <w:rPr>
          <w:b/>
          <w:spacing w:val="-2"/>
          <w:sz w:val="28"/>
        </w:rPr>
        <w:t>согласовании</w:t>
      </w:r>
      <w:r>
        <w:rPr>
          <w:b/>
          <w:spacing w:val="25"/>
          <w:sz w:val="28"/>
        </w:rPr>
        <w:t xml:space="preserve"> </w:t>
      </w:r>
      <w:r>
        <w:rPr>
          <w:b/>
          <w:spacing w:val="-2"/>
          <w:sz w:val="28"/>
        </w:rPr>
        <w:t>предоставления</w:t>
      </w:r>
      <w:r>
        <w:rPr>
          <w:b/>
          <w:spacing w:val="-10"/>
          <w:sz w:val="28"/>
        </w:rPr>
        <w:t xml:space="preserve"> </w:t>
      </w:r>
      <w:r>
        <w:rPr>
          <w:b/>
          <w:spacing w:val="-2"/>
          <w:sz w:val="28"/>
        </w:rPr>
        <w:t>земельного</w:t>
      </w:r>
      <w:r>
        <w:rPr>
          <w:b/>
          <w:spacing w:val="19"/>
          <w:sz w:val="28"/>
        </w:rPr>
        <w:t xml:space="preserve"> </w:t>
      </w:r>
      <w:r>
        <w:rPr>
          <w:b/>
          <w:spacing w:val="-2"/>
          <w:sz w:val="28"/>
        </w:rPr>
        <w:t>участка</w:t>
      </w:r>
    </w:p>
    <w:p w:rsidR="00CF3F31" w:rsidRDefault="00CF3F31">
      <w:pPr>
        <w:pStyle w:val="a3"/>
        <w:spacing w:before="8"/>
        <w:rPr>
          <w:b/>
          <w:sz w:val="24"/>
        </w:rPr>
      </w:pPr>
    </w:p>
    <w:p w:rsidR="00CF3F31" w:rsidRDefault="005C1C02">
      <w:pPr>
        <w:ind w:left="448" w:right="535"/>
        <w:jc w:val="center"/>
        <w:rPr>
          <w:i/>
          <w:sz w:val="17"/>
        </w:rPr>
      </w:pPr>
      <w:r>
        <w:rPr>
          <w:i/>
          <w:spacing w:val="-2"/>
          <w:w w:val="105"/>
          <w:sz w:val="17"/>
        </w:rPr>
        <w:t>(наименование</w:t>
      </w:r>
      <w:r>
        <w:rPr>
          <w:i/>
          <w:spacing w:val="19"/>
          <w:w w:val="105"/>
          <w:sz w:val="17"/>
        </w:rPr>
        <w:t xml:space="preserve"> </w:t>
      </w:r>
      <w:r>
        <w:rPr>
          <w:i/>
          <w:spacing w:val="-2"/>
          <w:w w:val="105"/>
          <w:sz w:val="17"/>
        </w:rPr>
        <w:t>уполномоченного</w:t>
      </w:r>
      <w:r>
        <w:rPr>
          <w:i/>
          <w:spacing w:val="3"/>
          <w:w w:val="105"/>
          <w:sz w:val="17"/>
        </w:rPr>
        <w:t xml:space="preserve"> </w:t>
      </w:r>
      <w:r>
        <w:rPr>
          <w:i/>
          <w:spacing w:val="-2"/>
          <w:w w:val="105"/>
          <w:sz w:val="17"/>
        </w:rPr>
        <w:t>органа</w:t>
      </w:r>
      <w:r>
        <w:rPr>
          <w:i/>
          <w:spacing w:val="8"/>
          <w:w w:val="105"/>
          <w:sz w:val="17"/>
        </w:rPr>
        <w:t xml:space="preserve"> </w:t>
      </w:r>
      <w:r>
        <w:rPr>
          <w:i/>
          <w:spacing w:val="-2"/>
          <w:w w:val="105"/>
          <w:sz w:val="17"/>
        </w:rPr>
        <w:t>местного</w:t>
      </w:r>
      <w:r>
        <w:rPr>
          <w:i/>
          <w:spacing w:val="12"/>
          <w:w w:val="105"/>
          <w:sz w:val="17"/>
        </w:rPr>
        <w:t xml:space="preserve"> </w:t>
      </w:r>
      <w:r>
        <w:rPr>
          <w:i/>
          <w:spacing w:val="-2"/>
          <w:w w:val="105"/>
          <w:sz w:val="17"/>
        </w:rPr>
        <w:t>самоуправления)</w:t>
      </w:r>
    </w:p>
    <w:p w:rsidR="00CF3F31" w:rsidRDefault="00CF3F31">
      <w:pPr>
        <w:pStyle w:val="a3"/>
        <w:rPr>
          <w:i/>
          <w:sz w:val="18"/>
        </w:rPr>
      </w:pPr>
    </w:p>
    <w:p w:rsidR="00CF3F31" w:rsidRDefault="005C1C02">
      <w:pPr>
        <w:pStyle w:val="a3"/>
        <w:tabs>
          <w:tab w:val="left" w:pos="10396"/>
        </w:tabs>
        <w:spacing w:before="110"/>
        <w:ind w:left="6884"/>
      </w:pPr>
      <w:r>
        <w:t xml:space="preserve">Кому: </w:t>
      </w:r>
      <w:r>
        <w:rPr>
          <w:u w:val="single"/>
        </w:rPr>
        <w:tab/>
      </w:r>
    </w:p>
    <w:p w:rsidR="00CF3F31" w:rsidRDefault="00CF3F31">
      <w:pPr>
        <w:pStyle w:val="a3"/>
        <w:rPr>
          <w:sz w:val="30"/>
        </w:rPr>
      </w:pPr>
    </w:p>
    <w:p w:rsidR="00CF3F31" w:rsidRDefault="00CF3F31">
      <w:pPr>
        <w:pStyle w:val="a3"/>
        <w:rPr>
          <w:sz w:val="30"/>
        </w:rPr>
      </w:pPr>
    </w:p>
    <w:p w:rsidR="00CF3F31" w:rsidRDefault="005C1C02">
      <w:pPr>
        <w:pStyle w:val="a3"/>
        <w:spacing w:before="197"/>
        <w:ind w:left="452" w:right="535"/>
        <w:jc w:val="center"/>
      </w:pPr>
      <w:r>
        <w:rPr>
          <w:spacing w:val="-2"/>
          <w:w w:val="105"/>
        </w:rPr>
        <w:t>РЕШЕНИЕ</w:t>
      </w:r>
    </w:p>
    <w:p w:rsidR="00CF3F31" w:rsidRDefault="005C1C02">
      <w:pPr>
        <w:pStyle w:val="2"/>
        <w:spacing w:before="5"/>
        <w:ind w:left="222" w:right="316"/>
      </w:pPr>
      <w:r>
        <w:t>о</w:t>
      </w:r>
      <w:r>
        <w:rPr>
          <w:spacing w:val="-18"/>
        </w:rPr>
        <w:t xml:space="preserve"> </w:t>
      </w:r>
      <w:r>
        <w:t>приостановлении</w:t>
      </w:r>
      <w:r>
        <w:rPr>
          <w:spacing w:val="-17"/>
        </w:rPr>
        <w:t xml:space="preserve"> </w:t>
      </w:r>
      <w:r>
        <w:t>рассмотрения</w:t>
      </w:r>
      <w:r>
        <w:rPr>
          <w:spacing w:val="-3"/>
        </w:rPr>
        <w:t xml:space="preserve"> </w:t>
      </w:r>
      <w:r>
        <w:t>заявления</w:t>
      </w:r>
      <w:r>
        <w:rPr>
          <w:spacing w:val="-9"/>
        </w:rPr>
        <w:t xml:space="preserve"> </w:t>
      </w:r>
      <w:r>
        <w:t>о</w:t>
      </w:r>
      <w:r>
        <w:rPr>
          <w:spacing w:val="-18"/>
        </w:rPr>
        <w:t xml:space="preserve"> </w:t>
      </w:r>
      <w:r>
        <w:t>предварительном</w:t>
      </w:r>
      <w:r>
        <w:rPr>
          <w:spacing w:val="-17"/>
        </w:rPr>
        <w:t xml:space="preserve"> </w:t>
      </w:r>
      <w:r>
        <w:t>согласовании предоставления земельного участка</w:t>
      </w:r>
    </w:p>
    <w:p w:rsidR="00CF3F31" w:rsidRDefault="00CF3F31">
      <w:pPr>
        <w:pStyle w:val="a3"/>
        <w:rPr>
          <w:b/>
          <w:sz w:val="30"/>
        </w:rPr>
      </w:pPr>
    </w:p>
    <w:p w:rsidR="00CF3F31" w:rsidRDefault="005C1C02">
      <w:pPr>
        <w:pStyle w:val="a3"/>
        <w:tabs>
          <w:tab w:val="left" w:pos="1690"/>
          <w:tab w:val="left" w:pos="3191"/>
          <w:tab w:val="left" w:pos="3796"/>
          <w:tab w:val="left" w:pos="5407"/>
          <w:tab w:val="left" w:pos="5642"/>
          <w:tab w:val="left" w:pos="6249"/>
          <w:tab w:val="left" w:pos="7865"/>
          <w:tab w:val="left" w:pos="8100"/>
        </w:tabs>
        <w:spacing w:before="249"/>
        <w:ind w:right="225"/>
        <w:jc w:val="right"/>
      </w:pPr>
      <w:r>
        <w:rPr>
          <w:spacing w:val="-2"/>
        </w:rPr>
        <w:t>Рассмотрев</w:t>
      </w:r>
      <w:r>
        <w:tab/>
      </w:r>
      <w:r>
        <w:rPr>
          <w:spacing w:val="-2"/>
        </w:rPr>
        <w:t>заявление</w:t>
      </w:r>
      <w:r>
        <w:tab/>
      </w:r>
      <w:r>
        <w:rPr>
          <w:spacing w:val="-5"/>
        </w:rPr>
        <w:t>от</w:t>
      </w:r>
      <w:r>
        <w:tab/>
      </w:r>
      <w:r>
        <w:rPr>
          <w:u w:val="single" w:color="080808"/>
        </w:rPr>
        <w:tab/>
      </w:r>
      <w:r>
        <w:tab/>
      </w:r>
      <w:r>
        <w:rPr>
          <w:spacing w:val="-10"/>
        </w:rPr>
        <w:t>№</w:t>
      </w:r>
      <w:r>
        <w:tab/>
      </w:r>
      <w:r>
        <w:rPr>
          <w:u w:val="single" w:color="080808"/>
        </w:rPr>
        <w:tab/>
      </w:r>
      <w:proofErr w:type="gramStart"/>
      <w:r>
        <w:tab/>
      </w:r>
      <w:r>
        <w:rPr>
          <w:spacing w:val="-2"/>
        </w:rPr>
        <w:t>(</w:t>
      </w:r>
      <w:proofErr w:type="gramEnd"/>
      <w:r>
        <w:rPr>
          <w:spacing w:val="-2"/>
        </w:rPr>
        <w:t>Заявитель:</w:t>
      </w:r>
    </w:p>
    <w:p w:rsidR="00CF3F31" w:rsidRDefault="005C1C02">
      <w:pPr>
        <w:pStyle w:val="a3"/>
        <w:tabs>
          <w:tab w:val="left" w:pos="1525"/>
        </w:tabs>
        <w:spacing w:before="48"/>
        <w:ind w:right="222"/>
        <w:jc w:val="right"/>
      </w:pPr>
      <w:r>
        <w:rPr>
          <w:u w:val="single"/>
        </w:rPr>
        <w:tab/>
      </w:r>
      <w:r>
        <w:t>)</w:t>
      </w:r>
      <w:r>
        <w:rPr>
          <w:spacing w:val="29"/>
        </w:rPr>
        <w:t xml:space="preserve"> </w:t>
      </w:r>
      <w:r>
        <w:t>и</w:t>
      </w:r>
      <w:r>
        <w:rPr>
          <w:spacing w:val="36"/>
        </w:rPr>
        <w:t xml:space="preserve"> </w:t>
      </w:r>
      <w:r>
        <w:t>приложенные</w:t>
      </w:r>
      <w:r>
        <w:rPr>
          <w:spacing w:val="58"/>
        </w:rPr>
        <w:t xml:space="preserve"> </w:t>
      </w:r>
      <w:r>
        <w:t>к</w:t>
      </w:r>
      <w:r>
        <w:rPr>
          <w:spacing w:val="37"/>
        </w:rPr>
        <w:t xml:space="preserve"> </w:t>
      </w:r>
      <w:r>
        <w:t>нему</w:t>
      </w:r>
      <w:r>
        <w:rPr>
          <w:spacing w:val="40"/>
        </w:rPr>
        <w:t xml:space="preserve"> </w:t>
      </w:r>
      <w:r>
        <w:t>документы,</w:t>
      </w:r>
      <w:r>
        <w:rPr>
          <w:spacing w:val="61"/>
        </w:rPr>
        <w:t xml:space="preserve"> </w:t>
      </w:r>
      <w:r>
        <w:t>сообщаю,</w:t>
      </w:r>
      <w:r>
        <w:rPr>
          <w:spacing w:val="51"/>
        </w:rPr>
        <w:t xml:space="preserve"> </w:t>
      </w:r>
      <w:r>
        <w:t>что</w:t>
      </w:r>
      <w:r>
        <w:rPr>
          <w:spacing w:val="42"/>
        </w:rPr>
        <w:t xml:space="preserve"> </w:t>
      </w:r>
      <w:r>
        <w:t>на</w:t>
      </w:r>
      <w:r>
        <w:rPr>
          <w:spacing w:val="37"/>
        </w:rPr>
        <w:t xml:space="preserve"> </w:t>
      </w:r>
      <w:r>
        <w:rPr>
          <w:spacing w:val="-2"/>
        </w:rPr>
        <w:t>рассмотрении</w:t>
      </w:r>
    </w:p>
    <w:p w:rsidR="00CF3F31" w:rsidRDefault="005C1C02">
      <w:pPr>
        <w:pStyle w:val="a3"/>
        <w:tabs>
          <w:tab w:val="left" w:pos="2739"/>
        </w:tabs>
        <w:spacing w:before="48" w:line="276" w:lineRule="auto"/>
        <w:ind w:left="133" w:right="199" w:firstLine="15"/>
        <w:jc w:val="both"/>
      </w:pPr>
      <w:r>
        <w:rPr>
          <w:u w:val="single"/>
        </w:rPr>
        <w:tab/>
      </w:r>
      <w:r>
        <w:t xml:space="preserve"> (наименование уполномоченного органа) находится представленная ранее другим лицом схема расположения земельного участка на кадастровом плане территории и</w:t>
      </w:r>
      <w:r>
        <w:rPr>
          <w:spacing w:val="-5"/>
        </w:rPr>
        <w:t xml:space="preserve"> </w:t>
      </w:r>
      <w:r>
        <w:t>местоположение</w:t>
      </w:r>
      <w:r>
        <w:rPr>
          <w:spacing w:val="-13"/>
        </w:rPr>
        <w:t xml:space="preserve"> </w:t>
      </w:r>
      <w:r>
        <w:t>земельных участков, образование которых предусмотрено этими схемами, частично или</w:t>
      </w:r>
      <w:r>
        <w:rPr>
          <w:spacing w:val="-3"/>
        </w:rPr>
        <w:t xml:space="preserve"> </w:t>
      </w:r>
      <w:r>
        <w:t>полностью совпадает.</w:t>
      </w:r>
    </w:p>
    <w:p w:rsidR="00CF3F31" w:rsidRDefault="005C1C02">
      <w:pPr>
        <w:pStyle w:val="a3"/>
        <w:tabs>
          <w:tab w:val="left" w:pos="3205"/>
          <w:tab w:val="left" w:pos="4523"/>
          <w:tab w:val="left" w:pos="5746"/>
          <w:tab w:val="left" w:pos="6225"/>
          <w:tab w:val="left" w:pos="7986"/>
          <w:tab w:val="left" w:pos="8428"/>
          <w:tab w:val="left" w:pos="9854"/>
          <w:tab w:val="left" w:pos="10391"/>
        </w:tabs>
        <w:spacing w:line="276" w:lineRule="auto"/>
        <w:ind w:left="133" w:right="106" w:firstLine="707"/>
      </w:pPr>
      <w:r>
        <w:t xml:space="preserve">В связи с изложенным рассмотрение заявления от </w:t>
      </w:r>
      <w:r>
        <w:rPr>
          <w:u w:val="single" w:color="0C0C0C"/>
        </w:rPr>
        <w:tab/>
      </w:r>
      <w:r>
        <w:rPr>
          <w:u w:val="single" w:color="0C0C0C"/>
        </w:rPr>
        <w:tab/>
      </w:r>
      <w:r>
        <w:t>№</w:t>
      </w:r>
      <w:r>
        <w:rPr>
          <w:spacing w:val="92"/>
        </w:rPr>
        <w:t xml:space="preserve"> </w:t>
      </w:r>
      <w:r>
        <w:rPr>
          <w:u w:val="single" w:color="0C0C0C"/>
        </w:rPr>
        <w:tab/>
      </w:r>
      <w:r>
        <w:rPr>
          <w:u w:val="single" w:color="0C0C0C"/>
        </w:rPr>
        <w:tab/>
      </w:r>
      <w:r>
        <w:t xml:space="preserve"> приостанавливается</w:t>
      </w:r>
      <w:r>
        <w:rPr>
          <w:spacing w:val="80"/>
        </w:rPr>
        <w:t xml:space="preserve"> </w:t>
      </w:r>
      <w:r>
        <w:t>до</w:t>
      </w:r>
      <w:r>
        <w:tab/>
      </w:r>
      <w:r>
        <w:rPr>
          <w:spacing w:val="-2"/>
        </w:rPr>
        <w:t>принятия</w:t>
      </w:r>
      <w:r>
        <w:tab/>
      </w:r>
      <w:r>
        <w:rPr>
          <w:spacing w:val="-2"/>
        </w:rPr>
        <w:t>решения</w:t>
      </w:r>
      <w:r>
        <w:tab/>
      </w:r>
      <w:r>
        <w:rPr>
          <w:spacing w:val="-6"/>
        </w:rPr>
        <w:t>об</w:t>
      </w:r>
      <w:r>
        <w:tab/>
      </w:r>
      <w:r>
        <w:rPr>
          <w:spacing w:val="-2"/>
        </w:rPr>
        <w:t>утверждении</w:t>
      </w:r>
      <w:r>
        <w:tab/>
      </w:r>
      <w:r>
        <w:rPr>
          <w:spacing w:val="-2"/>
        </w:rPr>
        <w:t>направленной</w:t>
      </w:r>
      <w:r>
        <w:tab/>
      </w:r>
      <w:r>
        <w:rPr>
          <w:spacing w:val="-4"/>
        </w:rPr>
        <w:t xml:space="preserve">или </w:t>
      </w:r>
      <w:r>
        <w:t>представленной</w:t>
      </w:r>
      <w:r>
        <w:rPr>
          <w:spacing w:val="-18"/>
        </w:rPr>
        <w:t xml:space="preserve"> </w:t>
      </w:r>
      <w:r>
        <w:t>ранее</w:t>
      </w:r>
      <w:r>
        <w:rPr>
          <w:spacing w:val="-18"/>
        </w:rPr>
        <w:t xml:space="preserve"> </w:t>
      </w:r>
      <w:r>
        <w:t>схемы</w:t>
      </w:r>
      <w:r>
        <w:rPr>
          <w:spacing w:val="-17"/>
        </w:rPr>
        <w:t xml:space="preserve"> </w:t>
      </w:r>
      <w:r>
        <w:t>расположения</w:t>
      </w:r>
      <w:r>
        <w:rPr>
          <w:spacing w:val="-1"/>
        </w:rPr>
        <w:t xml:space="preserve"> </w:t>
      </w:r>
      <w:r>
        <w:t>земельного</w:t>
      </w:r>
      <w:r>
        <w:rPr>
          <w:spacing w:val="-10"/>
        </w:rPr>
        <w:t xml:space="preserve"> </w:t>
      </w:r>
      <w:r>
        <w:t>участка</w:t>
      </w:r>
      <w:r>
        <w:rPr>
          <w:spacing w:val="-12"/>
        </w:rPr>
        <w:t xml:space="preserve"> </w:t>
      </w:r>
      <w:r>
        <w:t>на</w:t>
      </w:r>
      <w:r>
        <w:rPr>
          <w:spacing w:val="-18"/>
        </w:rPr>
        <w:t xml:space="preserve"> </w:t>
      </w:r>
      <w:r>
        <w:t>кадастровом</w:t>
      </w:r>
      <w:r>
        <w:rPr>
          <w:spacing w:val="-8"/>
        </w:rPr>
        <w:t xml:space="preserve"> </w:t>
      </w:r>
      <w:r>
        <w:t>плане территории или до</w:t>
      </w:r>
      <w:r>
        <w:rPr>
          <w:spacing w:val="-2"/>
        </w:rPr>
        <w:t xml:space="preserve"> </w:t>
      </w:r>
      <w:r>
        <w:t>принятия решения об отказе в</w:t>
      </w:r>
      <w:r>
        <w:rPr>
          <w:spacing w:val="-6"/>
        </w:rPr>
        <w:t xml:space="preserve"> </w:t>
      </w:r>
      <w:r>
        <w:t>утверждении указанной схемы.</w:t>
      </w:r>
    </w:p>
    <w:p w:rsidR="00CF3F31" w:rsidRDefault="005C1C02">
      <w:pPr>
        <w:pStyle w:val="a3"/>
        <w:spacing w:line="319" w:lineRule="exact"/>
        <w:ind w:left="842"/>
      </w:pPr>
      <w:r>
        <w:rPr>
          <w:w w:val="95"/>
        </w:rPr>
        <w:t>Дополнительно</w:t>
      </w:r>
      <w:r>
        <w:rPr>
          <w:spacing w:val="55"/>
        </w:rPr>
        <w:t xml:space="preserve"> </w:t>
      </w:r>
      <w:r>
        <w:rPr>
          <w:spacing w:val="-2"/>
        </w:rPr>
        <w:t>информируем:</w:t>
      </w:r>
    </w:p>
    <w:p w:rsidR="00CF3F31" w:rsidRDefault="00F972CD">
      <w:pPr>
        <w:pStyle w:val="a3"/>
        <w:spacing w:before="1"/>
      </w:pPr>
      <w:r>
        <w:pict>
          <v:shape id="docshape41" o:spid="_x0000_s1040" style="position:absolute;margin-left:95.75pt;margin-top:17.35pt;width:77.55pt;height:.1pt;z-index:-15702528;mso-wrap-distance-left:0;mso-wrap-distance-right:0;mso-position-horizontal-relative:page" coordorigin="1915,347" coordsize="1551,0" path="m1915,347r1551,e" filled="f" strokecolor="#0c0c0c" strokeweight=".25403mm">
            <v:path arrowok="t"/>
            <w10:wrap type="topAndBottom" anchorx="page"/>
          </v:shape>
        </w:pict>
      </w:r>
    </w:p>
    <w:p w:rsidR="00CF3F31" w:rsidRDefault="00CF3F31">
      <w:pPr>
        <w:pStyle w:val="a3"/>
        <w:rPr>
          <w:sz w:val="20"/>
        </w:rPr>
      </w:pPr>
    </w:p>
    <w:p w:rsidR="00CF3F31" w:rsidRDefault="00CF3F31">
      <w:pPr>
        <w:pStyle w:val="a3"/>
        <w:rPr>
          <w:sz w:val="20"/>
        </w:rPr>
      </w:pPr>
    </w:p>
    <w:p w:rsidR="00CF3F31" w:rsidRDefault="00CF3F31">
      <w:pPr>
        <w:pStyle w:val="a3"/>
        <w:rPr>
          <w:sz w:val="20"/>
        </w:rPr>
      </w:pPr>
    </w:p>
    <w:p w:rsidR="00CF3F31" w:rsidRDefault="00F972CD">
      <w:pPr>
        <w:pStyle w:val="a3"/>
        <w:spacing w:before="4"/>
        <w:rPr>
          <w:sz w:val="12"/>
        </w:rPr>
      </w:pPr>
      <w:r>
        <w:pict>
          <v:shape id="docshape42" o:spid="_x0000_s1039" style="position:absolute;margin-left:60.5pt;margin-top:8.35pt;width:113.55pt;height:.1pt;z-index:-15702016;mso-wrap-distance-left:0;mso-wrap-distance-right:0;mso-position-horizontal-relative:page" coordorigin="1210,167" coordsize="2271,0" path="m1210,167r2270,e" filled="f" strokecolor="#343434" strokeweight=".25403mm">
            <v:path arrowok="t"/>
            <w10:wrap type="topAndBottom" anchorx="page"/>
          </v:shape>
        </w:pict>
      </w:r>
      <w:r>
        <w:pict>
          <v:shape id="docshape43" o:spid="_x0000_s1038" style="position:absolute;margin-left:193.7pt;margin-top:8.35pt;width:107.55pt;height:.1pt;z-index:-15701504;mso-wrap-distance-left:0;mso-wrap-distance-right:0;mso-position-horizontal-relative:page" coordorigin="3874,167" coordsize="2151,0" path="m3874,167r2150,e" filled="f" strokecolor="#343434" strokeweight=".25403mm">
            <v:path arrowok="t"/>
            <w10:wrap type="topAndBottom" anchorx="page"/>
          </v:shape>
        </w:pict>
      </w:r>
      <w:r>
        <w:pict>
          <v:shape id="docshape44" o:spid="_x0000_s1037" style="position:absolute;margin-left:318.25pt;margin-top:8.35pt;width:209.8pt;height:.1pt;z-index:-15700992;mso-wrap-distance-left:0;mso-wrap-distance-right:0;mso-position-horizontal-relative:page" coordorigin="6365,167" coordsize="4196,0" path="m6365,167r4196,e" filled="f" strokecolor="#343434" strokeweight=".25403mm">
            <v:path arrowok="t"/>
            <w10:wrap type="topAndBottom" anchorx="page"/>
          </v:shape>
        </w:pict>
      </w:r>
    </w:p>
    <w:p w:rsidR="00CF3F31" w:rsidRDefault="005C1C02">
      <w:pPr>
        <w:spacing w:before="114" w:line="228" w:lineRule="auto"/>
        <w:ind w:left="6653" w:right="1079" w:hanging="6005"/>
        <w:rPr>
          <w:sz w:val="25"/>
        </w:rPr>
      </w:pPr>
      <w:r>
        <w:rPr>
          <w:noProof/>
          <w:position w:val="-4"/>
          <w:lang w:eastAsia="ru-RU"/>
        </w:rPr>
        <w:drawing>
          <wp:inline distT="0" distB="0" distL="0" distR="0">
            <wp:extent cx="783388" cy="137173"/>
            <wp:effectExtent l="0" t="0" r="0" b="0"/>
            <wp:docPr id="19"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2.png"/>
                    <pic:cNvPicPr/>
                  </pic:nvPicPr>
                  <pic:blipFill>
                    <a:blip r:embed="rId31" cstate="print"/>
                    <a:stretch>
                      <a:fillRect/>
                    </a:stretch>
                  </pic:blipFill>
                  <pic:spPr>
                    <a:xfrm>
                      <a:off x="0" y="0"/>
                      <a:ext cx="783388" cy="137173"/>
                    </a:xfrm>
                    <a:prstGeom prst="rect">
                      <a:avLst/>
                    </a:prstGeom>
                  </pic:spPr>
                </pic:pic>
              </a:graphicData>
            </a:graphic>
          </wp:inline>
        </w:drawing>
      </w:r>
      <w:r>
        <w:rPr>
          <w:spacing w:val="80"/>
          <w:w w:val="150"/>
          <w:position w:val="-4"/>
          <w:sz w:val="20"/>
        </w:rPr>
        <w:t xml:space="preserve">        </w:t>
      </w:r>
      <w:r>
        <w:rPr>
          <w:noProof/>
          <w:position w:val="-4"/>
          <w:sz w:val="20"/>
          <w:lang w:eastAsia="ru-RU"/>
        </w:rPr>
        <w:drawing>
          <wp:inline distT="0" distB="0" distL="0" distR="0">
            <wp:extent cx="624882" cy="137173"/>
            <wp:effectExtent l="0" t="0" r="0" b="0"/>
            <wp:docPr id="21"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3.png"/>
                    <pic:cNvPicPr/>
                  </pic:nvPicPr>
                  <pic:blipFill>
                    <a:blip r:embed="rId32" cstate="print"/>
                    <a:stretch>
                      <a:fillRect/>
                    </a:stretch>
                  </pic:blipFill>
                  <pic:spPr>
                    <a:xfrm>
                      <a:off x="0" y="0"/>
                      <a:ext cx="624882" cy="137173"/>
                    </a:xfrm>
                    <a:prstGeom prst="rect">
                      <a:avLst/>
                    </a:prstGeom>
                  </pic:spPr>
                </pic:pic>
              </a:graphicData>
            </a:graphic>
          </wp:inline>
        </w:drawing>
      </w:r>
      <w:r>
        <w:rPr>
          <w:spacing w:val="80"/>
          <w:w w:val="150"/>
          <w:sz w:val="20"/>
        </w:rPr>
        <w:t xml:space="preserve">      </w:t>
      </w:r>
      <w:r>
        <w:rPr>
          <w:sz w:val="25"/>
        </w:rPr>
        <w:t>(фамилия,</w:t>
      </w:r>
      <w:r>
        <w:rPr>
          <w:spacing w:val="11"/>
          <w:sz w:val="25"/>
        </w:rPr>
        <w:t xml:space="preserve"> </w:t>
      </w:r>
      <w:r>
        <w:rPr>
          <w:sz w:val="25"/>
        </w:rPr>
        <w:t>имя,</w:t>
      </w:r>
      <w:r>
        <w:rPr>
          <w:spacing w:val="-1"/>
          <w:sz w:val="25"/>
        </w:rPr>
        <w:t xml:space="preserve"> </w:t>
      </w:r>
      <w:r>
        <w:rPr>
          <w:sz w:val="25"/>
        </w:rPr>
        <w:t>отчество (последнее</w:t>
      </w:r>
      <w:r>
        <w:rPr>
          <w:spacing w:val="9"/>
          <w:sz w:val="25"/>
        </w:rPr>
        <w:t xml:space="preserve"> </w:t>
      </w:r>
      <w:r>
        <w:rPr>
          <w:sz w:val="25"/>
        </w:rPr>
        <w:t>-</w:t>
      </w:r>
      <w:r>
        <w:rPr>
          <w:spacing w:val="40"/>
          <w:sz w:val="25"/>
        </w:rPr>
        <w:t xml:space="preserve"> </w:t>
      </w:r>
      <w:r>
        <w:rPr>
          <w:sz w:val="25"/>
        </w:rPr>
        <w:t>при наличии))</w:t>
      </w:r>
    </w:p>
    <w:p w:rsidR="00CF3F31" w:rsidRDefault="005C1C02">
      <w:pPr>
        <w:pStyle w:val="a3"/>
        <w:spacing w:before="206"/>
        <w:ind w:left="194"/>
      </w:pPr>
      <w:r>
        <w:rPr>
          <w:spacing w:val="-4"/>
        </w:rPr>
        <w:t>Дата</w:t>
      </w:r>
    </w:p>
    <w:p w:rsidR="00CF3F31" w:rsidRDefault="00CF3F31">
      <w:pPr>
        <w:sectPr w:rsidR="00CF3F31">
          <w:pgSz w:w="11900" w:h="16840"/>
          <w:pgMar w:top="660" w:right="340" w:bottom="280" w:left="1060" w:header="476" w:footer="0" w:gutter="0"/>
          <w:cols w:space="720"/>
        </w:sectPr>
      </w:pPr>
    </w:p>
    <w:p w:rsidR="00CF3F31" w:rsidRDefault="005C1C02">
      <w:pPr>
        <w:pStyle w:val="a3"/>
        <w:spacing w:before="141" w:line="264" w:lineRule="auto"/>
        <w:ind w:left="10574" w:right="143" w:firstLine="2372"/>
        <w:jc w:val="right"/>
      </w:pPr>
      <w:r>
        <w:rPr>
          <w:w w:val="95"/>
        </w:rPr>
        <w:lastRenderedPageBreak/>
        <w:t>Приложение</w:t>
      </w:r>
      <w:r>
        <w:t xml:space="preserve"> </w:t>
      </w:r>
      <w:r>
        <w:rPr>
          <w:w w:val="95"/>
        </w:rPr>
        <w:t>№</w:t>
      </w:r>
      <w:r>
        <w:rPr>
          <w:spacing w:val="35"/>
        </w:rPr>
        <w:t xml:space="preserve"> </w:t>
      </w:r>
      <w:r>
        <w:rPr>
          <w:w w:val="95"/>
        </w:rPr>
        <w:t xml:space="preserve">7 </w:t>
      </w:r>
      <w:r>
        <w:t>к Административному регламенту по</w:t>
      </w:r>
      <w:r>
        <w:rPr>
          <w:spacing w:val="-6"/>
        </w:rPr>
        <w:t xml:space="preserve"> </w:t>
      </w:r>
      <w:r>
        <w:t>предоставлению</w:t>
      </w:r>
      <w:r>
        <w:rPr>
          <w:spacing w:val="-13"/>
        </w:rPr>
        <w:t xml:space="preserve"> </w:t>
      </w:r>
    </w:p>
    <w:p w:rsidR="00CF3F31" w:rsidRDefault="005C1C02">
      <w:pPr>
        <w:pStyle w:val="a3"/>
        <w:spacing w:line="282" w:lineRule="exact"/>
        <w:ind w:right="168"/>
        <w:jc w:val="right"/>
      </w:pPr>
      <w:r>
        <w:t>муниципальной</w:t>
      </w:r>
      <w:r>
        <w:rPr>
          <w:spacing w:val="-14"/>
        </w:rPr>
        <w:t xml:space="preserve"> </w:t>
      </w:r>
      <w:r>
        <w:rPr>
          <w:spacing w:val="-2"/>
        </w:rPr>
        <w:t>услуги</w:t>
      </w:r>
    </w:p>
    <w:p w:rsidR="00CF3F31" w:rsidRDefault="00CF3F31">
      <w:pPr>
        <w:pStyle w:val="a3"/>
        <w:spacing w:before="3"/>
        <w:rPr>
          <w:sz w:val="31"/>
        </w:rPr>
      </w:pPr>
    </w:p>
    <w:p w:rsidR="00CF3F31" w:rsidRDefault="005C1C02">
      <w:pPr>
        <w:spacing w:line="325" w:lineRule="exact"/>
        <w:ind w:left="693" w:right="405"/>
        <w:jc w:val="center"/>
        <w:rPr>
          <w:sz w:val="29"/>
        </w:rPr>
      </w:pPr>
      <w:r>
        <w:rPr>
          <w:sz w:val="29"/>
        </w:rPr>
        <w:t>Состав,</w:t>
      </w:r>
      <w:r>
        <w:rPr>
          <w:spacing w:val="36"/>
          <w:sz w:val="29"/>
        </w:rPr>
        <w:t xml:space="preserve"> </w:t>
      </w:r>
      <w:r>
        <w:rPr>
          <w:sz w:val="29"/>
        </w:rPr>
        <w:t>последовательность</w:t>
      </w:r>
      <w:r>
        <w:rPr>
          <w:spacing w:val="10"/>
          <w:sz w:val="29"/>
        </w:rPr>
        <w:t xml:space="preserve"> </w:t>
      </w:r>
      <w:r>
        <w:rPr>
          <w:sz w:val="29"/>
        </w:rPr>
        <w:t>и</w:t>
      </w:r>
      <w:r>
        <w:rPr>
          <w:spacing w:val="19"/>
          <w:sz w:val="29"/>
        </w:rPr>
        <w:t xml:space="preserve"> </w:t>
      </w:r>
      <w:r>
        <w:rPr>
          <w:sz w:val="29"/>
        </w:rPr>
        <w:t>сроки</w:t>
      </w:r>
      <w:r>
        <w:rPr>
          <w:spacing w:val="35"/>
          <w:sz w:val="29"/>
        </w:rPr>
        <w:t xml:space="preserve"> </w:t>
      </w:r>
      <w:r>
        <w:rPr>
          <w:sz w:val="29"/>
        </w:rPr>
        <w:t>выполнения</w:t>
      </w:r>
      <w:r>
        <w:rPr>
          <w:spacing w:val="58"/>
          <w:sz w:val="29"/>
        </w:rPr>
        <w:t xml:space="preserve"> </w:t>
      </w:r>
      <w:r>
        <w:rPr>
          <w:sz w:val="29"/>
        </w:rPr>
        <w:t>административных</w:t>
      </w:r>
      <w:r>
        <w:rPr>
          <w:spacing w:val="15"/>
          <w:sz w:val="29"/>
        </w:rPr>
        <w:t xml:space="preserve"> </w:t>
      </w:r>
      <w:r>
        <w:rPr>
          <w:sz w:val="29"/>
        </w:rPr>
        <w:t>процедур</w:t>
      </w:r>
      <w:r>
        <w:rPr>
          <w:spacing w:val="38"/>
          <w:sz w:val="29"/>
        </w:rPr>
        <w:t xml:space="preserve"> </w:t>
      </w:r>
      <w:r>
        <w:rPr>
          <w:sz w:val="29"/>
        </w:rPr>
        <w:t>(действий)</w:t>
      </w:r>
      <w:r>
        <w:rPr>
          <w:spacing w:val="47"/>
          <w:sz w:val="29"/>
        </w:rPr>
        <w:t xml:space="preserve"> </w:t>
      </w:r>
      <w:r>
        <w:rPr>
          <w:sz w:val="29"/>
        </w:rPr>
        <w:t>при</w:t>
      </w:r>
      <w:r>
        <w:rPr>
          <w:spacing w:val="32"/>
          <w:sz w:val="29"/>
        </w:rPr>
        <w:t xml:space="preserve"> </w:t>
      </w:r>
      <w:r>
        <w:rPr>
          <w:spacing w:val="-2"/>
          <w:sz w:val="29"/>
        </w:rPr>
        <w:t>предоставлении</w:t>
      </w:r>
    </w:p>
    <w:p w:rsidR="00CF3F31" w:rsidRDefault="005C1C02">
      <w:pPr>
        <w:pStyle w:val="1"/>
        <w:spacing w:line="325" w:lineRule="exact"/>
        <w:ind w:firstLine="0"/>
        <w:jc w:val="center"/>
      </w:pPr>
      <w:r>
        <w:rPr>
          <w:w w:val="95"/>
        </w:rPr>
        <w:t>муниципальной</w:t>
      </w:r>
      <w:r>
        <w:rPr>
          <w:spacing w:val="1"/>
        </w:rPr>
        <w:t xml:space="preserve"> </w:t>
      </w:r>
      <w:r>
        <w:rPr>
          <w:spacing w:val="-2"/>
          <w:w w:val="95"/>
        </w:rPr>
        <w:t>услуги</w:t>
      </w:r>
    </w:p>
    <w:p w:rsidR="00CF3F31" w:rsidRDefault="00CF3F31">
      <w:pPr>
        <w:pStyle w:val="a3"/>
        <w:rPr>
          <w:b/>
          <w:sz w:val="20"/>
        </w:rPr>
      </w:pPr>
    </w:p>
    <w:p w:rsidR="00CF3F31" w:rsidRDefault="00CF3F31">
      <w:pPr>
        <w:pStyle w:val="a3"/>
        <w:spacing w:before="5" w:after="1"/>
        <w:rPr>
          <w:b/>
          <w:sz w:val="15"/>
        </w:rPr>
      </w:pPr>
    </w:p>
    <w:tbl>
      <w:tblPr>
        <w:tblStyle w:val="TableNormal"/>
        <w:tblW w:w="0" w:type="auto"/>
        <w:tblInd w:w="126" w:type="dxa"/>
        <w:tblBorders>
          <w:top w:val="single" w:sz="6" w:space="0" w:color="1C1C1C"/>
          <w:left w:val="single" w:sz="6" w:space="0" w:color="1C1C1C"/>
          <w:bottom w:val="single" w:sz="6" w:space="0" w:color="1C1C1C"/>
          <w:right w:val="single" w:sz="6" w:space="0" w:color="1C1C1C"/>
          <w:insideH w:val="single" w:sz="6" w:space="0" w:color="1C1C1C"/>
          <w:insideV w:val="single" w:sz="6" w:space="0" w:color="1C1C1C"/>
        </w:tblBorders>
        <w:tblLayout w:type="fixed"/>
        <w:tblLook w:val="01E0" w:firstRow="1" w:lastRow="1" w:firstColumn="1" w:lastColumn="1" w:noHBand="0" w:noVBand="0"/>
      </w:tblPr>
      <w:tblGrid>
        <w:gridCol w:w="2227"/>
        <w:gridCol w:w="3634"/>
        <w:gridCol w:w="1675"/>
        <w:gridCol w:w="1320"/>
        <w:gridCol w:w="2016"/>
        <w:gridCol w:w="144"/>
        <w:gridCol w:w="1810"/>
        <w:gridCol w:w="2084"/>
      </w:tblGrid>
      <w:tr w:rsidR="00CF3F31">
        <w:trPr>
          <w:trHeight w:val="2509"/>
        </w:trPr>
        <w:tc>
          <w:tcPr>
            <w:tcW w:w="2227" w:type="dxa"/>
          </w:tcPr>
          <w:p w:rsidR="00CF3F31" w:rsidRDefault="00CF3F31">
            <w:pPr>
              <w:pStyle w:val="TableParagraph"/>
              <w:rPr>
                <w:b/>
                <w:sz w:val="28"/>
              </w:rPr>
            </w:pPr>
          </w:p>
          <w:p w:rsidR="00CF3F31" w:rsidRDefault="00CF3F31">
            <w:pPr>
              <w:pStyle w:val="TableParagraph"/>
              <w:spacing w:before="6"/>
              <w:rPr>
                <w:b/>
                <w:sz w:val="30"/>
              </w:rPr>
            </w:pPr>
          </w:p>
          <w:p w:rsidR="00CF3F31" w:rsidRDefault="005C1C02">
            <w:pPr>
              <w:pStyle w:val="TableParagraph"/>
              <w:spacing w:line="230" w:lineRule="auto"/>
              <w:ind w:left="146" w:right="138" w:hanging="10"/>
              <w:jc w:val="center"/>
              <w:rPr>
                <w:sz w:val="25"/>
              </w:rPr>
            </w:pPr>
            <w:r>
              <w:rPr>
                <w:sz w:val="25"/>
              </w:rPr>
              <w:t xml:space="preserve">Основание для </w:t>
            </w:r>
            <w:r>
              <w:rPr>
                <w:spacing w:val="-2"/>
                <w:sz w:val="25"/>
              </w:rPr>
              <w:t xml:space="preserve">начала </w:t>
            </w:r>
            <w:r>
              <w:rPr>
                <w:spacing w:val="-2"/>
                <w:w w:val="95"/>
                <w:sz w:val="25"/>
              </w:rPr>
              <w:t xml:space="preserve">административной </w:t>
            </w:r>
            <w:r>
              <w:rPr>
                <w:spacing w:val="-2"/>
                <w:sz w:val="25"/>
              </w:rPr>
              <w:t>процедуры</w:t>
            </w:r>
          </w:p>
        </w:tc>
        <w:tc>
          <w:tcPr>
            <w:tcW w:w="3634" w:type="dxa"/>
          </w:tcPr>
          <w:p w:rsidR="00CF3F31" w:rsidRDefault="00CF3F31">
            <w:pPr>
              <w:pStyle w:val="TableParagraph"/>
              <w:rPr>
                <w:b/>
                <w:sz w:val="28"/>
              </w:rPr>
            </w:pPr>
          </w:p>
          <w:p w:rsidR="00CF3F31" w:rsidRDefault="00CF3F31">
            <w:pPr>
              <w:pStyle w:val="TableParagraph"/>
              <w:rPr>
                <w:b/>
                <w:sz w:val="28"/>
              </w:rPr>
            </w:pPr>
          </w:p>
          <w:p w:rsidR="00CF3F31" w:rsidRDefault="00CF3F31">
            <w:pPr>
              <w:pStyle w:val="TableParagraph"/>
              <w:spacing w:before="11"/>
              <w:rPr>
                <w:b/>
                <w:sz w:val="26"/>
              </w:rPr>
            </w:pPr>
          </w:p>
          <w:p w:rsidR="00CF3F31" w:rsidRDefault="005C1C02">
            <w:pPr>
              <w:pStyle w:val="TableParagraph"/>
              <w:spacing w:line="228" w:lineRule="auto"/>
              <w:ind w:left="1343" w:hanging="1173"/>
              <w:rPr>
                <w:sz w:val="25"/>
              </w:rPr>
            </w:pPr>
            <w:r>
              <w:rPr>
                <w:w w:val="95"/>
                <w:sz w:val="25"/>
              </w:rPr>
              <w:t>Содержание</w:t>
            </w:r>
            <w:r>
              <w:rPr>
                <w:spacing w:val="-5"/>
                <w:w w:val="95"/>
                <w:sz w:val="25"/>
              </w:rPr>
              <w:t xml:space="preserve"> </w:t>
            </w:r>
            <w:r>
              <w:rPr>
                <w:w w:val="95"/>
                <w:sz w:val="25"/>
              </w:rPr>
              <w:t xml:space="preserve">административных </w:t>
            </w:r>
            <w:r>
              <w:rPr>
                <w:spacing w:val="-2"/>
                <w:sz w:val="25"/>
              </w:rPr>
              <w:t>действий</w:t>
            </w:r>
          </w:p>
        </w:tc>
        <w:tc>
          <w:tcPr>
            <w:tcW w:w="1675" w:type="dxa"/>
          </w:tcPr>
          <w:p w:rsidR="00CF3F31" w:rsidRDefault="00CF3F31">
            <w:pPr>
              <w:pStyle w:val="TableParagraph"/>
              <w:rPr>
                <w:b/>
                <w:sz w:val="28"/>
              </w:rPr>
            </w:pPr>
          </w:p>
          <w:p w:rsidR="00CF3F31" w:rsidRDefault="005C1C02">
            <w:pPr>
              <w:pStyle w:val="TableParagraph"/>
              <w:spacing w:before="217" w:line="230" w:lineRule="auto"/>
              <w:ind w:left="128" w:right="125" w:firstLine="20"/>
              <w:jc w:val="center"/>
              <w:rPr>
                <w:sz w:val="25"/>
              </w:rPr>
            </w:pPr>
            <w:r>
              <w:rPr>
                <w:spacing w:val="-4"/>
                <w:sz w:val="25"/>
              </w:rPr>
              <w:t xml:space="preserve">Срок </w:t>
            </w:r>
            <w:r>
              <w:rPr>
                <w:spacing w:val="-2"/>
                <w:sz w:val="25"/>
              </w:rPr>
              <w:t xml:space="preserve">выполнения </w:t>
            </w:r>
            <w:proofErr w:type="spellStart"/>
            <w:r>
              <w:rPr>
                <w:spacing w:val="-2"/>
                <w:w w:val="90"/>
                <w:sz w:val="25"/>
              </w:rPr>
              <w:t>администрати</w:t>
            </w:r>
            <w:proofErr w:type="spellEnd"/>
            <w:r>
              <w:rPr>
                <w:spacing w:val="-2"/>
                <w:w w:val="90"/>
                <w:sz w:val="25"/>
              </w:rPr>
              <w:t xml:space="preserve"> </w:t>
            </w:r>
            <w:proofErr w:type="spellStart"/>
            <w:r>
              <w:rPr>
                <w:spacing w:val="-4"/>
                <w:sz w:val="25"/>
              </w:rPr>
              <w:t>вных</w:t>
            </w:r>
            <w:proofErr w:type="spellEnd"/>
            <w:r>
              <w:rPr>
                <w:spacing w:val="-4"/>
                <w:sz w:val="25"/>
              </w:rPr>
              <w:t xml:space="preserve"> </w:t>
            </w:r>
            <w:r>
              <w:rPr>
                <w:spacing w:val="-2"/>
                <w:sz w:val="25"/>
              </w:rPr>
              <w:t>действий</w:t>
            </w:r>
          </w:p>
        </w:tc>
        <w:tc>
          <w:tcPr>
            <w:tcW w:w="1320" w:type="dxa"/>
          </w:tcPr>
          <w:p w:rsidR="00CF3F31" w:rsidRDefault="005C1C02">
            <w:pPr>
              <w:pStyle w:val="TableParagraph"/>
              <w:spacing w:line="256" w:lineRule="exact"/>
              <w:ind w:left="108" w:right="100"/>
              <w:jc w:val="center"/>
              <w:rPr>
                <w:sz w:val="25"/>
              </w:rPr>
            </w:pPr>
            <w:proofErr w:type="spellStart"/>
            <w:r>
              <w:rPr>
                <w:spacing w:val="-2"/>
                <w:sz w:val="25"/>
              </w:rPr>
              <w:t>Должност</w:t>
            </w:r>
            <w:proofErr w:type="spellEnd"/>
          </w:p>
          <w:p w:rsidR="00CF3F31" w:rsidRDefault="005C1C02">
            <w:pPr>
              <w:pStyle w:val="TableParagraph"/>
              <w:spacing w:before="5" w:line="230" w:lineRule="auto"/>
              <w:ind w:left="118" w:right="111" w:firstLine="10"/>
              <w:jc w:val="center"/>
              <w:rPr>
                <w:sz w:val="25"/>
              </w:rPr>
            </w:pPr>
            <w:proofErr w:type="spellStart"/>
            <w:r>
              <w:rPr>
                <w:sz w:val="25"/>
              </w:rPr>
              <w:t>ное</w:t>
            </w:r>
            <w:proofErr w:type="spellEnd"/>
            <w:r>
              <w:rPr>
                <w:sz w:val="25"/>
              </w:rPr>
              <w:t xml:space="preserve"> лицо, </w:t>
            </w:r>
            <w:proofErr w:type="spellStart"/>
            <w:r>
              <w:rPr>
                <w:spacing w:val="-2"/>
                <w:sz w:val="25"/>
              </w:rPr>
              <w:t>ответстве</w:t>
            </w:r>
            <w:proofErr w:type="spellEnd"/>
            <w:r>
              <w:rPr>
                <w:spacing w:val="-2"/>
                <w:sz w:val="25"/>
              </w:rPr>
              <w:t xml:space="preserve"> </w:t>
            </w:r>
            <w:r>
              <w:rPr>
                <w:sz w:val="25"/>
              </w:rPr>
              <w:t xml:space="preserve">иное за </w:t>
            </w:r>
            <w:r>
              <w:rPr>
                <w:spacing w:val="-2"/>
                <w:sz w:val="25"/>
              </w:rPr>
              <w:t xml:space="preserve">выполнен </w:t>
            </w:r>
            <w:proofErr w:type="spellStart"/>
            <w:r>
              <w:rPr>
                <w:spacing w:val="-6"/>
                <w:sz w:val="25"/>
              </w:rPr>
              <w:t>ие</w:t>
            </w:r>
            <w:proofErr w:type="spellEnd"/>
            <w:r>
              <w:rPr>
                <w:spacing w:val="-6"/>
                <w:sz w:val="25"/>
              </w:rPr>
              <w:t xml:space="preserve"> </w:t>
            </w:r>
            <w:proofErr w:type="spellStart"/>
            <w:r>
              <w:rPr>
                <w:spacing w:val="-2"/>
                <w:w w:val="90"/>
                <w:sz w:val="25"/>
              </w:rPr>
              <w:t>администр</w:t>
            </w:r>
            <w:proofErr w:type="spellEnd"/>
            <w:r>
              <w:rPr>
                <w:spacing w:val="-2"/>
                <w:w w:val="90"/>
                <w:sz w:val="25"/>
              </w:rPr>
              <w:t xml:space="preserve"> </w:t>
            </w:r>
            <w:proofErr w:type="spellStart"/>
            <w:r>
              <w:rPr>
                <w:spacing w:val="-2"/>
                <w:sz w:val="25"/>
              </w:rPr>
              <w:t>ативного</w:t>
            </w:r>
            <w:proofErr w:type="spellEnd"/>
            <w:r>
              <w:rPr>
                <w:spacing w:val="-2"/>
                <w:sz w:val="25"/>
              </w:rPr>
              <w:t xml:space="preserve"> действия</w:t>
            </w:r>
          </w:p>
        </w:tc>
        <w:tc>
          <w:tcPr>
            <w:tcW w:w="2160" w:type="dxa"/>
            <w:gridSpan w:val="2"/>
          </w:tcPr>
          <w:p w:rsidR="00CF3F31" w:rsidRDefault="00CF3F31">
            <w:pPr>
              <w:pStyle w:val="TableParagraph"/>
              <w:spacing w:before="7"/>
              <w:rPr>
                <w:b/>
              </w:rPr>
            </w:pPr>
          </w:p>
          <w:p w:rsidR="00CF3F31" w:rsidRDefault="005C1C02">
            <w:pPr>
              <w:pStyle w:val="TableParagraph"/>
              <w:spacing w:line="230" w:lineRule="auto"/>
              <w:ind w:left="138" w:right="110" w:hanging="9"/>
              <w:jc w:val="center"/>
              <w:rPr>
                <w:sz w:val="25"/>
              </w:rPr>
            </w:pPr>
            <w:r>
              <w:rPr>
                <w:spacing w:val="-2"/>
                <w:sz w:val="25"/>
              </w:rPr>
              <w:t xml:space="preserve">Место выполнения </w:t>
            </w:r>
            <w:proofErr w:type="spellStart"/>
            <w:r>
              <w:rPr>
                <w:spacing w:val="-2"/>
                <w:w w:val="95"/>
                <w:sz w:val="25"/>
              </w:rPr>
              <w:t>административног</w:t>
            </w:r>
            <w:proofErr w:type="spellEnd"/>
            <w:r>
              <w:rPr>
                <w:spacing w:val="-2"/>
                <w:w w:val="95"/>
                <w:sz w:val="25"/>
              </w:rPr>
              <w:t xml:space="preserve"> </w:t>
            </w:r>
            <w:r>
              <w:rPr>
                <w:sz w:val="25"/>
              </w:rPr>
              <w:t xml:space="preserve">о действия/ </w:t>
            </w:r>
            <w:r>
              <w:rPr>
                <w:spacing w:val="-2"/>
                <w:sz w:val="25"/>
              </w:rPr>
              <w:t>используемая информационная система</w:t>
            </w:r>
          </w:p>
        </w:tc>
        <w:tc>
          <w:tcPr>
            <w:tcW w:w="1810" w:type="dxa"/>
          </w:tcPr>
          <w:p w:rsidR="00CF3F31" w:rsidRDefault="00CF3F31">
            <w:pPr>
              <w:pStyle w:val="TableParagraph"/>
              <w:rPr>
                <w:b/>
                <w:sz w:val="28"/>
              </w:rPr>
            </w:pPr>
          </w:p>
          <w:p w:rsidR="00CF3F31" w:rsidRDefault="00CF3F31">
            <w:pPr>
              <w:pStyle w:val="TableParagraph"/>
              <w:rPr>
                <w:b/>
                <w:sz w:val="28"/>
              </w:rPr>
            </w:pPr>
          </w:p>
          <w:p w:rsidR="00CF3F31" w:rsidRDefault="005C1C02">
            <w:pPr>
              <w:pStyle w:val="TableParagraph"/>
              <w:spacing w:before="163" w:line="230" w:lineRule="auto"/>
              <w:ind w:left="434" w:right="402" w:hanging="19"/>
              <w:jc w:val="both"/>
              <w:rPr>
                <w:sz w:val="25"/>
              </w:rPr>
            </w:pPr>
            <w:r>
              <w:rPr>
                <w:spacing w:val="-2"/>
                <w:w w:val="90"/>
                <w:sz w:val="25"/>
              </w:rPr>
              <w:t xml:space="preserve">Критерии </w:t>
            </w:r>
            <w:r>
              <w:rPr>
                <w:spacing w:val="-2"/>
                <w:w w:val="95"/>
                <w:sz w:val="25"/>
              </w:rPr>
              <w:t xml:space="preserve">принятия </w:t>
            </w:r>
            <w:r>
              <w:rPr>
                <w:spacing w:val="-2"/>
                <w:sz w:val="25"/>
              </w:rPr>
              <w:t>решения</w:t>
            </w:r>
          </w:p>
        </w:tc>
        <w:tc>
          <w:tcPr>
            <w:tcW w:w="2084" w:type="dxa"/>
          </w:tcPr>
          <w:p w:rsidR="00CF3F31" w:rsidRDefault="00CF3F31">
            <w:pPr>
              <w:pStyle w:val="TableParagraph"/>
              <w:rPr>
                <w:b/>
                <w:sz w:val="28"/>
              </w:rPr>
            </w:pPr>
          </w:p>
          <w:p w:rsidR="00CF3F31" w:rsidRDefault="00CF3F31">
            <w:pPr>
              <w:pStyle w:val="TableParagraph"/>
              <w:spacing w:before="6"/>
              <w:rPr>
                <w:b/>
                <w:sz w:val="30"/>
              </w:rPr>
            </w:pPr>
          </w:p>
          <w:p w:rsidR="00CF3F31" w:rsidRDefault="005C1C02">
            <w:pPr>
              <w:pStyle w:val="TableParagraph"/>
              <w:spacing w:line="230" w:lineRule="auto"/>
              <w:ind w:left="152" w:right="118" w:hanging="31"/>
              <w:jc w:val="center"/>
              <w:rPr>
                <w:sz w:val="25"/>
              </w:rPr>
            </w:pPr>
            <w:r>
              <w:rPr>
                <w:spacing w:val="-2"/>
                <w:sz w:val="25"/>
              </w:rPr>
              <w:t xml:space="preserve">Результат </w:t>
            </w:r>
            <w:r>
              <w:rPr>
                <w:spacing w:val="-2"/>
                <w:w w:val="95"/>
                <w:sz w:val="25"/>
              </w:rPr>
              <w:t xml:space="preserve">административно </w:t>
            </w:r>
            <w:proofErr w:type="spellStart"/>
            <w:r>
              <w:rPr>
                <w:sz w:val="25"/>
              </w:rPr>
              <w:t>го</w:t>
            </w:r>
            <w:proofErr w:type="spellEnd"/>
            <w:r>
              <w:rPr>
                <w:sz w:val="25"/>
              </w:rPr>
              <w:t xml:space="preserve"> действия, </w:t>
            </w:r>
            <w:r>
              <w:rPr>
                <w:w w:val="95"/>
                <w:sz w:val="25"/>
              </w:rPr>
              <w:t>способ фиксации</w:t>
            </w:r>
          </w:p>
        </w:tc>
      </w:tr>
      <w:tr w:rsidR="00CF3F31">
        <w:trPr>
          <w:trHeight w:val="273"/>
        </w:trPr>
        <w:tc>
          <w:tcPr>
            <w:tcW w:w="2227" w:type="dxa"/>
          </w:tcPr>
          <w:p w:rsidR="00CF3F31" w:rsidRDefault="005C1C02">
            <w:pPr>
              <w:pStyle w:val="TableParagraph"/>
              <w:spacing w:line="251" w:lineRule="exact"/>
              <w:ind w:left="49"/>
              <w:jc w:val="center"/>
              <w:rPr>
                <w:sz w:val="25"/>
              </w:rPr>
            </w:pPr>
            <w:r>
              <w:rPr>
                <w:w w:val="93"/>
                <w:sz w:val="25"/>
              </w:rPr>
              <w:t>1</w:t>
            </w:r>
          </w:p>
        </w:tc>
        <w:tc>
          <w:tcPr>
            <w:tcW w:w="3634" w:type="dxa"/>
          </w:tcPr>
          <w:p w:rsidR="00CF3F31" w:rsidRDefault="005C1C02">
            <w:pPr>
              <w:pStyle w:val="TableParagraph"/>
              <w:spacing w:line="251" w:lineRule="exact"/>
              <w:ind w:left="49"/>
              <w:jc w:val="center"/>
              <w:rPr>
                <w:sz w:val="25"/>
              </w:rPr>
            </w:pPr>
            <w:r>
              <w:rPr>
                <w:w w:val="90"/>
                <w:sz w:val="25"/>
              </w:rPr>
              <w:t>2</w:t>
            </w:r>
          </w:p>
        </w:tc>
        <w:tc>
          <w:tcPr>
            <w:tcW w:w="1675" w:type="dxa"/>
          </w:tcPr>
          <w:p w:rsidR="00CF3F31" w:rsidRDefault="005C1C02">
            <w:pPr>
              <w:pStyle w:val="TableParagraph"/>
              <w:spacing w:line="251" w:lineRule="exact"/>
              <w:ind w:left="50"/>
              <w:jc w:val="center"/>
              <w:rPr>
                <w:sz w:val="25"/>
              </w:rPr>
            </w:pPr>
            <w:r>
              <w:rPr>
                <w:w w:val="90"/>
                <w:sz w:val="25"/>
              </w:rPr>
              <w:t>3</w:t>
            </w:r>
          </w:p>
        </w:tc>
        <w:tc>
          <w:tcPr>
            <w:tcW w:w="1320" w:type="dxa"/>
          </w:tcPr>
          <w:p w:rsidR="00CF3F31" w:rsidRDefault="005C1C02">
            <w:pPr>
              <w:pStyle w:val="TableParagraph"/>
              <w:spacing w:line="251" w:lineRule="exact"/>
              <w:ind w:left="51"/>
              <w:jc w:val="center"/>
              <w:rPr>
                <w:sz w:val="25"/>
              </w:rPr>
            </w:pPr>
            <w:r>
              <w:rPr>
                <w:w w:val="96"/>
                <w:sz w:val="25"/>
              </w:rPr>
              <w:t>4</w:t>
            </w:r>
          </w:p>
        </w:tc>
        <w:tc>
          <w:tcPr>
            <w:tcW w:w="2016" w:type="dxa"/>
          </w:tcPr>
          <w:p w:rsidR="00CF3F31" w:rsidRDefault="005C1C02">
            <w:pPr>
              <w:pStyle w:val="TableParagraph"/>
              <w:spacing w:line="251" w:lineRule="exact"/>
              <w:ind w:left="46"/>
              <w:jc w:val="center"/>
              <w:rPr>
                <w:sz w:val="25"/>
              </w:rPr>
            </w:pPr>
            <w:r>
              <w:rPr>
                <w:w w:val="93"/>
                <w:sz w:val="25"/>
              </w:rPr>
              <w:t>5</w:t>
            </w:r>
          </w:p>
        </w:tc>
        <w:tc>
          <w:tcPr>
            <w:tcW w:w="1954" w:type="dxa"/>
            <w:gridSpan w:val="2"/>
          </w:tcPr>
          <w:p w:rsidR="00CF3F31" w:rsidRDefault="005C1C02">
            <w:pPr>
              <w:pStyle w:val="TableParagraph"/>
              <w:spacing w:line="253" w:lineRule="exact"/>
              <w:ind w:left="42"/>
              <w:jc w:val="center"/>
              <w:rPr>
                <w:rFonts w:ascii="Consolas"/>
                <w:sz w:val="25"/>
              </w:rPr>
            </w:pPr>
            <w:r>
              <w:rPr>
                <w:rFonts w:ascii="Consolas"/>
                <w:w w:val="90"/>
                <w:sz w:val="25"/>
              </w:rPr>
              <w:t>6</w:t>
            </w:r>
          </w:p>
        </w:tc>
        <w:tc>
          <w:tcPr>
            <w:tcW w:w="2084" w:type="dxa"/>
          </w:tcPr>
          <w:p w:rsidR="00CF3F31" w:rsidRDefault="005C1C02">
            <w:pPr>
              <w:pStyle w:val="TableParagraph"/>
              <w:spacing w:line="253" w:lineRule="exact"/>
              <w:ind w:left="32"/>
              <w:jc w:val="center"/>
              <w:rPr>
                <w:sz w:val="25"/>
              </w:rPr>
            </w:pPr>
            <w:r>
              <w:rPr>
                <w:w w:val="94"/>
                <w:sz w:val="25"/>
              </w:rPr>
              <w:t>7</w:t>
            </w:r>
          </w:p>
        </w:tc>
      </w:tr>
      <w:tr w:rsidR="000D167A" w:rsidTr="00051339">
        <w:trPr>
          <w:trHeight w:val="273"/>
        </w:trPr>
        <w:tc>
          <w:tcPr>
            <w:tcW w:w="14910" w:type="dxa"/>
            <w:gridSpan w:val="8"/>
          </w:tcPr>
          <w:p w:rsidR="000D167A" w:rsidRDefault="000D167A" w:rsidP="000D167A">
            <w:pPr>
              <w:pStyle w:val="TableParagraph"/>
              <w:spacing w:line="246" w:lineRule="exact"/>
              <w:ind w:right="-87"/>
              <w:jc w:val="center"/>
              <w:rPr>
                <w:sz w:val="20"/>
              </w:rPr>
            </w:pPr>
            <w:r>
              <w:rPr>
                <w:sz w:val="25"/>
              </w:rPr>
              <w:t>1.</w:t>
            </w:r>
            <w:r>
              <w:rPr>
                <w:spacing w:val="78"/>
                <w:w w:val="150"/>
                <w:sz w:val="25"/>
              </w:rPr>
              <w:t xml:space="preserve"> </w:t>
            </w:r>
            <w:r>
              <w:rPr>
                <w:spacing w:val="-4"/>
                <w:sz w:val="25"/>
              </w:rPr>
              <w:t>Пров</w:t>
            </w:r>
            <w:r>
              <w:rPr>
                <w:w w:val="95"/>
                <w:sz w:val="25"/>
              </w:rPr>
              <w:t>ерка</w:t>
            </w:r>
            <w:r>
              <w:rPr>
                <w:spacing w:val="7"/>
                <w:sz w:val="25"/>
              </w:rPr>
              <w:t xml:space="preserve"> </w:t>
            </w:r>
            <w:r>
              <w:rPr>
                <w:spacing w:val="-2"/>
                <w:w w:val="95"/>
                <w:sz w:val="25"/>
              </w:rPr>
              <w:t xml:space="preserve">документов </w:t>
            </w:r>
            <w:r>
              <w:rPr>
                <w:sz w:val="25"/>
              </w:rPr>
              <w:t>и</w:t>
            </w:r>
            <w:r>
              <w:rPr>
                <w:spacing w:val="-8"/>
                <w:sz w:val="25"/>
              </w:rPr>
              <w:t xml:space="preserve"> </w:t>
            </w:r>
            <w:r>
              <w:rPr>
                <w:spacing w:val="-4"/>
                <w:w w:val="95"/>
                <w:sz w:val="25"/>
              </w:rPr>
              <w:t>регистрац</w:t>
            </w:r>
            <w:r>
              <w:rPr>
                <w:sz w:val="25"/>
              </w:rPr>
              <w:t>ия</w:t>
            </w:r>
            <w:r>
              <w:rPr>
                <w:spacing w:val="6"/>
                <w:sz w:val="25"/>
              </w:rPr>
              <w:t xml:space="preserve"> </w:t>
            </w:r>
            <w:r>
              <w:rPr>
                <w:spacing w:val="-2"/>
                <w:sz w:val="25"/>
              </w:rPr>
              <w:t>заявления</w:t>
            </w:r>
          </w:p>
        </w:tc>
      </w:tr>
      <w:tr w:rsidR="00CF3F31">
        <w:trPr>
          <w:trHeight w:val="1919"/>
        </w:trPr>
        <w:tc>
          <w:tcPr>
            <w:tcW w:w="2227" w:type="dxa"/>
            <w:vMerge w:val="restart"/>
          </w:tcPr>
          <w:p w:rsidR="00CF3F31" w:rsidRDefault="005C1C02">
            <w:pPr>
              <w:pStyle w:val="TableParagraph"/>
              <w:spacing w:line="239" w:lineRule="exact"/>
              <w:ind w:left="122"/>
              <w:rPr>
                <w:sz w:val="25"/>
              </w:rPr>
            </w:pPr>
            <w:r>
              <w:rPr>
                <w:spacing w:val="-2"/>
                <w:sz w:val="25"/>
              </w:rPr>
              <w:t>Поступление</w:t>
            </w:r>
          </w:p>
          <w:p w:rsidR="00CF3F31" w:rsidRDefault="005C1C02">
            <w:pPr>
              <w:pStyle w:val="TableParagraph"/>
              <w:spacing w:before="2" w:line="230" w:lineRule="auto"/>
              <w:ind w:left="120" w:firstLine="2"/>
              <w:rPr>
                <w:sz w:val="25"/>
              </w:rPr>
            </w:pPr>
            <w:r>
              <w:rPr>
                <w:sz w:val="25"/>
              </w:rPr>
              <w:t xml:space="preserve">заявления и документов для </w:t>
            </w:r>
            <w:r>
              <w:rPr>
                <w:spacing w:val="-2"/>
                <w:sz w:val="25"/>
              </w:rPr>
              <w:t xml:space="preserve">предоставления государственной </w:t>
            </w:r>
            <w:r>
              <w:rPr>
                <w:spacing w:val="-2"/>
                <w:w w:val="95"/>
                <w:sz w:val="25"/>
              </w:rPr>
              <w:t xml:space="preserve">(муниципальной) </w:t>
            </w:r>
            <w:r>
              <w:rPr>
                <w:sz w:val="25"/>
              </w:rPr>
              <w:t xml:space="preserve">услуги в </w:t>
            </w:r>
            <w:r>
              <w:rPr>
                <w:spacing w:val="-2"/>
                <w:w w:val="95"/>
                <w:sz w:val="25"/>
              </w:rPr>
              <w:t xml:space="preserve">Уполномоченный </w:t>
            </w:r>
            <w:r>
              <w:rPr>
                <w:spacing w:val="-2"/>
                <w:sz w:val="25"/>
              </w:rPr>
              <w:t>орган</w:t>
            </w:r>
          </w:p>
        </w:tc>
        <w:tc>
          <w:tcPr>
            <w:tcW w:w="3634" w:type="dxa"/>
          </w:tcPr>
          <w:p w:rsidR="00CF3F31" w:rsidRDefault="005C1C02">
            <w:pPr>
              <w:pStyle w:val="TableParagraph"/>
              <w:spacing w:line="239" w:lineRule="exact"/>
              <w:ind w:left="132"/>
              <w:rPr>
                <w:sz w:val="25"/>
              </w:rPr>
            </w:pPr>
            <w:r>
              <w:rPr>
                <w:w w:val="95"/>
                <w:sz w:val="25"/>
              </w:rPr>
              <w:t>Прием</w:t>
            </w:r>
            <w:r>
              <w:rPr>
                <w:spacing w:val="1"/>
                <w:sz w:val="25"/>
              </w:rPr>
              <w:t xml:space="preserve"> </w:t>
            </w:r>
            <w:r>
              <w:rPr>
                <w:w w:val="95"/>
                <w:sz w:val="25"/>
              </w:rPr>
              <w:t>и</w:t>
            </w:r>
            <w:r>
              <w:rPr>
                <w:spacing w:val="-2"/>
                <w:w w:val="95"/>
                <w:sz w:val="25"/>
              </w:rPr>
              <w:t xml:space="preserve"> проверка</w:t>
            </w:r>
          </w:p>
          <w:p w:rsidR="00CF3F31" w:rsidRDefault="005C1C02">
            <w:pPr>
              <w:pStyle w:val="TableParagraph"/>
              <w:spacing w:before="2" w:line="230" w:lineRule="auto"/>
              <w:ind w:left="129" w:firstLine="2"/>
              <w:rPr>
                <w:sz w:val="25"/>
              </w:rPr>
            </w:pPr>
            <w:r>
              <w:rPr>
                <w:sz w:val="25"/>
              </w:rPr>
              <w:t>комплектности</w:t>
            </w:r>
            <w:r>
              <w:rPr>
                <w:spacing w:val="-1"/>
                <w:sz w:val="25"/>
              </w:rPr>
              <w:t xml:space="preserve"> </w:t>
            </w:r>
            <w:r>
              <w:rPr>
                <w:sz w:val="25"/>
              </w:rPr>
              <w:t>документов на наличие/отсутствие</w:t>
            </w:r>
            <w:r>
              <w:rPr>
                <w:spacing w:val="-16"/>
                <w:sz w:val="25"/>
              </w:rPr>
              <w:t xml:space="preserve"> </w:t>
            </w:r>
            <w:r>
              <w:rPr>
                <w:sz w:val="25"/>
              </w:rPr>
              <w:t xml:space="preserve">оснований </w:t>
            </w:r>
            <w:r>
              <w:rPr>
                <w:w w:val="95"/>
                <w:sz w:val="25"/>
              </w:rPr>
              <w:t>для</w:t>
            </w:r>
            <w:r>
              <w:rPr>
                <w:spacing w:val="-12"/>
                <w:w w:val="95"/>
                <w:sz w:val="25"/>
              </w:rPr>
              <w:t xml:space="preserve"> </w:t>
            </w:r>
            <w:r>
              <w:rPr>
                <w:w w:val="95"/>
                <w:sz w:val="25"/>
              </w:rPr>
              <w:t>отказа</w:t>
            </w:r>
            <w:r>
              <w:rPr>
                <w:spacing w:val="-6"/>
                <w:w w:val="95"/>
                <w:sz w:val="25"/>
              </w:rPr>
              <w:t xml:space="preserve"> </w:t>
            </w:r>
            <w:r>
              <w:rPr>
                <w:w w:val="95"/>
                <w:sz w:val="25"/>
              </w:rPr>
              <w:t>в</w:t>
            </w:r>
            <w:r>
              <w:rPr>
                <w:spacing w:val="-13"/>
                <w:w w:val="95"/>
                <w:sz w:val="25"/>
              </w:rPr>
              <w:t xml:space="preserve"> </w:t>
            </w:r>
            <w:r>
              <w:rPr>
                <w:w w:val="95"/>
                <w:sz w:val="25"/>
              </w:rPr>
              <w:t>приеме</w:t>
            </w:r>
            <w:r>
              <w:rPr>
                <w:spacing w:val="-5"/>
                <w:w w:val="95"/>
                <w:sz w:val="25"/>
              </w:rPr>
              <w:t xml:space="preserve"> </w:t>
            </w:r>
            <w:r>
              <w:rPr>
                <w:w w:val="95"/>
                <w:sz w:val="25"/>
              </w:rPr>
              <w:t>документов, предусмотренных пунктом 2.15 Административного регламента</w:t>
            </w:r>
          </w:p>
        </w:tc>
        <w:tc>
          <w:tcPr>
            <w:tcW w:w="1675" w:type="dxa"/>
          </w:tcPr>
          <w:p w:rsidR="00CF3F31" w:rsidRDefault="005C1C02">
            <w:pPr>
              <w:pStyle w:val="TableParagraph"/>
              <w:spacing w:line="239" w:lineRule="exact"/>
              <w:ind w:left="127"/>
              <w:rPr>
                <w:sz w:val="25"/>
              </w:rPr>
            </w:pPr>
            <w:r>
              <w:rPr>
                <w:sz w:val="25"/>
              </w:rPr>
              <w:t>1</w:t>
            </w:r>
            <w:r>
              <w:rPr>
                <w:spacing w:val="-5"/>
                <w:sz w:val="25"/>
              </w:rPr>
              <w:t xml:space="preserve"> </w:t>
            </w:r>
            <w:r>
              <w:rPr>
                <w:spacing w:val="-2"/>
                <w:sz w:val="25"/>
              </w:rPr>
              <w:t>рабочий</w:t>
            </w:r>
          </w:p>
          <w:p w:rsidR="00CF3F31" w:rsidRDefault="005C1C02">
            <w:pPr>
              <w:pStyle w:val="TableParagraph"/>
              <w:spacing w:line="281" w:lineRule="exact"/>
              <w:ind w:left="129"/>
              <w:rPr>
                <w:sz w:val="25"/>
              </w:rPr>
            </w:pPr>
            <w:r>
              <w:rPr>
                <w:spacing w:val="-4"/>
                <w:sz w:val="25"/>
              </w:rPr>
              <w:t>день</w:t>
            </w:r>
          </w:p>
        </w:tc>
        <w:tc>
          <w:tcPr>
            <w:tcW w:w="1320" w:type="dxa"/>
            <w:vMerge w:val="restart"/>
          </w:tcPr>
          <w:p w:rsidR="00CF3F31" w:rsidRDefault="005C1C02">
            <w:pPr>
              <w:pStyle w:val="TableParagraph"/>
              <w:spacing w:line="239" w:lineRule="exact"/>
              <w:ind w:left="124"/>
              <w:rPr>
                <w:sz w:val="25"/>
              </w:rPr>
            </w:pPr>
            <w:proofErr w:type="spellStart"/>
            <w:r>
              <w:rPr>
                <w:spacing w:val="-2"/>
                <w:sz w:val="25"/>
              </w:rPr>
              <w:t>должност</w:t>
            </w:r>
            <w:proofErr w:type="spellEnd"/>
          </w:p>
          <w:p w:rsidR="00CF3F31" w:rsidRDefault="005C1C02">
            <w:pPr>
              <w:pStyle w:val="TableParagraph"/>
              <w:spacing w:before="2" w:line="230" w:lineRule="auto"/>
              <w:ind w:left="123" w:right="90" w:firstLine="3"/>
              <w:rPr>
                <w:sz w:val="25"/>
              </w:rPr>
            </w:pPr>
            <w:proofErr w:type="spellStart"/>
            <w:r>
              <w:rPr>
                <w:sz w:val="25"/>
              </w:rPr>
              <w:t>ное</w:t>
            </w:r>
            <w:proofErr w:type="spellEnd"/>
            <w:r>
              <w:rPr>
                <w:sz w:val="25"/>
              </w:rPr>
              <w:t xml:space="preserve"> лицо </w:t>
            </w:r>
            <w:proofErr w:type="spellStart"/>
            <w:r>
              <w:rPr>
                <w:spacing w:val="-2"/>
                <w:w w:val="95"/>
                <w:sz w:val="25"/>
              </w:rPr>
              <w:t>Уполномо</w:t>
            </w:r>
            <w:proofErr w:type="spellEnd"/>
            <w:r>
              <w:rPr>
                <w:spacing w:val="-2"/>
                <w:w w:val="95"/>
                <w:sz w:val="25"/>
              </w:rPr>
              <w:t xml:space="preserve"> </w:t>
            </w:r>
            <w:proofErr w:type="spellStart"/>
            <w:r>
              <w:rPr>
                <w:spacing w:val="-2"/>
                <w:sz w:val="25"/>
              </w:rPr>
              <w:t>ченного</w:t>
            </w:r>
            <w:proofErr w:type="spellEnd"/>
            <w:r>
              <w:rPr>
                <w:spacing w:val="-2"/>
                <w:sz w:val="25"/>
              </w:rPr>
              <w:t xml:space="preserve"> органа, </w:t>
            </w:r>
            <w:r>
              <w:rPr>
                <w:spacing w:val="-2"/>
                <w:w w:val="90"/>
                <w:sz w:val="25"/>
              </w:rPr>
              <w:t xml:space="preserve">ответствен </w:t>
            </w:r>
            <w:proofErr w:type="spellStart"/>
            <w:r>
              <w:rPr>
                <w:sz w:val="25"/>
              </w:rPr>
              <w:t>ное</w:t>
            </w:r>
            <w:proofErr w:type="spellEnd"/>
            <w:r>
              <w:rPr>
                <w:sz w:val="25"/>
              </w:rPr>
              <w:t xml:space="preserve"> за </w:t>
            </w:r>
            <w:proofErr w:type="spellStart"/>
            <w:r>
              <w:rPr>
                <w:spacing w:val="-2"/>
                <w:sz w:val="25"/>
              </w:rPr>
              <w:t>предостав</w:t>
            </w:r>
            <w:proofErr w:type="spellEnd"/>
            <w:r>
              <w:rPr>
                <w:spacing w:val="-2"/>
                <w:sz w:val="25"/>
              </w:rPr>
              <w:t xml:space="preserve"> </w:t>
            </w:r>
            <w:proofErr w:type="spellStart"/>
            <w:r>
              <w:rPr>
                <w:spacing w:val="-2"/>
                <w:sz w:val="25"/>
              </w:rPr>
              <w:t>ление</w:t>
            </w:r>
            <w:proofErr w:type="spellEnd"/>
            <w:r>
              <w:rPr>
                <w:spacing w:val="-2"/>
                <w:sz w:val="25"/>
              </w:rPr>
              <w:t xml:space="preserve"> </w:t>
            </w:r>
            <w:proofErr w:type="spellStart"/>
            <w:r>
              <w:rPr>
                <w:spacing w:val="-2"/>
                <w:w w:val="95"/>
                <w:sz w:val="25"/>
              </w:rPr>
              <w:t>муниципа</w:t>
            </w:r>
            <w:proofErr w:type="spellEnd"/>
          </w:p>
          <w:p w:rsidR="00CF3F31" w:rsidRDefault="005C1C02" w:rsidP="000D167A">
            <w:pPr>
              <w:pStyle w:val="TableParagraph"/>
              <w:spacing w:before="1" w:line="228" w:lineRule="auto"/>
              <w:ind w:left="126" w:right="-58" w:hanging="1"/>
              <w:rPr>
                <w:sz w:val="25"/>
              </w:rPr>
            </w:pPr>
            <w:proofErr w:type="spellStart"/>
            <w:r>
              <w:rPr>
                <w:spacing w:val="-2"/>
                <w:w w:val="90"/>
                <w:sz w:val="25"/>
              </w:rPr>
              <w:t>льной</w:t>
            </w:r>
            <w:proofErr w:type="spellEnd"/>
            <w:r>
              <w:rPr>
                <w:spacing w:val="-2"/>
                <w:w w:val="90"/>
                <w:sz w:val="25"/>
              </w:rPr>
              <w:t xml:space="preserve"> услуги</w:t>
            </w:r>
          </w:p>
        </w:tc>
        <w:tc>
          <w:tcPr>
            <w:tcW w:w="2016" w:type="dxa"/>
            <w:vMerge w:val="restart"/>
          </w:tcPr>
          <w:p w:rsidR="00CF3F31" w:rsidRDefault="005C1C02">
            <w:pPr>
              <w:pStyle w:val="TableParagraph"/>
              <w:spacing w:line="239" w:lineRule="exact"/>
              <w:ind w:left="129"/>
              <w:rPr>
                <w:sz w:val="25"/>
              </w:rPr>
            </w:pPr>
            <w:proofErr w:type="spellStart"/>
            <w:r>
              <w:rPr>
                <w:spacing w:val="-2"/>
                <w:sz w:val="25"/>
              </w:rPr>
              <w:t>Уполномоченны</w:t>
            </w:r>
            <w:proofErr w:type="spellEnd"/>
          </w:p>
          <w:p w:rsidR="00CF3F31" w:rsidRDefault="005C1C02">
            <w:pPr>
              <w:pStyle w:val="TableParagraph"/>
              <w:spacing w:line="281" w:lineRule="exact"/>
              <w:ind w:left="127"/>
              <w:rPr>
                <w:sz w:val="25"/>
              </w:rPr>
            </w:pPr>
            <w:r>
              <w:rPr>
                <w:sz w:val="25"/>
              </w:rPr>
              <w:t>й</w:t>
            </w:r>
            <w:r>
              <w:rPr>
                <w:spacing w:val="-16"/>
                <w:sz w:val="25"/>
              </w:rPr>
              <w:t xml:space="preserve"> </w:t>
            </w:r>
            <w:r>
              <w:rPr>
                <w:sz w:val="25"/>
              </w:rPr>
              <w:t>орган</w:t>
            </w:r>
            <w:r>
              <w:rPr>
                <w:spacing w:val="-12"/>
                <w:sz w:val="25"/>
              </w:rPr>
              <w:t xml:space="preserve"> </w:t>
            </w:r>
            <w:r>
              <w:rPr>
                <w:sz w:val="25"/>
              </w:rPr>
              <w:t>/</w:t>
            </w:r>
            <w:r>
              <w:rPr>
                <w:spacing w:val="-16"/>
                <w:sz w:val="25"/>
              </w:rPr>
              <w:t xml:space="preserve"> </w:t>
            </w:r>
            <w:r>
              <w:rPr>
                <w:spacing w:val="-5"/>
                <w:sz w:val="25"/>
              </w:rPr>
              <w:t>ГИС</w:t>
            </w:r>
          </w:p>
        </w:tc>
        <w:tc>
          <w:tcPr>
            <w:tcW w:w="1954" w:type="dxa"/>
            <w:gridSpan w:val="2"/>
            <w:vMerge w:val="restart"/>
          </w:tcPr>
          <w:p w:rsidR="00CF3F31" w:rsidRDefault="00CF3F31">
            <w:pPr>
              <w:pStyle w:val="TableParagraph"/>
              <w:rPr>
                <w:sz w:val="24"/>
              </w:rPr>
            </w:pPr>
          </w:p>
        </w:tc>
        <w:tc>
          <w:tcPr>
            <w:tcW w:w="2084" w:type="dxa"/>
            <w:vMerge w:val="restart"/>
          </w:tcPr>
          <w:p w:rsidR="00CF3F31" w:rsidRDefault="005C1C02">
            <w:pPr>
              <w:pStyle w:val="TableParagraph"/>
              <w:spacing w:line="239" w:lineRule="exact"/>
              <w:ind w:left="123"/>
              <w:rPr>
                <w:sz w:val="25"/>
              </w:rPr>
            </w:pPr>
            <w:r>
              <w:rPr>
                <w:spacing w:val="-2"/>
                <w:sz w:val="25"/>
              </w:rPr>
              <w:t>регистрация</w:t>
            </w:r>
          </w:p>
          <w:p w:rsidR="00CF3F31" w:rsidRPr="000D167A" w:rsidRDefault="005C1C02">
            <w:pPr>
              <w:pStyle w:val="TableParagraph"/>
              <w:spacing w:before="2" w:line="230" w:lineRule="auto"/>
              <w:ind w:left="122" w:right="68" w:firstLine="2"/>
              <w:rPr>
                <w:sz w:val="24"/>
                <w:szCs w:val="24"/>
              </w:rPr>
            </w:pPr>
            <w:r>
              <w:rPr>
                <w:sz w:val="25"/>
              </w:rPr>
              <w:t xml:space="preserve">заявления и документов в </w:t>
            </w:r>
            <w:r>
              <w:rPr>
                <w:w w:val="95"/>
                <w:sz w:val="25"/>
              </w:rPr>
              <w:t xml:space="preserve">ГИС (присвоение </w:t>
            </w:r>
            <w:r>
              <w:rPr>
                <w:sz w:val="25"/>
              </w:rPr>
              <w:t xml:space="preserve">номера и </w:t>
            </w:r>
            <w:r>
              <w:rPr>
                <w:spacing w:val="-2"/>
                <w:sz w:val="25"/>
              </w:rPr>
              <w:t xml:space="preserve">датирование); назначение должностного лица, </w:t>
            </w:r>
            <w:r>
              <w:rPr>
                <w:w w:val="95"/>
                <w:sz w:val="25"/>
              </w:rPr>
              <w:t>ответственного</w:t>
            </w:r>
            <w:r>
              <w:rPr>
                <w:spacing w:val="-13"/>
                <w:w w:val="95"/>
                <w:sz w:val="25"/>
              </w:rPr>
              <w:t xml:space="preserve"> </w:t>
            </w:r>
            <w:r>
              <w:rPr>
                <w:w w:val="95"/>
                <w:sz w:val="25"/>
              </w:rPr>
              <w:t xml:space="preserve">за </w:t>
            </w:r>
            <w:r w:rsidRPr="000D167A">
              <w:rPr>
                <w:spacing w:val="-2"/>
                <w:sz w:val="24"/>
                <w:szCs w:val="24"/>
              </w:rPr>
              <w:t>предоставление</w:t>
            </w:r>
          </w:p>
          <w:p w:rsidR="00CF3F31" w:rsidRPr="000D167A" w:rsidRDefault="000D167A">
            <w:pPr>
              <w:pStyle w:val="TableParagraph"/>
              <w:tabs>
                <w:tab w:val="left" w:pos="523"/>
              </w:tabs>
              <w:spacing w:before="70"/>
              <w:ind w:left="125"/>
              <w:rPr>
                <w:sz w:val="24"/>
                <w:szCs w:val="24"/>
              </w:rPr>
            </w:pPr>
            <w:r w:rsidRPr="000D167A">
              <w:rPr>
                <w:spacing w:val="-10"/>
                <w:w w:val="105"/>
                <w:sz w:val="24"/>
                <w:szCs w:val="24"/>
              </w:rPr>
              <w:t>муниципальной</w:t>
            </w:r>
          </w:p>
          <w:p w:rsidR="00CF3F31" w:rsidRDefault="005C1C02">
            <w:pPr>
              <w:pStyle w:val="TableParagraph"/>
              <w:spacing w:before="11"/>
              <w:ind w:left="126"/>
              <w:rPr>
                <w:sz w:val="25"/>
              </w:rPr>
            </w:pPr>
            <w:r w:rsidRPr="000D167A">
              <w:rPr>
                <w:w w:val="95"/>
                <w:sz w:val="24"/>
                <w:szCs w:val="24"/>
              </w:rPr>
              <w:t>услуги,</w:t>
            </w:r>
            <w:r w:rsidRPr="000D167A">
              <w:rPr>
                <w:spacing w:val="-2"/>
                <w:sz w:val="24"/>
                <w:szCs w:val="24"/>
              </w:rPr>
              <w:t xml:space="preserve"> </w:t>
            </w:r>
            <w:r w:rsidRPr="000D167A">
              <w:rPr>
                <w:spacing w:val="-10"/>
                <w:sz w:val="24"/>
                <w:szCs w:val="24"/>
              </w:rPr>
              <w:t>и</w:t>
            </w:r>
          </w:p>
        </w:tc>
      </w:tr>
      <w:tr w:rsidR="00CF3F31">
        <w:trPr>
          <w:trHeight w:val="1909"/>
        </w:trPr>
        <w:tc>
          <w:tcPr>
            <w:tcW w:w="2227" w:type="dxa"/>
            <w:vMerge/>
            <w:tcBorders>
              <w:top w:val="nil"/>
            </w:tcBorders>
          </w:tcPr>
          <w:p w:rsidR="00CF3F31" w:rsidRDefault="00CF3F31">
            <w:pPr>
              <w:rPr>
                <w:sz w:val="2"/>
                <w:szCs w:val="2"/>
              </w:rPr>
            </w:pPr>
          </w:p>
        </w:tc>
        <w:tc>
          <w:tcPr>
            <w:tcW w:w="3634" w:type="dxa"/>
          </w:tcPr>
          <w:p w:rsidR="00CF3F31" w:rsidRDefault="005C1C02">
            <w:pPr>
              <w:pStyle w:val="TableParagraph"/>
              <w:spacing w:line="244" w:lineRule="exact"/>
              <w:ind w:left="132"/>
              <w:rPr>
                <w:sz w:val="25"/>
              </w:rPr>
            </w:pPr>
            <w:r>
              <w:rPr>
                <w:w w:val="95"/>
                <w:sz w:val="25"/>
              </w:rPr>
              <w:t>В</w:t>
            </w:r>
            <w:r>
              <w:rPr>
                <w:spacing w:val="-8"/>
                <w:w w:val="95"/>
                <w:sz w:val="25"/>
              </w:rPr>
              <w:t xml:space="preserve"> </w:t>
            </w:r>
            <w:r>
              <w:rPr>
                <w:w w:val="95"/>
                <w:sz w:val="25"/>
              </w:rPr>
              <w:t>случае</w:t>
            </w:r>
            <w:r>
              <w:rPr>
                <w:spacing w:val="-3"/>
                <w:sz w:val="25"/>
              </w:rPr>
              <w:t xml:space="preserve"> </w:t>
            </w:r>
            <w:r>
              <w:rPr>
                <w:w w:val="95"/>
                <w:sz w:val="25"/>
              </w:rPr>
              <w:t>выявления</w:t>
            </w:r>
            <w:r>
              <w:rPr>
                <w:spacing w:val="3"/>
                <w:sz w:val="25"/>
              </w:rPr>
              <w:t xml:space="preserve"> </w:t>
            </w:r>
            <w:r>
              <w:rPr>
                <w:spacing w:val="-2"/>
                <w:w w:val="95"/>
                <w:sz w:val="25"/>
              </w:rPr>
              <w:t>оснований</w:t>
            </w:r>
          </w:p>
          <w:p w:rsidR="00CF3F31" w:rsidRDefault="005C1C02">
            <w:pPr>
              <w:pStyle w:val="TableParagraph"/>
              <w:spacing w:before="2" w:line="230" w:lineRule="auto"/>
              <w:ind w:left="131" w:hanging="3"/>
              <w:rPr>
                <w:sz w:val="25"/>
              </w:rPr>
            </w:pPr>
            <w:r>
              <w:rPr>
                <w:w w:val="95"/>
                <w:sz w:val="25"/>
              </w:rPr>
              <w:t>для</w:t>
            </w:r>
            <w:r>
              <w:rPr>
                <w:spacing w:val="-12"/>
                <w:w w:val="95"/>
                <w:sz w:val="25"/>
              </w:rPr>
              <w:t xml:space="preserve"> </w:t>
            </w:r>
            <w:r>
              <w:rPr>
                <w:w w:val="95"/>
                <w:sz w:val="25"/>
              </w:rPr>
              <w:t>отказа</w:t>
            </w:r>
            <w:r>
              <w:rPr>
                <w:spacing w:val="-6"/>
                <w:w w:val="95"/>
                <w:sz w:val="25"/>
              </w:rPr>
              <w:t xml:space="preserve"> </w:t>
            </w:r>
            <w:r>
              <w:rPr>
                <w:w w:val="95"/>
                <w:sz w:val="25"/>
              </w:rPr>
              <w:t>в</w:t>
            </w:r>
            <w:r>
              <w:rPr>
                <w:spacing w:val="-13"/>
                <w:w w:val="95"/>
                <w:sz w:val="25"/>
              </w:rPr>
              <w:t xml:space="preserve"> </w:t>
            </w:r>
            <w:r>
              <w:rPr>
                <w:w w:val="95"/>
                <w:sz w:val="25"/>
              </w:rPr>
              <w:t>приеме</w:t>
            </w:r>
            <w:r>
              <w:rPr>
                <w:spacing w:val="-5"/>
                <w:w w:val="95"/>
                <w:sz w:val="25"/>
              </w:rPr>
              <w:t xml:space="preserve"> </w:t>
            </w:r>
            <w:r>
              <w:rPr>
                <w:w w:val="95"/>
                <w:sz w:val="25"/>
              </w:rPr>
              <w:t xml:space="preserve">документов, </w:t>
            </w:r>
            <w:r>
              <w:rPr>
                <w:sz w:val="25"/>
              </w:rPr>
              <w:t>направление заявителю в электронной форме</w:t>
            </w:r>
            <w:r>
              <w:rPr>
                <w:spacing w:val="-3"/>
                <w:sz w:val="25"/>
              </w:rPr>
              <w:t xml:space="preserve"> </w:t>
            </w:r>
            <w:r>
              <w:rPr>
                <w:sz w:val="25"/>
              </w:rPr>
              <w:t>в</w:t>
            </w:r>
            <w:r>
              <w:rPr>
                <w:spacing w:val="-8"/>
                <w:sz w:val="25"/>
              </w:rPr>
              <w:t xml:space="preserve"> </w:t>
            </w:r>
            <w:r>
              <w:rPr>
                <w:sz w:val="25"/>
              </w:rPr>
              <w:t>личный кабинет</w:t>
            </w:r>
            <w:r>
              <w:rPr>
                <w:spacing w:val="-7"/>
                <w:sz w:val="25"/>
              </w:rPr>
              <w:t xml:space="preserve"> </w:t>
            </w:r>
            <w:r>
              <w:rPr>
                <w:sz w:val="25"/>
              </w:rPr>
              <w:t>на</w:t>
            </w:r>
            <w:r>
              <w:rPr>
                <w:spacing w:val="-16"/>
                <w:sz w:val="25"/>
              </w:rPr>
              <w:t xml:space="preserve"> </w:t>
            </w:r>
            <w:r>
              <w:rPr>
                <w:sz w:val="25"/>
              </w:rPr>
              <w:t>ЕПГУ</w:t>
            </w:r>
            <w:r>
              <w:rPr>
                <w:spacing w:val="-7"/>
                <w:sz w:val="25"/>
              </w:rPr>
              <w:t xml:space="preserve"> </w:t>
            </w:r>
            <w:r>
              <w:rPr>
                <w:sz w:val="25"/>
              </w:rPr>
              <w:t>уведомления</w:t>
            </w:r>
          </w:p>
        </w:tc>
        <w:tc>
          <w:tcPr>
            <w:tcW w:w="1675" w:type="dxa"/>
          </w:tcPr>
          <w:p w:rsidR="00CF3F31" w:rsidRDefault="005C1C02">
            <w:pPr>
              <w:pStyle w:val="TableParagraph"/>
              <w:spacing w:line="244" w:lineRule="exact"/>
              <w:ind w:left="127"/>
              <w:rPr>
                <w:sz w:val="25"/>
              </w:rPr>
            </w:pPr>
            <w:r>
              <w:rPr>
                <w:sz w:val="25"/>
              </w:rPr>
              <w:t>1</w:t>
            </w:r>
            <w:r>
              <w:rPr>
                <w:spacing w:val="-5"/>
                <w:sz w:val="25"/>
              </w:rPr>
              <w:t xml:space="preserve"> </w:t>
            </w:r>
            <w:r>
              <w:rPr>
                <w:spacing w:val="-2"/>
                <w:sz w:val="25"/>
              </w:rPr>
              <w:t>рабочий</w:t>
            </w:r>
          </w:p>
          <w:p w:rsidR="00CF3F31" w:rsidRDefault="005C1C02">
            <w:pPr>
              <w:pStyle w:val="TableParagraph"/>
              <w:spacing w:line="281" w:lineRule="exact"/>
              <w:ind w:left="129"/>
              <w:rPr>
                <w:sz w:val="25"/>
              </w:rPr>
            </w:pPr>
            <w:r>
              <w:rPr>
                <w:spacing w:val="-4"/>
                <w:sz w:val="25"/>
              </w:rPr>
              <w:t>день</w:t>
            </w:r>
          </w:p>
        </w:tc>
        <w:tc>
          <w:tcPr>
            <w:tcW w:w="1320" w:type="dxa"/>
            <w:vMerge/>
            <w:tcBorders>
              <w:top w:val="nil"/>
            </w:tcBorders>
          </w:tcPr>
          <w:p w:rsidR="00CF3F31" w:rsidRDefault="00CF3F31">
            <w:pPr>
              <w:rPr>
                <w:sz w:val="2"/>
                <w:szCs w:val="2"/>
              </w:rPr>
            </w:pPr>
          </w:p>
        </w:tc>
        <w:tc>
          <w:tcPr>
            <w:tcW w:w="2016" w:type="dxa"/>
            <w:vMerge/>
            <w:tcBorders>
              <w:top w:val="nil"/>
            </w:tcBorders>
          </w:tcPr>
          <w:p w:rsidR="00CF3F31" w:rsidRDefault="00CF3F31">
            <w:pPr>
              <w:rPr>
                <w:sz w:val="2"/>
                <w:szCs w:val="2"/>
              </w:rPr>
            </w:pPr>
          </w:p>
        </w:tc>
        <w:tc>
          <w:tcPr>
            <w:tcW w:w="1954" w:type="dxa"/>
            <w:gridSpan w:val="2"/>
            <w:vMerge/>
            <w:tcBorders>
              <w:top w:val="nil"/>
            </w:tcBorders>
          </w:tcPr>
          <w:p w:rsidR="00CF3F31" w:rsidRDefault="00CF3F31">
            <w:pPr>
              <w:rPr>
                <w:sz w:val="2"/>
                <w:szCs w:val="2"/>
              </w:rPr>
            </w:pPr>
          </w:p>
        </w:tc>
        <w:tc>
          <w:tcPr>
            <w:tcW w:w="2084" w:type="dxa"/>
            <w:vMerge/>
            <w:tcBorders>
              <w:top w:val="nil"/>
            </w:tcBorders>
          </w:tcPr>
          <w:p w:rsidR="00CF3F31" w:rsidRDefault="00CF3F31">
            <w:pPr>
              <w:rPr>
                <w:sz w:val="2"/>
                <w:szCs w:val="2"/>
              </w:rPr>
            </w:pPr>
          </w:p>
        </w:tc>
      </w:tr>
    </w:tbl>
    <w:p w:rsidR="00CF3F31" w:rsidRDefault="00CF3F31">
      <w:pPr>
        <w:rPr>
          <w:sz w:val="2"/>
          <w:szCs w:val="2"/>
        </w:rPr>
        <w:sectPr w:rsidR="00CF3F31">
          <w:headerReference w:type="default" r:id="rId33"/>
          <w:pgSz w:w="16840" w:h="11900" w:orient="landscape"/>
          <w:pgMar w:top="1100" w:right="1000" w:bottom="280" w:left="700" w:header="0" w:footer="0" w:gutter="0"/>
          <w:cols w:space="720"/>
        </w:sectPr>
      </w:pPr>
    </w:p>
    <w:p w:rsidR="00CF3F31" w:rsidRDefault="00CF3F31">
      <w:pPr>
        <w:pStyle w:val="a3"/>
        <w:spacing w:before="9"/>
        <w:rPr>
          <w:b/>
          <w:sz w:val="2"/>
        </w:rPr>
      </w:pPr>
    </w:p>
    <w:tbl>
      <w:tblPr>
        <w:tblStyle w:val="TableNormal"/>
        <w:tblW w:w="0" w:type="auto"/>
        <w:tblInd w:w="126" w:type="dxa"/>
        <w:tblBorders>
          <w:top w:val="single" w:sz="6" w:space="0" w:color="232323"/>
          <w:left w:val="single" w:sz="6" w:space="0" w:color="232323"/>
          <w:bottom w:val="single" w:sz="6" w:space="0" w:color="232323"/>
          <w:right w:val="single" w:sz="6" w:space="0" w:color="232323"/>
          <w:insideH w:val="single" w:sz="6" w:space="0" w:color="232323"/>
          <w:insideV w:val="single" w:sz="6" w:space="0" w:color="232323"/>
        </w:tblBorders>
        <w:tblLayout w:type="fixed"/>
        <w:tblLook w:val="01E0" w:firstRow="1" w:lastRow="1" w:firstColumn="1" w:lastColumn="1" w:noHBand="0" w:noVBand="0"/>
      </w:tblPr>
      <w:tblGrid>
        <w:gridCol w:w="2232"/>
        <w:gridCol w:w="3629"/>
        <w:gridCol w:w="1675"/>
        <w:gridCol w:w="1305"/>
        <w:gridCol w:w="2025"/>
        <w:gridCol w:w="1958"/>
        <w:gridCol w:w="2083"/>
      </w:tblGrid>
      <w:tr w:rsidR="00CF3F31">
        <w:trPr>
          <w:trHeight w:val="287"/>
        </w:trPr>
        <w:tc>
          <w:tcPr>
            <w:tcW w:w="2232" w:type="dxa"/>
          </w:tcPr>
          <w:p w:rsidR="00CF3F31" w:rsidRDefault="005C1C02">
            <w:pPr>
              <w:pStyle w:val="TableParagraph"/>
              <w:spacing w:line="265" w:lineRule="exact"/>
              <w:ind w:left="35"/>
              <w:jc w:val="center"/>
              <w:rPr>
                <w:sz w:val="25"/>
              </w:rPr>
            </w:pPr>
            <w:r>
              <w:rPr>
                <w:w w:val="86"/>
                <w:sz w:val="25"/>
              </w:rPr>
              <w:t>1</w:t>
            </w:r>
          </w:p>
        </w:tc>
        <w:tc>
          <w:tcPr>
            <w:tcW w:w="3629" w:type="dxa"/>
          </w:tcPr>
          <w:p w:rsidR="00CF3F31" w:rsidRDefault="005C1C02">
            <w:pPr>
              <w:pStyle w:val="TableParagraph"/>
              <w:spacing w:line="265" w:lineRule="exact"/>
              <w:ind w:left="44"/>
              <w:jc w:val="center"/>
              <w:rPr>
                <w:sz w:val="25"/>
              </w:rPr>
            </w:pPr>
            <w:r>
              <w:rPr>
                <w:w w:val="90"/>
                <w:sz w:val="25"/>
              </w:rPr>
              <w:t>2</w:t>
            </w:r>
          </w:p>
        </w:tc>
        <w:tc>
          <w:tcPr>
            <w:tcW w:w="1675" w:type="dxa"/>
          </w:tcPr>
          <w:p w:rsidR="00CF3F31" w:rsidRDefault="005C1C02">
            <w:pPr>
              <w:pStyle w:val="TableParagraph"/>
              <w:spacing w:line="265" w:lineRule="exact"/>
              <w:ind w:left="50"/>
              <w:jc w:val="center"/>
              <w:rPr>
                <w:sz w:val="25"/>
              </w:rPr>
            </w:pPr>
            <w:r>
              <w:rPr>
                <w:w w:val="90"/>
                <w:sz w:val="25"/>
              </w:rPr>
              <w:t>3</w:t>
            </w:r>
          </w:p>
        </w:tc>
        <w:tc>
          <w:tcPr>
            <w:tcW w:w="1305" w:type="dxa"/>
          </w:tcPr>
          <w:p w:rsidR="00CF3F31" w:rsidRDefault="005C1C02">
            <w:pPr>
              <w:pStyle w:val="TableParagraph"/>
              <w:spacing w:line="265" w:lineRule="exact"/>
              <w:ind w:left="66"/>
              <w:jc w:val="center"/>
              <w:rPr>
                <w:sz w:val="25"/>
              </w:rPr>
            </w:pPr>
            <w:r>
              <w:rPr>
                <w:w w:val="96"/>
                <w:sz w:val="25"/>
              </w:rPr>
              <w:t>4</w:t>
            </w:r>
          </w:p>
        </w:tc>
        <w:tc>
          <w:tcPr>
            <w:tcW w:w="2025" w:type="dxa"/>
          </w:tcPr>
          <w:p w:rsidR="00CF3F31" w:rsidRDefault="005C1C02">
            <w:pPr>
              <w:pStyle w:val="TableParagraph"/>
              <w:spacing w:line="265" w:lineRule="exact"/>
              <w:ind w:left="67"/>
              <w:jc w:val="center"/>
              <w:rPr>
                <w:sz w:val="25"/>
              </w:rPr>
            </w:pPr>
            <w:r>
              <w:rPr>
                <w:w w:val="93"/>
                <w:sz w:val="25"/>
              </w:rPr>
              <w:t>5</w:t>
            </w:r>
          </w:p>
        </w:tc>
        <w:tc>
          <w:tcPr>
            <w:tcW w:w="1958" w:type="dxa"/>
          </w:tcPr>
          <w:p w:rsidR="00CF3F31" w:rsidRDefault="005C1C02">
            <w:pPr>
              <w:pStyle w:val="TableParagraph"/>
              <w:spacing w:line="267" w:lineRule="exact"/>
              <w:ind w:left="50"/>
              <w:jc w:val="center"/>
              <w:rPr>
                <w:rFonts w:ascii="Consolas"/>
                <w:sz w:val="25"/>
              </w:rPr>
            </w:pPr>
            <w:r>
              <w:rPr>
                <w:rFonts w:ascii="Consolas"/>
                <w:w w:val="90"/>
                <w:sz w:val="25"/>
              </w:rPr>
              <w:t>6</w:t>
            </w:r>
          </w:p>
        </w:tc>
        <w:tc>
          <w:tcPr>
            <w:tcW w:w="2083" w:type="dxa"/>
          </w:tcPr>
          <w:p w:rsidR="00CF3F31" w:rsidRDefault="005C1C02">
            <w:pPr>
              <w:pStyle w:val="TableParagraph"/>
              <w:spacing w:line="265" w:lineRule="exact"/>
              <w:ind w:left="42"/>
              <w:jc w:val="center"/>
              <w:rPr>
                <w:sz w:val="25"/>
              </w:rPr>
            </w:pPr>
            <w:r>
              <w:rPr>
                <w:w w:val="90"/>
                <w:sz w:val="25"/>
              </w:rPr>
              <w:t>7</w:t>
            </w:r>
          </w:p>
        </w:tc>
      </w:tr>
      <w:tr w:rsidR="00CF3F31">
        <w:trPr>
          <w:trHeight w:val="3364"/>
        </w:trPr>
        <w:tc>
          <w:tcPr>
            <w:tcW w:w="2232" w:type="dxa"/>
            <w:vMerge w:val="restart"/>
          </w:tcPr>
          <w:p w:rsidR="00CF3F31" w:rsidRDefault="00CF3F31">
            <w:pPr>
              <w:pStyle w:val="TableParagraph"/>
              <w:rPr>
                <w:sz w:val="24"/>
              </w:rPr>
            </w:pPr>
          </w:p>
        </w:tc>
        <w:tc>
          <w:tcPr>
            <w:tcW w:w="3629" w:type="dxa"/>
          </w:tcPr>
          <w:p w:rsidR="00CF3F31" w:rsidRDefault="005C1C02">
            <w:pPr>
              <w:pStyle w:val="TableParagraph"/>
              <w:spacing w:line="241" w:lineRule="exact"/>
              <w:ind w:left="127"/>
              <w:rPr>
                <w:sz w:val="25"/>
              </w:rPr>
            </w:pPr>
            <w:r>
              <w:rPr>
                <w:w w:val="95"/>
                <w:sz w:val="25"/>
              </w:rPr>
              <w:t>В</w:t>
            </w:r>
            <w:r>
              <w:rPr>
                <w:spacing w:val="-6"/>
                <w:w w:val="95"/>
                <w:sz w:val="25"/>
              </w:rPr>
              <w:t xml:space="preserve"> </w:t>
            </w:r>
            <w:r>
              <w:rPr>
                <w:w w:val="95"/>
                <w:sz w:val="25"/>
              </w:rPr>
              <w:t>случае</w:t>
            </w:r>
            <w:r>
              <w:rPr>
                <w:spacing w:val="-2"/>
                <w:sz w:val="25"/>
              </w:rPr>
              <w:t xml:space="preserve"> </w:t>
            </w:r>
            <w:r>
              <w:rPr>
                <w:w w:val="95"/>
                <w:sz w:val="25"/>
              </w:rPr>
              <w:t>отсутствия</w:t>
            </w:r>
            <w:r>
              <w:rPr>
                <w:spacing w:val="10"/>
                <w:sz w:val="25"/>
              </w:rPr>
              <w:t xml:space="preserve"> </w:t>
            </w:r>
            <w:r>
              <w:rPr>
                <w:spacing w:val="-2"/>
                <w:w w:val="95"/>
                <w:sz w:val="25"/>
              </w:rPr>
              <w:t>оснований</w:t>
            </w:r>
          </w:p>
          <w:p w:rsidR="00CF3F31" w:rsidRDefault="005C1C02">
            <w:pPr>
              <w:pStyle w:val="TableParagraph"/>
              <w:spacing w:before="5" w:line="230" w:lineRule="auto"/>
              <w:ind w:left="125" w:hanging="2"/>
              <w:rPr>
                <w:sz w:val="25"/>
              </w:rPr>
            </w:pPr>
            <w:r>
              <w:rPr>
                <w:w w:val="95"/>
                <w:sz w:val="25"/>
              </w:rPr>
              <w:t>для</w:t>
            </w:r>
            <w:r>
              <w:rPr>
                <w:spacing w:val="-12"/>
                <w:w w:val="95"/>
                <w:sz w:val="25"/>
              </w:rPr>
              <w:t xml:space="preserve"> </w:t>
            </w:r>
            <w:r>
              <w:rPr>
                <w:w w:val="95"/>
                <w:sz w:val="25"/>
              </w:rPr>
              <w:t>отказа</w:t>
            </w:r>
            <w:r>
              <w:rPr>
                <w:spacing w:val="-6"/>
                <w:w w:val="95"/>
                <w:sz w:val="25"/>
              </w:rPr>
              <w:t xml:space="preserve"> </w:t>
            </w:r>
            <w:r>
              <w:rPr>
                <w:w w:val="95"/>
                <w:sz w:val="25"/>
              </w:rPr>
              <w:t>в</w:t>
            </w:r>
            <w:r>
              <w:rPr>
                <w:spacing w:val="-13"/>
                <w:w w:val="95"/>
                <w:sz w:val="25"/>
              </w:rPr>
              <w:t xml:space="preserve"> </w:t>
            </w:r>
            <w:r>
              <w:rPr>
                <w:w w:val="95"/>
                <w:sz w:val="25"/>
              </w:rPr>
              <w:t>приеме</w:t>
            </w:r>
            <w:r>
              <w:rPr>
                <w:spacing w:val="-5"/>
                <w:w w:val="95"/>
                <w:sz w:val="25"/>
              </w:rPr>
              <w:t xml:space="preserve"> </w:t>
            </w:r>
            <w:r>
              <w:rPr>
                <w:w w:val="95"/>
                <w:sz w:val="25"/>
              </w:rPr>
              <w:t>документов, предусмотренных пунктом</w:t>
            </w:r>
            <w:r>
              <w:rPr>
                <w:sz w:val="25"/>
              </w:rPr>
              <w:t xml:space="preserve"> </w:t>
            </w:r>
            <w:r>
              <w:rPr>
                <w:w w:val="95"/>
                <w:sz w:val="25"/>
              </w:rPr>
              <w:t>2.15 Административного</w:t>
            </w:r>
            <w:r>
              <w:rPr>
                <w:spacing w:val="-13"/>
                <w:w w:val="95"/>
                <w:sz w:val="25"/>
              </w:rPr>
              <w:t xml:space="preserve"> </w:t>
            </w:r>
            <w:r>
              <w:rPr>
                <w:w w:val="95"/>
                <w:sz w:val="25"/>
              </w:rPr>
              <w:t xml:space="preserve">регламента, </w:t>
            </w:r>
            <w:r>
              <w:rPr>
                <w:sz w:val="25"/>
              </w:rPr>
              <w:t>регистрация заявления в электронной базе</w:t>
            </w:r>
            <w:r>
              <w:rPr>
                <w:spacing w:val="-7"/>
                <w:sz w:val="25"/>
              </w:rPr>
              <w:t xml:space="preserve"> </w:t>
            </w:r>
            <w:r>
              <w:rPr>
                <w:sz w:val="25"/>
              </w:rPr>
              <w:t>данных по учету документов</w:t>
            </w:r>
          </w:p>
        </w:tc>
        <w:tc>
          <w:tcPr>
            <w:tcW w:w="1675" w:type="dxa"/>
            <w:vMerge w:val="restart"/>
          </w:tcPr>
          <w:p w:rsidR="00CF3F31" w:rsidRDefault="005C1C02">
            <w:pPr>
              <w:pStyle w:val="TableParagraph"/>
              <w:spacing w:line="241" w:lineRule="exact"/>
              <w:ind w:left="127"/>
              <w:rPr>
                <w:sz w:val="25"/>
              </w:rPr>
            </w:pPr>
            <w:r>
              <w:rPr>
                <w:sz w:val="25"/>
              </w:rPr>
              <w:t>1</w:t>
            </w:r>
            <w:r>
              <w:rPr>
                <w:spacing w:val="-5"/>
                <w:sz w:val="25"/>
              </w:rPr>
              <w:t xml:space="preserve"> </w:t>
            </w:r>
            <w:r>
              <w:rPr>
                <w:spacing w:val="-2"/>
                <w:sz w:val="25"/>
              </w:rPr>
              <w:t>рабочий</w:t>
            </w:r>
          </w:p>
          <w:p w:rsidR="00CF3F31" w:rsidRDefault="005C1C02">
            <w:pPr>
              <w:pStyle w:val="TableParagraph"/>
              <w:spacing w:line="283" w:lineRule="exact"/>
              <w:ind w:left="129"/>
              <w:rPr>
                <w:sz w:val="25"/>
              </w:rPr>
            </w:pPr>
            <w:r>
              <w:rPr>
                <w:spacing w:val="-4"/>
                <w:sz w:val="25"/>
              </w:rPr>
              <w:t>день</w:t>
            </w:r>
          </w:p>
        </w:tc>
        <w:tc>
          <w:tcPr>
            <w:tcW w:w="1305" w:type="dxa"/>
          </w:tcPr>
          <w:p w:rsidR="00CF3F31" w:rsidRDefault="005C1C02">
            <w:pPr>
              <w:pStyle w:val="TableParagraph"/>
              <w:spacing w:line="241" w:lineRule="exact"/>
              <w:ind w:left="124"/>
              <w:rPr>
                <w:sz w:val="25"/>
              </w:rPr>
            </w:pPr>
            <w:proofErr w:type="spellStart"/>
            <w:r>
              <w:rPr>
                <w:spacing w:val="-2"/>
                <w:sz w:val="25"/>
              </w:rPr>
              <w:t>должност</w:t>
            </w:r>
            <w:proofErr w:type="spellEnd"/>
          </w:p>
          <w:p w:rsidR="00CF3F31" w:rsidRDefault="005C1C02">
            <w:pPr>
              <w:pStyle w:val="TableParagraph"/>
              <w:spacing w:before="5" w:line="230" w:lineRule="auto"/>
              <w:ind w:left="123" w:firstLine="3"/>
              <w:rPr>
                <w:sz w:val="25"/>
              </w:rPr>
            </w:pPr>
            <w:proofErr w:type="spellStart"/>
            <w:r>
              <w:rPr>
                <w:sz w:val="25"/>
              </w:rPr>
              <w:t>ное</w:t>
            </w:r>
            <w:proofErr w:type="spellEnd"/>
            <w:r>
              <w:rPr>
                <w:sz w:val="25"/>
              </w:rPr>
              <w:t xml:space="preserve"> лицо </w:t>
            </w:r>
            <w:proofErr w:type="spellStart"/>
            <w:r>
              <w:rPr>
                <w:spacing w:val="-2"/>
                <w:w w:val="90"/>
                <w:sz w:val="25"/>
              </w:rPr>
              <w:t>Уполномо</w:t>
            </w:r>
            <w:proofErr w:type="spellEnd"/>
            <w:r>
              <w:rPr>
                <w:spacing w:val="-2"/>
                <w:w w:val="90"/>
                <w:sz w:val="25"/>
              </w:rPr>
              <w:t xml:space="preserve"> </w:t>
            </w:r>
            <w:proofErr w:type="spellStart"/>
            <w:r>
              <w:rPr>
                <w:spacing w:val="-2"/>
                <w:sz w:val="25"/>
              </w:rPr>
              <w:t>ченного</w:t>
            </w:r>
            <w:proofErr w:type="spellEnd"/>
            <w:r>
              <w:rPr>
                <w:spacing w:val="-2"/>
                <w:sz w:val="25"/>
              </w:rPr>
              <w:t xml:space="preserve"> органа, </w:t>
            </w:r>
            <w:proofErr w:type="spellStart"/>
            <w:r>
              <w:rPr>
                <w:spacing w:val="-2"/>
                <w:sz w:val="25"/>
              </w:rPr>
              <w:t>ответстве</w:t>
            </w:r>
            <w:proofErr w:type="spellEnd"/>
            <w:r>
              <w:rPr>
                <w:spacing w:val="-2"/>
                <w:sz w:val="25"/>
              </w:rPr>
              <w:t xml:space="preserve"> </w:t>
            </w:r>
            <w:r>
              <w:rPr>
                <w:sz w:val="25"/>
              </w:rPr>
              <w:t xml:space="preserve">иное за </w:t>
            </w:r>
            <w:proofErr w:type="spellStart"/>
            <w:r>
              <w:rPr>
                <w:spacing w:val="-2"/>
                <w:w w:val="95"/>
                <w:sz w:val="25"/>
              </w:rPr>
              <w:t>регистрац</w:t>
            </w:r>
            <w:proofErr w:type="spellEnd"/>
          </w:p>
          <w:p w:rsidR="00CF3F31" w:rsidRDefault="005C1C02">
            <w:pPr>
              <w:pStyle w:val="TableParagraph"/>
              <w:spacing w:before="58" w:line="209" w:lineRule="exact"/>
              <w:ind w:left="128"/>
              <w:rPr>
                <w:rFonts w:ascii="Courier New" w:hAnsi="Courier New"/>
                <w:sz w:val="19"/>
              </w:rPr>
            </w:pPr>
            <w:r>
              <w:rPr>
                <w:rFonts w:ascii="Courier New" w:hAnsi="Courier New"/>
                <w:spacing w:val="-5"/>
                <w:sz w:val="19"/>
              </w:rPr>
              <w:t>ИЮ</w:t>
            </w:r>
          </w:p>
          <w:p w:rsidR="00CF3F31" w:rsidRDefault="005C1C02">
            <w:pPr>
              <w:pStyle w:val="TableParagraph"/>
              <w:spacing w:before="6" w:line="228" w:lineRule="auto"/>
              <w:ind w:left="124" w:firstLine="2"/>
              <w:rPr>
                <w:sz w:val="25"/>
              </w:rPr>
            </w:pPr>
            <w:proofErr w:type="spellStart"/>
            <w:r>
              <w:rPr>
                <w:spacing w:val="-2"/>
                <w:w w:val="90"/>
                <w:sz w:val="25"/>
              </w:rPr>
              <w:t>корреспон</w:t>
            </w:r>
            <w:proofErr w:type="spellEnd"/>
            <w:r>
              <w:rPr>
                <w:spacing w:val="-2"/>
                <w:w w:val="90"/>
                <w:sz w:val="25"/>
              </w:rPr>
              <w:t xml:space="preserve"> </w:t>
            </w:r>
            <w:proofErr w:type="spellStart"/>
            <w:r>
              <w:rPr>
                <w:spacing w:val="-2"/>
                <w:sz w:val="25"/>
              </w:rPr>
              <w:t>денции</w:t>
            </w:r>
            <w:proofErr w:type="spellEnd"/>
          </w:p>
        </w:tc>
        <w:tc>
          <w:tcPr>
            <w:tcW w:w="2025" w:type="dxa"/>
          </w:tcPr>
          <w:p w:rsidR="00CF3F31" w:rsidRDefault="005C1C02">
            <w:pPr>
              <w:pStyle w:val="TableParagraph"/>
              <w:spacing w:line="241" w:lineRule="exact"/>
              <w:ind w:left="120"/>
              <w:rPr>
                <w:sz w:val="25"/>
              </w:rPr>
            </w:pPr>
            <w:proofErr w:type="spellStart"/>
            <w:r>
              <w:rPr>
                <w:spacing w:val="-2"/>
                <w:sz w:val="25"/>
              </w:rPr>
              <w:t>Уполномоченны</w:t>
            </w:r>
            <w:proofErr w:type="spellEnd"/>
          </w:p>
          <w:p w:rsidR="00CF3F31" w:rsidRDefault="005C1C02">
            <w:pPr>
              <w:pStyle w:val="TableParagraph"/>
              <w:spacing w:line="283" w:lineRule="exact"/>
              <w:ind w:left="118"/>
              <w:rPr>
                <w:sz w:val="25"/>
              </w:rPr>
            </w:pPr>
            <w:r>
              <w:rPr>
                <w:sz w:val="25"/>
              </w:rPr>
              <w:t>й</w:t>
            </w:r>
            <w:r>
              <w:rPr>
                <w:spacing w:val="-9"/>
                <w:sz w:val="25"/>
              </w:rPr>
              <w:t xml:space="preserve"> </w:t>
            </w:r>
            <w:r>
              <w:rPr>
                <w:spacing w:val="-2"/>
                <w:sz w:val="25"/>
              </w:rPr>
              <w:t>орган/ГИС</w:t>
            </w:r>
          </w:p>
        </w:tc>
        <w:tc>
          <w:tcPr>
            <w:tcW w:w="1958" w:type="dxa"/>
          </w:tcPr>
          <w:p w:rsidR="00CF3F31" w:rsidRDefault="00CF3F31">
            <w:pPr>
              <w:pStyle w:val="TableParagraph"/>
              <w:rPr>
                <w:sz w:val="24"/>
              </w:rPr>
            </w:pPr>
          </w:p>
        </w:tc>
        <w:tc>
          <w:tcPr>
            <w:tcW w:w="2083" w:type="dxa"/>
          </w:tcPr>
          <w:p w:rsidR="00CF3F31" w:rsidRDefault="005C1C02">
            <w:pPr>
              <w:pStyle w:val="TableParagraph"/>
              <w:spacing w:line="246" w:lineRule="exact"/>
              <w:ind w:left="124"/>
              <w:rPr>
                <w:sz w:val="25"/>
              </w:rPr>
            </w:pPr>
            <w:r>
              <w:rPr>
                <w:w w:val="95"/>
                <w:sz w:val="25"/>
              </w:rPr>
              <w:t>передача</w:t>
            </w:r>
            <w:r>
              <w:rPr>
                <w:spacing w:val="-3"/>
                <w:sz w:val="25"/>
              </w:rPr>
              <w:t xml:space="preserve"> </w:t>
            </w:r>
            <w:r>
              <w:rPr>
                <w:spacing w:val="-5"/>
                <w:sz w:val="25"/>
              </w:rPr>
              <w:t>ему</w:t>
            </w:r>
          </w:p>
          <w:p w:rsidR="00CF3F31" w:rsidRDefault="005C1C02">
            <w:pPr>
              <w:pStyle w:val="TableParagraph"/>
              <w:spacing w:before="5"/>
              <w:ind w:left="126"/>
              <w:rPr>
                <w:sz w:val="23"/>
              </w:rPr>
            </w:pPr>
            <w:r>
              <w:rPr>
                <w:spacing w:val="-2"/>
                <w:sz w:val="23"/>
              </w:rPr>
              <w:t>документов</w:t>
            </w:r>
          </w:p>
        </w:tc>
      </w:tr>
      <w:tr w:rsidR="00CF3F31">
        <w:trPr>
          <w:trHeight w:val="3849"/>
        </w:trPr>
        <w:tc>
          <w:tcPr>
            <w:tcW w:w="2232" w:type="dxa"/>
            <w:vMerge/>
            <w:tcBorders>
              <w:top w:val="nil"/>
            </w:tcBorders>
          </w:tcPr>
          <w:p w:rsidR="00CF3F31" w:rsidRDefault="00CF3F31">
            <w:pPr>
              <w:rPr>
                <w:sz w:val="2"/>
                <w:szCs w:val="2"/>
              </w:rPr>
            </w:pPr>
          </w:p>
        </w:tc>
        <w:tc>
          <w:tcPr>
            <w:tcW w:w="3629" w:type="dxa"/>
          </w:tcPr>
          <w:p w:rsidR="00CF3F31" w:rsidRDefault="005C1C02">
            <w:pPr>
              <w:pStyle w:val="TableParagraph"/>
              <w:spacing w:line="239" w:lineRule="exact"/>
              <w:ind w:left="127"/>
              <w:rPr>
                <w:sz w:val="25"/>
              </w:rPr>
            </w:pPr>
            <w:r>
              <w:rPr>
                <w:w w:val="95"/>
                <w:sz w:val="25"/>
              </w:rPr>
              <w:t>Проверка</w:t>
            </w:r>
            <w:r>
              <w:rPr>
                <w:spacing w:val="4"/>
                <w:sz w:val="25"/>
              </w:rPr>
              <w:t xml:space="preserve"> </w:t>
            </w:r>
            <w:r>
              <w:rPr>
                <w:w w:val="95"/>
                <w:sz w:val="25"/>
              </w:rPr>
              <w:t>заявления</w:t>
            </w:r>
            <w:r>
              <w:rPr>
                <w:spacing w:val="-2"/>
                <w:w w:val="95"/>
                <w:sz w:val="25"/>
              </w:rPr>
              <w:t xml:space="preserve"> </w:t>
            </w:r>
            <w:r>
              <w:rPr>
                <w:spacing w:val="-10"/>
                <w:w w:val="95"/>
                <w:sz w:val="25"/>
              </w:rPr>
              <w:t>и</w:t>
            </w:r>
          </w:p>
          <w:p w:rsidR="00CF3F31" w:rsidRDefault="005C1C02">
            <w:pPr>
              <w:pStyle w:val="TableParagraph"/>
              <w:spacing w:before="2" w:line="230" w:lineRule="auto"/>
              <w:ind w:left="126" w:hanging="3"/>
              <w:rPr>
                <w:sz w:val="25"/>
              </w:rPr>
            </w:pPr>
            <w:proofErr w:type="gramStart"/>
            <w:r>
              <w:rPr>
                <w:w w:val="95"/>
                <w:sz w:val="25"/>
              </w:rPr>
              <w:t>документов</w:t>
            </w:r>
            <w:proofErr w:type="gramEnd"/>
            <w:r>
              <w:rPr>
                <w:spacing w:val="-3"/>
                <w:w w:val="95"/>
                <w:sz w:val="25"/>
              </w:rPr>
              <w:t xml:space="preserve"> </w:t>
            </w:r>
            <w:r>
              <w:rPr>
                <w:w w:val="95"/>
                <w:sz w:val="25"/>
              </w:rPr>
              <w:t>представленных</w:t>
            </w:r>
            <w:r>
              <w:rPr>
                <w:spacing w:val="-13"/>
                <w:w w:val="95"/>
                <w:sz w:val="25"/>
              </w:rPr>
              <w:t xml:space="preserve"> </w:t>
            </w:r>
            <w:r>
              <w:rPr>
                <w:w w:val="95"/>
                <w:sz w:val="25"/>
              </w:rPr>
              <w:t xml:space="preserve">для </w:t>
            </w:r>
            <w:r>
              <w:rPr>
                <w:sz w:val="25"/>
              </w:rPr>
              <w:t>получения государственной (муниципальной) услуги</w:t>
            </w:r>
          </w:p>
        </w:tc>
        <w:tc>
          <w:tcPr>
            <w:tcW w:w="1675" w:type="dxa"/>
            <w:vMerge/>
            <w:tcBorders>
              <w:top w:val="nil"/>
            </w:tcBorders>
          </w:tcPr>
          <w:p w:rsidR="00CF3F31" w:rsidRDefault="00CF3F31">
            <w:pPr>
              <w:rPr>
                <w:sz w:val="2"/>
                <w:szCs w:val="2"/>
              </w:rPr>
            </w:pPr>
          </w:p>
        </w:tc>
        <w:tc>
          <w:tcPr>
            <w:tcW w:w="1305" w:type="dxa"/>
          </w:tcPr>
          <w:p w:rsidR="00CF3F31" w:rsidRDefault="005C1C02">
            <w:pPr>
              <w:pStyle w:val="TableParagraph"/>
              <w:spacing w:line="241" w:lineRule="exact"/>
              <w:ind w:left="124"/>
              <w:rPr>
                <w:sz w:val="25"/>
              </w:rPr>
            </w:pPr>
            <w:proofErr w:type="spellStart"/>
            <w:r>
              <w:rPr>
                <w:spacing w:val="-2"/>
                <w:sz w:val="25"/>
              </w:rPr>
              <w:t>должност</w:t>
            </w:r>
            <w:proofErr w:type="spellEnd"/>
          </w:p>
          <w:p w:rsidR="00CF3F31" w:rsidRDefault="005C1C02">
            <w:pPr>
              <w:pStyle w:val="TableParagraph"/>
              <w:spacing w:before="5" w:line="230" w:lineRule="auto"/>
              <w:ind w:left="123" w:right="118" w:firstLine="3"/>
              <w:rPr>
                <w:sz w:val="25"/>
              </w:rPr>
            </w:pPr>
            <w:proofErr w:type="spellStart"/>
            <w:r>
              <w:rPr>
                <w:sz w:val="25"/>
              </w:rPr>
              <w:t>ное</w:t>
            </w:r>
            <w:proofErr w:type="spellEnd"/>
            <w:r>
              <w:rPr>
                <w:sz w:val="25"/>
              </w:rPr>
              <w:t xml:space="preserve"> лицо </w:t>
            </w:r>
            <w:proofErr w:type="spellStart"/>
            <w:r>
              <w:rPr>
                <w:spacing w:val="-2"/>
                <w:w w:val="90"/>
                <w:sz w:val="25"/>
              </w:rPr>
              <w:t>Уполномо</w:t>
            </w:r>
            <w:proofErr w:type="spellEnd"/>
            <w:r>
              <w:rPr>
                <w:spacing w:val="-2"/>
                <w:w w:val="90"/>
                <w:sz w:val="25"/>
              </w:rPr>
              <w:t xml:space="preserve"> </w:t>
            </w:r>
            <w:proofErr w:type="spellStart"/>
            <w:r>
              <w:rPr>
                <w:spacing w:val="-2"/>
                <w:sz w:val="25"/>
              </w:rPr>
              <w:t>ченного</w:t>
            </w:r>
            <w:proofErr w:type="spellEnd"/>
            <w:r>
              <w:rPr>
                <w:spacing w:val="-2"/>
                <w:sz w:val="25"/>
              </w:rPr>
              <w:t xml:space="preserve"> органа, </w:t>
            </w:r>
            <w:proofErr w:type="spellStart"/>
            <w:r>
              <w:rPr>
                <w:spacing w:val="-2"/>
                <w:sz w:val="25"/>
              </w:rPr>
              <w:t>ответстве</w:t>
            </w:r>
            <w:proofErr w:type="spellEnd"/>
            <w:r>
              <w:rPr>
                <w:spacing w:val="-2"/>
                <w:sz w:val="25"/>
              </w:rPr>
              <w:t xml:space="preserve"> </w:t>
            </w:r>
            <w:r>
              <w:rPr>
                <w:sz w:val="25"/>
              </w:rPr>
              <w:t xml:space="preserve">иное за </w:t>
            </w:r>
            <w:proofErr w:type="spellStart"/>
            <w:r>
              <w:rPr>
                <w:spacing w:val="-2"/>
                <w:w w:val="95"/>
                <w:sz w:val="25"/>
              </w:rPr>
              <w:t>предостав</w:t>
            </w:r>
            <w:proofErr w:type="spellEnd"/>
            <w:r>
              <w:rPr>
                <w:spacing w:val="-2"/>
                <w:w w:val="95"/>
                <w:sz w:val="25"/>
              </w:rPr>
              <w:t xml:space="preserve"> </w:t>
            </w:r>
            <w:proofErr w:type="spellStart"/>
            <w:r>
              <w:rPr>
                <w:spacing w:val="-2"/>
                <w:sz w:val="25"/>
              </w:rPr>
              <w:t>ление</w:t>
            </w:r>
            <w:proofErr w:type="spellEnd"/>
            <w:r>
              <w:rPr>
                <w:spacing w:val="-2"/>
                <w:sz w:val="25"/>
              </w:rPr>
              <w:t xml:space="preserve"> </w:t>
            </w:r>
            <w:proofErr w:type="spellStart"/>
            <w:r>
              <w:rPr>
                <w:spacing w:val="-2"/>
                <w:sz w:val="25"/>
              </w:rPr>
              <w:t>муницип</w:t>
            </w:r>
            <w:proofErr w:type="spellEnd"/>
            <w:r>
              <w:rPr>
                <w:spacing w:val="-2"/>
                <w:sz w:val="25"/>
              </w:rPr>
              <w:t xml:space="preserve"> </w:t>
            </w:r>
            <w:proofErr w:type="spellStart"/>
            <w:r>
              <w:rPr>
                <w:spacing w:val="-2"/>
                <w:sz w:val="25"/>
              </w:rPr>
              <w:t>альной</w:t>
            </w:r>
            <w:proofErr w:type="spellEnd"/>
          </w:p>
          <w:p w:rsidR="00CF3F31" w:rsidRDefault="005C1C02">
            <w:pPr>
              <w:pStyle w:val="TableParagraph"/>
              <w:spacing w:line="271" w:lineRule="exact"/>
              <w:ind w:left="126"/>
              <w:rPr>
                <w:sz w:val="25"/>
              </w:rPr>
            </w:pPr>
            <w:r>
              <w:rPr>
                <w:spacing w:val="-2"/>
                <w:sz w:val="25"/>
              </w:rPr>
              <w:t>услуги</w:t>
            </w:r>
          </w:p>
        </w:tc>
        <w:tc>
          <w:tcPr>
            <w:tcW w:w="2025" w:type="dxa"/>
          </w:tcPr>
          <w:p w:rsidR="00CF3F31" w:rsidRDefault="005C1C02">
            <w:pPr>
              <w:pStyle w:val="TableParagraph"/>
              <w:spacing w:line="241" w:lineRule="exact"/>
              <w:ind w:left="129"/>
              <w:rPr>
                <w:sz w:val="25"/>
              </w:rPr>
            </w:pPr>
            <w:proofErr w:type="spellStart"/>
            <w:r>
              <w:rPr>
                <w:spacing w:val="-2"/>
                <w:sz w:val="25"/>
              </w:rPr>
              <w:t>Уполномоченны</w:t>
            </w:r>
            <w:proofErr w:type="spellEnd"/>
          </w:p>
          <w:p w:rsidR="00CF3F31" w:rsidRDefault="005C1C02">
            <w:pPr>
              <w:pStyle w:val="TableParagraph"/>
              <w:spacing w:line="283" w:lineRule="exact"/>
              <w:ind w:left="127"/>
              <w:rPr>
                <w:sz w:val="25"/>
              </w:rPr>
            </w:pPr>
            <w:r>
              <w:rPr>
                <w:sz w:val="25"/>
              </w:rPr>
              <w:t>й</w:t>
            </w:r>
            <w:r>
              <w:rPr>
                <w:spacing w:val="-9"/>
                <w:sz w:val="25"/>
              </w:rPr>
              <w:t xml:space="preserve"> </w:t>
            </w:r>
            <w:r>
              <w:rPr>
                <w:spacing w:val="-2"/>
                <w:sz w:val="25"/>
              </w:rPr>
              <w:t>орган/ГИС</w:t>
            </w:r>
          </w:p>
        </w:tc>
        <w:tc>
          <w:tcPr>
            <w:tcW w:w="1958" w:type="dxa"/>
          </w:tcPr>
          <w:p w:rsidR="00CF3F31" w:rsidRDefault="00CF3F31">
            <w:pPr>
              <w:pStyle w:val="TableParagraph"/>
              <w:rPr>
                <w:sz w:val="24"/>
              </w:rPr>
            </w:pPr>
          </w:p>
        </w:tc>
        <w:tc>
          <w:tcPr>
            <w:tcW w:w="2083" w:type="dxa"/>
          </w:tcPr>
          <w:p w:rsidR="00CF3F31" w:rsidRDefault="005C1C02">
            <w:pPr>
              <w:pStyle w:val="TableParagraph"/>
              <w:spacing w:line="241" w:lineRule="exact"/>
              <w:ind w:left="125"/>
              <w:rPr>
                <w:sz w:val="25"/>
              </w:rPr>
            </w:pPr>
            <w:r>
              <w:rPr>
                <w:spacing w:val="-2"/>
                <w:sz w:val="25"/>
              </w:rPr>
              <w:t>Направленное</w:t>
            </w:r>
          </w:p>
          <w:p w:rsidR="00CF3F31" w:rsidRDefault="005C1C02">
            <w:pPr>
              <w:pStyle w:val="TableParagraph"/>
              <w:spacing w:before="5" w:line="230" w:lineRule="auto"/>
              <w:ind w:left="124" w:right="110" w:firstLine="2"/>
              <w:rPr>
                <w:sz w:val="25"/>
              </w:rPr>
            </w:pPr>
            <w:r>
              <w:rPr>
                <w:spacing w:val="-2"/>
                <w:sz w:val="25"/>
              </w:rPr>
              <w:t xml:space="preserve">заявителю электронное </w:t>
            </w:r>
            <w:r>
              <w:rPr>
                <w:sz w:val="25"/>
              </w:rPr>
              <w:t xml:space="preserve">уведомление о </w:t>
            </w:r>
            <w:r>
              <w:rPr>
                <w:spacing w:val="-2"/>
                <w:w w:val="95"/>
                <w:sz w:val="25"/>
              </w:rPr>
              <w:t>приеме</w:t>
            </w:r>
            <w:r>
              <w:rPr>
                <w:spacing w:val="-9"/>
                <w:w w:val="95"/>
                <w:sz w:val="25"/>
              </w:rPr>
              <w:t xml:space="preserve"> </w:t>
            </w:r>
            <w:r>
              <w:rPr>
                <w:spacing w:val="-2"/>
                <w:w w:val="95"/>
                <w:sz w:val="25"/>
              </w:rPr>
              <w:t xml:space="preserve">заявления </w:t>
            </w:r>
            <w:r>
              <w:rPr>
                <w:sz w:val="25"/>
              </w:rPr>
              <w:t xml:space="preserve">к рассмотрению либо отказа в </w:t>
            </w:r>
            <w:r>
              <w:rPr>
                <w:spacing w:val="-2"/>
                <w:w w:val="95"/>
                <w:sz w:val="25"/>
              </w:rPr>
              <w:t>приеме</w:t>
            </w:r>
            <w:r>
              <w:rPr>
                <w:spacing w:val="-9"/>
                <w:w w:val="95"/>
                <w:sz w:val="25"/>
              </w:rPr>
              <w:t xml:space="preserve"> </w:t>
            </w:r>
            <w:r>
              <w:rPr>
                <w:spacing w:val="-2"/>
                <w:w w:val="95"/>
                <w:sz w:val="25"/>
              </w:rPr>
              <w:t xml:space="preserve">заявления </w:t>
            </w:r>
            <w:r>
              <w:rPr>
                <w:sz w:val="25"/>
              </w:rPr>
              <w:t>к рассмотрению</w:t>
            </w:r>
          </w:p>
        </w:tc>
      </w:tr>
      <w:tr w:rsidR="00CF3F31">
        <w:trPr>
          <w:trHeight w:val="2197"/>
        </w:trPr>
        <w:tc>
          <w:tcPr>
            <w:tcW w:w="2232" w:type="dxa"/>
          </w:tcPr>
          <w:p w:rsidR="00CF3F31" w:rsidRDefault="005C1C02">
            <w:pPr>
              <w:pStyle w:val="TableParagraph"/>
              <w:spacing w:line="244" w:lineRule="exact"/>
              <w:ind w:left="121"/>
              <w:rPr>
                <w:sz w:val="25"/>
              </w:rPr>
            </w:pPr>
            <w:r>
              <w:rPr>
                <w:spacing w:val="-2"/>
                <w:sz w:val="25"/>
              </w:rPr>
              <w:t>пакет</w:t>
            </w:r>
          </w:p>
          <w:p w:rsidR="00CF3F31" w:rsidRDefault="005C1C02">
            <w:pPr>
              <w:pStyle w:val="TableParagraph"/>
              <w:spacing w:before="2" w:line="230" w:lineRule="auto"/>
              <w:ind w:left="121" w:firstLine="2"/>
              <w:rPr>
                <w:sz w:val="25"/>
              </w:rPr>
            </w:pPr>
            <w:r>
              <w:rPr>
                <w:spacing w:val="-2"/>
                <w:w w:val="95"/>
                <w:sz w:val="25"/>
              </w:rPr>
              <w:t xml:space="preserve">зарегистрированных </w:t>
            </w:r>
            <w:r>
              <w:rPr>
                <w:spacing w:val="-2"/>
                <w:sz w:val="25"/>
              </w:rPr>
              <w:t>документов, поступивших</w:t>
            </w:r>
          </w:p>
          <w:p w:rsidR="00CF3F31" w:rsidRDefault="005C1C02">
            <w:pPr>
              <w:pStyle w:val="TableParagraph"/>
              <w:spacing w:before="82"/>
              <w:ind w:left="124"/>
              <w:rPr>
                <w:sz w:val="15"/>
              </w:rPr>
            </w:pPr>
            <w:proofErr w:type="spellStart"/>
            <w:proofErr w:type="gramStart"/>
            <w:r>
              <w:rPr>
                <w:w w:val="115"/>
                <w:sz w:val="15"/>
              </w:rPr>
              <w:t>ДОЛЖНОСТНОМ</w:t>
            </w:r>
            <w:r w:rsidR="000D167A">
              <w:rPr>
                <w:w w:val="115"/>
                <w:sz w:val="15"/>
              </w:rPr>
              <w:t>у</w:t>
            </w:r>
            <w:proofErr w:type="spellEnd"/>
            <w:r>
              <w:rPr>
                <w:spacing w:val="36"/>
                <w:w w:val="115"/>
                <w:sz w:val="15"/>
              </w:rPr>
              <w:t xml:space="preserve">  </w:t>
            </w:r>
            <w:proofErr w:type="spellStart"/>
            <w:r>
              <w:rPr>
                <w:spacing w:val="-5"/>
                <w:w w:val="115"/>
                <w:sz w:val="15"/>
              </w:rPr>
              <w:t>ЛИЦ</w:t>
            </w:r>
            <w:r w:rsidR="000D167A">
              <w:rPr>
                <w:spacing w:val="-5"/>
                <w:w w:val="115"/>
                <w:sz w:val="15"/>
              </w:rPr>
              <w:t>у</w:t>
            </w:r>
            <w:proofErr w:type="spellEnd"/>
            <w:proofErr w:type="gramEnd"/>
          </w:p>
          <w:p w:rsidR="00CF3F31" w:rsidRDefault="005C1C02">
            <w:pPr>
              <w:pStyle w:val="TableParagraph"/>
              <w:spacing w:before="12" w:line="283" w:lineRule="exact"/>
              <w:ind w:left="122"/>
              <w:rPr>
                <w:sz w:val="25"/>
              </w:rPr>
            </w:pPr>
            <w:r>
              <w:rPr>
                <w:w w:val="95"/>
                <w:sz w:val="25"/>
              </w:rPr>
              <w:t>ответственному</w:t>
            </w:r>
            <w:r>
              <w:rPr>
                <w:spacing w:val="9"/>
                <w:sz w:val="25"/>
              </w:rPr>
              <w:t xml:space="preserve"> </w:t>
            </w:r>
            <w:r>
              <w:rPr>
                <w:spacing w:val="-5"/>
                <w:sz w:val="25"/>
              </w:rPr>
              <w:t>за</w:t>
            </w:r>
          </w:p>
          <w:p w:rsidR="00CF3F31" w:rsidRDefault="005C1C02" w:rsidP="000D167A">
            <w:pPr>
              <w:pStyle w:val="TableParagraph"/>
              <w:spacing w:before="8" w:line="228" w:lineRule="auto"/>
              <w:ind w:left="123" w:hanging="2"/>
              <w:rPr>
                <w:sz w:val="25"/>
              </w:rPr>
            </w:pPr>
            <w:r>
              <w:rPr>
                <w:spacing w:val="-2"/>
                <w:sz w:val="25"/>
              </w:rPr>
              <w:t xml:space="preserve">предоставление </w:t>
            </w:r>
          </w:p>
        </w:tc>
        <w:tc>
          <w:tcPr>
            <w:tcW w:w="3629" w:type="dxa"/>
          </w:tcPr>
          <w:p w:rsidR="00CF3F31" w:rsidRDefault="005C1C02">
            <w:pPr>
              <w:pStyle w:val="TableParagraph"/>
              <w:spacing w:line="244" w:lineRule="exact"/>
              <w:ind w:left="127"/>
              <w:rPr>
                <w:sz w:val="25"/>
              </w:rPr>
            </w:pPr>
            <w:r>
              <w:rPr>
                <w:w w:val="95"/>
                <w:sz w:val="25"/>
              </w:rPr>
              <w:t>Проверка</w:t>
            </w:r>
            <w:r>
              <w:rPr>
                <w:sz w:val="25"/>
              </w:rPr>
              <w:t xml:space="preserve"> </w:t>
            </w:r>
            <w:r>
              <w:rPr>
                <w:w w:val="95"/>
                <w:sz w:val="25"/>
              </w:rPr>
              <w:t>заявления</w:t>
            </w:r>
            <w:r>
              <w:rPr>
                <w:spacing w:val="-1"/>
                <w:sz w:val="25"/>
              </w:rPr>
              <w:t xml:space="preserve"> </w:t>
            </w:r>
            <w:r>
              <w:rPr>
                <w:spacing w:val="-10"/>
                <w:w w:val="95"/>
                <w:sz w:val="25"/>
              </w:rPr>
              <w:t>и</w:t>
            </w:r>
          </w:p>
          <w:p w:rsidR="00CF3F31" w:rsidRDefault="005C1C02">
            <w:pPr>
              <w:pStyle w:val="TableParagraph"/>
              <w:spacing w:before="2" w:line="230" w:lineRule="auto"/>
              <w:ind w:left="125" w:hanging="2"/>
              <w:rPr>
                <w:sz w:val="25"/>
              </w:rPr>
            </w:pPr>
            <w:proofErr w:type="gramStart"/>
            <w:r>
              <w:rPr>
                <w:w w:val="95"/>
                <w:sz w:val="25"/>
              </w:rPr>
              <w:t>документов</w:t>
            </w:r>
            <w:proofErr w:type="gramEnd"/>
            <w:r>
              <w:rPr>
                <w:spacing w:val="-3"/>
                <w:w w:val="95"/>
                <w:sz w:val="25"/>
              </w:rPr>
              <w:t xml:space="preserve"> </w:t>
            </w:r>
            <w:r>
              <w:rPr>
                <w:w w:val="95"/>
                <w:sz w:val="25"/>
              </w:rPr>
              <w:t>представленных</w:t>
            </w:r>
            <w:r>
              <w:rPr>
                <w:spacing w:val="-13"/>
                <w:w w:val="95"/>
                <w:sz w:val="25"/>
              </w:rPr>
              <w:t xml:space="preserve"> </w:t>
            </w:r>
            <w:r>
              <w:rPr>
                <w:w w:val="95"/>
                <w:sz w:val="25"/>
              </w:rPr>
              <w:t xml:space="preserve">для </w:t>
            </w:r>
            <w:r>
              <w:rPr>
                <w:sz w:val="25"/>
              </w:rPr>
              <w:t>получения</w:t>
            </w:r>
            <w:r>
              <w:rPr>
                <w:spacing w:val="-13"/>
                <w:sz w:val="25"/>
              </w:rPr>
              <w:t xml:space="preserve"> </w:t>
            </w:r>
            <w:r>
              <w:rPr>
                <w:sz w:val="25"/>
              </w:rPr>
              <w:t xml:space="preserve">муниципальной </w:t>
            </w:r>
            <w:r>
              <w:rPr>
                <w:spacing w:val="-2"/>
                <w:sz w:val="25"/>
              </w:rPr>
              <w:t>услуги</w:t>
            </w:r>
          </w:p>
        </w:tc>
        <w:tc>
          <w:tcPr>
            <w:tcW w:w="1675" w:type="dxa"/>
          </w:tcPr>
          <w:p w:rsidR="00CF3F31" w:rsidRDefault="005C1C02">
            <w:pPr>
              <w:pStyle w:val="TableParagraph"/>
              <w:spacing w:line="251" w:lineRule="exact"/>
              <w:ind w:left="66" w:right="39"/>
              <w:jc w:val="center"/>
              <w:rPr>
                <w:sz w:val="25"/>
              </w:rPr>
            </w:pPr>
            <w:r>
              <w:rPr>
                <w:w w:val="95"/>
                <w:sz w:val="25"/>
              </w:rPr>
              <w:t>3</w:t>
            </w:r>
            <w:r>
              <w:rPr>
                <w:spacing w:val="-3"/>
                <w:w w:val="95"/>
                <w:sz w:val="25"/>
              </w:rPr>
              <w:t xml:space="preserve"> </w:t>
            </w:r>
            <w:r>
              <w:rPr>
                <w:w w:val="95"/>
                <w:sz w:val="25"/>
              </w:rPr>
              <w:t>рабочих</w:t>
            </w:r>
            <w:r>
              <w:rPr>
                <w:spacing w:val="9"/>
                <w:sz w:val="25"/>
              </w:rPr>
              <w:t xml:space="preserve"> </w:t>
            </w:r>
            <w:r>
              <w:rPr>
                <w:spacing w:val="-5"/>
                <w:w w:val="95"/>
                <w:sz w:val="25"/>
              </w:rPr>
              <w:t>дня</w:t>
            </w:r>
          </w:p>
        </w:tc>
        <w:tc>
          <w:tcPr>
            <w:tcW w:w="1305" w:type="dxa"/>
          </w:tcPr>
          <w:p w:rsidR="00CF3F31" w:rsidRDefault="005C1C02">
            <w:pPr>
              <w:pStyle w:val="TableParagraph"/>
              <w:spacing w:line="246" w:lineRule="exact"/>
              <w:ind w:left="124"/>
              <w:rPr>
                <w:sz w:val="25"/>
              </w:rPr>
            </w:pPr>
            <w:proofErr w:type="spellStart"/>
            <w:r>
              <w:rPr>
                <w:spacing w:val="-2"/>
                <w:sz w:val="25"/>
              </w:rPr>
              <w:t>должност</w:t>
            </w:r>
            <w:proofErr w:type="spellEnd"/>
          </w:p>
          <w:p w:rsidR="00CF3F31" w:rsidRDefault="005C1C02">
            <w:pPr>
              <w:pStyle w:val="TableParagraph"/>
              <w:spacing w:before="5" w:line="230" w:lineRule="auto"/>
              <w:ind w:left="123" w:firstLine="3"/>
              <w:rPr>
                <w:sz w:val="25"/>
              </w:rPr>
            </w:pPr>
            <w:proofErr w:type="spellStart"/>
            <w:r>
              <w:rPr>
                <w:sz w:val="25"/>
              </w:rPr>
              <w:t>ное</w:t>
            </w:r>
            <w:proofErr w:type="spellEnd"/>
            <w:r>
              <w:rPr>
                <w:sz w:val="25"/>
              </w:rPr>
              <w:t xml:space="preserve"> лицо </w:t>
            </w:r>
            <w:proofErr w:type="spellStart"/>
            <w:r>
              <w:rPr>
                <w:spacing w:val="-2"/>
                <w:w w:val="90"/>
                <w:sz w:val="25"/>
              </w:rPr>
              <w:t>Уполномо</w:t>
            </w:r>
            <w:proofErr w:type="spellEnd"/>
            <w:r>
              <w:rPr>
                <w:spacing w:val="-2"/>
                <w:w w:val="90"/>
                <w:sz w:val="25"/>
              </w:rPr>
              <w:t xml:space="preserve"> </w:t>
            </w:r>
            <w:proofErr w:type="spellStart"/>
            <w:r>
              <w:rPr>
                <w:spacing w:val="-2"/>
                <w:sz w:val="25"/>
              </w:rPr>
              <w:t>ченного</w:t>
            </w:r>
            <w:proofErr w:type="spellEnd"/>
            <w:r>
              <w:rPr>
                <w:spacing w:val="-2"/>
                <w:sz w:val="25"/>
              </w:rPr>
              <w:t xml:space="preserve"> органа, </w:t>
            </w:r>
            <w:proofErr w:type="spellStart"/>
            <w:r>
              <w:rPr>
                <w:spacing w:val="-2"/>
                <w:sz w:val="25"/>
              </w:rPr>
              <w:t>ответстве</w:t>
            </w:r>
            <w:proofErr w:type="spellEnd"/>
            <w:r>
              <w:rPr>
                <w:spacing w:val="-2"/>
                <w:sz w:val="25"/>
              </w:rPr>
              <w:t xml:space="preserve"> </w:t>
            </w:r>
            <w:r>
              <w:rPr>
                <w:sz w:val="25"/>
              </w:rPr>
              <w:t>иное за</w:t>
            </w:r>
          </w:p>
          <w:p w:rsidR="00CF3F31" w:rsidRDefault="005C1C02">
            <w:pPr>
              <w:pStyle w:val="TableParagraph"/>
              <w:spacing w:line="271" w:lineRule="exact"/>
              <w:ind w:left="126"/>
              <w:rPr>
                <w:sz w:val="25"/>
              </w:rPr>
            </w:pPr>
            <w:proofErr w:type="spellStart"/>
            <w:r>
              <w:rPr>
                <w:spacing w:val="-2"/>
                <w:sz w:val="25"/>
              </w:rPr>
              <w:t>предостав</w:t>
            </w:r>
            <w:proofErr w:type="spellEnd"/>
          </w:p>
        </w:tc>
        <w:tc>
          <w:tcPr>
            <w:tcW w:w="2025" w:type="dxa"/>
          </w:tcPr>
          <w:p w:rsidR="00CF3F31" w:rsidRDefault="005C1C02">
            <w:pPr>
              <w:pStyle w:val="TableParagraph"/>
              <w:spacing w:line="246" w:lineRule="exact"/>
              <w:ind w:left="129"/>
              <w:rPr>
                <w:sz w:val="25"/>
              </w:rPr>
            </w:pPr>
            <w:proofErr w:type="spellStart"/>
            <w:r>
              <w:rPr>
                <w:spacing w:val="-2"/>
                <w:sz w:val="25"/>
              </w:rPr>
              <w:t>Уполномоченны</w:t>
            </w:r>
            <w:proofErr w:type="spellEnd"/>
          </w:p>
          <w:p w:rsidR="00CF3F31" w:rsidRDefault="005C1C02">
            <w:pPr>
              <w:pStyle w:val="TableParagraph"/>
              <w:spacing w:line="283" w:lineRule="exact"/>
              <w:ind w:left="127"/>
              <w:rPr>
                <w:sz w:val="25"/>
              </w:rPr>
            </w:pPr>
            <w:r>
              <w:rPr>
                <w:sz w:val="25"/>
              </w:rPr>
              <w:t>й</w:t>
            </w:r>
            <w:r>
              <w:rPr>
                <w:spacing w:val="-9"/>
                <w:sz w:val="25"/>
              </w:rPr>
              <w:t xml:space="preserve"> </w:t>
            </w:r>
            <w:r>
              <w:rPr>
                <w:spacing w:val="-2"/>
                <w:sz w:val="25"/>
              </w:rPr>
              <w:t>орган/ГИС</w:t>
            </w:r>
          </w:p>
        </w:tc>
        <w:tc>
          <w:tcPr>
            <w:tcW w:w="1958" w:type="dxa"/>
          </w:tcPr>
          <w:p w:rsidR="00CF3F31" w:rsidRDefault="005C1C02">
            <w:pPr>
              <w:pStyle w:val="TableParagraph"/>
              <w:spacing w:line="244" w:lineRule="exact"/>
              <w:ind w:left="129"/>
              <w:rPr>
                <w:sz w:val="25"/>
              </w:rPr>
            </w:pPr>
            <w:r>
              <w:rPr>
                <w:spacing w:val="-2"/>
                <w:sz w:val="25"/>
              </w:rPr>
              <w:t>Наличие</w:t>
            </w:r>
          </w:p>
          <w:p w:rsidR="00CF3F31" w:rsidRDefault="005C1C02" w:rsidP="000D167A">
            <w:pPr>
              <w:pStyle w:val="TableParagraph"/>
              <w:spacing w:before="2" w:line="230" w:lineRule="auto"/>
              <w:ind w:left="128" w:right="19" w:firstLine="1"/>
              <w:rPr>
                <w:sz w:val="25"/>
              </w:rPr>
            </w:pPr>
            <w:r>
              <w:rPr>
                <w:sz w:val="25"/>
              </w:rPr>
              <w:t xml:space="preserve">оснований для </w:t>
            </w:r>
            <w:proofErr w:type="spellStart"/>
            <w:r>
              <w:rPr>
                <w:spacing w:val="-2"/>
                <w:sz w:val="25"/>
              </w:rPr>
              <w:t>приостановлени</w:t>
            </w:r>
            <w:proofErr w:type="spellEnd"/>
            <w:r>
              <w:rPr>
                <w:spacing w:val="-2"/>
                <w:sz w:val="25"/>
              </w:rPr>
              <w:t xml:space="preserve"> </w:t>
            </w:r>
            <w:r>
              <w:rPr>
                <w:sz w:val="25"/>
              </w:rPr>
              <w:t xml:space="preserve">я рассмотрения заявления об </w:t>
            </w:r>
            <w:r>
              <w:rPr>
                <w:spacing w:val="-2"/>
                <w:sz w:val="25"/>
              </w:rPr>
              <w:t xml:space="preserve">оказании </w:t>
            </w:r>
            <w:r>
              <w:rPr>
                <w:spacing w:val="-2"/>
                <w:w w:val="95"/>
                <w:sz w:val="25"/>
              </w:rPr>
              <w:t>муниципальной</w:t>
            </w:r>
          </w:p>
        </w:tc>
        <w:tc>
          <w:tcPr>
            <w:tcW w:w="2083" w:type="dxa"/>
          </w:tcPr>
          <w:p w:rsidR="00CF3F31" w:rsidRDefault="005C1C02">
            <w:pPr>
              <w:pStyle w:val="TableParagraph"/>
              <w:spacing w:line="244" w:lineRule="exact"/>
              <w:ind w:left="125"/>
              <w:rPr>
                <w:sz w:val="25"/>
              </w:rPr>
            </w:pPr>
            <w:r>
              <w:rPr>
                <w:spacing w:val="-2"/>
                <w:sz w:val="25"/>
              </w:rPr>
              <w:t>Направленное</w:t>
            </w:r>
          </w:p>
          <w:p w:rsidR="00CF3F31" w:rsidRDefault="005C1C02">
            <w:pPr>
              <w:pStyle w:val="TableParagraph"/>
              <w:spacing w:before="2" w:line="230" w:lineRule="auto"/>
              <w:ind w:left="123" w:right="152" w:firstLine="2"/>
              <w:rPr>
                <w:sz w:val="25"/>
              </w:rPr>
            </w:pPr>
            <w:r>
              <w:rPr>
                <w:spacing w:val="-2"/>
                <w:sz w:val="25"/>
              </w:rPr>
              <w:t xml:space="preserve">заявителю </w:t>
            </w:r>
            <w:r>
              <w:rPr>
                <w:sz w:val="25"/>
              </w:rPr>
              <w:t xml:space="preserve">решения о </w:t>
            </w:r>
            <w:r>
              <w:rPr>
                <w:spacing w:val="-2"/>
                <w:w w:val="95"/>
                <w:sz w:val="25"/>
              </w:rPr>
              <w:t xml:space="preserve">приостановлении </w:t>
            </w:r>
            <w:r>
              <w:rPr>
                <w:spacing w:val="-2"/>
                <w:sz w:val="25"/>
              </w:rPr>
              <w:t xml:space="preserve">предоставления государственной </w:t>
            </w:r>
            <w:r>
              <w:rPr>
                <w:spacing w:val="-2"/>
                <w:w w:val="95"/>
                <w:sz w:val="25"/>
              </w:rPr>
              <w:t xml:space="preserve">(муниципальной) </w:t>
            </w:r>
            <w:r>
              <w:rPr>
                <w:w w:val="95"/>
                <w:sz w:val="25"/>
              </w:rPr>
              <w:t>услуги</w:t>
            </w:r>
            <w:r>
              <w:rPr>
                <w:spacing w:val="5"/>
                <w:sz w:val="25"/>
              </w:rPr>
              <w:t xml:space="preserve"> </w:t>
            </w:r>
            <w:r>
              <w:rPr>
                <w:w w:val="95"/>
                <w:sz w:val="25"/>
              </w:rPr>
              <w:t>по</w:t>
            </w:r>
            <w:r>
              <w:rPr>
                <w:spacing w:val="-3"/>
                <w:sz w:val="25"/>
              </w:rPr>
              <w:t xml:space="preserve"> </w:t>
            </w:r>
            <w:r>
              <w:rPr>
                <w:spacing w:val="-2"/>
                <w:w w:val="95"/>
                <w:sz w:val="25"/>
              </w:rPr>
              <w:t>форме,</w:t>
            </w:r>
          </w:p>
        </w:tc>
      </w:tr>
    </w:tbl>
    <w:p w:rsidR="00CF3F31" w:rsidRDefault="00CF3F31">
      <w:pPr>
        <w:spacing w:line="230" w:lineRule="auto"/>
        <w:rPr>
          <w:sz w:val="25"/>
        </w:rPr>
        <w:sectPr w:rsidR="00CF3F31">
          <w:headerReference w:type="default" r:id="rId34"/>
          <w:pgSz w:w="16840" w:h="11900" w:orient="landscape"/>
          <w:pgMar w:top="1100" w:right="1000" w:bottom="280" w:left="700" w:header="449" w:footer="0" w:gutter="0"/>
          <w:pgNumType w:start="67"/>
          <w:cols w:space="720"/>
        </w:sectPr>
      </w:pPr>
    </w:p>
    <w:p w:rsidR="00CF3F31" w:rsidRDefault="00CF3F31">
      <w:pPr>
        <w:pStyle w:val="a3"/>
        <w:spacing w:before="9"/>
        <w:rPr>
          <w:b/>
          <w:sz w:val="2"/>
        </w:rPr>
      </w:pPr>
    </w:p>
    <w:tbl>
      <w:tblPr>
        <w:tblStyle w:val="TableNormal"/>
        <w:tblW w:w="0" w:type="auto"/>
        <w:tblInd w:w="126" w:type="dxa"/>
        <w:tblBorders>
          <w:top w:val="single" w:sz="6" w:space="0" w:color="1F1F1F"/>
          <w:left w:val="single" w:sz="6" w:space="0" w:color="1F1F1F"/>
          <w:bottom w:val="single" w:sz="6" w:space="0" w:color="1F1F1F"/>
          <w:right w:val="single" w:sz="6" w:space="0" w:color="1F1F1F"/>
          <w:insideH w:val="single" w:sz="6" w:space="0" w:color="1F1F1F"/>
          <w:insideV w:val="single" w:sz="6" w:space="0" w:color="1F1F1F"/>
        </w:tblBorders>
        <w:tblLayout w:type="fixed"/>
        <w:tblLook w:val="01E0" w:firstRow="1" w:lastRow="1" w:firstColumn="1" w:lastColumn="1" w:noHBand="0" w:noVBand="0"/>
      </w:tblPr>
      <w:tblGrid>
        <w:gridCol w:w="2261"/>
        <w:gridCol w:w="3596"/>
        <w:gridCol w:w="1707"/>
        <w:gridCol w:w="1294"/>
        <w:gridCol w:w="2016"/>
        <w:gridCol w:w="1954"/>
        <w:gridCol w:w="2084"/>
      </w:tblGrid>
      <w:tr w:rsidR="00CF3F31">
        <w:trPr>
          <w:trHeight w:val="282"/>
        </w:trPr>
        <w:tc>
          <w:tcPr>
            <w:tcW w:w="2261" w:type="dxa"/>
          </w:tcPr>
          <w:p w:rsidR="00CF3F31" w:rsidRDefault="005C1C02">
            <w:pPr>
              <w:pStyle w:val="TableParagraph"/>
              <w:spacing w:line="263" w:lineRule="exact"/>
              <w:ind w:left="6"/>
              <w:jc w:val="center"/>
              <w:rPr>
                <w:sz w:val="25"/>
              </w:rPr>
            </w:pPr>
            <w:r>
              <w:rPr>
                <w:w w:val="86"/>
                <w:sz w:val="25"/>
              </w:rPr>
              <w:t>1</w:t>
            </w:r>
          </w:p>
        </w:tc>
        <w:tc>
          <w:tcPr>
            <w:tcW w:w="3596" w:type="dxa"/>
          </w:tcPr>
          <w:p w:rsidR="00CF3F31" w:rsidRDefault="005C1C02">
            <w:pPr>
              <w:pStyle w:val="TableParagraph"/>
              <w:spacing w:line="263" w:lineRule="exact"/>
              <w:ind w:left="19"/>
              <w:jc w:val="center"/>
              <w:rPr>
                <w:sz w:val="25"/>
              </w:rPr>
            </w:pPr>
            <w:r>
              <w:rPr>
                <w:w w:val="90"/>
                <w:sz w:val="25"/>
              </w:rPr>
              <w:t>2</w:t>
            </w:r>
          </w:p>
        </w:tc>
        <w:tc>
          <w:tcPr>
            <w:tcW w:w="1707" w:type="dxa"/>
          </w:tcPr>
          <w:p w:rsidR="00CF3F31" w:rsidRDefault="00CF3F31">
            <w:pPr>
              <w:pStyle w:val="TableParagraph"/>
              <w:spacing w:before="6"/>
              <w:rPr>
                <w:b/>
                <w:sz w:val="4"/>
              </w:rPr>
            </w:pPr>
          </w:p>
          <w:p w:rsidR="00CF3F31" w:rsidRDefault="005C1C02">
            <w:pPr>
              <w:pStyle w:val="TableParagraph"/>
              <w:spacing w:line="163" w:lineRule="exact"/>
              <w:ind w:left="812"/>
              <w:rPr>
                <w:sz w:val="16"/>
              </w:rPr>
            </w:pPr>
            <w:r>
              <w:rPr>
                <w:noProof/>
                <w:position w:val="-2"/>
                <w:sz w:val="16"/>
                <w:lang w:eastAsia="ru-RU"/>
              </w:rPr>
              <w:drawing>
                <wp:inline distT="0" distB="0" distL="0" distR="0">
                  <wp:extent cx="54865" cy="103631"/>
                  <wp:effectExtent l="0" t="0" r="0" b="0"/>
                  <wp:docPr id="23"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4.png"/>
                          <pic:cNvPicPr/>
                        </pic:nvPicPr>
                        <pic:blipFill>
                          <a:blip r:embed="rId35" cstate="print"/>
                          <a:stretch>
                            <a:fillRect/>
                          </a:stretch>
                        </pic:blipFill>
                        <pic:spPr>
                          <a:xfrm>
                            <a:off x="0" y="0"/>
                            <a:ext cx="54865" cy="103631"/>
                          </a:xfrm>
                          <a:prstGeom prst="rect">
                            <a:avLst/>
                          </a:prstGeom>
                        </pic:spPr>
                      </pic:pic>
                    </a:graphicData>
                  </a:graphic>
                </wp:inline>
              </w:drawing>
            </w:r>
          </w:p>
        </w:tc>
        <w:tc>
          <w:tcPr>
            <w:tcW w:w="1294" w:type="dxa"/>
          </w:tcPr>
          <w:p w:rsidR="00CF3F31" w:rsidRDefault="005C1C02">
            <w:pPr>
              <w:pStyle w:val="TableParagraph"/>
              <w:spacing w:line="263" w:lineRule="exact"/>
              <w:ind w:left="21"/>
              <w:jc w:val="center"/>
              <w:rPr>
                <w:sz w:val="25"/>
              </w:rPr>
            </w:pPr>
            <w:r>
              <w:rPr>
                <w:w w:val="96"/>
                <w:sz w:val="25"/>
              </w:rPr>
              <w:t>4</w:t>
            </w:r>
          </w:p>
        </w:tc>
        <w:tc>
          <w:tcPr>
            <w:tcW w:w="2016" w:type="dxa"/>
          </w:tcPr>
          <w:p w:rsidR="00CF3F31" w:rsidRDefault="005C1C02">
            <w:pPr>
              <w:pStyle w:val="TableParagraph"/>
              <w:spacing w:line="263" w:lineRule="exact"/>
              <w:ind w:right="919"/>
              <w:jc w:val="right"/>
              <w:rPr>
                <w:sz w:val="25"/>
              </w:rPr>
            </w:pPr>
            <w:r>
              <w:rPr>
                <w:w w:val="93"/>
                <w:sz w:val="25"/>
              </w:rPr>
              <w:t>5</w:t>
            </w:r>
          </w:p>
        </w:tc>
        <w:tc>
          <w:tcPr>
            <w:tcW w:w="1954" w:type="dxa"/>
          </w:tcPr>
          <w:p w:rsidR="00CF3F31" w:rsidRDefault="005C1C02">
            <w:pPr>
              <w:pStyle w:val="TableParagraph"/>
              <w:spacing w:line="263" w:lineRule="exact"/>
              <w:ind w:left="41"/>
              <w:jc w:val="center"/>
              <w:rPr>
                <w:sz w:val="25"/>
              </w:rPr>
            </w:pPr>
            <w:r>
              <w:rPr>
                <w:w w:val="94"/>
                <w:sz w:val="25"/>
              </w:rPr>
              <w:t>6</w:t>
            </w:r>
          </w:p>
        </w:tc>
        <w:tc>
          <w:tcPr>
            <w:tcW w:w="2084" w:type="dxa"/>
          </w:tcPr>
          <w:p w:rsidR="00CF3F31" w:rsidRDefault="005C1C02">
            <w:pPr>
              <w:pStyle w:val="TableParagraph"/>
              <w:spacing w:line="263" w:lineRule="exact"/>
              <w:ind w:left="33"/>
              <w:jc w:val="center"/>
              <w:rPr>
                <w:sz w:val="25"/>
              </w:rPr>
            </w:pPr>
            <w:r>
              <w:rPr>
                <w:w w:val="90"/>
                <w:sz w:val="25"/>
              </w:rPr>
              <w:t>7</w:t>
            </w:r>
          </w:p>
        </w:tc>
      </w:tr>
      <w:tr w:rsidR="00CF3F31">
        <w:trPr>
          <w:trHeight w:val="2211"/>
        </w:trPr>
        <w:tc>
          <w:tcPr>
            <w:tcW w:w="2261" w:type="dxa"/>
            <w:tcBorders>
              <w:bottom w:val="nil"/>
            </w:tcBorders>
          </w:tcPr>
          <w:p w:rsidR="00CF3F31" w:rsidRDefault="000D167A">
            <w:pPr>
              <w:pStyle w:val="TableParagraph"/>
              <w:spacing w:line="244" w:lineRule="exact"/>
              <w:ind w:left="121"/>
              <w:rPr>
                <w:sz w:val="25"/>
              </w:rPr>
            </w:pPr>
            <w:r>
              <w:rPr>
                <w:spacing w:val="-2"/>
                <w:sz w:val="25"/>
              </w:rPr>
              <w:t>муниципальной</w:t>
            </w:r>
          </w:p>
          <w:p w:rsidR="00CF3F31" w:rsidRDefault="005C1C02">
            <w:pPr>
              <w:pStyle w:val="TableParagraph"/>
              <w:spacing w:line="281" w:lineRule="exact"/>
              <w:ind w:left="120"/>
              <w:rPr>
                <w:sz w:val="25"/>
              </w:rPr>
            </w:pPr>
            <w:r>
              <w:rPr>
                <w:spacing w:val="-2"/>
                <w:sz w:val="25"/>
              </w:rPr>
              <w:t>услуги</w:t>
            </w:r>
          </w:p>
        </w:tc>
        <w:tc>
          <w:tcPr>
            <w:tcW w:w="3596" w:type="dxa"/>
            <w:vMerge w:val="restart"/>
          </w:tcPr>
          <w:p w:rsidR="00CF3F31" w:rsidRDefault="00CF3F31">
            <w:pPr>
              <w:pStyle w:val="TableParagraph"/>
              <w:rPr>
                <w:sz w:val="24"/>
              </w:rPr>
            </w:pPr>
          </w:p>
        </w:tc>
        <w:tc>
          <w:tcPr>
            <w:tcW w:w="1707" w:type="dxa"/>
            <w:vMerge w:val="restart"/>
          </w:tcPr>
          <w:p w:rsidR="00CF3F31" w:rsidRDefault="00CF3F31">
            <w:pPr>
              <w:pStyle w:val="TableParagraph"/>
              <w:rPr>
                <w:sz w:val="24"/>
              </w:rPr>
            </w:pPr>
          </w:p>
        </w:tc>
        <w:tc>
          <w:tcPr>
            <w:tcW w:w="1294" w:type="dxa"/>
            <w:tcBorders>
              <w:bottom w:val="nil"/>
            </w:tcBorders>
          </w:tcPr>
          <w:p w:rsidR="00CF3F31" w:rsidRDefault="005C1C02">
            <w:pPr>
              <w:pStyle w:val="TableParagraph"/>
              <w:spacing w:line="248" w:lineRule="exact"/>
              <w:ind w:left="98"/>
              <w:rPr>
                <w:sz w:val="25"/>
              </w:rPr>
            </w:pPr>
            <w:proofErr w:type="spellStart"/>
            <w:r>
              <w:rPr>
                <w:spacing w:val="-2"/>
                <w:sz w:val="25"/>
              </w:rPr>
              <w:t>ление</w:t>
            </w:r>
            <w:proofErr w:type="spellEnd"/>
          </w:p>
          <w:p w:rsidR="00CF3F31" w:rsidRDefault="005C1C02">
            <w:pPr>
              <w:pStyle w:val="TableParagraph"/>
              <w:spacing w:before="2" w:line="230" w:lineRule="auto"/>
              <w:ind w:left="95"/>
              <w:rPr>
                <w:sz w:val="25"/>
              </w:rPr>
            </w:pPr>
            <w:proofErr w:type="spellStart"/>
            <w:r>
              <w:rPr>
                <w:spacing w:val="-4"/>
                <w:w w:val="95"/>
                <w:sz w:val="25"/>
              </w:rPr>
              <w:t>муницип</w:t>
            </w:r>
            <w:proofErr w:type="spellEnd"/>
            <w:r>
              <w:rPr>
                <w:spacing w:val="-4"/>
                <w:w w:val="95"/>
                <w:sz w:val="25"/>
              </w:rPr>
              <w:t xml:space="preserve"> </w:t>
            </w:r>
            <w:proofErr w:type="spellStart"/>
            <w:r w:rsidR="000D167A">
              <w:rPr>
                <w:spacing w:val="-2"/>
                <w:sz w:val="25"/>
              </w:rPr>
              <w:t>альной</w:t>
            </w:r>
            <w:proofErr w:type="spellEnd"/>
            <w:r>
              <w:rPr>
                <w:spacing w:val="-2"/>
                <w:sz w:val="25"/>
              </w:rPr>
              <w:t xml:space="preserve"> услуги</w:t>
            </w:r>
          </w:p>
        </w:tc>
        <w:tc>
          <w:tcPr>
            <w:tcW w:w="2016" w:type="dxa"/>
            <w:vMerge w:val="restart"/>
          </w:tcPr>
          <w:p w:rsidR="00CF3F31" w:rsidRDefault="00CF3F31">
            <w:pPr>
              <w:pStyle w:val="TableParagraph"/>
              <w:rPr>
                <w:sz w:val="24"/>
              </w:rPr>
            </w:pPr>
          </w:p>
        </w:tc>
        <w:tc>
          <w:tcPr>
            <w:tcW w:w="1954" w:type="dxa"/>
            <w:tcBorders>
              <w:bottom w:val="nil"/>
            </w:tcBorders>
          </w:tcPr>
          <w:p w:rsidR="00CF3F31" w:rsidRDefault="000D167A">
            <w:pPr>
              <w:pStyle w:val="TableParagraph"/>
              <w:tabs>
                <w:tab w:val="left" w:pos="467"/>
              </w:tabs>
              <w:spacing w:before="25" w:line="244" w:lineRule="exact"/>
              <w:ind w:left="122"/>
              <w:rPr>
                <w:sz w:val="24"/>
              </w:rPr>
            </w:pPr>
            <w:r>
              <w:rPr>
                <w:spacing w:val="-10"/>
                <w:w w:val="80"/>
                <w:sz w:val="24"/>
              </w:rPr>
              <w:t>услуг</w:t>
            </w:r>
          </w:p>
          <w:p w:rsidR="00CF3F31" w:rsidRDefault="005C1C02">
            <w:pPr>
              <w:pStyle w:val="TableParagraph"/>
              <w:spacing w:line="251" w:lineRule="exact"/>
              <w:ind w:left="124"/>
              <w:rPr>
                <w:sz w:val="25"/>
              </w:rPr>
            </w:pPr>
            <w:r>
              <w:rPr>
                <w:w w:val="95"/>
                <w:sz w:val="25"/>
              </w:rPr>
              <w:t>указанных</w:t>
            </w:r>
            <w:r>
              <w:rPr>
                <w:spacing w:val="3"/>
                <w:sz w:val="25"/>
              </w:rPr>
              <w:t xml:space="preserve"> </w:t>
            </w:r>
            <w:r>
              <w:rPr>
                <w:spacing w:val="-12"/>
                <w:sz w:val="25"/>
              </w:rPr>
              <w:t>в</w:t>
            </w:r>
          </w:p>
          <w:p w:rsidR="00CF3F31" w:rsidRDefault="005C1C02">
            <w:pPr>
              <w:pStyle w:val="TableParagraph"/>
              <w:spacing w:before="5" w:line="230" w:lineRule="auto"/>
              <w:ind w:left="120" w:firstLine="4"/>
              <w:rPr>
                <w:sz w:val="25"/>
              </w:rPr>
            </w:pPr>
            <w:r>
              <w:rPr>
                <w:sz w:val="25"/>
              </w:rPr>
              <w:t xml:space="preserve">пункте 2.18 </w:t>
            </w:r>
            <w:r>
              <w:rPr>
                <w:spacing w:val="-2"/>
                <w:sz w:val="25"/>
              </w:rPr>
              <w:t xml:space="preserve">настоящего </w:t>
            </w:r>
            <w:proofErr w:type="spellStart"/>
            <w:r>
              <w:rPr>
                <w:spacing w:val="-2"/>
                <w:w w:val="95"/>
                <w:sz w:val="25"/>
              </w:rPr>
              <w:t>Административ</w:t>
            </w:r>
            <w:proofErr w:type="spellEnd"/>
            <w:r>
              <w:rPr>
                <w:spacing w:val="-2"/>
                <w:w w:val="95"/>
                <w:sz w:val="25"/>
              </w:rPr>
              <w:t xml:space="preserve"> </w:t>
            </w:r>
            <w:proofErr w:type="spellStart"/>
            <w:r>
              <w:rPr>
                <w:w w:val="95"/>
                <w:sz w:val="25"/>
              </w:rPr>
              <w:t>ного</w:t>
            </w:r>
            <w:proofErr w:type="spellEnd"/>
            <w:r>
              <w:rPr>
                <w:spacing w:val="2"/>
                <w:sz w:val="25"/>
              </w:rPr>
              <w:t xml:space="preserve"> </w:t>
            </w:r>
            <w:r>
              <w:rPr>
                <w:spacing w:val="-4"/>
                <w:w w:val="95"/>
                <w:sz w:val="25"/>
              </w:rPr>
              <w:t>регламента</w:t>
            </w:r>
          </w:p>
        </w:tc>
        <w:tc>
          <w:tcPr>
            <w:tcW w:w="2084" w:type="dxa"/>
            <w:tcBorders>
              <w:bottom w:val="nil"/>
            </w:tcBorders>
          </w:tcPr>
          <w:p w:rsidR="00CF3F31" w:rsidRDefault="005C1C02">
            <w:pPr>
              <w:pStyle w:val="TableParagraph"/>
              <w:spacing w:line="246" w:lineRule="exact"/>
              <w:ind w:left="120"/>
              <w:rPr>
                <w:sz w:val="25"/>
              </w:rPr>
            </w:pPr>
            <w:r>
              <w:rPr>
                <w:w w:val="95"/>
                <w:sz w:val="25"/>
              </w:rPr>
              <w:t>приведенной</w:t>
            </w:r>
            <w:r>
              <w:rPr>
                <w:spacing w:val="2"/>
                <w:sz w:val="25"/>
              </w:rPr>
              <w:t xml:space="preserve"> </w:t>
            </w:r>
            <w:r>
              <w:rPr>
                <w:spacing w:val="-10"/>
                <w:sz w:val="25"/>
              </w:rPr>
              <w:t>в</w:t>
            </w:r>
          </w:p>
          <w:p w:rsidR="00CF3F31" w:rsidRDefault="005C1C02">
            <w:pPr>
              <w:pStyle w:val="TableParagraph"/>
              <w:spacing w:before="5" w:line="230" w:lineRule="auto"/>
              <w:ind w:left="119" w:right="68"/>
              <w:rPr>
                <w:sz w:val="25"/>
              </w:rPr>
            </w:pPr>
            <w:r>
              <w:rPr>
                <w:sz w:val="25"/>
              </w:rPr>
              <w:t>приложении</w:t>
            </w:r>
            <w:r>
              <w:rPr>
                <w:spacing w:val="-7"/>
                <w:sz w:val="25"/>
              </w:rPr>
              <w:t xml:space="preserve"> </w:t>
            </w:r>
            <w:r>
              <w:rPr>
                <w:sz w:val="25"/>
              </w:rPr>
              <w:t>№</w:t>
            </w:r>
            <w:r>
              <w:rPr>
                <w:spacing w:val="12"/>
                <w:sz w:val="25"/>
              </w:rPr>
              <w:t xml:space="preserve"> </w:t>
            </w:r>
            <w:r>
              <w:rPr>
                <w:sz w:val="25"/>
              </w:rPr>
              <w:t xml:space="preserve">6 </w:t>
            </w:r>
            <w:r>
              <w:rPr>
                <w:spacing w:val="-10"/>
                <w:sz w:val="25"/>
              </w:rPr>
              <w:t xml:space="preserve">к </w:t>
            </w:r>
            <w:proofErr w:type="spellStart"/>
            <w:r>
              <w:rPr>
                <w:spacing w:val="-2"/>
                <w:sz w:val="25"/>
              </w:rPr>
              <w:t>Административн</w:t>
            </w:r>
            <w:proofErr w:type="spellEnd"/>
            <w:r>
              <w:rPr>
                <w:spacing w:val="-2"/>
                <w:sz w:val="25"/>
              </w:rPr>
              <w:t xml:space="preserve"> </w:t>
            </w:r>
            <w:r>
              <w:rPr>
                <w:sz w:val="25"/>
              </w:rPr>
              <w:t xml:space="preserve">ому регламенту, </w:t>
            </w:r>
            <w:r>
              <w:rPr>
                <w:spacing w:val="-2"/>
                <w:sz w:val="25"/>
              </w:rPr>
              <w:t xml:space="preserve">подписанный усиленной </w:t>
            </w:r>
            <w:proofErr w:type="spellStart"/>
            <w:r>
              <w:rPr>
                <w:spacing w:val="-2"/>
                <w:w w:val="95"/>
                <w:sz w:val="25"/>
              </w:rPr>
              <w:t>квалифицированн</w:t>
            </w:r>
            <w:proofErr w:type="spellEnd"/>
          </w:p>
        </w:tc>
      </w:tr>
      <w:tr w:rsidR="00CF3F31">
        <w:trPr>
          <w:trHeight w:val="211"/>
        </w:trPr>
        <w:tc>
          <w:tcPr>
            <w:tcW w:w="2261" w:type="dxa"/>
            <w:tcBorders>
              <w:top w:val="nil"/>
              <w:bottom w:val="nil"/>
            </w:tcBorders>
          </w:tcPr>
          <w:p w:rsidR="00CF3F31" w:rsidRDefault="00CF3F31">
            <w:pPr>
              <w:pStyle w:val="TableParagraph"/>
              <w:rPr>
                <w:sz w:val="14"/>
              </w:rPr>
            </w:pPr>
          </w:p>
        </w:tc>
        <w:tc>
          <w:tcPr>
            <w:tcW w:w="3596" w:type="dxa"/>
            <w:vMerge/>
            <w:tcBorders>
              <w:top w:val="nil"/>
            </w:tcBorders>
          </w:tcPr>
          <w:p w:rsidR="00CF3F31" w:rsidRDefault="00CF3F31">
            <w:pPr>
              <w:rPr>
                <w:sz w:val="2"/>
                <w:szCs w:val="2"/>
              </w:rPr>
            </w:pPr>
          </w:p>
        </w:tc>
        <w:tc>
          <w:tcPr>
            <w:tcW w:w="1707" w:type="dxa"/>
            <w:vMerge/>
            <w:tcBorders>
              <w:top w:val="nil"/>
            </w:tcBorders>
          </w:tcPr>
          <w:p w:rsidR="00CF3F31" w:rsidRDefault="00CF3F31">
            <w:pPr>
              <w:rPr>
                <w:sz w:val="2"/>
                <w:szCs w:val="2"/>
              </w:rPr>
            </w:pPr>
          </w:p>
        </w:tc>
        <w:tc>
          <w:tcPr>
            <w:tcW w:w="1294" w:type="dxa"/>
            <w:tcBorders>
              <w:top w:val="nil"/>
              <w:bottom w:val="nil"/>
            </w:tcBorders>
          </w:tcPr>
          <w:p w:rsidR="00CF3F31" w:rsidRDefault="00CF3F31">
            <w:pPr>
              <w:pStyle w:val="TableParagraph"/>
              <w:rPr>
                <w:sz w:val="14"/>
              </w:rPr>
            </w:pPr>
          </w:p>
        </w:tc>
        <w:tc>
          <w:tcPr>
            <w:tcW w:w="2016" w:type="dxa"/>
            <w:vMerge/>
            <w:tcBorders>
              <w:top w:val="nil"/>
            </w:tcBorders>
          </w:tcPr>
          <w:p w:rsidR="00CF3F31" w:rsidRDefault="00CF3F31">
            <w:pPr>
              <w:rPr>
                <w:sz w:val="2"/>
                <w:szCs w:val="2"/>
              </w:rPr>
            </w:pPr>
          </w:p>
        </w:tc>
        <w:tc>
          <w:tcPr>
            <w:tcW w:w="1954" w:type="dxa"/>
            <w:tcBorders>
              <w:top w:val="nil"/>
              <w:bottom w:val="nil"/>
            </w:tcBorders>
          </w:tcPr>
          <w:p w:rsidR="00CF3F31" w:rsidRDefault="00CF3F31">
            <w:pPr>
              <w:pStyle w:val="TableParagraph"/>
              <w:rPr>
                <w:sz w:val="14"/>
              </w:rPr>
            </w:pPr>
          </w:p>
        </w:tc>
        <w:tc>
          <w:tcPr>
            <w:tcW w:w="2084" w:type="dxa"/>
            <w:tcBorders>
              <w:top w:val="nil"/>
              <w:bottom w:val="nil"/>
            </w:tcBorders>
          </w:tcPr>
          <w:p w:rsidR="00CF3F31" w:rsidRDefault="005C1C02">
            <w:pPr>
              <w:pStyle w:val="TableParagraph"/>
              <w:spacing w:before="24" w:line="167" w:lineRule="exact"/>
              <w:ind w:left="124"/>
              <w:rPr>
                <w:sz w:val="16"/>
              </w:rPr>
            </w:pPr>
            <w:r>
              <w:rPr>
                <w:w w:val="105"/>
                <w:sz w:val="16"/>
              </w:rPr>
              <w:t>ОЙ</w:t>
            </w:r>
            <w:r>
              <w:rPr>
                <w:spacing w:val="23"/>
                <w:w w:val="105"/>
                <w:sz w:val="16"/>
              </w:rPr>
              <w:t xml:space="preserve"> </w:t>
            </w:r>
            <w:r>
              <w:rPr>
                <w:spacing w:val="-2"/>
                <w:w w:val="105"/>
                <w:sz w:val="16"/>
              </w:rPr>
              <w:t>ПОДПИСЬЮ</w:t>
            </w:r>
          </w:p>
        </w:tc>
      </w:tr>
      <w:tr w:rsidR="00CF3F31">
        <w:trPr>
          <w:trHeight w:val="840"/>
        </w:trPr>
        <w:tc>
          <w:tcPr>
            <w:tcW w:w="2261" w:type="dxa"/>
            <w:tcBorders>
              <w:top w:val="nil"/>
              <w:bottom w:val="nil"/>
            </w:tcBorders>
          </w:tcPr>
          <w:p w:rsidR="00CF3F31" w:rsidRDefault="00CF3F31">
            <w:pPr>
              <w:pStyle w:val="TableParagraph"/>
              <w:rPr>
                <w:sz w:val="24"/>
              </w:rPr>
            </w:pPr>
          </w:p>
        </w:tc>
        <w:tc>
          <w:tcPr>
            <w:tcW w:w="3596" w:type="dxa"/>
            <w:vMerge/>
            <w:tcBorders>
              <w:top w:val="nil"/>
            </w:tcBorders>
          </w:tcPr>
          <w:p w:rsidR="00CF3F31" w:rsidRDefault="00CF3F31">
            <w:pPr>
              <w:rPr>
                <w:sz w:val="2"/>
                <w:szCs w:val="2"/>
              </w:rPr>
            </w:pPr>
          </w:p>
        </w:tc>
        <w:tc>
          <w:tcPr>
            <w:tcW w:w="1707" w:type="dxa"/>
            <w:vMerge/>
            <w:tcBorders>
              <w:top w:val="nil"/>
            </w:tcBorders>
          </w:tcPr>
          <w:p w:rsidR="00CF3F31" w:rsidRDefault="00CF3F31">
            <w:pPr>
              <w:rPr>
                <w:sz w:val="2"/>
                <w:szCs w:val="2"/>
              </w:rPr>
            </w:pPr>
          </w:p>
        </w:tc>
        <w:tc>
          <w:tcPr>
            <w:tcW w:w="1294" w:type="dxa"/>
            <w:tcBorders>
              <w:top w:val="nil"/>
              <w:bottom w:val="nil"/>
            </w:tcBorders>
          </w:tcPr>
          <w:p w:rsidR="00CF3F31" w:rsidRDefault="00CF3F31">
            <w:pPr>
              <w:pStyle w:val="TableParagraph"/>
              <w:rPr>
                <w:sz w:val="24"/>
              </w:rPr>
            </w:pPr>
          </w:p>
        </w:tc>
        <w:tc>
          <w:tcPr>
            <w:tcW w:w="2016" w:type="dxa"/>
            <w:vMerge/>
            <w:tcBorders>
              <w:top w:val="nil"/>
            </w:tcBorders>
          </w:tcPr>
          <w:p w:rsidR="00CF3F31" w:rsidRDefault="00CF3F31">
            <w:pPr>
              <w:rPr>
                <w:sz w:val="2"/>
                <w:szCs w:val="2"/>
              </w:rPr>
            </w:pPr>
          </w:p>
        </w:tc>
        <w:tc>
          <w:tcPr>
            <w:tcW w:w="1954" w:type="dxa"/>
            <w:tcBorders>
              <w:top w:val="nil"/>
              <w:bottom w:val="nil"/>
            </w:tcBorders>
          </w:tcPr>
          <w:p w:rsidR="00CF3F31" w:rsidRDefault="00CF3F31">
            <w:pPr>
              <w:pStyle w:val="TableParagraph"/>
              <w:rPr>
                <w:sz w:val="24"/>
              </w:rPr>
            </w:pPr>
          </w:p>
        </w:tc>
        <w:tc>
          <w:tcPr>
            <w:tcW w:w="2084" w:type="dxa"/>
            <w:tcBorders>
              <w:top w:val="nil"/>
              <w:bottom w:val="nil"/>
            </w:tcBorders>
          </w:tcPr>
          <w:p w:rsidR="00CF3F31" w:rsidRDefault="005C1C02">
            <w:pPr>
              <w:pStyle w:val="TableParagraph"/>
              <w:spacing w:line="275" w:lineRule="exact"/>
              <w:ind w:left="121"/>
              <w:rPr>
                <w:sz w:val="25"/>
              </w:rPr>
            </w:pPr>
            <w:r>
              <w:rPr>
                <w:spacing w:val="-2"/>
                <w:sz w:val="25"/>
              </w:rPr>
              <w:t>руководителем</w:t>
            </w:r>
          </w:p>
          <w:p w:rsidR="00CF3F31" w:rsidRDefault="005C1C02">
            <w:pPr>
              <w:pStyle w:val="TableParagraph"/>
              <w:spacing w:line="274" w:lineRule="exact"/>
              <w:ind w:left="121" w:right="120"/>
              <w:rPr>
                <w:sz w:val="25"/>
              </w:rPr>
            </w:pPr>
            <w:r>
              <w:rPr>
                <w:spacing w:val="-2"/>
                <w:w w:val="95"/>
                <w:sz w:val="25"/>
              </w:rPr>
              <w:t xml:space="preserve">Уполномоченное </w:t>
            </w:r>
            <w:r>
              <w:rPr>
                <w:sz w:val="25"/>
              </w:rPr>
              <w:t>о органа или</w:t>
            </w:r>
          </w:p>
        </w:tc>
      </w:tr>
      <w:tr w:rsidR="00CF3F31">
        <w:trPr>
          <w:trHeight w:val="238"/>
        </w:trPr>
        <w:tc>
          <w:tcPr>
            <w:tcW w:w="2261" w:type="dxa"/>
            <w:tcBorders>
              <w:top w:val="nil"/>
              <w:bottom w:val="nil"/>
            </w:tcBorders>
          </w:tcPr>
          <w:p w:rsidR="00CF3F31" w:rsidRDefault="00CF3F31">
            <w:pPr>
              <w:pStyle w:val="TableParagraph"/>
              <w:rPr>
                <w:sz w:val="16"/>
              </w:rPr>
            </w:pPr>
          </w:p>
        </w:tc>
        <w:tc>
          <w:tcPr>
            <w:tcW w:w="3596" w:type="dxa"/>
            <w:vMerge/>
            <w:tcBorders>
              <w:top w:val="nil"/>
            </w:tcBorders>
          </w:tcPr>
          <w:p w:rsidR="00CF3F31" w:rsidRDefault="00CF3F31">
            <w:pPr>
              <w:rPr>
                <w:sz w:val="2"/>
                <w:szCs w:val="2"/>
              </w:rPr>
            </w:pPr>
          </w:p>
        </w:tc>
        <w:tc>
          <w:tcPr>
            <w:tcW w:w="1707" w:type="dxa"/>
            <w:vMerge/>
            <w:tcBorders>
              <w:top w:val="nil"/>
            </w:tcBorders>
          </w:tcPr>
          <w:p w:rsidR="00CF3F31" w:rsidRDefault="00CF3F31">
            <w:pPr>
              <w:rPr>
                <w:sz w:val="2"/>
                <w:szCs w:val="2"/>
              </w:rPr>
            </w:pPr>
          </w:p>
        </w:tc>
        <w:tc>
          <w:tcPr>
            <w:tcW w:w="1294" w:type="dxa"/>
            <w:tcBorders>
              <w:top w:val="nil"/>
              <w:bottom w:val="nil"/>
            </w:tcBorders>
          </w:tcPr>
          <w:p w:rsidR="00CF3F31" w:rsidRDefault="00CF3F31">
            <w:pPr>
              <w:pStyle w:val="TableParagraph"/>
              <w:rPr>
                <w:sz w:val="16"/>
              </w:rPr>
            </w:pPr>
          </w:p>
        </w:tc>
        <w:tc>
          <w:tcPr>
            <w:tcW w:w="2016" w:type="dxa"/>
            <w:vMerge/>
            <w:tcBorders>
              <w:top w:val="nil"/>
            </w:tcBorders>
          </w:tcPr>
          <w:p w:rsidR="00CF3F31" w:rsidRDefault="00CF3F31">
            <w:pPr>
              <w:rPr>
                <w:sz w:val="2"/>
                <w:szCs w:val="2"/>
              </w:rPr>
            </w:pPr>
          </w:p>
        </w:tc>
        <w:tc>
          <w:tcPr>
            <w:tcW w:w="1954" w:type="dxa"/>
            <w:tcBorders>
              <w:top w:val="nil"/>
              <w:bottom w:val="nil"/>
            </w:tcBorders>
          </w:tcPr>
          <w:p w:rsidR="00CF3F31" w:rsidRDefault="00CF3F31">
            <w:pPr>
              <w:pStyle w:val="TableParagraph"/>
              <w:rPr>
                <w:sz w:val="16"/>
              </w:rPr>
            </w:pPr>
          </w:p>
        </w:tc>
        <w:tc>
          <w:tcPr>
            <w:tcW w:w="2084" w:type="dxa"/>
            <w:tcBorders>
              <w:top w:val="nil"/>
              <w:bottom w:val="nil"/>
            </w:tcBorders>
          </w:tcPr>
          <w:p w:rsidR="00CF3F31" w:rsidRDefault="005C1C02">
            <w:pPr>
              <w:pStyle w:val="TableParagraph"/>
              <w:spacing w:line="219" w:lineRule="exact"/>
              <w:ind w:left="121"/>
              <w:rPr>
                <w:sz w:val="21"/>
              </w:rPr>
            </w:pPr>
            <w:proofErr w:type="spellStart"/>
            <w:r>
              <w:rPr>
                <w:spacing w:val="-2"/>
                <w:sz w:val="21"/>
              </w:rPr>
              <w:t>инОгО</w:t>
            </w:r>
            <w:proofErr w:type="spellEnd"/>
          </w:p>
        </w:tc>
      </w:tr>
      <w:tr w:rsidR="00CF3F31">
        <w:trPr>
          <w:trHeight w:val="323"/>
        </w:trPr>
        <w:tc>
          <w:tcPr>
            <w:tcW w:w="2261" w:type="dxa"/>
            <w:tcBorders>
              <w:top w:val="nil"/>
              <w:bottom w:val="nil"/>
            </w:tcBorders>
          </w:tcPr>
          <w:p w:rsidR="00CF3F31" w:rsidRDefault="00CF3F31">
            <w:pPr>
              <w:pStyle w:val="TableParagraph"/>
              <w:rPr>
                <w:sz w:val="24"/>
              </w:rPr>
            </w:pPr>
          </w:p>
        </w:tc>
        <w:tc>
          <w:tcPr>
            <w:tcW w:w="3596" w:type="dxa"/>
            <w:vMerge/>
            <w:tcBorders>
              <w:top w:val="nil"/>
            </w:tcBorders>
          </w:tcPr>
          <w:p w:rsidR="00CF3F31" w:rsidRDefault="00CF3F31">
            <w:pPr>
              <w:rPr>
                <w:sz w:val="2"/>
                <w:szCs w:val="2"/>
              </w:rPr>
            </w:pPr>
          </w:p>
        </w:tc>
        <w:tc>
          <w:tcPr>
            <w:tcW w:w="1707" w:type="dxa"/>
            <w:vMerge/>
            <w:tcBorders>
              <w:top w:val="nil"/>
            </w:tcBorders>
          </w:tcPr>
          <w:p w:rsidR="00CF3F31" w:rsidRDefault="00CF3F31">
            <w:pPr>
              <w:rPr>
                <w:sz w:val="2"/>
                <w:szCs w:val="2"/>
              </w:rPr>
            </w:pPr>
          </w:p>
        </w:tc>
        <w:tc>
          <w:tcPr>
            <w:tcW w:w="1294" w:type="dxa"/>
            <w:tcBorders>
              <w:top w:val="nil"/>
              <w:bottom w:val="nil"/>
            </w:tcBorders>
          </w:tcPr>
          <w:p w:rsidR="00CF3F31" w:rsidRDefault="00CF3F31">
            <w:pPr>
              <w:pStyle w:val="TableParagraph"/>
              <w:rPr>
                <w:sz w:val="24"/>
              </w:rPr>
            </w:pPr>
          </w:p>
        </w:tc>
        <w:tc>
          <w:tcPr>
            <w:tcW w:w="2016" w:type="dxa"/>
            <w:vMerge/>
            <w:tcBorders>
              <w:top w:val="nil"/>
            </w:tcBorders>
          </w:tcPr>
          <w:p w:rsidR="00CF3F31" w:rsidRDefault="00CF3F31">
            <w:pPr>
              <w:rPr>
                <w:sz w:val="2"/>
                <w:szCs w:val="2"/>
              </w:rPr>
            </w:pPr>
          </w:p>
        </w:tc>
        <w:tc>
          <w:tcPr>
            <w:tcW w:w="1954" w:type="dxa"/>
            <w:tcBorders>
              <w:top w:val="nil"/>
              <w:bottom w:val="nil"/>
            </w:tcBorders>
          </w:tcPr>
          <w:p w:rsidR="00CF3F31" w:rsidRDefault="00CF3F31">
            <w:pPr>
              <w:pStyle w:val="TableParagraph"/>
              <w:rPr>
                <w:sz w:val="24"/>
              </w:rPr>
            </w:pPr>
          </w:p>
        </w:tc>
        <w:tc>
          <w:tcPr>
            <w:tcW w:w="2084" w:type="dxa"/>
            <w:tcBorders>
              <w:top w:val="nil"/>
              <w:bottom w:val="nil"/>
            </w:tcBorders>
          </w:tcPr>
          <w:p w:rsidR="00CF3F31" w:rsidRDefault="005C1C02">
            <w:pPr>
              <w:pStyle w:val="TableParagraph"/>
              <w:spacing w:line="274" w:lineRule="exact"/>
              <w:ind w:left="119"/>
              <w:rPr>
                <w:sz w:val="25"/>
              </w:rPr>
            </w:pPr>
            <w:r>
              <w:rPr>
                <w:spacing w:val="-2"/>
                <w:sz w:val="25"/>
              </w:rPr>
              <w:t>уполномоченного</w:t>
            </w:r>
          </w:p>
        </w:tc>
      </w:tr>
      <w:tr w:rsidR="00CF3F31">
        <w:trPr>
          <w:trHeight w:val="505"/>
        </w:trPr>
        <w:tc>
          <w:tcPr>
            <w:tcW w:w="2261" w:type="dxa"/>
            <w:tcBorders>
              <w:top w:val="nil"/>
            </w:tcBorders>
          </w:tcPr>
          <w:p w:rsidR="00CF3F31" w:rsidRDefault="00CF3F31">
            <w:pPr>
              <w:pStyle w:val="TableParagraph"/>
              <w:rPr>
                <w:sz w:val="24"/>
              </w:rPr>
            </w:pPr>
          </w:p>
        </w:tc>
        <w:tc>
          <w:tcPr>
            <w:tcW w:w="3596" w:type="dxa"/>
            <w:vMerge/>
            <w:tcBorders>
              <w:top w:val="nil"/>
            </w:tcBorders>
          </w:tcPr>
          <w:p w:rsidR="00CF3F31" w:rsidRDefault="00CF3F31">
            <w:pPr>
              <w:rPr>
                <w:sz w:val="2"/>
                <w:szCs w:val="2"/>
              </w:rPr>
            </w:pPr>
          </w:p>
        </w:tc>
        <w:tc>
          <w:tcPr>
            <w:tcW w:w="1707" w:type="dxa"/>
            <w:vMerge/>
            <w:tcBorders>
              <w:top w:val="nil"/>
            </w:tcBorders>
          </w:tcPr>
          <w:p w:rsidR="00CF3F31" w:rsidRDefault="00CF3F31">
            <w:pPr>
              <w:rPr>
                <w:sz w:val="2"/>
                <w:szCs w:val="2"/>
              </w:rPr>
            </w:pPr>
          </w:p>
        </w:tc>
        <w:tc>
          <w:tcPr>
            <w:tcW w:w="1294" w:type="dxa"/>
            <w:tcBorders>
              <w:top w:val="nil"/>
            </w:tcBorders>
          </w:tcPr>
          <w:p w:rsidR="00CF3F31" w:rsidRDefault="00CF3F31">
            <w:pPr>
              <w:pStyle w:val="TableParagraph"/>
              <w:rPr>
                <w:sz w:val="24"/>
              </w:rPr>
            </w:pPr>
          </w:p>
        </w:tc>
        <w:tc>
          <w:tcPr>
            <w:tcW w:w="2016" w:type="dxa"/>
            <w:vMerge/>
            <w:tcBorders>
              <w:top w:val="nil"/>
            </w:tcBorders>
          </w:tcPr>
          <w:p w:rsidR="00CF3F31" w:rsidRDefault="00CF3F31">
            <w:pPr>
              <w:rPr>
                <w:sz w:val="2"/>
                <w:szCs w:val="2"/>
              </w:rPr>
            </w:pPr>
          </w:p>
        </w:tc>
        <w:tc>
          <w:tcPr>
            <w:tcW w:w="1954" w:type="dxa"/>
            <w:tcBorders>
              <w:top w:val="nil"/>
            </w:tcBorders>
          </w:tcPr>
          <w:p w:rsidR="00CF3F31" w:rsidRDefault="00CF3F31">
            <w:pPr>
              <w:pStyle w:val="TableParagraph"/>
              <w:rPr>
                <w:sz w:val="24"/>
              </w:rPr>
            </w:pPr>
          </w:p>
        </w:tc>
        <w:tc>
          <w:tcPr>
            <w:tcW w:w="2084" w:type="dxa"/>
            <w:tcBorders>
              <w:top w:val="nil"/>
            </w:tcBorders>
          </w:tcPr>
          <w:p w:rsidR="00CF3F31" w:rsidRDefault="00CF3F31">
            <w:pPr>
              <w:pStyle w:val="TableParagraph"/>
              <w:spacing w:before="3"/>
              <w:rPr>
                <w:b/>
                <w:sz w:val="4"/>
              </w:rPr>
            </w:pPr>
          </w:p>
          <w:p w:rsidR="00CF3F31" w:rsidRDefault="005C1C02">
            <w:pPr>
              <w:pStyle w:val="TableParagraph"/>
              <w:spacing w:line="139" w:lineRule="exact"/>
              <w:ind w:left="125"/>
              <w:rPr>
                <w:sz w:val="13"/>
              </w:rPr>
            </w:pPr>
            <w:r>
              <w:rPr>
                <w:noProof/>
                <w:position w:val="-2"/>
                <w:sz w:val="13"/>
                <w:lang w:eastAsia="ru-RU"/>
              </w:rPr>
              <w:drawing>
                <wp:inline distT="0" distB="0" distL="0" distR="0">
                  <wp:extent cx="521222" cy="88391"/>
                  <wp:effectExtent l="0" t="0" r="0" b="0"/>
                  <wp:docPr id="25"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5.png"/>
                          <pic:cNvPicPr/>
                        </pic:nvPicPr>
                        <pic:blipFill>
                          <a:blip r:embed="rId36" cstate="print"/>
                          <a:stretch>
                            <a:fillRect/>
                          </a:stretch>
                        </pic:blipFill>
                        <pic:spPr>
                          <a:xfrm>
                            <a:off x="0" y="0"/>
                            <a:ext cx="521222" cy="88391"/>
                          </a:xfrm>
                          <a:prstGeom prst="rect">
                            <a:avLst/>
                          </a:prstGeom>
                        </pic:spPr>
                      </pic:pic>
                    </a:graphicData>
                  </a:graphic>
                </wp:inline>
              </w:drawing>
            </w:r>
          </w:p>
        </w:tc>
      </w:tr>
      <w:tr w:rsidR="000D167A" w:rsidTr="00051339">
        <w:trPr>
          <w:trHeight w:val="297"/>
        </w:trPr>
        <w:tc>
          <w:tcPr>
            <w:tcW w:w="14912" w:type="dxa"/>
            <w:gridSpan w:val="7"/>
          </w:tcPr>
          <w:p w:rsidR="000D167A" w:rsidRDefault="000D167A" w:rsidP="000D167A">
            <w:pPr>
              <w:pStyle w:val="TableParagraph"/>
              <w:spacing w:line="251" w:lineRule="exact"/>
              <w:ind w:right="-159"/>
              <w:jc w:val="center"/>
            </w:pPr>
            <w:r>
              <w:rPr>
                <w:sz w:val="25"/>
              </w:rPr>
              <w:t>2.</w:t>
            </w:r>
            <w:r>
              <w:rPr>
                <w:spacing w:val="73"/>
                <w:w w:val="150"/>
                <w:sz w:val="25"/>
              </w:rPr>
              <w:t xml:space="preserve"> </w:t>
            </w:r>
            <w:r>
              <w:rPr>
                <w:spacing w:val="-5"/>
                <w:sz w:val="25"/>
              </w:rPr>
              <w:t>По</w:t>
            </w:r>
            <w:r>
              <w:rPr>
                <w:w w:val="95"/>
                <w:sz w:val="25"/>
              </w:rPr>
              <w:t>лучение</w:t>
            </w:r>
            <w:r>
              <w:rPr>
                <w:spacing w:val="2"/>
                <w:sz w:val="25"/>
              </w:rPr>
              <w:t xml:space="preserve"> </w:t>
            </w:r>
            <w:r>
              <w:rPr>
                <w:w w:val="95"/>
                <w:sz w:val="25"/>
              </w:rPr>
              <w:t>сведений</w:t>
            </w:r>
            <w:r>
              <w:rPr>
                <w:sz w:val="25"/>
              </w:rPr>
              <w:t xml:space="preserve"> </w:t>
            </w:r>
            <w:r>
              <w:rPr>
                <w:spacing w:val="-2"/>
                <w:w w:val="90"/>
                <w:sz w:val="25"/>
              </w:rPr>
              <w:t>посредство</w:t>
            </w:r>
            <w:r>
              <w:rPr>
                <w:sz w:val="25"/>
              </w:rPr>
              <w:t>м</w:t>
            </w:r>
            <w:r>
              <w:rPr>
                <w:spacing w:val="20"/>
                <w:sz w:val="25"/>
              </w:rPr>
              <w:t xml:space="preserve"> </w:t>
            </w:r>
            <w:r>
              <w:rPr>
                <w:spacing w:val="-4"/>
                <w:sz w:val="25"/>
              </w:rPr>
              <w:t>СМЭВ</w:t>
            </w:r>
          </w:p>
        </w:tc>
      </w:tr>
      <w:tr w:rsidR="00CF3F31">
        <w:trPr>
          <w:trHeight w:val="4122"/>
        </w:trPr>
        <w:tc>
          <w:tcPr>
            <w:tcW w:w="2261" w:type="dxa"/>
          </w:tcPr>
          <w:p w:rsidR="00CF3F31" w:rsidRDefault="005C1C02">
            <w:pPr>
              <w:pStyle w:val="TableParagraph"/>
              <w:spacing w:line="241" w:lineRule="exact"/>
              <w:ind w:left="121"/>
              <w:rPr>
                <w:sz w:val="25"/>
              </w:rPr>
            </w:pPr>
            <w:r>
              <w:rPr>
                <w:spacing w:val="-2"/>
                <w:sz w:val="25"/>
              </w:rPr>
              <w:t>пакет</w:t>
            </w:r>
          </w:p>
          <w:p w:rsidR="00CF3F31" w:rsidRDefault="005C1C02" w:rsidP="000D167A">
            <w:pPr>
              <w:pStyle w:val="TableParagraph"/>
              <w:spacing w:before="5" w:line="230" w:lineRule="auto"/>
              <w:ind w:left="120" w:firstLine="2"/>
              <w:rPr>
                <w:sz w:val="25"/>
              </w:rPr>
            </w:pPr>
            <w:r>
              <w:rPr>
                <w:spacing w:val="-2"/>
                <w:w w:val="95"/>
                <w:sz w:val="25"/>
              </w:rPr>
              <w:t xml:space="preserve">зарегистрированных </w:t>
            </w:r>
            <w:r>
              <w:rPr>
                <w:spacing w:val="-2"/>
                <w:sz w:val="25"/>
              </w:rPr>
              <w:t xml:space="preserve">документов, поступивших </w:t>
            </w:r>
            <w:r>
              <w:rPr>
                <w:w w:val="95"/>
                <w:sz w:val="25"/>
              </w:rPr>
              <w:t>должностному</w:t>
            </w:r>
            <w:r>
              <w:rPr>
                <w:spacing w:val="-4"/>
                <w:w w:val="95"/>
                <w:sz w:val="25"/>
              </w:rPr>
              <w:t xml:space="preserve"> </w:t>
            </w:r>
            <w:r>
              <w:rPr>
                <w:w w:val="95"/>
                <w:sz w:val="25"/>
              </w:rPr>
              <w:t xml:space="preserve">лицу, </w:t>
            </w:r>
            <w:r>
              <w:rPr>
                <w:sz w:val="25"/>
              </w:rPr>
              <w:t>ответственному</w:t>
            </w:r>
            <w:r>
              <w:rPr>
                <w:spacing w:val="-2"/>
                <w:sz w:val="25"/>
              </w:rPr>
              <w:t xml:space="preserve"> </w:t>
            </w:r>
            <w:r>
              <w:rPr>
                <w:sz w:val="25"/>
              </w:rPr>
              <w:t xml:space="preserve">за </w:t>
            </w:r>
            <w:r>
              <w:rPr>
                <w:spacing w:val="-2"/>
                <w:sz w:val="25"/>
              </w:rPr>
              <w:t>предоставление муниципальной услуги</w:t>
            </w:r>
          </w:p>
        </w:tc>
        <w:tc>
          <w:tcPr>
            <w:tcW w:w="3596" w:type="dxa"/>
          </w:tcPr>
          <w:p w:rsidR="00CF3F31" w:rsidRDefault="005C1C02">
            <w:pPr>
              <w:pStyle w:val="TableParagraph"/>
              <w:spacing w:line="241" w:lineRule="exact"/>
              <w:ind w:left="150"/>
              <w:rPr>
                <w:sz w:val="25"/>
              </w:rPr>
            </w:pPr>
            <w:r>
              <w:rPr>
                <w:spacing w:val="-2"/>
                <w:sz w:val="25"/>
              </w:rPr>
              <w:t>направление</w:t>
            </w:r>
          </w:p>
          <w:p w:rsidR="00CF3F31" w:rsidRDefault="005C1C02">
            <w:pPr>
              <w:pStyle w:val="TableParagraph"/>
              <w:spacing w:before="5" w:line="230" w:lineRule="auto"/>
              <w:ind w:left="151" w:right="163" w:hanging="2"/>
              <w:rPr>
                <w:sz w:val="25"/>
              </w:rPr>
            </w:pPr>
            <w:r>
              <w:rPr>
                <w:spacing w:val="-2"/>
                <w:sz w:val="25"/>
              </w:rPr>
              <w:t>межведомственных</w:t>
            </w:r>
            <w:r>
              <w:rPr>
                <w:spacing w:val="-14"/>
                <w:sz w:val="25"/>
              </w:rPr>
              <w:t xml:space="preserve"> </w:t>
            </w:r>
            <w:r>
              <w:rPr>
                <w:spacing w:val="-2"/>
                <w:sz w:val="25"/>
              </w:rPr>
              <w:t xml:space="preserve">запросов в </w:t>
            </w:r>
            <w:r>
              <w:rPr>
                <w:sz w:val="25"/>
              </w:rPr>
              <w:t xml:space="preserve">органы и организации, указанные в пункте 2.3 </w:t>
            </w:r>
            <w:r>
              <w:rPr>
                <w:w w:val="95"/>
                <w:sz w:val="25"/>
              </w:rPr>
              <w:t>Административного</w:t>
            </w:r>
            <w:r>
              <w:rPr>
                <w:spacing w:val="-13"/>
                <w:w w:val="95"/>
                <w:sz w:val="25"/>
              </w:rPr>
              <w:t xml:space="preserve"> </w:t>
            </w:r>
            <w:r>
              <w:rPr>
                <w:w w:val="95"/>
                <w:sz w:val="25"/>
              </w:rPr>
              <w:t>регламента</w:t>
            </w:r>
          </w:p>
        </w:tc>
        <w:tc>
          <w:tcPr>
            <w:tcW w:w="1707" w:type="dxa"/>
          </w:tcPr>
          <w:p w:rsidR="00CF3F31" w:rsidRDefault="005C1C02">
            <w:pPr>
              <w:pStyle w:val="TableParagraph"/>
              <w:spacing w:line="241" w:lineRule="exact"/>
              <w:ind w:left="101"/>
              <w:jc w:val="both"/>
              <w:rPr>
                <w:sz w:val="25"/>
              </w:rPr>
            </w:pPr>
            <w:r>
              <w:rPr>
                <w:sz w:val="25"/>
              </w:rPr>
              <w:t>в</w:t>
            </w:r>
            <w:r>
              <w:rPr>
                <w:spacing w:val="-10"/>
                <w:sz w:val="25"/>
              </w:rPr>
              <w:t xml:space="preserve"> </w:t>
            </w:r>
            <w:r>
              <w:rPr>
                <w:spacing w:val="-4"/>
                <w:sz w:val="25"/>
              </w:rPr>
              <w:t>день</w:t>
            </w:r>
          </w:p>
          <w:p w:rsidR="00CF3F31" w:rsidRDefault="005C1C02">
            <w:pPr>
              <w:pStyle w:val="TableParagraph"/>
              <w:spacing w:before="7" w:line="228" w:lineRule="auto"/>
              <w:ind w:left="99" w:right="341" w:hanging="1"/>
              <w:jc w:val="both"/>
              <w:rPr>
                <w:sz w:val="25"/>
              </w:rPr>
            </w:pPr>
            <w:r>
              <w:rPr>
                <w:spacing w:val="-2"/>
                <w:w w:val="90"/>
                <w:sz w:val="25"/>
              </w:rPr>
              <w:t xml:space="preserve">регистрации </w:t>
            </w:r>
            <w:r>
              <w:rPr>
                <w:sz w:val="25"/>
              </w:rPr>
              <w:t>заявления</w:t>
            </w:r>
            <w:r>
              <w:rPr>
                <w:spacing w:val="-16"/>
                <w:sz w:val="25"/>
              </w:rPr>
              <w:t xml:space="preserve"> </w:t>
            </w:r>
            <w:r>
              <w:rPr>
                <w:sz w:val="25"/>
              </w:rPr>
              <w:t xml:space="preserve">и </w:t>
            </w:r>
            <w:r>
              <w:rPr>
                <w:spacing w:val="-2"/>
                <w:sz w:val="25"/>
              </w:rPr>
              <w:t>документов</w:t>
            </w:r>
          </w:p>
        </w:tc>
        <w:tc>
          <w:tcPr>
            <w:tcW w:w="1294" w:type="dxa"/>
          </w:tcPr>
          <w:p w:rsidR="00CF3F31" w:rsidRDefault="005C1C02">
            <w:pPr>
              <w:pStyle w:val="TableParagraph"/>
              <w:spacing w:line="241" w:lineRule="exact"/>
              <w:ind w:left="159"/>
              <w:rPr>
                <w:sz w:val="25"/>
              </w:rPr>
            </w:pPr>
            <w:proofErr w:type="spellStart"/>
            <w:r>
              <w:rPr>
                <w:spacing w:val="-2"/>
                <w:sz w:val="25"/>
              </w:rPr>
              <w:t>должност</w:t>
            </w:r>
            <w:proofErr w:type="spellEnd"/>
          </w:p>
          <w:p w:rsidR="00CF3F31" w:rsidRDefault="005C1C02" w:rsidP="000D167A">
            <w:pPr>
              <w:pStyle w:val="TableParagraph"/>
              <w:spacing w:before="5" w:line="230" w:lineRule="auto"/>
              <w:ind w:left="155" w:right="104"/>
              <w:rPr>
                <w:sz w:val="25"/>
              </w:rPr>
            </w:pPr>
            <w:proofErr w:type="spellStart"/>
            <w:r>
              <w:rPr>
                <w:sz w:val="25"/>
              </w:rPr>
              <w:t>ное</w:t>
            </w:r>
            <w:proofErr w:type="spellEnd"/>
            <w:r>
              <w:rPr>
                <w:sz w:val="25"/>
              </w:rPr>
              <w:t xml:space="preserve"> лицо </w:t>
            </w:r>
            <w:proofErr w:type="spellStart"/>
            <w:r>
              <w:rPr>
                <w:spacing w:val="-2"/>
                <w:sz w:val="25"/>
              </w:rPr>
              <w:t>Уполном</w:t>
            </w:r>
            <w:proofErr w:type="spellEnd"/>
            <w:r>
              <w:rPr>
                <w:spacing w:val="-2"/>
                <w:sz w:val="25"/>
              </w:rPr>
              <w:t xml:space="preserve"> </w:t>
            </w:r>
            <w:proofErr w:type="spellStart"/>
            <w:r>
              <w:rPr>
                <w:spacing w:val="-2"/>
                <w:sz w:val="25"/>
              </w:rPr>
              <w:t>оченного</w:t>
            </w:r>
            <w:proofErr w:type="spellEnd"/>
            <w:r>
              <w:rPr>
                <w:spacing w:val="-2"/>
                <w:sz w:val="25"/>
              </w:rPr>
              <w:t xml:space="preserve"> органа, </w:t>
            </w:r>
            <w:proofErr w:type="spellStart"/>
            <w:r>
              <w:rPr>
                <w:spacing w:val="-2"/>
                <w:w w:val="95"/>
                <w:sz w:val="25"/>
              </w:rPr>
              <w:t>ответстве</w:t>
            </w:r>
            <w:proofErr w:type="spellEnd"/>
            <w:r>
              <w:rPr>
                <w:spacing w:val="-2"/>
                <w:w w:val="95"/>
                <w:sz w:val="25"/>
              </w:rPr>
              <w:t xml:space="preserve"> </w:t>
            </w:r>
            <w:r>
              <w:rPr>
                <w:sz w:val="25"/>
              </w:rPr>
              <w:t xml:space="preserve">иное за </w:t>
            </w:r>
            <w:proofErr w:type="spellStart"/>
            <w:r>
              <w:rPr>
                <w:spacing w:val="-2"/>
                <w:w w:val="95"/>
                <w:sz w:val="25"/>
              </w:rPr>
              <w:t>предостав</w:t>
            </w:r>
            <w:proofErr w:type="spellEnd"/>
            <w:r>
              <w:rPr>
                <w:spacing w:val="-2"/>
                <w:w w:val="95"/>
                <w:sz w:val="25"/>
              </w:rPr>
              <w:t xml:space="preserve"> </w:t>
            </w:r>
            <w:proofErr w:type="spellStart"/>
            <w:r>
              <w:rPr>
                <w:spacing w:val="-2"/>
                <w:sz w:val="25"/>
              </w:rPr>
              <w:t>ление</w:t>
            </w:r>
            <w:proofErr w:type="spellEnd"/>
            <w:r>
              <w:rPr>
                <w:spacing w:val="-2"/>
                <w:sz w:val="25"/>
              </w:rPr>
              <w:t xml:space="preserve"> </w:t>
            </w:r>
            <w:proofErr w:type="spellStart"/>
            <w:r>
              <w:rPr>
                <w:spacing w:val="-2"/>
                <w:w w:val="95"/>
                <w:sz w:val="25"/>
              </w:rPr>
              <w:t>муницип</w:t>
            </w:r>
            <w:proofErr w:type="spellEnd"/>
            <w:r>
              <w:rPr>
                <w:spacing w:val="-2"/>
                <w:w w:val="95"/>
                <w:sz w:val="25"/>
              </w:rPr>
              <w:t xml:space="preserve"> </w:t>
            </w:r>
            <w:proofErr w:type="spellStart"/>
            <w:r>
              <w:rPr>
                <w:spacing w:val="-2"/>
                <w:sz w:val="25"/>
              </w:rPr>
              <w:t>альной</w:t>
            </w:r>
            <w:proofErr w:type="spellEnd"/>
            <w:r>
              <w:rPr>
                <w:spacing w:val="-2"/>
                <w:sz w:val="25"/>
              </w:rPr>
              <w:t xml:space="preserve"> услуги</w:t>
            </w:r>
          </w:p>
        </w:tc>
        <w:tc>
          <w:tcPr>
            <w:tcW w:w="2016" w:type="dxa"/>
          </w:tcPr>
          <w:p w:rsidR="00CF3F31" w:rsidRDefault="005C1C02">
            <w:pPr>
              <w:pStyle w:val="TableParagraph"/>
              <w:spacing w:line="241" w:lineRule="exact"/>
              <w:ind w:left="127"/>
              <w:rPr>
                <w:sz w:val="25"/>
              </w:rPr>
            </w:pPr>
            <w:proofErr w:type="spellStart"/>
            <w:r>
              <w:rPr>
                <w:spacing w:val="-2"/>
                <w:sz w:val="25"/>
              </w:rPr>
              <w:t>Уполномоченны</w:t>
            </w:r>
            <w:proofErr w:type="spellEnd"/>
          </w:p>
          <w:p w:rsidR="00CF3F31" w:rsidRDefault="005C1C02">
            <w:pPr>
              <w:pStyle w:val="TableParagraph"/>
              <w:spacing w:before="7" w:line="228" w:lineRule="auto"/>
              <w:ind w:left="126" w:hanging="2"/>
              <w:rPr>
                <w:sz w:val="25"/>
              </w:rPr>
            </w:pPr>
            <w:r>
              <w:rPr>
                <w:spacing w:val="-2"/>
                <w:w w:val="95"/>
                <w:sz w:val="25"/>
              </w:rPr>
              <w:t>й</w:t>
            </w:r>
            <w:r>
              <w:rPr>
                <w:spacing w:val="-11"/>
                <w:w w:val="95"/>
                <w:sz w:val="25"/>
              </w:rPr>
              <w:t xml:space="preserve"> </w:t>
            </w:r>
            <w:r>
              <w:rPr>
                <w:spacing w:val="-2"/>
                <w:w w:val="95"/>
                <w:sz w:val="25"/>
              </w:rPr>
              <w:t xml:space="preserve">орган/ГИС/ </w:t>
            </w:r>
            <w:r>
              <w:rPr>
                <w:spacing w:val="-4"/>
                <w:sz w:val="25"/>
              </w:rPr>
              <w:t>СМЭВ</w:t>
            </w:r>
          </w:p>
        </w:tc>
        <w:tc>
          <w:tcPr>
            <w:tcW w:w="1954" w:type="dxa"/>
          </w:tcPr>
          <w:p w:rsidR="00CF3F31" w:rsidRDefault="005C1C02">
            <w:pPr>
              <w:pStyle w:val="TableParagraph"/>
              <w:spacing w:line="241" w:lineRule="exact"/>
              <w:ind w:left="121"/>
              <w:rPr>
                <w:sz w:val="25"/>
              </w:rPr>
            </w:pPr>
            <w:r>
              <w:rPr>
                <w:spacing w:val="-2"/>
                <w:sz w:val="25"/>
              </w:rPr>
              <w:t>отсутствие</w:t>
            </w:r>
          </w:p>
          <w:p w:rsidR="00CF3F31" w:rsidRDefault="005C1C02">
            <w:pPr>
              <w:pStyle w:val="TableParagraph"/>
              <w:spacing w:line="232" w:lineRule="auto"/>
              <w:ind w:left="120" w:right="116" w:firstLine="2"/>
              <w:rPr>
                <w:sz w:val="25"/>
              </w:rPr>
            </w:pPr>
            <w:r>
              <w:rPr>
                <w:spacing w:val="-2"/>
                <w:sz w:val="25"/>
              </w:rPr>
              <w:t xml:space="preserve">документов, необходимых </w:t>
            </w:r>
            <w:r>
              <w:rPr>
                <w:spacing w:val="-4"/>
                <w:sz w:val="24"/>
              </w:rPr>
              <w:t xml:space="preserve">для </w:t>
            </w:r>
            <w:r>
              <w:rPr>
                <w:spacing w:val="-2"/>
                <w:sz w:val="25"/>
              </w:rPr>
              <w:t xml:space="preserve">предоставления </w:t>
            </w:r>
            <w:r>
              <w:rPr>
                <w:spacing w:val="-2"/>
                <w:w w:val="95"/>
                <w:sz w:val="25"/>
              </w:rPr>
              <w:t>муниципальной</w:t>
            </w:r>
          </w:p>
          <w:p w:rsidR="00CF3F31" w:rsidRDefault="005C1C02" w:rsidP="000D167A">
            <w:pPr>
              <w:pStyle w:val="TableParagraph"/>
              <w:spacing w:line="230" w:lineRule="auto"/>
              <w:ind w:left="120" w:right="116"/>
              <w:rPr>
                <w:sz w:val="25"/>
              </w:rPr>
            </w:pPr>
            <w:r>
              <w:rPr>
                <w:sz w:val="25"/>
              </w:rPr>
              <w:t xml:space="preserve"> услуги, находящихся в </w:t>
            </w:r>
            <w:r>
              <w:rPr>
                <w:spacing w:val="-2"/>
                <w:sz w:val="25"/>
              </w:rPr>
              <w:t xml:space="preserve">распоряжении </w:t>
            </w:r>
            <w:proofErr w:type="spellStart"/>
            <w:r>
              <w:rPr>
                <w:spacing w:val="-2"/>
                <w:w w:val="95"/>
                <w:sz w:val="25"/>
              </w:rPr>
              <w:t>государственны</w:t>
            </w:r>
            <w:proofErr w:type="spellEnd"/>
            <w:r>
              <w:rPr>
                <w:spacing w:val="-2"/>
                <w:w w:val="95"/>
                <w:sz w:val="25"/>
              </w:rPr>
              <w:t xml:space="preserve"> </w:t>
            </w:r>
            <w:r>
              <w:rPr>
                <w:sz w:val="25"/>
              </w:rPr>
              <w:t xml:space="preserve">х органов </w:t>
            </w:r>
            <w:r>
              <w:rPr>
                <w:spacing w:val="-2"/>
                <w:sz w:val="25"/>
              </w:rPr>
              <w:t>(организаций)</w:t>
            </w:r>
          </w:p>
        </w:tc>
        <w:tc>
          <w:tcPr>
            <w:tcW w:w="2084" w:type="dxa"/>
          </w:tcPr>
          <w:p w:rsidR="00CF3F31" w:rsidRDefault="005C1C02">
            <w:pPr>
              <w:pStyle w:val="TableParagraph"/>
              <w:spacing w:line="241" w:lineRule="exact"/>
              <w:ind w:left="120"/>
              <w:rPr>
                <w:sz w:val="25"/>
              </w:rPr>
            </w:pPr>
            <w:r>
              <w:rPr>
                <w:spacing w:val="-2"/>
                <w:sz w:val="25"/>
              </w:rPr>
              <w:t>направление</w:t>
            </w:r>
          </w:p>
          <w:p w:rsidR="00CF3F31" w:rsidRDefault="005C1C02">
            <w:pPr>
              <w:pStyle w:val="TableParagraph"/>
              <w:spacing w:line="235" w:lineRule="auto"/>
              <w:ind w:left="120"/>
              <w:rPr>
                <w:sz w:val="25"/>
              </w:rPr>
            </w:pPr>
            <w:r>
              <w:rPr>
                <w:spacing w:val="-2"/>
                <w:w w:val="95"/>
                <w:sz w:val="25"/>
              </w:rPr>
              <w:t xml:space="preserve">межведомственно </w:t>
            </w:r>
            <w:proofErr w:type="spellStart"/>
            <w:r>
              <w:rPr>
                <w:sz w:val="25"/>
              </w:rPr>
              <w:t>го</w:t>
            </w:r>
            <w:proofErr w:type="spellEnd"/>
            <w:r>
              <w:rPr>
                <w:sz w:val="25"/>
              </w:rPr>
              <w:t xml:space="preserve"> запроса в </w:t>
            </w:r>
            <w:proofErr w:type="spellStart"/>
            <w:r>
              <w:rPr>
                <w:spacing w:val="-2"/>
                <w:sz w:val="21"/>
              </w:rPr>
              <w:t>орГаНы</w:t>
            </w:r>
            <w:proofErr w:type="spellEnd"/>
            <w:r>
              <w:rPr>
                <w:spacing w:val="-2"/>
                <w:sz w:val="21"/>
              </w:rPr>
              <w:t xml:space="preserve"> </w:t>
            </w:r>
            <w:r>
              <w:rPr>
                <w:spacing w:val="-2"/>
                <w:sz w:val="25"/>
              </w:rPr>
              <w:t xml:space="preserve">(организации), </w:t>
            </w:r>
            <w:r>
              <w:rPr>
                <w:spacing w:val="-2"/>
                <w:w w:val="95"/>
                <w:sz w:val="25"/>
              </w:rPr>
              <w:t xml:space="preserve">предоставляющие </w:t>
            </w:r>
            <w:r>
              <w:rPr>
                <w:spacing w:val="-2"/>
                <w:sz w:val="25"/>
              </w:rPr>
              <w:t xml:space="preserve">документы (сведения), </w:t>
            </w:r>
            <w:r>
              <w:rPr>
                <w:spacing w:val="-2"/>
                <w:w w:val="95"/>
                <w:sz w:val="25"/>
              </w:rPr>
              <w:t>предусмотренные</w:t>
            </w:r>
          </w:p>
          <w:p w:rsidR="00CF3F31" w:rsidRDefault="005C1C02">
            <w:pPr>
              <w:pStyle w:val="TableParagraph"/>
              <w:spacing w:line="230" w:lineRule="auto"/>
              <w:ind w:left="120" w:firstLine="4"/>
              <w:rPr>
                <w:sz w:val="25"/>
              </w:rPr>
            </w:pPr>
            <w:r>
              <w:rPr>
                <w:sz w:val="25"/>
              </w:rPr>
              <w:t xml:space="preserve">пунктами 2.12 </w:t>
            </w:r>
            <w:proofErr w:type="spellStart"/>
            <w:r>
              <w:rPr>
                <w:spacing w:val="-2"/>
                <w:w w:val="95"/>
                <w:sz w:val="25"/>
              </w:rPr>
              <w:t>Административн</w:t>
            </w:r>
            <w:proofErr w:type="spellEnd"/>
            <w:r>
              <w:rPr>
                <w:spacing w:val="-2"/>
                <w:w w:val="95"/>
                <w:sz w:val="25"/>
              </w:rPr>
              <w:t xml:space="preserve"> </w:t>
            </w:r>
            <w:r>
              <w:rPr>
                <w:w w:val="95"/>
                <w:sz w:val="25"/>
              </w:rPr>
              <w:t>ого</w:t>
            </w:r>
            <w:r>
              <w:rPr>
                <w:spacing w:val="-13"/>
                <w:w w:val="95"/>
                <w:sz w:val="25"/>
              </w:rPr>
              <w:t xml:space="preserve"> </w:t>
            </w:r>
            <w:r>
              <w:rPr>
                <w:w w:val="95"/>
                <w:sz w:val="25"/>
              </w:rPr>
              <w:t>регламента,</w:t>
            </w:r>
            <w:r>
              <w:rPr>
                <w:spacing w:val="-2"/>
                <w:sz w:val="25"/>
              </w:rPr>
              <w:t xml:space="preserve"> </w:t>
            </w:r>
            <w:r>
              <w:rPr>
                <w:w w:val="95"/>
                <w:sz w:val="25"/>
              </w:rPr>
              <w:t xml:space="preserve">в </w:t>
            </w:r>
            <w:r>
              <w:rPr>
                <w:sz w:val="25"/>
              </w:rPr>
              <w:t xml:space="preserve">том числе с </w:t>
            </w:r>
            <w:r>
              <w:rPr>
                <w:spacing w:val="-2"/>
                <w:sz w:val="25"/>
              </w:rPr>
              <w:t>использованием</w:t>
            </w:r>
          </w:p>
          <w:p w:rsidR="00CF3F31" w:rsidRDefault="005C1C02">
            <w:pPr>
              <w:pStyle w:val="TableParagraph"/>
              <w:spacing w:line="274" w:lineRule="exact"/>
              <w:ind w:left="121"/>
              <w:rPr>
                <w:sz w:val="25"/>
              </w:rPr>
            </w:pPr>
            <w:r>
              <w:rPr>
                <w:spacing w:val="-4"/>
                <w:sz w:val="25"/>
              </w:rPr>
              <w:t>СМЭВ</w:t>
            </w:r>
          </w:p>
        </w:tc>
      </w:tr>
    </w:tbl>
    <w:p w:rsidR="00CF3F31" w:rsidRDefault="00CF3F31">
      <w:pPr>
        <w:spacing w:line="274" w:lineRule="exact"/>
        <w:rPr>
          <w:sz w:val="25"/>
        </w:rPr>
        <w:sectPr w:rsidR="00CF3F31">
          <w:pgSz w:w="16840" w:h="11900" w:orient="landscape"/>
          <w:pgMar w:top="1100" w:right="1000" w:bottom="280" w:left="700" w:header="449" w:footer="0" w:gutter="0"/>
          <w:cols w:space="720"/>
        </w:sectPr>
      </w:pPr>
    </w:p>
    <w:p w:rsidR="00CF3F31" w:rsidRDefault="00CF3F31">
      <w:pPr>
        <w:pStyle w:val="a3"/>
        <w:spacing w:before="9"/>
        <w:rPr>
          <w:b/>
          <w:sz w:val="2"/>
        </w:rPr>
      </w:pPr>
    </w:p>
    <w:tbl>
      <w:tblPr>
        <w:tblStyle w:val="TableNormal"/>
        <w:tblW w:w="0" w:type="auto"/>
        <w:tblInd w:w="126" w:type="dxa"/>
        <w:tblBorders>
          <w:top w:val="single" w:sz="6" w:space="0" w:color="1C1C1C"/>
          <w:left w:val="single" w:sz="6" w:space="0" w:color="1C1C1C"/>
          <w:bottom w:val="single" w:sz="6" w:space="0" w:color="1C1C1C"/>
          <w:right w:val="single" w:sz="6" w:space="0" w:color="1C1C1C"/>
          <w:insideH w:val="single" w:sz="6" w:space="0" w:color="1C1C1C"/>
          <w:insideV w:val="single" w:sz="6" w:space="0" w:color="1C1C1C"/>
        </w:tblBorders>
        <w:tblLayout w:type="fixed"/>
        <w:tblLook w:val="01E0" w:firstRow="1" w:lastRow="1" w:firstColumn="1" w:lastColumn="1" w:noHBand="0" w:noVBand="0"/>
      </w:tblPr>
      <w:tblGrid>
        <w:gridCol w:w="2290"/>
        <w:gridCol w:w="3553"/>
        <w:gridCol w:w="1753"/>
        <w:gridCol w:w="1263"/>
        <w:gridCol w:w="2017"/>
        <w:gridCol w:w="1955"/>
        <w:gridCol w:w="2085"/>
      </w:tblGrid>
      <w:tr w:rsidR="00CF3F31">
        <w:trPr>
          <w:trHeight w:val="287"/>
        </w:trPr>
        <w:tc>
          <w:tcPr>
            <w:tcW w:w="2290" w:type="dxa"/>
            <w:tcBorders>
              <w:right w:val="nil"/>
            </w:tcBorders>
          </w:tcPr>
          <w:p w:rsidR="00CF3F31" w:rsidRDefault="005C1C02">
            <w:pPr>
              <w:pStyle w:val="TableParagraph"/>
              <w:spacing w:line="265" w:lineRule="exact"/>
              <w:ind w:right="20"/>
              <w:jc w:val="center"/>
              <w:rPr>
                <w:sz w:val="25"/>
              </w:rPr>
            </w:pPr>
            <w:r>
              <w:rPr>
                <w:w w:val="86"/>
                <w:sz w:val="25"/>
              </w:rPr>
              <w:t>1</w:t>
            </w:r>
          </w:p>
        </w:tc>
        <w:tc>
          <w:tcPr>
            <w:tcW w:w="3553" w:type="dxa"/>
            <w:tcBorders>
              <w:left w:val="nil"/>
            </w:tcBorders>
          </w:tcPr>
          <w:p w:rsidR="00CF3F31" w:rsidRDefault="005C1C02">
            <w:pPr>
              <w:pStyle w:val="TableParagraph"/>
              <w:spacing w:line="265" w:lineRule="exact"/>
              <w:ind w:left="4"/>
              <w:jc w:val="center"/>
              <w:rPr>
                <w:sz w:val="25"/>
              </w:rPr>
            </w:pPr>
            <w:r>
              <w:rPr>
                <w:w w:val="90"/>
                <w:sz w:val="25"/>
              </w:rPr>
              <w:t>2</w:t>
            </w:r>
          </w:p>
        </w:tc>
        <w:tc>
          <w:tcPr>
            <w:tcW w:w="1753" w:type="dxa"/>
            <w:tcBorders>
              <w:right w:val="nil"/>
            </w:tcBorders>
          </w:tcPr>
          <w:p w:rsidR="00CF3F31" w:rsidRDefault="005C1C02">
            <w:pPr>
              <w:pStyle w:val="TableParagraph"/>
              <w:spacing w:line="265" w:lineRule="exact"/>
              <w:ind w:left="8"/>
              <w:jc w:val="center"/>
              <w:rPr>
                <w:sz w:val="25"/>
              </w:rPr>
            </w:pPr>
            <w:r>
              <w:rPr>
                <w:w w:val="90"/>
                <w:sz w:val="25"/>
              </w:rPr>
              <w:t>3</w:t>
            </w:r>
          </w:p>
        </w:tc>
        <w:tc>
          <w:tcPr>
            <w:tcW w:w="1263" w:type="dxa"/>
            <w:tcBorders>
              <w:left w:val="nil"/>
            </w:tcBorders>
          </w:tcPr>
          <w:p w:rsidR="00CF3F31" w:rsidRDefault="005C1C02">
            <w:pPr>
              <w:pStyle w:val="TableParagraph"/>
              <w:spacing w:line="265" w:lineRule="exact"/>
              <w:ind w:right="9"/>
              <w:jc w:val="center"/>
              <w:rPr>
                <w:sz w:val="25"/>
              </w:rPr>
            </w:pPr>
            <w:r>
              <w:rPr>
                <w:w w:val="96"/>
                <w:sz w:val="25"/>
              </w:rPr>
              <w:t>4</w:t>
            </w:r>
          </w:p>
        </w:tc>
        <w:tc>
          <w:tcPr>
            <w:tcW w:w="2017" w:type="dxa"/>
          </w:tcPr>
          <w:p w:rsidR="00CF3F31" w:rsidRDefault="005C1C02">
            <w:pPr>
              <w:pStyle w:val="TableParagraph"/>
              <w:spacing w:line="265" w:lineRule="exact"/>
              <w:ind w:left="39"/>
              <w:jc w:val="center"/>
              <w:rPr>
                <w:sz w:val="25"/>
              </w:rPr>
            </w:pPr>
            <w:r>
              <w:rPr>
                <w:w w:val="93"/>
                <w:sz w:val="25"/>
              </w:rPr>
              <w:t>5</w:t>
            </w:r>
          </w:p>
        </w:tc>
        <w:tc>
          <w:tcPr>
            <w:tcW w:w="1955" w:type="dxa"/>
          </w:tcPr>
          <w:p w:rsidR="00CF3F31" w:rsidRDefault="005C1C02">
            <w:pPr>
              <w:pStyle w:val="TableParagraph"/>
              <w:spacing w:line="267" w:lineRule="exact"/>
              <w:ind w:left="36"/>
              <w:jc w:val="center"/>
              <w:rPr>
                <w:rFonts w:ascii="Consolas"/>
                <w:sz w:val="23"/>
              </w:rPr>
            </w:pPr>
            <w:r>
              <w:rPr>
                <w:rFonts w:ascii="Consolas"/>
                <w:w w:val="98"/>
                <w:sz w:val="23"/>
              </w:rPr>
              <w:t>6</w:t>
            </w:r>
          </w:p>
        </w:tc>
        <w:tc>
          <w:tcPr>
            <w:tcW w:w="2085" w:type="dxa"/>
          </w:tcPr>
          <w:p w:rsidR="00CF3F31" w:rsidRDefault="005C1C02">
            <w:pPr>
              <w:pStyle w:val="TableParagraph"/>
              <w:spacing w:line="265" w:lineRule="exact"/>
              <w:ind w:left="26"/>
              <w:jc w:val="center"/>
              <w:rPr>
                <w:sz w:val="25"/>
              </w:rPr>
            </w:pPr>
            <w:r>
              <w:rPr>
                <w:w w:val="90"/>
                <w:sz w:val="25"/>
              </w:rPr>
              <w:t>7</w:t>
            </w:r>
          </w:p>
        </w:tc>
      </w:tr>
      <w:tr w:rsidR="00CF3F31">
        <w:trPr>
          <w:trHeight w:val="242"/>
        </w:trPr>
        <w:tc>
          <w:tcPr>
            <w:tcW w:w="2290" w:type="dxa"/>
            <w:vMerge w:val="restart"/>
          </w:tcPr>
          <w:p w:rsidR="00CF3F31" w:rsidRDefault="00CF3F31">
            <w:pPr>
              <w:pStyle w:val="TableParagraph"/>
              <w:rPr>
                <w:sz w:val="24"/>
              </w:rPr>
            </w:pPr>
          </w:p>
        </w:tc>
        <w:tc>
          <w:tcPr>
            <w:tcW w:w="3553" w:type="dxa"/>
            <w:tcBorders>
              <w:bottom w:val="nil"/>
            </w:tcBorders>
          </w:tcPr>
          <w:p w:rsidR="00CF3F31" w:rsidRDefault="005C1C02">
            <w:pPr>
              <w:pStyle w:val="TableParagraph"/>
              <w:spacing w:line="222" w:lineRule="exact"/>
              <w:ind w:left="121"/>
              <w:rPr>
                <w:sz w:val="24"/>
              </w:rPr>
            </w:pPr>
            <w:r>
              <w:rPr>
                <w:sz w:val="24"/>
              </w:rPr>
              <w:t>получение</w:t>
            </w:r>
            <w:r>
              <w:rPr>
                <w:spacing w:val="-6"/>
                <w:sz w:val="24"/>
              </w:rPr>
              <w:t xml:space="preserve"> </w:t>
            </w:r>
            <w:r>
              <w:rPr>
                <w:sz w:val="24"/>
              </w:rPr>
              <w:t>ответов</w:t>
            </w:r>
            <w:r>
              <w:rPr>
                <w:spacing w:val="-8"/>
                <w:sz w:val="24"/>
              </w:rPr>
              <w:t xml:space="preserve"> </w:t>
            </w:r>
            <w:r>
              <w:rPr>
                <w:spacing w:val="-5"/>
                <w:sz w:val="24"/>
              </w:rPr>
              <w:t>на</w:t>
            </w:r>
          </w:p>
        </w:tc>
        <w:tc>
          <w:tcPr>
            <w:tcW w:w="1753" w:type="dxa"/>
            <w:tcBorders>
              <w:bottom w:val="nil"/>
            </w:tcBorders>
          </w:tcPr>
          <w:p w:rsidR="00CF3F31" w:rsidRDefault="005C1C02">
            <w:pPr>
              <w:pStyle w:val="TableParagraph"/>
              <w:spacing w:line="222" w:lineRule="exact"/>
              <w:ind w:left="116"/>
              <w:rPr>
                <w:sz w:val="24"/>
              </w:rPr>
            </w:pPr>
            <w:r>
              <w:rPr>
                <w:sz w:val="24"/>
              </w:rPr>
              <w:t>3</w:t>
            </w:r>
            <w:r>
              <w:rPr>
                <w:spacing w:val="-9"/>
                <w:sz w:val="24"/>
              </w:rPr>
              <w:t xml:space="preserve"> </w:t>
            </w:r>
            <w:r>
              <w:rPr>
                <w:sz w:val="24"/>
              </w:rPr>
              <w:t>рабочих</w:t>
            </w:r>
            <w:r>
              <w:rPr>
                <w:spacing w:val="6"/>
                <w:sz w:val="24"/>
              </w:rPr>
              <w:t xml:space="preserve"> </w:t>
            </w:r>
            <w:r>
              <w:rPr>
                <w:spacing w:val="-5"/>
                <w:sz w:val="24"/>
              </w:rPr>
              <w:t>дня</w:t>
            </w:r>
          </w:p>
        </w:tc>
        <w:tc>
          <w:tcPr>
            <w:tcW w:w="1263" w:type="dxa"/>
            <w:tcBorders>
              <w:bottom w:val="nil"/>
            </w:tcBorders>
          </w:tcPr>
          <w:p w:rsidR="00CF3F31" w:rsidRDefault="005C1C02">
            <w:pPr>
              <w:pStyle w:val="TableParagraph"/>
              <w:spacing w:line="222" w:lineRule="exact"/>
              <w:ind w:left="127"/>
              <w:rPr>
                <w:sz w:val="24"/>
              </w:rPr>
            </w:pPr>
            <w:proofErr w:type="spellStart"/>
            <w:r>
              <w:rPr>
                <w:spacing w:val="-2"/>
                <w:sz w:val="24"/>
              </w:rPr>
              <w:t>должност</w:t>
            </w:r>
            <w:proofErr w:type="spellEnd"/>
          </w:p>
        </w:tc>
        <w:tc>
          <w:tcPr>
            <w:tcW w:w="2017" w:type="dxa"/>
            <w:tcBorders>
              <w:bottom w:val="nil"/>
            </w:tcBorders>
          </w:tcPr>
          <w:p w:rsidR="00CF3F31" w:rsidRDefault="005C1C02">
            <w:pPr>
              <w:pStyle w:val="TableParagraph"/>
              <w:spacing w:line="222" w:lineRule="exact"/>
              <w:ind w:left="126"/>
              <w:rPr>
                <w:sz w:val="24"/>
              </w:rPr>
            </w:pPr>
            <w:proofErr w:type="spellStart"/>
            <w:r>
              <w:rPr>
                <w:spacing w:val="-2"/>
                <w:sz w:val="24"/>
              </w:rPr>
              <w:t>Уполномоченны</w:t>
            </w:r>
            <w:proofErr w:type="spellEnd"/>
          </w:p>
        </w:tc>
        <w:tc>
          <w:tcPr>
            <w:tcW w:w="1955" w:type="dxa"/>
            <w:vMerge w:val="restart"/>
          </w:tcPr>
          <w:p w:rsidR="00CF3F31" w:rsidRDefault="00CF3F31">
            <w:pPr>
              <w:pStyle w:val="TableParagraph"/>
              <w:rPr>
                <w:sz w:val="24"/>
              </w:rPr>
            </w:pPr>
          </w:p>
        </w:tc>
        <w:tc>
          <w:tcPr>
            <w:tcW w:w="2085" w:type="dxa"/>
            <w:tcBorders>
              <w:bottom w:val="nil"/>
            </w:tcBorders>
          </w:tcPr>
          <w:p w:rsidR="00CF3F31" w:rsidRDefault="005C1C02">
            <w:pPr>
              <w:pStyle w:val="TableParagraph"/>
              <w:spacing w:line="222" w:lineRule="exact"/>
              <w:ind w:left="117"/>
              <w:rPr>
                <w:sz w:val="24"/>
              </w:rPr>
            </w:pPr>
            <w:r>
              <w:rPr>
                <w:spacing w:val="-2"/>
                <w:sz w:val="24"/>
              </w:rPr>
              <w:t>получение</w:t>
            </w:r>
          </w:p>
        </w:tc>
      </w:tr>
      <w:tr w:rsidR="00CF3F31">
        <w:trPr>
          <w:trHeight w:val="261"/>
        </w:trPr>
        <w:tc>
          <w:tcPr>
            <w:tcW w:w="2290" w:type="dxa"/>
            <w:vMerge/>
            <w:tcBorders>
              <w:top w:val="nil"/>
            </w:tcBorders>
          </w:tcPr>
          <w:p w:rsidR="00CF3F31" w:rsidRDefault="00CF3F31">
            <w:pPr>
              <w:rPr>
                <w:sz w:val="2"/>
                <w:szCs w:val="2"/>
              </w:rPr>
            </w:pPr>
          </w:p>
        </w:tc>
        <w:tc>
          <w:tcPr>
            <w:tcW w:w="3553" w:type="dxa"/>
            <w:tcBorders>
              <w:top w:val="nil"/>
              <w:bottom w:val="nil"/>
            </w:tcBorders>
          </w:tcPr>
          <w:p w:rsidR="00CF3F31" w:rsidRDefault="005C1C02">
            <w:pPr>
              <w:pStyle w:val="TableParagraph"/>
              <w:spacing w:line="241" w:lineRule="exact"/>
              <w:ind w:left="121"/>
              <w:rPr>
                <w:sz w:val="24"/>
              </w:rPr>
            </w:pPr>
            <w:r>
              <w:rPr>
                <w:spacing w:val="-2"/>
                <w:sz w:val="24"/>
              </w:rPr>
              <w:t>межведомственные</w:t>
            </w:r>
            <w:r>
              <w:rPr>
                <w:spacing w:val="13"/>
                <w:sz w:val="24"/>
              </w:rPr>
              <w:t xml:space="preserve"> </w:t>
            </w:r>
            <w:r>
              <w:rPr>
                <w:spacing w:val="-2"/>
                <w:sz w:val="24"/>
              </w:rPr>
              <w:t>запросы,</w:t>
            </w:r>
          </w:p>
        </w:tc>
        <w:tc>
          <w:tcPr>
            <w:tcW w:w="1753" w:type="dxa"/>
            <w:tcBorders>
              <w:top w:val="nil"/>
              <w:bottom w:val="nil"/>
            </w:tcBorders>
          </w:tcPr>
          <w:p w:rsidR="00CF3F31" w:rsidRDefault="005C1C02">
            <w:pPr>
              <w:pStyle w:val="TableParagraph"/>
              <w:spacing w:line="241" w:lineRule="exact"/>
              <w:ind w:left="112"/>
              <w:rPr>
                <w:sz w:val="24"/>
              </w:rPr>
            </w:pPr>
            <w:r>
              <w:rPr>
                <w:sz w:val="24"/>
              </w:rPr>
              <w:t xml:space="preserve">со </w:t>
            </w:r>
            <w:r>
              <w:rPr>
                <w:spacing w:val="-5"/>
                <w:sz w:val="24"/>
              </w:rPr>
              <w:t>дня</w:t>
            </w:r>
          </w:p>
        </w:tc>
        <w:tc>
          <w:tcPr>
            <w:tcW w:w="1263" w:type="dxa"/>
            <w:tcBorders>
              <w:top w:val="nil"/>
              <w:bottom w:val="nil"/>
            </w:tcBorders>
          </w:tcPr>
          <w:p w:rsidR="00CF3F31" w:rsidRDefault="005C1C02">
            <w:pPr>
              <w:pStyle w:val="TableParagraph"/>
              <w:spacing w:line="241" w:lineRule="exact"/>
              <w:ind w:left="124"/>
              <w:rPr>
                <w:sz w:val="24"/>
              </w:rPr>
            </w:pPr>
            <w:proofErr w:type="spellStart"/>
            <w:r>
              <w:rPr>
                <w:sz w:val="24"/>
              </w:rPr>
              <w:t>ное</w:t>
            </w:r>
            <w:proofErr w:type="spellEnd"/>
            <w:r>
              <w:rPr>
                <w:spacing w:val="-1"/>
                <w:sz w:val="24"/>
              </w:rPr>
              <w:t xml:space="preserve"> </w:t>
            </w:r>
            <w:r>
              <w:rPr>
                <w:spacing w:val="-4"/>
                <w:sz w:val="24"/>
              </w:rPr>
              <w:t>лицо</w:t>
            </w:r>
          </w:p>
        </w:tc>
        <w:tc>
          <w:tcPr>
            <w:tcW w:w="2017" w:type="dxa"/>
            <w:tcBorders>
              <w:top w:val="nil"/>
              <w:bottom w:val="nil"/>
            </w:tcBorders>
          </w:tcPr>
          <w:p w:rsidR="00CF3F31" w:rsidRDefault="005C1C02">
            <w:pPr>
              <w:pStyle w:val="TableParagraph"/>
              <w:spacing w:line="241" w:lineRule="exact"/>
              <w:ind w:left="124"/>
              <w:rPr>
                <w:sz w:val="24"/>
              </w:rPr>
            </w:pPr>
            <w:r>
              <w:rPr>
                <w:sz w:val="24"/>
              </w:rPr>
              <w:t>й</w:t>
            </w:r>
            <w:r>
              <w:rPr>
                <w:spacing w:val="-6"/>
                <w:sz w:val="24"/>
              </w:rPr>
              <w:t xml:space="preserve"> </w:t>
            </w:r>
            <w:r>
              <w:rPr>
                <w:sz w:val="24"/>
              </w:rPr>
              <w:t>орган)</w:t>
            </w:r>
            <w:r>
              <w:rPr>
                <w:spacing w:val="5"/>
                <w:sz w:val="24"/>
              </w:rPr>
              <w:t xml:space="preserve"> </w:t>
            </w:r>
            <w:r>
              <w:rPr>
                <w:spacing w:val="-2"/>
                <w:sz w:val="24"/>
              </w:rPr>
              <w:t>/ГИС/</w:t>
            </w:r>
          </w:p>
        </w:tc>
        <w:tc>
          <w:tcPr>
            <w:tcW w:w="1955" w:type="dxa"/>
            <w:vMerge/>
            <w:tcBorders>
              <w:top w:val="nil"/>
            </w:tcBorders>
          </w:tcPr>
          <w:p w:rsidR="00CF3F31" w:rsidRDefault="00CF3F31">
            <w:pPr>
              <w:rPr>
                <w:sz w:val="2"/>
                <w:szCs w:val="2"/>
              </w:rPr>
            </w:pPr>
          </w:p>
        </w:tc>
        <w:tc>
          <w:tcPr>
            <w:tcW w:w="2085" w:type="dxa"/>
            <w:tcBorders>
              <w:top w:val="nil"/>
              <w:bottom w:val="nil"/>
            </w:tcBorders>
          </w:tcPr>
          <w:p w:rsidR="00CF3F31" w:rsidRDefault="005C1C02">
            <w:pPr>
              <w:pStyle w:val="TableParagraph"/>
              <w:spacing w:line="241" w:lineRule="exact"/>
              <w:ind w:left="119"/>
              <w:rPr>
                <w:sz w:val="24"/>
              </w:rPr>
            </w:pPr>
            <w:r>
              <w:rPr>
                <w:spacing w:val="-2"/>
                <w:sz w:val="24"/>
              </w:rPr>
              <w:t>документов</w:t>
            </w:r>
          </w:p>
        </w:tc>
      </w:tr>
      <w:tr w:rsidR="00CF3F31">
        <w:trPr>
          <w:trHeight w:val="258"/>
        </w:trPr>
        <w:tc>
          <w:tcPr>
            <w:tcW w:w="2290" w:type="dxa"/>
            <w:vMerge/>
            <w:tcBorders>
              <w:top w:val="nil"/>
            </w:tcBorders>
          </w:tcPr>
          <w:p w:rsidR="00CF3F31" w:rsidRDefault="00CF3F31">
            <w:pPr>
              <w:rPr>
                <w:sz w:val="2"/>
                <w:szCs w:val="2"/>
              </w:rPr>
            </w:pPr>
          </w:p>
        </w:tc>
        <w:tc>
          <w:tcPr>
            <w:tcW w:w="3553" w:type="dxa"/>
            <w:tcBorders>
              <w:top w:val="nil"/>
              <w:bottom w:val="nil"/>
            </w:tcBorders>
          </w:tcPr>
          <w:p w:rsidR="00CF3F31" w:rsidRDefault="005C1C02">
            <w:pPr>
              <w:pStyle w:val="TableParagraph"/>
              <w:spacing w:line="239" w:lineRule="exact"/>
              <w:ind w:left="121"/>
              <w:rPr>
                <w:sz w:val="24"/>
              </w:rPr>
            </w:pPr>
            <w:r>
              <w:rPr>
                <w:spacing w:val="-2"/>
                <w:sz w:val="24"/>
              </w:rPr>
              <w:t>формирование</w:t>
            </w:r>
            <w:r>
              <w:rPr>
                <w:spacing w:val="16"/>
                <w:sz w:val="24"/>
              </w:rPr>
              <w:t xml:space="preserve"> </w:t>
            </w:r>
            <w:r>
              <w:rPr>
                <w:spacing w:val="-2"/>
                <w:sz w:val="24"/>
              </w:rPr>
              <w:t>полного</w:t>
            </w:r>
          </w:p>
        </w:tc>
        <w:tc>
          <w:tcPr>
            <w:tcW w:w="1753" w:type="dxa"/>
            <w:tcBorders>
              <w:top w:val="nil"/>
              <w:bottom w:val="nil"/>
            </w:tcBorders>
          </w:tcPr>
          <w:p w:rsidR="00CF3F31" w:rsidRDefault="005C1C02">
            <w:pPr>
              <w:pStyle w:val="TableParagraph"/>
              <w:spacing w:line="239" w:lineRule="exact"/>
              <w:ind w:left="115"/>
              <w:rPr>
                <w:sz w:val="24"/>
              </w:rPr>
            </w:pPr>
            <w:r>
              <w:rPr>
                <w:spacing w:val="-2"/>
                <w:sz w:val="24"/>
              </w:rPr>
              <w:t>направления</w:t>
            </w:r>
          </w:p>
        </w:tc>
        <w:tc>
          <w:tcPr>
            <w:tcW w:w="1263" w:type="dxa"/>
            <w:tcBorders>
              <w:top w:val="nil"/>
              <w:bottom w:val="nil"/>
            </w:tcBorders>
          </w:tcPr>
          <w:p w:rsidR="00CF3F31" w:rsidRDefault="005C1C02">
            <w:pPr>
              <w:pStyle w:val="TableParagraph"/>
              <w:spacing w:line="239" w:lineRule="exact"/>
              <w:ind w:left="126"/>
              <w:rPr>
                <w:sz w:val="24"/>
              </w:rPr>
            </w:pPr>
            <w:proofErr w:type="spellStart"/>
            <w:r>
              <w:rPr>
                <w:spacing w:val="-2"/>
                <w:sz w:val="24"/>
              </w:rPr>
              <w:t>Уполном</w:t>
            </w:r>
            <w:proofErr w:type="spellEnd"/>
          </w:p>
        </w:tc>
        <w:tc>
          <w:tcPr>
            <w:tcW w:w="2017" w:type="dxa"/>
            <w:tcBorders>
              <w:top w:val="nil"/>
              <w:bottom w:val="nil"/>
            </w:tcBorders>
          </w:tcPr>
          <w:p w:rsidR="00CF3F31" w:rsidRDefault="005C1C02">
            <w:pPr>
              <w:pStyle w:val="TableParagraph"/>
              <w:spacing w:line="239" w:lineRule="exact"/>
              <w:ind w:left="125"/>
              <w:rPr>
                <w:sz w:val="24"/>
              </w:rPr>
            </w:pPr>
            <w:r>
              <w:rPr>
                <w:spacing w:val="-4"/>
                <w:sz w:val="24"/>
              </w:rPr>
              <w:t>СМЭВ</w:t>
            </w:r>
          </w:p>
        </w:tc>
        <w:tc>
          <w:tcPr>
            <w:tcW w:w="1955" w:type="dxa"/>
            <w:vMerge/>
            <w:tcBorders>
              <w:top w:val="nil"/>
            </w:tcBorders>
          </w:tcPr>
          <w:p w:rsidR="00CF3F31" w:rsidRDefault="00CF3F31">
            <w:pPr>
              <w:rPr>
                <w:sz w:val="2"/>
                <w:szCs w:val="2"/>
              </w:rPr>
            </w:pPr>
          </w:p>
        </w:tc>
        <w:tc>
          <w:tcPr>
            <w:tcW w:w="2085" w:type="dxa"/>
            <w:tcBorders>
              <w:top w:val="nil"/>
              <w:bottom w:val="nil"/>
            </w:tcBorders>
          </w:tcPr>
          <w:p w:rsidR="00CF3F31" w:rsidRDefault="005C1C02">
            <w:pPr>
              <w:pStyle w:val="TableParagraph"/>
              <w:spacing w:line="239" w:lineRule="exact"/>
              <w:ind w:left="117"/>
              <w:rPr>
                <w:sz w:val="24"/>
              </w:rPr>
            </w:pPr>
            <w:r>
              <w:rPr>
                <w:spacing w:val="-2"/>
                <w:sz w:val="24"/>
              </w:rPr>
              <w:t>(сведений),</w:t>
            </w:r>
          </w:p>
        </w:tc>
      </w:tr>
      <w:tr w:rsidR="00CF3F31">
        <w:trPr>
          <w:trHeight w:val="263"/>
        </w:trPr>
        <w:tc>
          <w:tcPr>
            <w:tcW w:w="2290" w:type="dxa"/>
            <w:vMerge/>
            <w:tcBorders>
              <w:top w:val="nil"/>
            </w:tcBorders>
          </w:tcPr>
          <w:p w:rsidR="00CF3F31" w:rsidRDefault="00CF3F31">
            <w:pPr>
              <w:rPr>
                <w:sz w:val="2"/>
                <w:szCs w:val="2"/>
              </w:rPr>
            </w:pPr>
          </w:p>
        </w:tc>
        <w:tc>
          <w:tcPr>
            <w:tcW w:w="3553" w:type="dxa"/>
            <w:tcBorders>
              <w:top w:val="nil"/>
              <w:bottom w:val="nil"/>
            </w:tcBorders>
          </w:tcPr>
          <w:p w:rsidR="00CF3F31" w:rsidRDefault="005C1C02">
            <w:pPr>
              <w:pStyle w:val="TableParagraph"/>
              <w:spacing w:line="243" w:lineRule="exact"/>
              <w:ind w:left="126"/>
              <w:rPr>
                <w:sz w:val="24"/>
              </w:rPr>
            </w:pPr>
            <w:r>
              <w:rPr>
                <w:spacing w:val="-2"/>
                <w:sz w:val="24"/>
              </w:rPr>
              <w:t>комплекта</w:t>
            </w:r>
            <w:r>
              <w:rPr>
                <w:spacing w:val="5"/>
                <w:sz w:val="24"/>
              </w:rPr>
              <w:t xml:space="preserve"> </w:t>
            </w:r>
            <w:r>
              <w:rPr>
                <w:spacing w:val="-2"/>
                <w:sz w:val="24"/>
              </w:rPr>
              <w:t>документов</w:t>
            </w:r>
          </w:p>
        </w:tc>
        <w:tc>
          <w:tcPr>
            <w:tcW w:w="1753" w:type="dxa"/>
            <w:tcBorders>
              <w:top w:val="nil"/>
              <w:bottom w:val="nil"/>
            </w:tcBorders>
          </w:tcPr>
          <w:p w:rsidR="00CF3F31" w:rsidRDefault="005C1C02">
            <w:pPr>
              <w:pStyle w:val="TableParagraph"/>
              <w:spacing w:line="243" w:lineRule="exact"/>
              <w:ind w:left="115"/>
              <w:rPr>
                <w:sz w:val="24"/>
              </w:rPr>
            </w:pPr>
            <w:proofErr w:type="spellStart"/>
            <w:r>
              <w:rPr>
                <w:spacing w:val="-2"/>
                <w:sz w:val="24"/>
              </w:rPr>
              <w:t>межведомстве</w:t>
            </w:r>
            <w:proofErr w:type="spellEnd"/>
          </w:p>
        </w:tc>
        <w:tc>
          <w:tcPr>
            <w:tcW w:w="1263" w:type="dxa"/>
            <w:tcBorders>
              <w:top w:val="nil"/>
              <w:bottom w:val="nil"/>
            </w:tcBorders>
          </w:tcPr>
          <w:p w:rsidR="00CF3F31" w:rsidRDefault="005C1C02">
            <w:pPr>
              <w:pStyle w:val="TableParagraph"/>
              <w:spacing w:line="243" w:lineRule="exact"/>
              <w:ind w:left="126"/>
              <w:rPr>
                <w:sz w:val="24"/>
              </w:rPr>
            </w:pPr>
            <w:proofErr w:type="spellStart"/>
            <w:r>
              <w:rPr>
                <w:spacing w:val="-2"/>
                <w:sz w:val="24"/>
              </w:rPr>
              <w:t>оченного</w:t>
            </w:r>
            <w:proofErr w:type="spellEnd"/>
          </w:p>
        </w:tc>
        <w:tc>
          <w:tcPr>
            <w:tcW w:w="2017" w:type="dxa"/>
            <w:tcBorders>
              <w:top w:val="nil"/>
              <w:bottom w:val="nil"/>
            </w:tcBorders>
          </w:tcPr>
          <w:p w:rsidR="00CF3F31" w:rsidRDefault="00CF3F31">
            <w:pPr>
              <w:pStyle w:val="TableParagraph"/>
              <w:rPr>
                <w:sz w:val="18"/>
              </w:rPr>
            </w:pPr>
          </w:p>
        </w:tc>
        <w:tc>
          <w:tcPr>
            <w:tcW w:w="1955" w:type="dxa"/>
            <w:vMerge/>
            <w:tcBorders>
              <w:top w:val="nil"/>
            </w:tcBorders>
          </w:tcPr>
          <w:p w:rsidR="00CF3F31" w:rsidRDefault="00CF3F31">
            <w:pPr>
              <w:rPr>
                <w:sz w:val="2"/>
                <w:szCs w:val="2"/>
              </w:rPr>
            </w:pPr>
          </w:p>
        </w:tc>
        <w:tc>
          <w:tcPr>
            <w:tcW w:w="2085" w:type="dxa"/>
            <w:tcBorders>
              <w:top w:val="nil"/>
              <w:bottom w:val="nil"/>
            </w:tcBorders>
          </w:tcPr>
          <w:p w:rsidR="00CF3F31" w:rsidRDefault="005C1C02">
            <w:pPr>
              <w:pStyle w:val="TableParagraph"/>
              <w:spacing w:line="243" w:lineRule="exact"/>
              <w:ind w:left="117"/>
              <w:rPr>
                <w:sz w:val="24"/>
              </w:rPr>
            </w:pPr>
            <w:r>
              <w:rPr>
                <w:spacing w:val="-2"/>
                <w:sz w:val="24"/>
              </w:rPr>
              <w:t>необходимых</w:t>
            </w:r>
            <w:r>
              <w:rPr>
                <w:spacing w:val="12"/>
                <w:sz w:val="24"/>
              </w:rPr>
              <w:t xml:space="preserve"> </w:t>
            </w:r>
            <w:r>
              <w:rPr>
                <w:spacing w:val="-5"/>
                <w:sz w:val="24"/>
              </w:rPr>
              <w:t>для</w:t>
            </w:r>
          </w:p>
        </w:tc>
      </w:tr>
      <w:tr w:rsidR="00CF3F31">
        <w:trPr>
          <w:trHeight w:val="258"/>
        </w:trPr>
        <w:tc>
          <w:tcPr>
            <w:tcW w:w="2290" w:type="dxa"/>
            <w:vMerge/>
            <w:tcBorders>
              <w:top w:val="nil"/>
            </w:tcBorders>
          </w:tcPr>
          <w:p w:rsidR="00CF3F31" w:rsidRDefault="00CF3F31">
            <w:pPr>
              <w:rPr>
                <w:sz w:val="2"/>
                <w:szCs w:val="2"/>
              </w:rPr>
            </w:pPr>
          </w:p>
        </w:tc>
        <w:tc>
          <w:tcPr>
            <w:tcW w:w="3553" w:type="dxa"/>
            <w:tcBorders>
              <w:top w:val="nil"/>
              <w:bottom w:val="nil"/>
            </w:tcBorders>
          </w:tcPr>
          <w:p w:rsidR="00CF3F31" w:rsidRDefault="00CF3F31">
            <w:pPr>
              <w:pStyle w:val="TableParagraph"/>
              <w:rPr>
                <w:sz w:val="18"/>
              </w:rPr>
            </w:pPr>
          </w:p>
        </w:tc>
        <w:tc>
          <w:tcPr>
            <w:tcW w:w="1753" w:type="dxa"/>
            <w:tcBorders>
              <w:top w:val="nil"/>
              <w:bottom w:val="nil"/>
            </w:tcBorders>
          </w:tcPr>
          <w:p w:rsidR="00CF3F31" w:rsidRDefault="005C1C02">
            <w:pPr>
              <w:pStyle w:val="TableParagraph"/>
              <w:spacing w:line="239" w:lineRule="exact"/>
              <w:ind w:left="115"/>
              <w:rPr>
                <w:sz w:val="24"/>
              </w:rPr>
            </w:pPr>
            <w:r>
              <w:rPr>
                <w:sz w:val="24"/>
              </w:rPr>
              <w:t>иного</w:t>
            </w:r>
            <w:r>
              <w:rPr>
                <w:spacing w:val="-5"/>
                <w:sz w:val="24"/>
              </w:rPr>
              <w:t xml:space="preserve"> </w:t>
            </w:r>
            <w:r>
              <w:rPr>
                <w:spacing w:val="-2"/>
                <w:sz w:val="24"/>
              </w:rPr>
              <w:t>запроса</w:t>
            </w:r>
          </w:p>
        </w:tc>
        <w:tc>
          <w:tcPr>
            <w:tcW w:w="1263" w:type="dxa"/>
            <w:tcBorders>
              <w:top w:val="nil"/>
              <w:bottom w:val="nil"/>
            </w:tcBorders>
          </w:tcPr>
          <w:p w:rsidR="00CF3F31" w:rsidRDefault="005C1C02">
            <w:pPr>
              <w:pStyle w:val="TableParagraph"/>
              <w:spacing w:line="239" w:lineRule="exact"/>
              <w:ind w:left="126"/>
              <w:rPr>
                <w:sz w:val="24"/>
              </w:rPr>
            </w:pPr>
            <w:r>
              <w:rPr>
                <w:spacing w:val="-2"/>
                <w:sz w:val="24"/>
              </w:rPr>
              <w:t>органа,</w:t>
            </w:r>
          </w:p>
        </w:tc>
        <w:tc>
          <w:tcPr>
            <w:tcW w:w="2017" w:type="dxa"/>
            <w:tcBorders>
              <w:top w:val="nil"/>
              <w:bottom w:val="nil"/>
            </w:tcBorders>
          </w:tcPr>
          <w:p w:rsidR="00CF3F31" w:rsidRDefault="00CF3F31">
            <w:pPr>
              <w:pStyle w:val="TableParagraph"/>
              <w:rPr>
                <w:sz w:val="18"/>
              </w:rPr>
            </w:pPr>
          </w:p>
        </w:tc>
        <w:tc>
          <w:tcPr>
            <w:tcW w:w="1955" w:type="dxa"/>
            <w:vMerge/>
            <w:tcBorders>
              <w:top w:val="nil"/>
            </w:tcBorders>
          </w:tcPr>
          <w:p w:rsidR="00CF3F31" w:rsidRDefault="00CF3F31">
            <w:pPr>
              <w:rPr>
                <w:sz w:val="2"/>
                <w:szCs w:val="2"/>
              </w:rPr>
            </w:pPr>
          </w:p>
        </w:tc>
        <w:tc>
          <w:tcPr>
            <w:tcW w:w="2085" w:type="dxa"/>
            <w:tcBorders>
              <w:top w:val="nil"/>
              <w:bottom w:val="nil"/>
            </w:tcBorders>
          </w:tcPr>
          <w:p w:rsidR="00CF3F31" w:rsidRDefault="005C1C02">
            <w:pPr>
              <w:pStyle w:val="TableParagraph"/>
              <w:spacing w:line="239" w:lineRule="exact"/>
              <w:ind w:left="117"/>
              <w:rPr>
                <w:sz w:val="24"/>
              </w:rPr>
            </w:pPr>
            <w:r>
              <w:rPr>
                <w:spacing w:val="-2"/>
                <w:sz w:val="24"/>
              </w:rPr>
              <w:t>предоставления</w:t>
            </w:r>
          </w:p>
        </w:tc>
      </w:tr>
      <w:tr w:rsidR="00CF3F31">
        <w:trPr>
          <w:trHeight w:val="261"/>
        </w:trPr>
        <w:tc>
          <w:tcPr>
            <w:tcW w:w="2290" w:type="dxa"/>
            <w:vMerge/>
            <w:tcBorders>
              <w:top w:val="nil"/>
            </w:tcBorders>
          </w:tcPr>
          <w:p w:rsidR="00CF3F31" w:rsidRDefault="00CF3F31">
            <w:pPr>
              <w:rPr>
                <w:sz w:val="2"/>
                <w:szCs w:val="2"/>
              </w:rPr>
            </w:pPr>
          </w:p>
        </w:tc>
        <w:tc>
          <w:tcPr>
            <w:tcW w:w="3553" w:type="dxa"/>
            <w:tcBorders>
              <w:top w:val="nil"/>
              <w:bottom w:val="nil"/>
            </w:tcBorders>
          </w:tcPr>
          <w:p w:rsidR="00CF3F31" w:rsidRDefault="00CF3F31">
            <w:pPr>
              <w:pStyle w:val="TableParagraph"/>
              <w:rPr>
                <w:sz w:val="18"/>
              </w:rPr>
            </w:pPr>
          </w:p>
        </w:tc>
        <w:tc>
          <w:tcPr>
            <w:tcW w:w="1753" w:type="dxa"/>
            <w:tcBorders>
              <w:top w:val="nil"/>
              <w:bottom w:val="nil"/>
            </w:tcBorders>
          </w:tcPr>
          <w:p w:rsidR="00CF3F31" w:rsidRDefault="005C1C02">
            <w:pPr>
              <w:pStyle w:val="TableParagraph"/>
              <w:spacing w:line="241" w:lineRule="exact"/>
              <w:ind w:left="115"/>
              <w:rPr>
                <w:sz w:val="24"/>
              </w:rPr>
            </w:pPr>
            <w:r>
              <w:rPr>
                <w:sz w:val="24"/>
              </w:rPr>
              <w:t>в</w:t>
            </w:r>
            <w:r>
              <w:rPr>
                <w:spacing w:val="-7"/>
                <w:sz w:val="24"/>
              </w:rPr>
              <w:t xml:space="preserve"> </w:t>
            </w:r>
            <w:r>
              <w:rPr>
                <w:sz w:val="24"/>
              </w:rPr>
              <w:t>орган</w:t>
            </w:r>
            <w:r>
              <w:rPr>
                <w:spacing w:val="1"/>
                <w:sz w:val="24"/>
              </w:rPr>
              <w:t xml:space="preserve"> </w:t>
            </w:r>
            <w:r>
              <w:rPr>
                <w:spacing w:val="-5"/>
                <w:sz w:val="24"/>
              </w:rPr>
              <w:t>или</w:t>
            </w:r>
          </w:p>
        </w:tc>
        <w:tc>
          <w:tcPr>
            <w:tcW w:w="1263" w:type="dxa"/>
            <w:tcBorders>
              <w:top w:val="nil"/>
              <w:bottom w:val="nil"/>
            </w:tcBorders>
          </w:tcPr>
          <w:p w:rsidR="00CF3F31" w:rsidRDefault="005C1C02">
            <w:pPr>
              <w:pStyle w:val="TableParagraph"/>
              <w:spacing w:line="241" w:lineRule="exact"/>
              <w:ind w:left="126"/>
              <w:rPr>
                <w:sz w:val="24"/>
              </w:rPr>
            </w:pPr>
            <w:proofErr w:type="spellStart"/>
            <w:r>
              <w:rPr>
                <w:spacing w:val="-2"/>
                <w:sz w:val="24"/>
              </w:rPr>
              <w:t>ответстве</w:t>
            </w:r>
            <w:proofErr w:type="spellEnd"/>
          </w:p>
        </w:tc>
        <w:tc>
          <w:tcPr>
            <w:tcW w:w="2017" w:type="dxa"/>
            <w:tcBorders>
              <w:top w:val="nil"/>
              <w:bottom w:val="nil"/>
            </w:tcBorders>
          </w:tcPr>
          <w:p w:rsidR="00CF3F31" w:rsidRDefault="00CF3F31">
            <w:pPr>
              <w:pStyle w:val="TableParagraph"/>
              <w:rPr>
                <w:sz w:val="18"/>
              </w:rPr>
            </w:pPr>
          </w:p>
        </w:tc>
        <w:tc>
          <w:tcPr>
            <w:tcW w:w="1955" w:type="dxa"/>
            <w:vMerge/>
            <w:tcBorders>
              <w:top w:val="nil"/>
            </w:tcBorders>
          </w:tcPr>
          <w:p w:rsidR="00CF3F31" w:rsidRDefault="00CF3F31">
            <w:pPr>
              <w:rPr>
                <w:sz w:val="2"/>
                <w:szCs w:val="2"/>
              </w:rPr>
            </w:pPr>
          </w:p>
        </w:tc>
        <w:tc>
          <w:tcPr>
            <w:tcW w:w="2085" w:type="dxa"/>
            <w:tcBorders>
              <w:top w:val="nil"/>
              <w:bottom w:val="nil"/>
            </w:tcBorders>
          </w:tcPr>
          <w:p w:rsidR="00CF3F31" w:rsidRDefault="00CF3F31">
            <w:pPr>
              <w:pStyle w:val="TableParagraph"/>
              <w:spacing w:line="241" w:lineRule="exact"/>
              <w:ind w:left="119"/>
              <w:rPr>
                <w:sz w:val="24"/>
              </w:rPr>
            </w:pPr>
          </w:p>
        </w:tc>
      </w:tr>
      <w:tr w:rsidR="00CF3F31">
        <w:trPr>
          <w:trHeight w:val="261"/>
        </w:trPr>
        <w:tc>
          <w:tcPr>
            <w:tcW w:w="2290" w:type="dxa"/>
            <w:vMerge/>
            <w:tcBorders>
              <w:top w:val="nil"/>
            </w:tcBorders>
          </w:tcPr>
          <w:p w:rsidR="00CF3F31" w:rsidRDefault="00CF3F31">
            <w:pPr>
              <w:rPr>
                <w:sz w:val="2"/>
                <w:szCs w:val="2"/>
              </w:rPr>
            </w:pPr>
          </w:p>
        </w:tc>
        <w:tc>
          <w:tcPr>
            <w:tcW w:w="3553" w:type="dxa"/>
            <w:tcBorders>
              <w:top w:val="nil"/>
              <w:bottom w:val="nil"/>
            </w:tcBorders>
          </w:tcPr>
          <w:p w:rsidR="00CF3F31" w:rsidRDefault="00CF3F31">
            <w:pPr>
              <w:pStyle w:val="TableParagraph"/>
              <w:rPr>
                <w:sz w:val="18"/>
              </w:rPr>
            </w:pPr>
          </w:p>
        </w:tc>
        <w:tc>
          <w:tcPr>
            <w:tcW w:w="1753" w:type="dxa"/>
            <w:tcBorders>
              <w:top w:val="nil"/>
              <w:bottom w:val="nil"/>
            </w:tcBorders>
          </w:tcPr>
          <w:p w:rsidR="00CF3F31" w:rsidRDefault="005C1C02">
            <w:pPr>
              <w:pStyle w:val="TableParagraph"/>
              <w:spacing w:line="241" w:lineRule="exact"/>
              <w:ind w:left="112"/>
              <w:rPr>
                <w:sz w:val="24"/>
              </w:rPr>
            </w:pPr>
            <w:r>
              <w:rPr>
                <w:spacing w:val="-2"/>
                <w:sz w:val="24"/>
              </w:rPr>
              <w:t>организацию,</w:t>
            </w:r>
          </w:p>
        </w:tc>
        <w:tc>
          <w:tcPr>
            <w:tcW w:w="1263" w:type="dxa"/>
            <w:tcBorders>
              <w:top w:val="nil"/>
              <w:bottom w:val="nil"/>
            </w:tcBorders>
          </w:tcPr>
          <w:p w:rsidR="00CF3F31" w:rsidRDefault="005C1C02">
            <w:pPr>
              <w:pStyle w:val="TableParagraph"/>
              <w:spacing w:line="241" w:lineRule="exact"/>
              <w:ind w:left="124"/>
              <w:rPr>
                <w:sz w:val="24"/>
              </w:rPr>
            </w:pPr>
            <w:r>
              <w:rPr>
                <w:sz w:val="24"/>
              </w:rPr>
              <w:t>иное</w:t>
            </w:r>
            <w:r>
              <w:rPr>
                <w:spacing w:val="-2"/>
                <w:sz w:val="24"/>
              </w:rPr>
              <w:t xml:space="preserve"> </w:t>
            </w:r>
            <w:r>
              <w:rPr>
                <w:spacing w:val="-5"/>
                <w:sz w:val="24"/>
              </w:rPr>
              <w:t>за</w:t>
            </w:r>
          </w:p>
        </w:tc>
        <w:tc>
          <w:tcPr>
            <w:tcW w:w="2017" w:type="dxa"/>
            <w:tcBorders>
              <w:top w:val="nil"/>
              <w:bottom w:val="nil"/>
            </w:tcBorders>
          </w:tcPr>
          <w:p w:rsidR="00CF3F31" w:rsidRDefault="00CF3F31">
            <w:pPr>
              <w:pStyle w:val="TableParagraph"/>
              <w:rPr>
                <w:sz w:val="18"/>
              </w:rPr>
            </w:pPr>
          </w:p>
        </w:tc>
        <w:tc>
          <w:tcPr>
            <w:tcW w:w="1955" w:type="dxa"/>
            <w:vMerge/>
            <w:tcBorders>
              <w:top w:val="nil"/>
            </w:tcBorders>
          </w:tcPr>
          <w:p w:rsidR="00CF3F31" w:rsidRDefault="00CF3F31">
            <w:pPr>
              <w:rPr>
                <w:sz w:val="2"/>
                <w:szCs w:val="2"/>
              </w:rPr>
            </w:pPr>
          </w:p>
        </w:tc>
        <w:tc>
          <w:tcPr>
            <w:tcW w:w="2085" w:type="dxa"/>
            <w:tcBorders>
              <w:top w:val="nil"/>
              <w:bottom w:val="nil"/>
            </w:tcBorders>
          </w:tcPr>
          <w:p w:rsidR="00CF3F31" w:rsidRDefault="005C1C02" w:rsidP="000D167A">
            <w:pPr>
              <w:pStyle w:val="TableParagraph"/>
              <w:spacing w:line="241" w:lineRule="exact"/>
              <w:ind w:left="117"/>
              <w:rPr>
                <w:sz w:val="24"/>
              </w:rPr>
            </w:pPr>
            <w:r>
              <w:rPr>
                <w:spacing w:val="-2"/>
                <w:sz w:val="24"/>
              </w:rPr>
              <w:t>муниципальной</w:t>
            </w:r>
          </w:p>
        </w:tc>
      </w:tr>
      <w:tr w:rsidR="00CF3F31">
        <w:trPr>
          <w:trHeight w:val="261"/>
        </w:trPr>
        <w:tc>
          <w:tcPr>
            <w:tcW w:w="2290" w:type="dxa"/>
            <w:vMerge/>
            <w:tcBorders>
              <w:top w:val="nil"/>
            </w:tcBorders>
          </w:tcPr>
          <w:p w:rsidR="00CF3F31" w:rsidRDefault="00CF3F31">
            <w:pPr>
              <w:rPr>
                <w:sz w:val="2"/>
                <w:szCs w:val="2"/>
              </w:rPr>
            </w:pPr>
          </w:p>
        </w:tc>
        <w:tc>
          <w:tcPr>
            <w:tcW w:w="3553" w:type="dxa"/>
            <w:tcBorders>
              <w:top w:val="nil"/>
              <w:bottom w:val="nil"/>
            </w:tcBorders>
          </w:tcPr>
          <w:p w:rsidR="00CF3F31" w:rsidRDefault="00CF3F31">
            <w:pPr>
              <w:pStyle w:val="TableParagraph"/>
              <w:rPr>
                <w:sz w:val="18"/>
              </w:rPr>
            </w:pPr>
          </w:p>
        </w:tc>
        <w:tc>
          <w:tcPr>
            <w:tcW w:w="1753" w:type="dxa"/>
            <w:tcBorders>
              <w:top w:val="nil"/>
              <w:bottom w:val="nil"/>
            </w:tcBorders>
          </w:tcPr>
          <w:p w:rsidR="00CF3F31" w:rsidRDefault="005C1C02">
            <w:pPr>
              <w:pStyle w:val="TableParagraph"/>
              <w:spacing w:line="241" w:lineRule="exact"/>
              <w:ind w:left="115"/>
              <w:rPr>
                <w:sz w:val="24"/>
              </w:rPr>
            </w:pPr>
            <w:r>
              <w:rPr>
                <w:spacing w:val="-2"/>
                <w:sz w:val="24"/>
              </w:rPr>
              <w:t>предоставляю</w:t>
            </w:r>
          </w:p>
        </w:tc>
        <w:tc>
          <w:tcPr>
            <w:tcW w:w="1263" w:type="dxa"/>
            <w:tcBorders>
              <w:top w:val="nil"/>
              <w:bottom w:val="nil"/>
            </w:tcBorders>
          </w:tcPr>
          <w:p w:rsidR="00CF3F31" w:rsidRDefault="005C1C02">
            <w:pPr>
              <w:pStyle w:val="TableParagraph"/>
              <w:spacing w:line="241" w:lineRule="exact"/>
              <w:ind w:left="124"/>
              <w:rPr>
                <w:sz w:val="24"/>
              </w:rPr>
            </w:pPr>
            <w:proofErr w:type="spellStart"/>
            <w:r>
              <w:rPr>
                <w:spacing w:val="-2"/>
                <w:sz w:val="24"/>
              </w:rPr>
              <w:t>предостав</w:t>
            </w:r>
            <w:proofErr w:type="spellEnd"/>
          </w:p>
        </w:tc>
        <w:tc>
          <w:tcPr>
            <w:tcW w:w="2017" w:type="dxa"/>
            <w:tcBorders>
              <w:top w:val="nil"/>
              <w:bottom w:val="nil"/>
            </w:tcBorders>
          </w:tcPr>
          <w:p w:rsidR="00CF3F31" w:rsidRDefault="00CF3F31">
            <w:pPr>
              <w:pStyle w:val="TableParagraph"/>
              <w:rPr>
                <w:sz w:val="18"/>
              </w:rPr>
            </w:pPr>
          </w:p>
        </w:tc>
        <w:tc>
          <w:tcPr>
            <w:tcW w:w="1955" w:type="dxa"/>
            <w:vMerge/>
            <w:tcBorders>
              <w:top w:val="nil"/>
            </w:tcBorders>
          </w:tcPr>
          <w:p w:rsidR="00CF3F31" w:rsidRDefault="00CF3F31">
            <w:pPr>
              <w:rPr>
                <w:sz w:val="2"/>
                <w:szCs w:val="2"/>
              </w:rPr>
            </w:pPr>
          </w:p>
        </w:tc>
        <w:tc>
          <w:tcPr>
            <w:tcW w:w="2085" w:type="dxa"/>
            <w:tcBorders>
              <w:top w:val="nil"/>
              <w:bottom w:val="nil"/>
            </w:tcBorders>
          </w:tcPr>
          <w:p w:rsidR="00CF3F31" w:rsidRDefault="005C1C02">
            <w:pPr>
              <w:pStyle w:val="TableParagraph"/>
              <w:spacing w:line="241" w:lineRule="exact"/>
              <w:ind w:left="121"/>
              <w:rPr>
                <w:sz w:val="24"/>
              </w:rPr>
            </w:pPr>
            <w:r>
              <w:rPr>
                <w:spacing w:val="-2"/>
                <w:sz w:val="24"/>
              </w:rPr>
              <w:t>услуги</w:t>
            </w:r>
          </w:p>
        </w:tc>
      </w:tr>
      <w:tr w:rsidR="00CF3F31">
        <w:trPr>
          <w:trHeight w:val="261"/>
        </w:trPr>
        <w:tc>
          <w:tcPr>
            <w:tcW w:w="2290" w:type="dxa"/>
            <w:vMerge/>
            <w:tcBorders>
              <w:top w:val="nil"/>
            </w:tcBorders>
          </w:tcPr>
          <w:p w:rsidR="00CF3F31" w:rsidRDefault="00CF3F31">
            <w:pPr>
              <w:rPr>
                <w:sz w:val="2"/>
                <w:szCs w:val="2"/>
              </w:rPr>
            </w:pPr>
          </w:p>
        </w:tc>
        <w:tc>
          <w:tcPr>
            <w:tcW w:w="3553" w:type="dxa"/>
            <w:tcBorders>
              <w:top w:val="nil"/>
              <w:bottom w:val="nil"/>
            </w:tcBorders>
          </w:tcPr>
          <w:p w:rsidR="00CF3F31" w:rsidRDefault="00CF3F31">
            <w:pPr>
              <w:pStyle w:val="TableParagraph"/>
              <w:rPr>
                <w:sz w:val="18"/>
              </w:rPr>
            </w:pPr>
          </w:p>
        </w:tc>
        <w:tc>
          <w:tcPr>
            <w:tcW w:w="1753" w:type="dxa"/>
            <w:tcBorders>
              <w:top w:val="nil"/>
              <w:bottom w:val="nil"/>
            </w:tcBorders>
          </w:tcPr>
          <w:p w:rsidR="00CF3F31" w:rsidRDefault="005C1C02">
            <w:pPr>
              <w:pStyle w:val="TableParagraph"/>
              <w:spacing w:line="241" w:lineRule="exact"/>
              <w:ind w:left="115"/>
              <w:rPr>
                <w:sz w:val="24"/>
              </w:rPr>
            </w:pPr>
            <w:proofErr w:type="spellStart"/>
            <w:r>
              <w:rPr>
                <w:sz w:val="24"/>
              </w:rPr>
              <w:t>щие</w:t>
            </w:r>
            <w:proofErr w:type="spellEnd"/>
            <w:r>
              <w:rPr>
                <w:spacing w:val="-3"/>
                <w:sz w:val="24"/>
              </w:rPr>
              <w:t xml:space="preserve"> </w:t>
            </w:r>
            <w:r>
              <w:rPr>
                <w:spacing w:val="-2"/>
                <w:sz w:val="24"/>
              </w:rPr>
              <w:t>документ</w:t>
            </w:r>
          </w:p>
        </w:tc>
        <w:tc>
          <w:tcPr>
            <w:tcW w:w="1263" w:type="dxa"/>
            <w:tcBorders>
              <w:top w:val="nil"/>
              <w:bottom w:val="nil"/>
            </w:tcBorders>
          </w:tcPr>
          <w:p w:rsidR="00CF3F31" w:rsidRDefault="005C1C02">
            <w:pPr>
              <w:pStyle w:val="TableParagraph"/>
              <w:spacing w:line="241" w:lineRule="exact"/>
              <w:ind w:left="123"/>
              <w:rPr>
                <w:sz w:val="24"/>
              </w:rPr>
            </w:pPr>
            <w:proofErr w:type="spellStart"/>
            <w:r>
              <w:rPr>
                <w:spacing w:val="-2"/>
                <w:sz w:val="24"/>
              </w:rPr>
              <w:t>ление</w:t>
            </w:r>
            <w:proofErr w:type="spellEnd"/>
          </w:p>
        </w:tc>
        <w:tc>
          <w:tcPr>
            <w:tcW w:w="2017" w:type="dxa"/>
            <w:tcBorders>
              <w:top w:val="nil"/>
              <w:bottom w:val="nil"/>
            </w:tcBorders>
          </w:tcPr>
          <w:p w:rsidR="00CF3F31" w:rsidRDefault="00CF3F31">
            <w:pPr>
              <w:pStyle w:val="TableParagraph"/>
              <w:rPr>
                <w:sz w:val="18"/>
              </w:rPr>
            </w:pPr>
          </w:p>
        </w:tc>
        <w:tc>
          <w:tcPr>
            <w:tcW w:w="1955" w:type="dxa"/>
            <w:vMerge/>
            <w:tcBorders>
              <w:top w:val="nil"/>
            </w:tcBorders>
          </w:tcPr>
          <w:p w:rsidR="00CF3F31" w:rsidRDefault="00CF3F31">
            <w:pPr>
              <w:rPr>
                <w:sz w:val="2"/>
                <w:szCs w:val="2"/>
              </w:rPr>
            </w:pPr>
          </w:p>
        </w:tc>
        <w:tc>
          <w:tcPr>
            <w:tcW w:w="2085" w:type="dxa"/>
            <w:tcBorders>
              <w:top w:val="nil"/>
              <w:bottom w:val="nil"/>
            </w:tcBorders>
          </w:tcPr>
          <w:p w:rsidR="00CF3F31" w:rsidRDefault="00CF3F31">
            <w:pPr>
              <w:pStyle w:val="TableParagraph"/>
              <w:rPr>
                <w:sz w:val="18"/>
              </w:rPr>
            </w:pPr>
          </w:p>
        </w:tc>
      </w:tr>
      <w:tr w:rsidR="00CF3F31">
        <w:trPr>
          <w:trHeight w:val="261"/>
        </w:trPr>
        <w:tc>
          <w:tcPr>
            <w:tcW w:w="2290" w:type="dxa"/>
            <w:vMerge/>
            <w:tcBorders>
              <w:top w:val="nil"/>
            </w:tcBorders>
          </w:tcPr>
          <w:p w:rsidR="00CF3F31" w:rsidRDefault="00CF3F31">
            <w:pPr>
              <w:rPr>
                <w:sz w:val="2"/>
                <w:szCs w:val="2"/>
              </w:rPr>
            </w:pPr>
          </w:p>
        </w:tc>
        <w:tc>
          <w:tcPr>
            <w:tcW w:w="3553" w:type="dxa"/>
            <w:tcBorders>
              <w:top w:val="nil"/>
              <w:bottom w:val="nil"/>
            </w:tcBorders>
          </w:tcPr>
          <w:p w:rsidR="00CF3F31" w:rsidRDefault="00CF3F31">
            <w:pPr>
              <w:pStyle w:val="TableParagraph"/>
              <w:rPr>
                <w:sz w:val="18"/>
              </w:rPr>
            </w:pPr>
          </w:p>
        </w:tc>
        <w:tc>
          <w:tcPr>
            <w:tcW w:w="1753" w:type="dxa"/>
            <w:tcBorders>
              <w:top w:val="nil"/>
              <w:bottom w:val="nil"/>
            </w:tcBorders>
          </w:tcPr>
          <w:p w:rsidR="00CF3F31" w:rsidRDefault="005C1C02">
            <w:pPr>
              <w:pStyle w:val="TableParagraph"/>
              <w:spacing w:line="241" w:lineRule="exact"/>
              <w:ind w:left="115"/>
              <w:rPr>
                <w:sz w:val="24"/>
              </w:rPr>
            </w:pPr>
            <w:r>
              <w:rPr>
                <w:w w:val="96"/>
                <w:sz w:val="24"/>
              </w:rPr>
              <w:t>и</w:t>
            </w:r>
          </w:p>
        </w:tc>
        <w:tc>
          <w:tcPr>
            <w:tcW w:w="1263" w:type="dxa"/>
            <w:tcBorders>
              <w:top w:val="nil"/>
              <w:bottom w:val="nil"/>
            </w:tcBorders>
          </w:tcPr>
          <w:p w:rsidR="00CF3F31" w:rsidRDefault="00CF3F31">
            <w:pPr>
              <w:pStyle w:val="TableParagraph"/>
              <w:spacing w:line="241" w:lineRule="exact"/>
              <w:ind w:left="126"/>
              <w:rPr>
                <w:sz w:val="24"/>
              </w:rPr>
            </w:pPr>
          </w:p>
        </w:tc>
        <w:tc>
          <w:tcPr>
            <w:tcW w:w="2017" w:type="dxa"/>
            <w:tcBorders>
              <w:top w:val="nil"/>
              <w:bottom w:val="nil"/>
            </w:tcBorders>
          </w:tcPr>
          <w:p w:rsidR="00CF3F31" w:rsidRDefault="00CF3F31">
            <w:pPr>
              <w:pStyle w:val="TableParagraph"/>
              <w:rPr>
                <w:sz w:val="18"/>
              </w:rPr>
            </w:pPr>
          </w:p>
        </w:tc>
        <w:tc>
          <w:tcPr>
            <w:tcW w:w="1955" w:type="dxa"/>
            <w:vMerge/>
            <w:tcBorders>
              <w:top w:val="nil"/>
            </w:tcBorders>
          </w:tcPr>
          <w:p w:rsidR="00CF3F31" w:rsidRDefault="00CF3F31">
            <w:pPr>
              <w:rPr>
                <w:sz w:val="2"/>
                <w:szCs w:val="2"/>
              </w:rPr>
            </w:pPr>
          </w:p>
        </w:tc>
        <w:tc>
          <w:tcPr>
            <w:tcW w:w="2085" w:type="dxa"/>
            <w:tcBorders>
              <w:top w:val="nil"/>
              <w:bottom w:val="nil"/>
            </w:tcBorders>
          </w:tcPr>
          <w:p w:rsidR="00CF3F31" w:rsidRDefault="00CF3F31">
            <w:pPr>
              <w:pStyle w:val="TableParagraph"/>
              <w:rPr>
                <w:sz w:val="18"/>
              </w:rPr>
            </w:pPr>
          </w:p>
        </w:tc>
      </w:tr>
      <w:tr w:rsidR="00CF3F31">
        <w:trPr>
          <w:trHeight w:val="261"/>
        </w:trPr>
        <w:tc>
          <w:tcPr>
            <w:tcW w:w="2290" w:type="dxa"/>
            <w:vMerge/>
            <w:tcBorders>
              <w:top w:val="nil"/>
            </w:tcBorders>
          </w:tcPr>
          <w:p w:rsidR="00CF3F31" w:rsidRDefault="00CF3F31">
            <w:pPr>
              <w:rPr>
                <w:sz w:val="2"/>
                <w:szCs w:val="2"/>
              </w:rPr>
            </w:pPr>
          </w:p>
        </w:tc>
        <w:tc>
          <w:tcPr>
            <w:tcW w:w="3553" w:type="dxa"/>
            <w:tcBorders>
              <w:top w:val="nil"/>
              <w:bottom w:val="nil"/>
            </w:tcBorders>
          </w:tcPr>
          <w:p w:rsidR="00CF3F31" w:rsidRDefault="00CF3F31">
            <w:pPr>
              <w:pStyle w:val="TableParagraph"/>
              <w:rPr>
                <w:sz w:val="18"/>
              </w:rPr>
            </w:pPr>
          </w:p>
        </w:tc>
        <w:tc>
          <w:tcPr>
            <w:tcW w:w="1753" w:type="dxa"/>
            <w:tcBorders>
              <w:top w:val="nil"/>
              <w:bottom w:val="nil"/>
            </w:tcBorders>
          </w:tcPr>
          <w:p w:rsidR="00CF3F31" w:rsidRDefault="005C1C02">
            <w:pPr>
              <w:pStyle w:val="TableParagraph"/>
              <w:spacing w:line="241" w:lineRule="exact"/>
              <w:ind w:left="115"/>
              <w:rPr>
                <w:sz w:val="24"/>
              </w:rPr>
            </w:pPr>
            <w:r>
              <w:rPr>
                <w:spacing w:val="-2"/>
                <w:sz w:val="24"/>
              </w:rPr>
              <w:t>информацию,</w:t>
            </w:r>
          </w:p>
        </w:tc>
        <w:tc>
          <w:tcPr>
            <w:tcW w:w="1263" w:type="dxa"/>
            <w:tcBorders>
              <w:top w:val="nil"/>
              <w:bottom w:val="nil"/>
            </w:tcBorders>
          </w:tcPr>
          <w:p w:rsidR="00CF3F31" w:rsidRDefault="00CF3F31">
            <w:pPr>
              <w:pStyle w:val="TableParagraph"/>
              <w:spacing w:line="241" w:lineRule="exact"/>
              <w:ind w:left="124"/>
              <w:rPr>
                <w:sz w:val="24"/>
              </w:rPr>
            </w:pPr>
          </w:p>
        </w:tc>
        <w:tc>
          <w:tcPr>
            <w:tcW w:w="2017" w:type="dxa"/>
            <w:tcBorders>
              <w:top w:val="nil"/>
              <w:bottom w:val="nil"/>
            </w:tcBorders>
          </w:tcPr>
          <w:p w:rsidR="00CF3F31" w:rsidRDefault="00CF3F31">
            <w:pPr>
              <w:pStyle w:val="TableParagraph"/>
              <w:rPr>
                <w:sz w:val="18"/>
              </w:rPr>
            </w:pPr>
          </w:p>
        </w:tc>
        <w:tc>
          <w:tcPr>
            <w:tcW w:w="1955" w:type="dxa"/>
            <w:vMerge/>
            <w:tcBorders>
              <w:top w:val="nil"/>
            </w:tcBorders>
          </w:tcPr>
          <w:p w:rsidR="00CF3F31" w:rsidRDefault="00CF3F31">
            <w:pPr>
              <w:rPr>
                <w:sz w:val="2"/>
                <w:szCs w:val="2"/>
              </w:rPr>
            </w:pPr>
          </w:p>
        </w:tc>
        <w:tc>
          <w:tcPr>
            <w:tcW w:w="2085" w:type="dxa"/>
            <w:tcBorders>
              <w:top w:val="nil"/>
              <w:bottom w:val="nil"/>
            </w:tcBorders>
          </w:tcPr>
          <w:p w:rsidR="00CF3F31" w:rsidRDefault="00CF3F31">
            <w:pPr>
              <w:pStyle w:val="TableParagraph"/>
              <w:rPr>
                <w:sz w:val="18"/>
              </w:rPr>
            </w:pPr>
          </w:p>
        </w:tc>
      </w:tr>
      <w:tr w:rsidR="00CF3F31">
        <w:trPr>
          <w:trHeight w:val="258"/>
        </w:trPr>
        <w:tc>
          <w:tcPr>
            <w:tcW w:w="2290" w:type="dxa"/>
            <w:vMerge/>
            <w:tcBorders>
              <w:top w:val="nil"/>
            </w:tcBorders>
          </w:tcPr>
          <w:p w:rsidR="00CF3F31" w:rsidRDefault="00CF3F31">
            <w:pPr>
              <w:rPr>
                <w:sz w:val="2"/>
                <w:szCs w:val="2"/>
              </w:rPr>
            </w:pPr>
          </w:p>
        </w:tc>
        <w:tc>
          <w:tcPr>
            <w:tcW w:w="3553" w:type="dxa"/>
            <w:tcBorders>
              <w:top w:val="nil"/>
              <w:bottom w:val="nil"/>
            </w:tcBorders>
          </w:tcPr>
          <w:p w:rsidR="00CF3F31" w:rsidRDefault="00CF3F31">
            <w:pPr>
              <w:pStyle w:val="TableParagraph"/>
              <w:rPr>
                <w:sz w:val="18"/>
              </w:rPr>
            </w:pPr>
          </w:p>
        </w:tc>
        <w:tc>
          <w:tcPr>
            <w:tcW w:w="1753" w:type="dxa"/>
            <w:tcBorders>
              <w:top w:val="nil"/>
              <w:bottom w:val="nil"/>
            </w:tcBorders>
          </w:tcPr>
          <w:p w:rsidR="00CF3F31" w:rsidRDefault="005C1C02">
            <w:pPr>
              <w:pStyle w:val="TableParagraph"/>
              <w:spacing w:line="239" w:lineRule="exact"/>
              <w:ind w:left="112"/>
              <w:rPr>
                <w:sz w:val="24"/>
              </w:rPr>
            </w:pPr>
            <w:r>
              <w:rPr>
                <w:sz w:val="24"/>
              </w:rPr>
              <w:t>если</w:t>
            </w:r>
            <w:r>
              <w:rPr>
                <w:spacing w:val="-3"/>
                <w:sz w:val="24"/>
              </w:rPr>
              <w:t xml:space="preserve"> </w:t>
            </w:r>
            <w:r>
              <w:rPr>
                <w:spacing w:val="-4"/>
                <w:sz w:val="24"/>
              </w:rPr>
              <w:t>иные</w:t>
            </w:r>
          </w:p>
        </w:tc>
        <w:tc>
          <w:tcPr>
            <w:tcW w:w="1263" w:type="dxa"/>
            <w:tcBorders>
              <w:top w:val="nil"/>
              <w:bottom w:val="nil"/>
            </w:tcBorders>
          </w:tcPr>
          <w:p w:rsidR="00CF3F31" w:rsidRDefault="005C1C02">
            <w:pPr>
              <w:pStyle w:val="TableParagraph"/>
              <w:spacing w:line="239" w:lineRule="exact"/>
              <w:ind w:left="124"/>
              <w:rPr>
                <w:sz w:val="24"/>
              </w:rPr>
            </w:pPr>
            <w:proofErr w:type="spellStart"/>
            <w:r>
              <w:rPr>
                <w:spacing w:val="-2"/>
                <w:sz w:val="24"/>
              </w:rPr>
              <w:t>муницип</w:t>
            </w:r>
            <w:proofErr w:type="spellEnd"/>
          </w:p>
        </w:tc>
        <w:tc>
          <w:tcPr>
            <w:tcW w:w="2017" w:type="dxa"/>
            <w:tcBorders>
              <w:top w:val="nil"/>
              <w:bottom w:val="nil"/>
            </w:tcBorders>
          </w:tcPr>
          <w:p w:rsidR="00CF3F31" w:rsidRDefault="00CF3F31">
            <w:pPr>
              <w:pStyle w:val="TableParagraph"/>
              <w:rPr>
                <w:sz w:val="18"/>
              </w:rPr>
            </w:pPr>
          </w:p>
        </w:tc>
        <w:tc>
          <w:tcPr>
            <w:tcW w:w="1955" w:type="dxa"/>
            <w:vMerge/>
            <w:tcBorders>
              <w:top w:val="nil"/>
            </w:tcBorders>
          </w:tcPr>
          <w:p w:rsidR="00CF3F31" w:rsidRDefault="00CF3F31">
            <w:pPr>
              <w:rPr>
                <w:sz w:val="2"/>
                <w:szCs w:val="2"/>
              </w:rPr>
            </w:pPr>
          </w:p>
        </w:tc>
        <w:tc>
          <w:tcPr>
            <w:tcW w:w="2085" w:type="dxa"/>
            <w:tcBorders>
              <w:top w:val="nil"/>
              <w:bottom w:val="nil"/>
            </w:tcBorders>
          </w:tcPr>
          <w:p w:rsidR="00CF3F31" w:rsidRDefault="00CF3F31">
            <w:pPr>
              <w:pStyle w:val="TableParagraph"/>
              <w:rPr>
                <w:sz w:val="18"/>
              </w:rPr>
            </w:pPr>
          </w:p>
        </w:tc>
      </w:tr>
      <w:tr w:rsidR="00CF3F31">
        <w:trPr>
          <w:trHeight w:val="261"/>
        </w:trPr>
        <w:tc>
          <w:tcPr>
            <w:tcW w:w="2290" w:type="dxa"/>
            <w:vMerge/>
            <w:tcBorders>
              <w:top w:val="nil"/>
            </w:tcBorders>
          </w:tcPr>
          <w:p w:rsidR="00CF3F31" w:rsidRDefault="00CF3F31">
            <w:pPr>
              <w:rPr>
                <w:sz w:val="2"/>
                <w:szCs w:val="2"/>
              </w:rPr>
            </w:pPr>
          </w:p>
        </w:tc>
        <w:tc>
          <w:tcPr>
            <w:tcW w:w="3553" w:type="dxa"/>
            <w:tcBorders>
              <w:top w:val="nil"/>
              <w:bottom w:val="nil"/>
            </w:tcBorders>
          </w:tcPr>
          <w:p w:rsidR="00CF3F31" w:rsidRDefault="00CF3F31">
            <w:pPr>
              <w:pStyle w:val="TableParagraph"/>
              <w:rPr>
                <w:sz w:val="18"/>
              </w:rPr>
            </w:pPr>
          </w:p>
        </w:tc>
        <w:tc>
          <w:tcPr>
            <w:tcW w:w="1753" w:type="dxa"/>
            <w:tcBorders>
              <w:top w:val="nil"/>
              <w:bottom w:val="nil"/>
            </w:tcBorders>
          </w:tcPr>
          <w:p w:rsidR="00CF3F31" w:rsidRDefault="005C1C02">
            <w:pPr>
              <w:pStyle w:val="TableParagraph"/>
              <w:spacing w:line="241" w:lineRule="exact"/>
              <w:ind w:left="112"/>
              <w:rPr>
                <w:sz w:val="24"/>
              </w:rPr>
            </w:pPr>
            <w:r>
              <w:rPr>
                <w:sz w:val="24"/>
              </w:rPr>
              <w:t>сроки</w:t>
            </w:r>
            <w:r>
              <w:rPr>
                <w:spacing w:val="-4"/>
                <w:sz w:val="24"/>
              </w:rPr>
              <w:t xml:space="preserve"> </w:t>
            </w:r>
            <w:r>
              <w:rPr>
                <w:spacing w:val="-5"/>
                <w:sz w:val="24"/>
              </w:rPr>
              <w:t>не</w:t>
            </w:r>
          </w:p>
        </w:tc>
        <w:tc>
          <w:tcPr>
            <w:tcW w:w="1263" w:type="dxa"/>
            <w:tcBorders>
              <w:top w:val="nil"/>
              <w:bottom w:val="nil"/>
            </w:tcBorders>
          </w:tcPr>
          <w:p w:rsidR="00CF3F31" w:rsidRDefault="000D167A">
            <w:pPr>
              <w:pStyle w:val="TableParagraph"/>
              <w:spacing w:line="241" w:lineRule="exact"/>
              <w:ind w:left="126"/>
              <w:rPr>
                <w:sz w:val="24"/>
              </w:rPr>
            </w:pPr>
            <w:proofErr w:type="spellStart"/>
            <w:r>
              <w:rPr>
                <w:spacing w:val="-2"/>
                <w:sz w:val="24"/>
              </w:rPr>
              <w:t>альной</w:t>
            </w:r>
            <w:proofErr w:type="spellEnd"/>
          </w:p>
        </w:tc>
        <w:tc>
          <w:tcPr>
            <w:tcW w:w="2017" w:type="dxa"/>
            <w:tcBorders>
              <w:top w:val="nil"/>
              <w:bottom w:val="nil"/>
            </w:tcBorders>
          </w:tcPr>
          <w:p w:rsidR="00CF3F31" w:rsidRDefault="00CF3F31">
            <w:pPr>
              <w:pStyle w:val="TableParagraph"/>
              <w:rPr>
                <w:sz w:val="18"/>
              </w:rPr>
            </w:pPr>
          </w:p>
        </w:tc>
        <w:tc>
          <w:tcPr>
            <w:tcW w:w="1955" w:type="dxa"/>
            <w:vMerge/>
            <w:tcBorders>
              <w:top w:val="nil"/>
            </w:tcBorders>
          </w:tcPr>
          <w:p w:rsidR="00CF3F31" w:rsidRDefault="00CF3F31">
            <w:pPr>
              <w:rPr>
                <w:sz w:val="2"/>
                <w:szCs w:val="2"/>
              </w:rPr>
            </w:pPr>
          </w:p>
        </w:tc>
        <w:tc>
          <w:tcPr>
            <w:tcW w:w="2085" w:type="dxa"/>
            <w:tcBorders>
              <w:top w:val="nil"/>
              <w:bottom w:val="nil"/>
            </w:tcBorders>
          </w:tcPr>
          <w:p w:rsidR="00CF3F31" w:rsidRDefault="00CF3F31">
            <w:pPr>
              <w:pStyle w:val="TableParagraph"/>
              <w:rPr>
                <w:sz w:val="18"/>
              </w:rPr>
            </w:pPr>
          </w:p>
        </w:tc>
      </w:tr>
      <w:tr w:rsidR="00CF3F31">
        <w:trPr>
          <w:trHeight w:val="261"/>
        </w:trPr>
        <w:tc>
          <w:tcPr>
            <w:tcW w:w="2290" w:type="dxa"/>
            <w:vMerge/>
            <w:tcBorders>
              <w:top w:val="nil"/>
            </w:tcBorders>
          </w:tcPr>
          <w:p w:rsidR="00CF3F31" w:rsidRDefault="00CF3F31">
            <w:pPr>
              <w:rPr>
                <w:sz w:val="2"/>
                <w:szCs w:val="2"/>
              </w:rPr>
            </w:pPr>
          </w:p>
        </w:tc>
        <w:tc>
          <w:tcPr>
            <w:tcW w:w="3553" w:type="dxa"/>
            <w:tcBorders>
              <w:top w:val="nil"/>
              <w:bottom w:val="nil"/>
            </w:tcBorders>
          </w:tcPr>
          <w:p w:rsidR="00CF3F31" w:rsidRDefault="00CF3F31">
            <w:pPr>
              <w:pStyle w:val="TableParagraph"/>
              <w:rPr>
                <w:sz w:val="18"/>
              </w:rPr>
            </w:pPr>
          </w:p>
        </w:tc>
        <w:tc>
          <w:tcPr>
            <w:tcW w:w="1753" w:type="dxa"/>
            <w:tcBorders>
              <w:top w:val="nil"/>
              <w:bottom w:val="nil"/>
            </w:tcBorders>
          </w:tcPr>
          <w:p w:rsidR="00CF3F31" w:rsidRDefault="005C1C02">
            <w:pPr>
              <w:pStyle w:val="TableParagraph"/>
              <w:spacing w:line="241" w:lineRule="exact"/>
              <w:ind w:left="115"/>
              <w:rPr>
                <w:sz w:val="24"/>
              </w:rPr>
            </w:pPr>
            <w:r>
              <w:rPr>
                <w:spacing w:val="-2"/>
                <w:sz w:val="24"/>
              </w:rPr>
              <w:t>предусмотрен</w:t>
            </w:r>
          </w:p>
        </w:tc>
        <w:tc>
          <w:tcPr>
            <w:tcW w:w="1263" w:type="dxa"/>
            <w:tcBorders>
              <w:top w:val="nil"/>
              <w:bottom w:val="nil"/>
            </w:tcBorders>
          </w:tcPr>
          <w:p w:rsidR="00CF3F31" w:rsidRDefault="005C1C02">
            <w:pPr>
              <w:pStyle w:val="TableParagraph"/>
              <w:spacing w:line="241" w:lineRule="exact"/>
              <w:ind w:left="124"/>
              <w:rPr>
                <w:sz w:val="24"/>
              </w:rPr>
            </w:pPr>
            <w:r>
              <w:rPr>
                <w:spacing w:val="-2"/>
                <w:sz w:val="24"/>
              </w:rPr>
              <w:t>услуги</w:t>
            </w:r>
          </w:p>
        </w:tc>
        <w:tc>
          <w:tcPr>
            <w:tcW w:w="2017" w:type="dxa"/>
            <w:tcBorders>
              <w:top w:val="nil"/>
              <w:bottom w:val="nil"/>
            </w:tcBorders>
          </w:tcPr>
          <w:p w:rsidR="00CF3F31" w:rsidRDefault="00CF3F31">
            <w:pPr>
              <w:pStyle w:val="TableParagraph"/>
              <w:rPr>
                <w:sz w:val="18"/>
              </w:rPr>
            </w:pPr>
          </w:p>
        </w:tc>
        <w:tc>
          <w:tcPr>
            <w:tcW w:w="1955" w:type="dxa"/>
            <w:vMerge/>
            <w:tcBorders>
              <w:top w:val="nil"/>
            </w:tcBorders>
          </w:tcPr>
          <w:p w:rsidR="00CF3F31" w:rsidRDefault="00CF3F31">
            <w:pPr>
              <w:rPr>
                <w:sz w:val="2"/>
                <w:szCs w:val="2"/>
              </w:rPr>
            </w:pPr>
          </w:p>
        </w:tc>
        <w:tc>
          <w:tcPr>
            <w:tcW w:w="2085" w:type="dxa"/>
            <w:tcBorders>
              <w:top w:val="nil"/>
              <w:bottom w:val="nil"/>
            </w:tcBorders>
          </w:tcPr>
          <w:p w:rsidR="00CF3F31" w:rsidRDefault="00CF3F31">
            <w:pPr>
              <w:pStyle w:val="TableParagraph"/>
              <w:rPr>
                <w:sz w:val="18"/>
              </w:rPr>
            </w:pPr>
          </w:p>
        </w:tc>
      </w:tr>
      <w:tr w:rsidR="00CF3F31">
        <w:trPr>
          <w:trHeight w:val="258"/>
        </w:trPr>
        <w:tc>
          <w:tcPr>
            <w:tcW w:w="2290" w:type="dxa"/>
            <w:vMerge/>
            <w:tcBorders>
              <w:top w:val="nil"/>
            </w:tcBorders>
          </w:tcPr>
          <w:p w:rsidR="00CF3F31" w:rsidRDefault="00CF3F31">
            <w:pPr>
              <w:rPr>
                <w:sz w:val="2"/>
                <w:szCs w:val="2"/>
              </w:rPr>
            </w:pPr>
          </w:p>
        </w:tc>
        <w:tc>
          <w:tcPr>
            <w:tcW w:w="3553" w:type="dxa"/>
            <w:tcBorders>
              <w:top w:val="nil"/>
              <w:bottom w:val="nil"/>
            </w:tcBorders>
          </w:tcPr>
          <w:p w:rsidR="00CF3F31" w:rsidRDefault="00CF3F31">
            <w:pPr>
              <w:pStyle w:val="TableParagraph"/>
              <w:rPr>
                <w:sz w:val="18"/>
              </w:rPr>
            </w:pPr>
          </w:p>
        </w:tc>
        <w:tc>
          <w:tcPr>
            <w:tcW w:w="1753" w:type="dxa"/>
            <w:tcBorders>
              <w:top w:val="nil"/>
              <w:bottom w:val="nil"/>
            </w:tcBorders>
          </w:tcPr>
          <w:p w:rsidR="00CF3F31" w:rsidRDefault="005C1C02">
            <w:pPr>
              <w:pStyle w:val="TableParagraph"/>
              <w:spacing w:line="239" w:lineRule="exact"/>
              <w:ind w:left="115"/>
              <w:rPr>
                <w:sz w:val="24"/>
              </w:rPr>
            </w:pPr>
            <w:r>
              <w:rPr>
                <w:w w:val="97"/>
                <w:sz w:val="24"/>
              </w:rPr>
              <w:t>ы</w:t>
            </w:r>
          </w:p>
        </w:tc>
        <w:tc>
          <w:tcPr>
            <w:tcW w:w="1263" w:type="dxa"/>
            <w:tcBorders>
              <w:top w:val="nil"/>
              <w:bottom w:val="nil"/>
            </w:tcBorders>
          </w:tcPr>
          <w:p w:rsidR="00CF3F31" w:rsidRDefault="00CF3F31">
            <w:pPr>
              <w:pStyle w:val="TableParagraph"/>
              <w:rPr>
                <w:sz w:val="18"/>
              </w:rPr>
            </w:pPr>
          </w:p>
        </w:tc>
        <w:tc>
          <w:tcPr>
            <w:tcW w:w="2017" w:type="dxa"/>
            <w:tcBorders>
              <w:top w:val="nil"/>
              <w:bottom w:val="nil"/>
            </w:tcBorders>
          </w:tcPr>
          <w:p w:rsidR="00CF3F31" w:rsidRDefault="00CF3F31">
            <w:pPr>
              <w:pStyle w:val="TableParagraph"/>
              <w:rPr>
                <w:sz w:val="18"/>
              </w:rPr>
            </w:pPr>
          </w:p>
        </w:tc>
        <w:tc>
          <w:tcPr>
            <w:tcW w:w="1955" w:type="dxa"/>
            <w:vMerge/>
            <w:tcBorders>
              <w:top w:val="nil"/>
            </w:tcBorders>
          </w:tcPr>
          <w:p w:rsidR="00CF3F31" w:rsidRDefault="00CF3F31">
            <w:pPr>
              <w:rPr>
                <w:sz w:val="2"/>
                <w:szCs w:val="2"/>
              </w:rPr>
            </w:pPr>
          </w:p>
        </w:tc>
        <w:tc>
          <w:tcPr>
            <w:tcW w:w="2085" w:type="dxa"/>
            <w:tcBorders>
              <w:top w:val="nil"/>
              <w:bottom w:val="nil"/>
            </w:tcBorders>
          </w:tcPr>
          <w:p w:rsidR="00CF3F31" w:rsidRDefault="00CF3F31">
            <w:pPr>
              <w:pStyle w:val="TableParagraph"/>
              <w:rPr>
                <w:sz w:val="18"/>
              </w:rPr>
            </w:pPr>
          </w:p>
        </w:tc>
      </w:tr>
      <w:tr w:rsidR="00CF3F31">
        <w:trPr>
          <w:trHeight w:val="256"/>
        </w:trPr>
        <w:tc>
          <w:tcPr>
            <w:tcW w:w="2290" w:type="dxa"/>
            <w:vMerge/>
            <w:tcBorders>
              <w:top w:val="nil"/>
            </w:tcBorders>
          </w:tcPr>
          <w:p w:rsidR="00CF3F31" w:rsidRDefault="00CF3F31">
            <w:pPr>
              <w:rPr>
                <w:sz w:val="2"/>
                <w:szCs w:val="2"/>
              </w:rPr>
            </w:pPr>
          </w:p>
        </w:tc>
        <w:tc>
          <w:tcPr>
            <w:tcW w:w="3553" w:type="dxa"/>
            <w:tcBorders>
              <w:top w:val="nil"/>
              <w:bottom w:val="nil"/>
            </w:tcBorders>
          </w:tcPr>
          <w:p w:rsidR="00CF3F31" w:rsidRDefault="00CF3F31">
            <w:pPr>
              <w:pStyle w:val="TableParagraph"/>
              <w:rPr>
                <w:sz w:val="18"/>
              </w:rPr>
            </w:pPr>
          </w:p>
        </w:tc>
        <w:tc>
          <w:tcPr>
            <w:tcW w:w="1753" w:type="dxa"/>
            <w:tcBorders>
              <w:top w:val="nil"/>
              <w:bottom w:val="nil"/>
            </w:tcBorders>
          </w:tcPr>
          <w:p w:rsidR="00CF3F31" w:rsidRDefault="005C1C02">
            <w:pPr>
              <w:pStyle w:val="TableParagraph"/>
              <w:spacing w:line="237" w:lineRule="exact"/>
              <w:ind w:left="113"/>
              <w:rPr>
                <w:sz w:val="24"/>
              </w:rPr>
            </w:pPr>
            <w:proofErr w:type="spellStart"/>
            <w:r>
              <w:rPr>
                <w:spacing w:val="-2"/>
                <w:sz w:val="24"/>
              </w:rPr>
              <w:t>законодательс</w:t>
            </w:r>
            <w:proofErr w:type="spellEnd"/>
          </w:p>
        </w:tc>
        <w:tc>
          <w:tcPr>
            <w:tcW w:w="1263" w:type="dxa"/>
            <w:tcBorders>
              <w:top w:val="nil"/>
              <w:bottom w:val="nil"/>
            </w:tcBorders>
          </w:tcPr>
          <w:p w:rsidR="00CF3F31" w:rsidRDefault="00CF3F31">
            <w:pPr>
              <w:pStyle w:val="TableParagraph"/>
              <w:rPr>
                <w:sz w:val="18"/>
              </w:rPr>
            </w:pPr>
          </w:p>
        </w:tc>
        <w:tc>
          <w:tcPr>
            <w:tcW w:w="2017" w:type="dxa"/>
            <w:tcBorders>
              <w:top w:val="nil"/>
              <w:bottom w:val="nil"/>
            </w:tcBorders>
          </w:tcPr>
          <w:p w:rsidR="00CF3F31" w:rsidRDefault="00CF3F31">
            <w:pPr>
              <w:pStyle w:val="TableParagraph"/>
              <w:rPr>
                <w:sz w:val="18"/>
              </w:rPr>
            </w:pPr>
          </w:p>
        </w:tc>
        <w:tc>
          <w:tcPr>
            <w:tcW w:w="1955" w:type="dxa"/>
            <w:vMerge/>
            <w:tcBorders>
              <w:top w:val="nil"/>
            </w:tcBorders>
          </w:tcPr>
          <w:p w:rsidR="00CF3F31" w:rsidRDefault="00CF3F31">
            <w:pPr>
              <w:rPr>
                <w:sz w:val="2"/>
                <w:szCs w:val="2"/>
              </w:rPr>
            </w:pPr>
          </w:p>
        </w:tc>
        <w:tc>
          <w:tcPr>
            <w:tcW w:w="2085" w:type="dxa"/>
            <w:tcBorders>
              <w:top w:val="nil"/>
              <w:bottom w:val="nil"/>
            </w:tcBorders>
          </w:tcPr>
          <w:p w:rsidR="00CF3F31" w:rsidRDefault="00CF3F31">
            <w:pPr>
              <w:pStyle w:val="TableParagraph"/>
              <w:rPr>
                <w:sz w:val="18"/>
              </w:rPr>
            </w:pPr>
          </w:p>
        </w:tc>
      </w:tr>
      <w:tr w:rsidR="00CF3F31">
        <w:trPr>
          <w:trHeight w:val="266"/>
        </w:trPr>
        <w:tc>
          <w:tcPr>
            <w:tcW w:w="2290" w:type="dxa"/>
            <w:vMerge/>
            <w:tcBorders>
              <w:top w:val="nil"/>
            </w:tcBorders>
          </w:tcPr>
          <w:p w:rsidR="00CF3F31" w:rsidRDefault="00CF3F31">
            <w:pPr>
              <w:rPr>
                <w:sz w:val="2"/>
                <w:szCs w:val="2"/>
              </w:rPr>
            </w:pPr>
          </w:p>
        </w:tc>
        <w:tc>
          <w:tcPr>
            <w:tcW w:w="3553" w:type="dxa"/>
            <w:tcBorders>
              <w:top w:val="nil"/>
              <w:bottom w:val="nil"/>
            </w:tcBorders>
          </w:tcPr>
          <w:p w:rsidR="00CF3F31" w:rsidRDefault="00CF3F31">
            <w:pPr>
              <w:pStyle w:val="TableParagraph"/>
              <w:rPr>
                <w:sz w:val="18"/>
              </w:rPr>
            </w:pPr>
          </w:p>
        </w:tc>
        <w:tc>
          <w:tcPr>
            <w:tcW w:w="1753" w:type="dxa"/>
            <w:tcBorders>
              <w:top w:val="nil"/>
              <w:bottom w:val="nil"/>
            </w:tcBorders>
          </w:tcPr>
          <w:p w:rsidR="00CF3F31" w:rsidRDefault="005C1C02">
            <w:pPr>
              <w:pStyle w:val="TableParagraph"/>
              <w:spacing w:line="247" w:lineRule="exact"/>
              <w:ind w:left="114"/>
              <w:rPr>
                <w:sz w:val="25"/>
              </w:rPr>
            </w:pPr>
            <w:proofErr w:type="spellStart"/>
            <w:r>
              <w:rPr>
                <w:w w:val="95"/>
                <w:sz w:val="25"/>
              </w:rPr>
              <w:t>твом</w:t>
            </w:r>
            <w:proofErr w:type="spellEnd"/>
            <w:r>
              <w:rPr>
                <w:spacing w:val="2"/>
                <w:sz w:val="25"/>
              </w:rPr>
              <w:t xml:space="preserve"> </w:t>
            </w:r>
            <w:r>
              <w:rPr>
                <w:w w:val="95"/>
                <w:sz w:val="25"/>
              </w:rPr>
              <w:t>РФ</w:t>
            </w:r>
            <w:r>
              <w:rPr>
                <w:spacing w:val="-1"/>
                <w:sz w:val="25"/>
              </w:rPr>
              <w:t xml:space="preserve"> </w:t>
            </w:r>
            <w:r>
              <w:rPr>
                <w:spacing w:val="-10"/>
                <w:w w:val="95"/>
                <w:sz w:val="25"/>
              </w:rPr>
              <w:t>и</w:t>
            </w:r>
          </w:p>
        </w:tc>
        <w:tc>
          <w:tcPr>
            <w:tcW w:w="1263" w:type="dxa"/>
            <w:tcBorders>
              <w:top w:val="nil"/>
              <w:bottom w:val="nil"/>
            </w:tcBorders>
          </w:tcPr>
          <w:p w:rsidR="00CF3F31" w:rsidRDefault="00CF3F31">
            <w:pPr>
              <w:pStyle w:val="TableParagraph"/>
              <w:rPr>
                <w:sz w:val="18"/>
              </w:rPr>
            </w:pPr>
          </w:p>
        </w:tc>
        <w:tc>
          <w:tcPr>
            <w:tcW w:w="2017" w:type="dxa"/>
            <w:tcBorders>
              <w:top w:val="nil"/>
              <w:bottom w:val="nil"/>
            </w:tcBorders>
          </w:tcPr>
          <w:p w:rsidR="00CF3F31" w:rsidRDefault="00CF3F31">
            <w:pPr>
              <w:pStyle w:val="TableParagraph"/>
              <w:rPr>
                <w:sz w:val="18"/>
              </w:rPr>
            </w:pPr>
          </w:p>
        </w:tc>
        <w:tc>
          <w:tcPr>
            <w:tcW w:w="1955" w:type="dxa"/>
            <w:vMerge/>
            <w:tcBorders>
              <w:top w:val="nil"/>
            </w:tcBorders>
          </w:tcPr>
          <w:p w:rsidR="00CF3F31" w:rsidRDefault="00CF3F31">
            <w:pPr>
              <w:rPr>
                <w:sz w:val="2"/>
                <w:szCs w:val="2"/>
              </w:rPr>
            </w:pPr>
          </w:p>
        </w:tc>
        <w:tc>
          <w:tcPr>
            <w:tcW w:w="2085" w:type="dxa"/>
            <w:tcBorders>
              <w:top w:val="nil"/>
              <w:bottom w:val="nil"/>
            </w:tcBorders>
          </w:tcPr>
          <w:p w:rsidR="00CF3F31" w:rsidRDefault="00CF3F31">
            <w:pPr>
              <w:pStyle w:val="TableParagraph"/>
              <w:rPr>
                <w:sz w:val="18"/>
              </w:rPr>
            </w:pPr>
          </w:p>
        </w:tc>
      </w:tr>
      <w:tr w:rsidR="00CF3F31">
        <w:trPr>
          <w:trHeight w:val="285"/>
        </w:trPr>
        <w:tc>
          <w:tcPr>
            <w:tcW w:w="2290" w:type="dxa"/>
            <w:vMerge/>
            <w:tcBorders>
              <w:top w:val="nil"/>
            </w:tcBorders>
          </w:tcPr>
          <w:p w:rsidR="00CF3F31" w:rsidRDefault="00CF3F31">
            <w:pPr>
              <w:rPr>
                <w:sz w:val="2"/>
                <w:szCs w:val="2"/>
              </w:rPr>
            </w:pPr>
          </w:p>
        </w:tc>
        <w:tc>
          <w:tcPr>
            <w:tcW w:w="3553" w:type="dxa"/>
            <w:tcBorders>
              <w:top w:val="nil"/>
            </w:tcBorders>
          </w:tcPr>
          <w:p w:rsidR="00CF3F31" w:rsidRDefault="00CF3F31">
            <w:pPr>
              <w:pStyle w:val="TableParagraph"/>
              <w:rPr>
                <w:sz w:val="20"/>
              </w:rPr>
            </w:pPr>
          </w:p>
        </w:tc>
        <w:tc>
          <w:tcPr>
            <w:tcW w:w="1753" w:type="dxa"/>
            <w:tcBorders>
              <w:top w:val="nil"/>
            </w:tcBorders>
          </w:tcPr>
          <w:p w:rsidR="00CF3F31" w:rsidRDefault="005C1C02">
            <w:pPr>
              <w:pStyle w:val="TableParagraph"/>
              <w:spacing w:line="261" w:lineRule="exact"/>
              <w:ind w:left="112"/>
              <w:rPr>
                <w:sz w:val="24"/>
              </w:rPr>
            </w:pPr>
            <w:r>
              <w:rPr>
                <w:sz w:val="24"/>
              </w:rPr>
              <w:t>субъекта</w:t>
            </w:r>
            <w:r>
              <w:rPr>
                <w:spacing w:val="-10"/>
                <w:sz w:val="24"/>
              </w:rPr>
              <w:t xml:space="preserve"> </w:t>
            </w:r>
            <w:r>
              <w:rPr>
                <w:spacing w:val="-7"/>
                <w:sz w:val="24"/>
              </w:rPr>
              <w:t>РФ</w:t>
            </w:r>
          </w:p>
        </w:tc>
        <w:tc>
          <w:tcPr>
            <w:tcW w:w="1263" w:type="dxa"/>
            <w:tcBorders>
              <w:top w:val="nil"/>
            </w:tcBorders>
          </w:tcPr>
          <w:p w:rsidR="00CF3F31" w:rsidRDefault="00CF3F31">
            <w:pPr>
              <w:pStyle w:val="TableParagraph"/>
              <w:rPr>
                <w:sz w:val="20"/>
              </w:rPr>
            </w:pPr>
          </w:p>
        </w:tc>
        <w:tc>
          <w:tcPr>
            <w:tcW w:w="2017" w:type="dxa"/>
            <w:tcBorders>
              <w:top w:val="nil"/>
            </w:tcBorders>
          </w:tcPr>
          <w:p w:rsidR="00CF3F31" w:rsidRDefault="00CF3F31">
            <w:pPr>
              <w:pStyle w:val="TableParagraph"/>
              <w:rPr>
                <w:sz w:val="20"/>
              </w:rPr>
            </w:pPr>
          </w:p>
        </w:tc>
        <w:tc>
          <w:tcPr>
            <w:tcW w:w="1955" w:type="dxa"/>
            <w:vMerge/>
            <w:tcBorders>
              <w:top w:val="nil"/>
            </w:tcBorders>
          </w:tcPr>
          <w:p w:rsidR="00CF3F31" w:rsidRDefault="00CF3F31">
            <w:pPr>
              <w:rPr>
                <w:sz w:val="2"/>
                <w:szCs w:val="2"/>
              </w:rPr>
            </w:pPr>
          </w:p>
        </w:tc>
        <w:tc>
          <w:tcPr>
            <w:tcW w:w="2085" w:type="dxa"/>
            <w:tcBorders>
              <w:top w:val="nil"/>
            </w:tcBorders>
          </w:tcPr>
          <w:p w:rsidR="00CF3F31" w:rsidRDefault="00CF3F31">
            <w:pPr>
              <w:pStyle w:val="TableParagraph"/>
              <w:rPr>
                <w:sz w:val="20"/>
              </w:rPr>
            </w:pPr>
          </w:p>
        </w:tc>
      </w:tr>
      <w:tr w:rsidR="00CF3F31">
        <w:trPr>
          <w:trHeight w:val="513"/>
        </w:trPr>
        <w:tc>
          <w:tcPr>
            <w:tcW w:w="14916" w:type="dxa"/>
            <w:gridSpan w:val="7"/>
          </w:tcPr>
          <w:p w:rsidR="00CF3F31" w:rsidRDefault="005C1C02">
            <w:pPr>
              <w:pStyle w:val="TableParagraph"/>
              <w:spacing w:line="244" w:lineRule="exact"/>
              <w:ind w:left="5537"/>
              <w:rPr>
                <w:sz w:val="24"/>
              </w:rPr>
            </w:pPr>
            <w:r>
              <w:rPr>
                <w:sz w:val="24"/>
              </w:rPr>
              <w:t>3.</w:t>
            </w:r>
            <w:r>
              <w:rPr>
                <w:spacing w:val="56"/>
                <w:w w:val="150"/>
                <w:sz w:val="24"/>
              </w:rPr>
              <w:t xml:space="preserve"> </w:t>
            </w:r>
            <w:r>
              <w:rPr>
                <w:sz w:val="24"/>
              </w:rPr>
              <w:t>Рассмотрение</w:t>
            </w:r>
            <w:r>
              <w:rPr>
                <w:spacing w:val="6"/>
                <w:sz w:val="24"/>
              </w:rPr>
              <w:t xml:space="preserve"> </w:t>
            </w:r>
            <w:r>
              <w:rPr>
                <w:sz w:val="24"/>
              </w:rPr>
              <w:t>документов</w:t>
            </w:r>
            <w:r>
              <w:rPr>
                <w:spacing w:val="4"/>
                <w:sz w:val="24"/>
              </w:rPr>
              <w:t xml:space="preserve"> </w:t>
            </w:r>
            <w:r>
              <w:rPr>
                <w:sz w:val="24"/>
              </w:rPr>
              <w:t>и</w:t>
            </w:r>
            <w:r>
              <w:rPr>
                <w:spacing w:val="-8"/>
                <w:sz w:val="24"/>
              </w:rPr>
              <w:t xml:space="preserve"> </w:t>
            </w:r>
            <w:r>
              <w:rPr>
                <w:spacing w:val="-2"/>
                <w:sz w:val="24"/>
              </w:rPr>
              <w:t>сведений</w:t>
            </w:r>
          </w:p>
        </w:tc>
      </w:tr>
    </w:tbl>
    <w:p w:rsidR="00CF3F31" w:rsidRDefault="00CF3F31">
      <w:pPr>
        <w:spacing w:line="244" w:lineRule="exact"/>
        <w:rPr>
          <w:sz w:val="24"/>
        </w:rPr>
        <w:sectPr w:rsidR="00CF3F31">
          <w:pgSz w:w="16840" w:h="11900" w:orient="landscape"/>
          <w:pgMar w:top="1100" w:right="1000" w:bottom="280" w:left="700" w:header="449" w:footer="0" w:gutter="0"/>
          <w:cols w:space="720"/>
        </w:sectPr>
      </w:pPr>
    </w:p>
    <w:p w:rsidR="00CF3F31" w:rsidRDefault="00CF3F31">
      <w:pPr>
        <w:pStyle w:val="a3"/>
        <w:spacing w:before="9"/>
        <w:rPr>
          <w:b/>
          <w:sz w:val="2"/>
        </w:rPr>
      </w:pPr>
    </w:p>
    <w:tbl>
      <w:tblPr>
        <w:tblStyle w:val="TableNormal"/>
        <w:tblW w:w="0" w:type="auto"/>
        <w:tblInd w:w="126" w:type="dxa"/>
        <w:tblBorders>
          <w:top w:val="single" w:sz="6" w:space="0" w:color="282828"/>
          <w:left w:val="single" w:sz="6" w:space="0" w:color="282828"/>
          <w:bottom w:val="single" w:sz="6" w:space="0" w:color="282828"/>
          <w:right w:val="single" w:sz="6" w:space="0" w:color="282828"/>
          <w:insideH w:val="single" w:sz="6" w:space="0" w:color="282828"/>
          <w:insideV w:val="single" w:sz="6" w:space="0" w:color="282828"/>
        </w:tblBorders>
        <w:tblLayout w:type="fixed"/>
        <w:tblLook w:val="01E0" w:firstRow="1" w:lastRow="1" w:firstColumn="1" w:lastColumn="1" w:noHBand="0" w:noVBand="0"/>
      </w:tblPr>
      <w:tblGrid>
        <w:gridCol w:w="2232"/>
        <w:gridCol w:w="3629"/>
        <w:gridCol w:w="1670"/>
        <w:gridCol w:w="1320"/>
        <w:gridCol w:w="2021"/>
        <w:gridCol w:w="1954"/>
        <w:gridCol w:w="2084"/>
      </w:tblGrid>
      <w:tr w:rsidR="00CF3F31">
        <w:trPr>
          <w:trHeight w:val="287"/>
        </w:trPr>
        <w:tc>
          <w:tcPr>
            <w:tcW w:w="2232" w:type="dxa"/>
          </w:tcPr>
          <w:p w:rsidR="00CF3F31" w:rsidRDefault="005C1C02">
            <w:pPr>
              <w:pStyle w:val="TableParagraph"/>
              <w:spacing w:line="265" w:lineRule="exact"/>
              <w:ind w:left="35"/>
              <w:jc w:val="center"/>
              <w:rPr>
                <w:sz w:val="25"/>
              </w:rPr>
            </w:pPr>
            <w:r>
              <w:rPr>
                <w:w w:val="86"/>
                <w:sz w:val="25"/>
              </w:rPr>
              <w:t>1</w:t>
            </w:r>
          </w:p>
        </w:tc>
        <w:tc>
          <w:tcPr>
            <w:tcW w:w="3629" w:type="dxa"/>
          </w:tcPr>
          <w:p w:rsidR="00CF3F31" w:rsidRDefault="005C1C02">
            <w:pPr>
              <w:pStyle w:val="TableParagraph"/>
              <w:spacing w:line="265" w:lineRule="exact"/>
              <w:ind w:left="44"/>
              <w:jc w:val="center"/>
              <w:rPr>
                <w:sz w:val="25"/>
              </w:rPr>
            </w:pPr>
            <w:r>
              <w:rPr>
                <w:w w:val="90"/>
                <w:sz w:val="25"/>
              </w:rPr>
              <w:t>2</w:t>
            </w:r>
          </w:p>
        </w:tc>
        <w:tc>
          <w:tcPr>
            <w:tcW w:w="1670" w:type="dxa"/>
          </w:tcPr>
          <w:p w:rsidR="00CF3F31" w:rsidRDefault="005C1C02">
            <w:pPr>
              <w:pStyle w:val="TableParagraph"/>
              <w:spacing w:line="265" w:lineRule="exact"/>
              <w:ind w:left="55"/>
              <w:jc w:val="center"/>
              <w:rPr>
                <w:sz w:val="25"/>
              </w:rPr>
            </w:pPr>
            <w:r>
              <w:rPr>
                <w:w w:val="90"/>
                <w:sz w:val="25"/>
              </w:rPr>
              <w:t>3</w:t>
            </w:r>
          </w:p>
        </w:tc>
        <w:tc>
          <w:tcPr>
            <w:tcW w:w="1320" w:type="dxa"/>
          </w:tcPr>
          <w:p w:rsidR="00CF3F31" w:rsidRDefault="005C1C02">
            <w:pPr>
              <w:pStyle w:val="TableParagraph"/>
              <w:spacing w:line="265" w:lineRule="exact"/>
              <w:ind w:left="61"/>
              <w:jc w:val="center"/>
              <w:rPr>
                <w:sz w:val="25"/>
              </w:rPr>
            </w:pPr>
            <w:r>
              <w:rPr>
                <w:w w:val="96"/>
                <w:sz w:val="25"/>
              </w:rPr>
              <w:t>4</w:t>
            </w:r>
          </w:p>
        </w:tc>
        <w:tc>
          <w:tcPr>
            <w:tcW w:w="2021" w:type="dxa"/>
          </w:tcPr>
          <w:p w:rsidR="00CF3F31" w:rsidRDefault="005C1C02">
            <w:pPr>
              <w:pStyle w:val="TableParagraph"/>
              <w:spacing w:line="265" w:lineRule="exact"/>
              <w:ind w:left="51"/>
              <w:jc w:val="center"/>
              <w:rPr>
                <w:sz w:val="25"/>
              </w:rPr>
            </w:pPr>
            <w:r>
              <w:rPr>
                <w:w w:val="93"/>
                <w:sz w:val="25"/>
              </w:rPr>
              <w:t>5</w:t>
            </w:r>
          </w:p>
        </w:tc>
        <w:tc>
          <w:tcPr>
            <w:tcW w:w="1954" w:type="dxa"/>
          </w:tcPr>
          <w:p w:rsidR="00CF3F31" w:rsidRDefault="005C1C02">
            <w:pPr>
              <w:pStyle w:val="TableParagraph"/>
              <w:spacing w:line="265" w:lineRule="exact"/>
              <w:ind w:left="45"/>
              <w:jc w:val="center"/>
              <w:rPr>
                <w:sz w:val="25"/>
              </w:rPr>
            </w:pPr>
            <w:r>
              <w:rPr>
                <w:w w:val="94"/>
                <w:sz w:val="25"/>
              </w:rPr>
              <w:t>6</w:t>
            </w:r>
          </w:p>
        </w:tc>
        <w:tc>
          <w:tcPr>
            <w:tcW w:w="2084" w:type="dxa"/>
          </w:tcPr>
          <w:p w:rsidR="00CF3F31" w:rsidRDefault="005C1C02">
            <w:pPr>
              <w:pStyle w:val="TableParagraph"/>
              <w:spacing w:line="265" w:lineRule="exact"/>
              <w:ind w:left="37"/>
              <w:jc w:val="center"/>
              <w:rPr>
                <w:sz w:val="25"/>
              </w:rPr>
            </w:pPr>
            <w:r>
              <w:rPr>
                <w:w w:val="90"/>
                <w:sz w:val="25"/>
              </w:rPr>
              <w:t>7</w:t>
            </w:r>
          </w:p>
        </w:tc>
      </w:tr>
      <w:tr w:rsidR="00CF3F31">
        <w:trPr>
          <w:trHeight w:val="3006"/>
        </w:trPr>
        <w:tc>
          <w:tcPr>
            <w:tcW w:w="2232" w:type="dxa"/>
            <w:tcBorders>
              <w:bottom w:val="nil"/>
            </w:tcBorders>
          </w:tcPr>
          <w:p w:rsidR="00CF3F31" w:rsidRDefault="005C1C02">
            <w:pPr>
              <w:pStyle w:val="TableParagraph"/>
              <w:spacing w:line="241" w:lineRule="exact"/>
              <w:ind w:left="121"/>
              <w:rPr>
                <w:sz w:val="25"/>
              </w:rPr>
            </w:pPr>
            <w:r>
              <w:rPr>
                <w:spacing w:val="-2"/>
                <w:sz w:val="25"/>
              </w:rPr>
              <w:t>пакет</w:t>
            </w:r>
          </w:p>
          <w:p w:rsidR="00CF3F31" w:rsidRDefault="005C1C02">
            <w:pPr>
              <w:pStyle w:val="TableParagraph"/>
              <w:spacing w:line="232" w:lineRule="auto"/>
              <w:ind w:left="123"/>
              <w:rPr>
                <w:sz w:val="25"/>
              </w:rPr>
            </w:pPr>
            <w:r>
              <w:rPr>
                <w:spacing w:val="-2"/>
                <w:w w:val="95"/>
                <w:sz w:val="25"/>
              </w:rPr>
              <w:t xml:space="preserve">зарегистрированных </w:t>
            </w:r>
            <w:r>
              <w:rPr>
                <w:spacing w:val="-2"/>
                <w:sz w:val="25"/>
              </w:rPr>
              <w:t>документов,</w:t>
            </w:r>
          </w:p>
          <w:p w:rsidR="00CF3F31" w:rsidRDefault="005C1C02">
            <w:pPr>
              <w:pStyle w:val="TableParagraph"/>
              <w:tabs>
                <w:tab w:val="left" w:pos="829"/>
              </w:tabs>
              <w:spacing w:before="69"/>
              <w:ind w:left="123"/>
              <w:rPr>
                <w:sz w:val="16"/>
              </w:rPr>
            </w:pPr>
            <w:r>
              <w:rPr>
                <w:spacing w:val="-4"/>
                <w:w w:val="105"/>
                <w:sz w:val="16"/>
              </w:rPr>
              <w:t>ПOCT</w:t>
            </w:r>
            <w:r>
              <w:rPr>
                <w:sz w:val="16"/>
              </w:rPr>
              <w:tab/>
            </w:r>
            <w:r>
              <w:rPr>
                <w:spacing w:val="-2"/>
                <w:w w:val="105"/>
                <w:sz w:val="16"/>
              </w:rPr>
              <w:t>ИВШИХ</w:t>
            </w:r>
          </w:p>
          <w:p w:rsidR="00CF3F31" w:rsidRDefault="005C1C02">
            <w:pPr>
              <w:pStyle w:val="TableParagraph"/>
              <w:spacing w:before="19" w:line="230" w:lineRule="auto"/>
              <w:ind w:left="154" w:right="35" w:hanging="31"/>
              <w:rPr>
                <w:sz w:val="25"/>
              </w:rPr>
            </w:pPr>
            <w:r>
              <w:rPr>
                <w:w w:val="95"/>
                <w:sz w:val="25"/>
              </w:rPr>
              <w:t>должностному</w:t>
            </w:r>
            <w:r>
              <w:rPr>
                <w:spacing w:val="-4"/>
                <w:w w:val="95"/>
                <w:sz w:val="25"/>
              </w:rPr>
              <w:t xml:space="preserve"> </w:t>
            </w:r>
            <w:r>
              <w:rPr>
                <w:w w:val="95"/>
                <w:sz w:val="25"/>
              </w:rPr>
              <w:t xml:space="preserve">лицу </w:t>
            </w:r>
            <w:r>
              <w:rPr>
                <w:sz w:val="25"/>
              </w:rPr>
              <w:t>ответственному</w:t>
            </w:r>
            <w:r>
              <w:rPr>
                <w:spacing w:val="-2"/>
                <w:sz w:val="25"/>
              </w:rPr>
              <w:t xml:space="preserve"> </w:t>
            </w:r>
            <w:r>
              <w:rPr>
                <w:sz w:val="25"/>
              </w:rPr>
              <w:t xml:space="preserve">за </w:t>
            </w:r>
            <w:r>
              <w:rPr>
                <w:spacing w:val="-2"/>
                <w:sz w:val="25"/>
              </w:rPr>
              <w:t>предоставление государственной (муниципальной) услуги</w:t>
            </w:r>
          </w:p>
        </w:tc>
        <w:tc>
          <w:tcPr>
            <w:tcW w:w="3629" w:type="dxa"/>
            <w:tcBorders>
              <w:bottom w:val="nil"/>
            </w:tcBorders>
          </w:tcPr>
          <w:p w:rsidR="00CF3F31" w:rsidRDefault="005C1C02">
            <w:pPr>
              <w:pStyle w:val="TableParagraph"/>
              <w:spacing w:line="241" w:lineRule="exact"/>
              <w:ind w:left="127"/>
              <w:rPr>
                <w:sz w:val="25"/>
              </w:rPr>
            </w:pPr>
            <w:r>
              <w:rPr>
                <w:w w:val="95"/>
                <w:sz w:val="25"/>
              </w:rPr>
              <w:t>Проведение</w:t>
            </w:r>
            <w:r>
              <w:rPr>
                <w:spacing w:val="-4"/>
                <w:w w:val="95"/>
                <w:sz w:val="25"/>
              </w:rPr>
              <w:t xml:space="preserve"> </w:t>
            </w:r>
            <w:r>
              <w:rPr>
                <w:spacing w:val="-2"/>
                <w:sz w:val="25"/>
              </w:rPr>
              <w:t>соответствия</w:t>
            </w:r>
          </w:p>
          <w:p w:rsidR="00CF3F31" w:rsidRDefault="005C1C02">
            <w:pPr>
              <w:pStyle w:val="TableParagraph"/>
              <w:spacing w:line="230" w:lineRule="auto"/>
              <w:ind w:left="125" w:hanging="2"/>
              <w:rPr>
                <w:sz w:val="25"/>
              </w:rPr>
            </w:pPr>
            <w:r>
              <w:rPr>
                <w:sz w:val="25"/>
              </w:rPr>
              <w:t>документов и</w:t>
            </w:r>
            <w:r>
              <w:rPr>
                <w:spacing w:val="-2"/>
                <w:sz w:val="25"/>
              </w:rPr>
              <w:t xml:space="preserve"> </w:t>
            </w:r>
            <w:r>
              <w:rPr>
                <w:sz w:val="25"/>
              </w:rPr>
              <w:t xml:space="preserve">сведений требованиям нормативных </w:t>
            </w:r>
            <w:r>
              <w:rPr>
                <w:w w:val="95"/>
                <w:sz w:val="25"/>
              </w:rPr>
              <w:t>правовых актов</w:t>
            </w:r>
            <w:r>
              <w:rPr>
                <w:spacing w:val="-8"/>
                <w:w w:val="95"/>
                <w:sz w:val="25"/>
              </w:rPr>
              <w:t xml:space="preserve"> </w:t>
            </w:r>
            <w:r>
              <w:rPr>
                <w:w w:val="95"/>
                <w:sz w:val="25"/>
              </w:rPr>
              <w:t xml:space="preserve">предоставления </w:t>
            </w:r>
            <w:r>
              <w:rPr>
                <w:spacing w:val="-2"/>
                <w:sz w:val="25"/>
              </w:rPr>
              <w:t xml:space="preserve">государственной </w:t>
            </w:r>
            <w:r>
              <w:rPr>
                <w:sz w:val="25"/>
              </w:rPr>
              <w:t>(муниципальной) услуги</w:t>
            </w:r>
          </w:p>
        </w:tc>
        <w:tc>
          <w:tcPr>
            <w:tcW w:w="1670" w:type="dxa"/>
            <w:tcBorders>
              <w:bottom w:val="nil"/>
            </w:tcBorders>
          </w:tcPr>
          <w:p w:rsidR="00CF3F31" w:rsidRDefault="005C1C02">
            <w:pPr>
              <w:pStyle w:val="TableParagraph"/>
              <w:spacing w:line="241" w:lineRule="exact"/>
              <w:ind w:left="127"/>
              <w:rPr>
                <w:sz w:val="25"/>
              </w:rPr>
            </w:pPr>
            <w:r>
              <w:rPr>
                <w:sz w:val="25"/>
              </w:rPr>
              <w:t>1</w:t>
            </w:r>
            <w:r>
              <w:rPr>
                <w:spacing w:val="-5"/>
                <w:sz w:val="25"/>
              </w:rPr>
              <w:t xml:space="preserve"> </w:t>
            </w:r>
            <w:r>
              <w:rPr>
                <w:spacing w:val="-2"/>
                <w:sz w:val="25"/>
              </w:rPr>
              <w:t>рабочий</w:t>
            </w:r>
          </w:p>
          <w:p w:rsidR="00CF3F31" w:rsidRDefault="005C1C02">
            <w:pPr>
              <w:pStyle w:val="TableParagraph"/>
              <w:spacing w:line="283" w:lineRule="exact"/>
              <w:ind w:left="129"/>
              <w:rPr>
                <w:sz w:val="25"/>
              </w:rPr>
            </w:pPr>
            <w:r>
              <w:rPr>
                <w:spacing w:val="-4"/>
                <w:sz w:val="25"/>
              </w:rPr>
              <w:t>день</w:t>
            </w:r>
          </w:p>
        </w:tc>
        <w:tc>
          <w:tcPr>
            <w:tcW w:w="1320" w:type="dxa"/>
            <w:tcBorders>
              <w:bottom w:val="nil"/>
            </w:tcBorders>
          </w:tcPr>
          <w:p w:rsidR="00CF3F31" w:rsidRDefault="005C1C02">
            <w:pPr>
              <w:pStyle w:val="TableParagraph"/>
              <w:spacing w:line="241" w:lineRule="exact"/>
              <w:ind w:left="129"/>
              <w:rPr>
                <w:sz w:val="25"/>
              </w:rPr>
            </w:pPr>
            <w:proofErr w:type="spellStart"/>
            <w:r>
              <w:rPr>
                <w:spacing w:val="-2"/>
                <w:sz w:val="25"/>
              </w:rPr>
              <w:t>должност</w:t>
            </w:r>
            <w:proofErr w:type="spellEnd"/>
          </w:p>
          <w:p w:rsidR="00CF3F31" w:rsidRDefault="005C1C02">
            <w:pPr>
              <w:pStyle w:val="TableParagraph"/>
              <w:spacing w:before="5" w:line="230" w:lineRule="auto"/>
              <w:ind w:left="128" w:right="-58" w:firstLine="3"/>
              <w:rPr>
                <w:sz w:val="25"/>
              </w:rPr>
            </w:pPr>
            <w:proofErr w:type="spellStart"/>
            <w:r>
              <w:rPr>
                <w:sz w:val="25"/>
              </w:rPr>
              <w:t>ное</w:t>
            </w:r>
            <w:proofErr w:type="spellEnd"/>
            <w:r>
              <w:rPr>
                <w:sz w:val="25"/>
              </w:rPr>
              <w:t xml:space="preserve"> лицо </w:t>
            </w:r>
            <w:proofErr w:type="spellStart"/>
            <w:r>
              <w:rPr>
                <w:spacing w:val="-2"/>
                <w:w w:val="90"/>
                <w:sz w:val="25"/>
              </w:rPr>
              <w:t>Уполномо</w:t>
            </w:r>
            <w:proofErr w:type="spellEnd"/>
            <w:r>
              <w:rPr>
                <w:spacing w:val="-2"/>
                <w:w w:val="90"/>
                <w:sz w:val="25"/>
              </w:rPr>
              <w:t xml:space="preserve"> </w:t>
            </w:r>
            <w:proofErr w:type="spellStart"/>
            <w:r>
              <w:rPr>
                <w:spacing w:val="-2"/>
                <w:sz w:val="25"/>
              </w:rPr>
              <w:t>ченного</w:t>
            </w:r>
            <w:proofErr w:type="spellEnd"/>
            <w:r>
              <w:rPr>
                <w:spacing w:val="-2"/>
                <w:sz w:val="25"/>
              </w:rPr>
              <w:t xml:space="preserve"> органа, </w:t>
            </w:r>
            <w:proofErr w:type="spellStart"/>
            <w:r>
              <w:rPr>
                <w:spacing w:val="-2"/>
                <w:sz w:val="25"/>
              </w:rPr>
              <w:t>ответстве</w:t>
            </w:r>
            <w:proofErr w:type="spellEnd"/>
            <w:r>
              <w:rPr>
                <w:spacing w:val="-2"/>
                <w:sz w:val="25"/>
              </w:rPr>
              <w:t xml:space="preserve"> </w:t>
            </w:r>
            <w:r>
              <w:rPr>
                <w:sz w:val="25"/>
              </w:rPr>
              <w:t xml:space="preserve">иное за </w:t>
            </w:r>
            <w:proofErr w:type="spellStart"/>
            <w:r>
              <w:rPr>
                <w:spacing w:val="-2"/>
                <w:w w:val="95"/>
                <w:sz w:val="25"/>
              </w:rPr>
              <w:t>предостав</w:t>
            </w:r>
            <w:proofErr w:type="spellEnd"/>
            <w:r>
              <w:rPr>
                <w:spacing w:val="-2"/>
                <w:w w:val="95"/>
                <w:sz w:val="25"/>
              </w:rPr>
              <w:t xml:space="preserve"> </w:t>
            </w:r>
            <w:proofErr w:type="spellStart"/>
            <w:r>
              <w:rPr>
                <w:spacing w:val="-2"/>
                <w:sz w:val="25"/>
              </w:rPr>
              <w:t>ление</w:t>
            </w:r>
            <w:proofErr w:type="spellEnd"/>
          </w:p>
          <w:p w:rsidR="00CF3F31" w:rsidRDefault="00CF3F31">
            <w:pPr>
              <w:pStyle w:val="TableParagraph"/>
              <w:spacing w:line="274" w:lineRule="exact"/>
              <w:ind w:left="131" w:right="-58" w:hanging="3"/>
              <w:rPr>
                <w:sz w:val="25"/>
              </w:rPr>
            </w:pPr>
          </w:p>
        </w:tc>
        <w:tc>
          <w:tcPr>
            <w:tcW w:w="2021" w:type="dxa"/>
            <w:tcBorders>
              <w:bottom w:val="nil"/>
            </w:tcBorders>
          </w:tcPr>
          <w:p w:rsidR="00CF3F31" w:rsidRDefault="005C1C02">
            <w:pPr>
              <w:pStyle w:val="TableParagraph"/>
              <w:spacing w:line="241" w:lineRule="exact"/>
              <w:ind w:left="110"/>
              <w:rPr>
                <w:sz w:val="25"/>
              </w:rPr>
            </w:pPr>
            <w:proofErr w:type="spellStart"/>
            <w:r>
              <w:rPr>
                <w:spacing w:val="-2"/>
                <w:sz w:val="25"/>
              </w:rPr>
              <w:t>Уполномоченны</w:t>
            </w:r>
            <w:proofErr w:type="spellEnd"/>
          </w:p>
          <w:p w:rsidR="00CF3F31" w:rsidRDefault="005C1C02">
            <w:pPr>
              <w:pStyle w:val="TableParagraph"/>
              <w:spacing w:line="283" w:lineRule="exact"/>
              <w:ind w:left="108"/>
              <w:rPr>
                <w:sz w:val="25"/>
              </w:rPr>
            </w:pPr>
            <w:r>
              <w:rPr>
                <w:sz w:val="25"/>
              </w:rPr>
              <w:t>й</w:t>
            </w:r>
            <w:r>
              <w:rPr>
                <w:spacing w:val="-16"/>
                <w:sz w:val="25"/>
              </w:rPr>
              <w:t xml:space="preserve"> </w:t>
            </w:r>
            <w:r>
              <w:rPr>
                <w:sz w:val="25"/>
              </w:rPr>
              <w:t>орган)</w:t>
            </w:r>
            <w:r>
              <w:rPr>
                <w:spacing w:val="-14"/>
                <w:sz w:val="25"/>
              </w:rPr>
              <w:t xml:space="preserve"> </w:t>
            </w:r>
            <w:r>
              <w:rPr>
                <w:sz w:val="25"/>
              </w:rPr>
              <w:t>/</w:t>
            </w:r>
            <w:r>
              <w:rPr>
                <w:spacing w:val="-16"/>
                <w:sz w:val="25"/>
              </w:rPr>
              <w:t xml:space="preserve"> </w:t>
            </w:r>
            <w:r>
              <w:rPr>
                <w:spacing w:val="-5"/>
                <w:sz w:val="25"/>
              </w:rPr>
              <w:t>ГИС</w:t>
            </w:r>
          </w:p>
        </w:tc>
        <w:tc>
          <w:tcPr>
            <w:tcW w:w="1954" w:type="dxa"/>
            <w:tcBorders>
              <w:bottom w:val="nil"/>
            </w:tcBorders>
          </w:tcPr>
          <w:p w:rsidR="00CF3F31" w:rsidRDefault="005C1C02">
            <w:pPr>
              <w:pStyle w:val="TableParagraph"/>
              <w:spacing w:line="239" w:lineRule="exact"/>
              <w:ind w:left="123"/>
              <w:rPr>
                <w:sz w:val="25"/>
              </w:rPr>
            </w:pPr>
            <w:r>
              <w:rPr>
                <w:spacing w:val="-2"/>
                <w:sz w:val="25"/>
              </w:rPr>
              <w:t>основания</w:t>
            </w:r>
          </w:p>
          <w:p w:rsidR="00CF3F31" w:rsidRDefault="005C1C02">
            <w:pPr>
              <w:pStyle w:val="TableParagraph"/>
              <w:spacing w:before="2" w:line="230" w:lineRule="auto"/>
              <w:ind w:left="122" w:firstLine="1"/>
              <w:rPr>
                <w:sz w:val="25"/>
              </w:rPr>
            </w:pPr>
            <w:r>
              <w:rPr>
                <w:sz w:val="25"/>
              </w:rPr>
              <w:t xml:space="preserve">отказа в </w:t>
            </w:r>
            <w:r>
              <w:rPr>
                <w:spacing w:val="-2"/>
                <w:sz w:val="25"/>
              </w:rPr>
              <w:t xml:space="preserve">предоставлении </w:t>
            </w:r>
            <w:r>
              <w:rPr>
                <w:spacing w:val="-2"/>
                <w:w w:val="95"/>
                <w:sz w:val="25"/>
              </w:rPr>
              <w:t>государственной (муниципальной</w:t>
            </w:r>
          </w:p>
          <w:p w:rsidR="00CF3F31" w:rsidRDefault="005C1C02">
            <w:pPr>
              <w:pStyle w:val="TableParagraph"/>
              <w:tabs>
                <w:tab w:val="left" w:pos="609"/>
              </w:tabs>
              <w:spacing w:before="53" w:line="246" w:lineRule="exact"/>
              <w:ind w:left="127"/>
              <w:rPr>
                <w:sz w:val="24"/>
              </w:rPr>
            </w:pPr>
            <w:r>
              <w:rPr>
                <w:w w:val="85"/>
                <w:sz w:val="24"/>
              </w:rPr>
              <w:t>)</w:t>
            </w:r>
            <w:r>
              <w:rPr>
                <w:spacing w:val="8"/>
                <w:sz w:val="24"/>
              </w:rPr>
              <w:t xml:space="preserve"> </w:t>
            </w:r>
            <w:r>
              <w:rPr>
                <w:spacing w:val="-12"/>
                <w:w w:val="85"/>
                <w:sz w:val="24"/>
              </w:rPr>
              <w:t>У</w:t>
            </w:r>
            <w:r>
              <w:rPr>
                <w:sz w:val="24"/>
              </w:rPr>
              <w:tab/>
            </w:r>
            <w:r>
              <w:rPr>
                <w:spacing w:val="-5"/>
                <w:w w:val="85"/>
                <w:sz w:val="24"/>
              </w:rPr>
              <w:t>г°</w:t>
            </w:r>
          </w:p>
          <w:p w:rsidR="00CF3F31" w:rsidRDefault="005C1C02">
            <w:pPr>
              <w:pStyle w:val="TableParagraph"/>
              <w:spacing w:line="251" w:lineRule="exact"/>
              <w:ind w:left="122"/>
              <w:rPr>
                <w:sz w:val="25"/>
              </w:rPr>
            </w:pPr>
            <w:proofErr w:type="spellStart"/>
            <w:r>
              <w:rPr>
                <w:spacing w:val="-2"/>
                <w:sz w:val="25"/>
              </w:rPr>
              <w:t>предусмотренны</w:t>
            </w:r>
            <w:proofErr w:type="spellEnd"/>
          </w:p>
          <w:p w:rsidR="00CF3F31" w:rsidRDefault="005C1C02">
            <w:pPr>
              <w:pStyle w:val="TableParagraph"/>
              <w:spacing w:before="2" w:line="230" w:lineRule="auto"/>
              <w:ind w:left="125" w:hanging="3"/>
              <w:rPr>
                <w:sz w:val="25"/>
              </w:rPr>
            </w:pPr>
            <w:r>
              <w:rPr>
                <w:sz w:val="25"/>
              </w:rPr>
              <w:t xml:space="preserve">е пунктом 2.19 </w:t>
            </w:r>
            <w:proofErr w:type="spellStart"/>
            <w:r>
              <w:rPr>
                <w:spacing w:val="-2"/>
                <w:w w:val="95"/>
                <w:sz w:val="25"/>
              </w:rPr>
              <w:t>Административ</w:t>
            </w:r>
            <w:proofErr w:type="spellEnd"/>
            <w:r>
              <w:rPr>
                <w:spacing w:val="-2"/>
                <w:w w:val="95"/>
                <w:sz w:val="25"/>
              </w:rPr>
              <w:t xml:space="preserve"> </w:t>
            </w:r>
            <w:proofErr w:type="spellStart"/>
            <w:r>
              <w:rPr>
                <w:w w:val="95"/>
                <w:sz w:val="25"/>
              </w:rPr>
              <w:t>ного</w:t>
            </w:r>
            <w:proofErr w:type="spellEnd"/>
            <w:r>
              <w:rPr>
                <w:spacing w:val="-3"/>
                <w:sz w:val="25"/>
              </w:rPr>
              <w:t xml:space="preserve"> </w:t>
            </w:r>
            <w:r>
              <w:rPr>
                <w:spacing w:val="-4"/>
                <w:w w:val="95"/>
                <w:sz w:val="25"/>
              </w:rPr>
              <w:t>регламента</w:t>
            </w:r>
          </w:p>
        </w:tc>
        <w:tc>
          <w:tcPr>
            <w:tcW w:w="2084" w:type="dxa"/>
            <w:tcBorders>
              <w:bottom w:val="nil"/>
            </w:tcBorders>
          </w:tcPr>
          <w:p w:rsidR="00CF3F31" w:rsidRDefault="005C1C02">
            <w:pPr>
              <w:pStyle w:val="TableParagraph"/>
              <w:spacing w:line="244" w:lineRule="exact"/>
              <w:ind w:left="122"/>
              <w:rPr>
                <w:sz w:val="25"/>
              </w:rPr>
            </w:pPr>
            <w:r>
              <w:rPr>
                <w:w w:val="95"/>
                <w:sz w:val="25"/>
              </w:rPr>
              <w:t>проект</w:t>
            </w:r>
            <w:r>
              <w:rPr>
                <w:spacing w:val="2"/>
                <w:sz w:val="25"/>
              </w:rPr>
              <w:t xml:space="preserve"> </w:t>
            </w:r>
            <w:r>
              <w:rPr>
                <w:spacing w:val="-2"/>
                <w:sz w:val="25"/>
              </w:rPr>
              <w:t>результата</w:t>
            </w:r>
          </w:p>
          <w:p w:rsidR="00CF3F31" w:rsidRDefault="005C1C02">
            <w:pPr>
              <w:pStyle w:val="TableParagraph"/>
              <w:spacing w:before="2" w:line="230" w:lineRule="auto"/>
              <w:ind w:left="122"/>
              <w:rPr>
                <w:sz w:val="25"/>
              </w:rPr>
            </w:pPr>
            <w:r>
              <w:rPr>
                <w:spacing w:val="-2"/>
                <w:sz w:val="25"/>
              </w:rPr>
              <w:t xml:space="preserve">предоставления государственной </w:t>
            </w:r>
            <w:r>
              <w:rPr>
                <w:spacing w:val="-2"/>
                <w:w w:val="95"/>
                <w:sz w:val="25"/>
              </w:rPr>
              <w:t xml:space="preserve">(муниципальной) </w:t>
            </w:r>
            <w:r>
              <w:rPr>
                <w:w w:val="95"/>
                <w:sz w:val="25"/>
              </w:rPr>
              <w:t>услуги по</w:t>
            </w:r>
            <w:r>
              <w:rPr>
                <w:spacing w:val="-3"/>
                <w:w w:val="95"/>
                <w:sz w:val="25"/>
              </w:rPr>
              <w:t xml:space="preserve"> </w:t>
            </w:r>
            <w:r>
              <w:rPr>
                <w:w w:val="95"/>
                <w:sz w:val="25"/>
              </w:rPr>
              <w:t xml:space="preserve">форме, </w:t>
            </w:r>
            <w:r>
              <w:rPr>
                <w:sz w:val="25"/>
              </w:rPr>
              <w:t xml:space="preserve">приведенной в </w:t>
            </w:r>
            <w:r>
              <w:rPr>
                <w:spacing w:val="-2"/>
                <w:w w:val="95"/>
                <w:sz w:val="25"/>
              </w:rPr>
              <w:t>приложении</w:t>
            </w:r>
            <w:r>
              <w:rPr>
                <w:spacing w:val="-4"/>
                <w:w w:val="95"/>
                <w:sz w:val="25"/>
              </w:rPr>
              <w:t xml:space="preserve"> </w:t>
            </w:r>
            <w:r>
              <w:rPr>
                <w:spacing w:val="-2"/>
                <w:w w:val="95"/>
                <w:sz w:val="25"/>
              </w:rPr>
              <w:t>№</w:t>
            </w:r>
            <w:r>
              <w:rPr>
                <w:spacing w:val="13"/>
                <w:sz w:val="25"/>
              </w:rPr>
              <w:t xml:space="preserve"> </w:t>
            </w:r>
            <w:r>
              <w:rPr>
                <w:spacing w:val="-2"/>
                <w:w w:val="95"/>
                <w:sz w:val="25"/>
              </w:rPr>
              <w:t>2,</w:t>
            </w:r>
          </w:p>
          <w:p w:rsidR="00CF3F31" w:rsidRDefault="005C1C02">
            <w:pPr>
              <w:pStyle w:val="TableParagraph"/>
              <w:spacing w:line="230" w:lineRule="auto"/>
              <w:ind w:left="123" w:firstLine="2"/>
              <w:rPr>
                <w:sz w:val="25"/>
              </w:rPr>
            </w:pPr>
            <w:r>
              <w:rPr>
                <w:sz w:val="25"/>
              </w:rPr>
              <w:t>№</w:t>
            </w:r>
            <w:r>
              <w:rPr>
                <w:spacing w:val="40"/>
                <w:sz w:val="25"/>
              </w:rPr>
              <w:t xml:space="preserve"> </w:t>
            </w:r>
            <w:r>
              <w:rPr>
                <w:sz w:val="25"/>
              </w:rPr>
              <w:t xml:space="preserve">3 к </w:t>
            </w:r>
            <w:proofErr w:type="spellStart"/>
            <w:r>
              <w:rPr>
                <w:spacing w:val="-2"/>
                <w:w w:val="95"/>
                <w:sz w:val="25"/>
              </w:rPr>
              <w:t>Административн</w:t>
            </w:r>
            <w:proofErr w:type="spellEnd"/>
            <w:r>
              <w:rPr>
                <w:spacing w:val="-2"/>
                <w:w w:val="95"/>
                <w:sz w:val="25"/>
              </w:rPr>
              <w:t xml:space="preserve"> </w:t>
            </w:r>
            <w:r>
              <w:rPr>
                <w:sz w:val="25"/>
              </w:rPr>
              <w:t>ому регламенту</w:t>
            </w:r>
          </w:p>
        </w:tc>
      </w:tr>
      <w:tr w:rsidR="00CF3F31">
        <w:trPr>
          <w:trHeight w:val="2647"/>
        </w:trPr>
        <w:tc>
          <w:tcPr>
            <w:tcW w:w="2232" w:type="dxa"/>
            <w:tcBorders>
              <w:top w:val="nil"/>
            </w:tcBorders>
          </w:tcPr>
          <w:p w:rsidR="00CF3F31" w:rsidRDefault="00CF3F31">
            <w:pPr>
              <w:pStyle w:val="TableParagraph"/>
              <w:rPr>
                <w:sz w:val="24"/>
              </w:rPr>
            </w:pPr>
          </w:p>
        </w:tc>
        <w:tc>
          <w:tcPr>
            <w:tcW w:w="3629" w:type="dxa"/>
            <w:tcBorders>
              <w:top w:val="nil"/>
            </w:tcBorders>
          </w:tcPr>
          <w:p w:rsidR="00CF3F31" w:rsidRDefault="00CF3F31">
            <w:pPr>
              <w:pStyle w:val="TableParagraph"/>
              <w:rPr>
                <w:sz w:val="24"/>
              </w:rPr>
            </w:pPr>
          </w:p>
        </w:tc>
        <w:tc>
          <w:tcPr>
            <w:tcW w:w="1670" w:type="dxa"/>
            <w:tcBorders>
              <w:top w:val="nil"/>
            </w:tcBorders>
          </w:tcPr>
          <w:p w:rsidR="00CF3F31" w:rsidRDefault="00CF3F31">
            <w:pPr>
              <w:pStyle w:val="TableParagraph"/>
              <w:rPr>
                <w:sz w:val="24"/>
              </w:rPr>
            </w:pPr>
          </w:p>
        </w:tc>
        <w:tc>
          <w:tcPr>
            <w:tcW w:w="1320" w:type="dxa"/>
            <w:tcBorders>
              <w:top w:val="nil"/>
            </w:tcBorders>
          </w:tcPr>
          <w:p w:rsidR="00CF3F31" w:rsidRDefault="005C1C02">
            <w:pPr>
              <w:pStyle w:val="TableParagraph"/>
              <w:spacing w:line="237" w:lineRule="auto"/>
              <w:ind w:left="129" w:right="-58" w:firstLine="3"/>
              <w:rPr>
                <w:sz w:val="24"/>
              </w:rPr>
            </w:pPr>
            <w:proofErr w:type="spellStart"/>
            <w:r>
              <w:rPr>
                <w:spacing w:val="-2"/>
                <w:w w:val="95"/>
                <w:sz w:val="24"/>
              </w:rPr>
              <w:t>муницип</w:t>
            </w:r>
            <w:proofErr w:type="spellEnd"/>
            <w:r>
              <w:rPr>
                <w:spacing w:val="-2"/>
                <w:w w:val="95"/>
                <w:sz w:val="24"/>
              </w:rPr>
              <w:t xml:space="preserve"> </w:t>
            </w:r>
            <w:proofErr w:type="spellStart"/>
            <w:r w:rsidR="000D167A">
              <w:rPr>
                <w:spacing w:val="-2"/>
                <w:sz w:val="24"/>
              </w:rPr>
              <w:t>альной</w:t>
            </w:r>
            <w:proofErr w:type="spellEnd"/>
            <w:r>
              <w:rPr>
                <w:spacing w:val="-2"/>
                <w:sz w:val="24"/>
              </w:rPr>
              <w:t xml:space="preserve"> услуги</w:t>
            </w:r>
          </w:p>
        </w:tc>
        <w:tc>
          <w:tcPr>
            <w:tcW w:w="2021" w:type="dxa"/>
            <w:tcBorders>
              <w:top w:val="nil"/>
            </w:tcBorders>
          </w:tcPr>
          <w:p w:rsidR="00CF3F31" w:rsidRDefault="00CF3F31">
            <w:pPr>
              <w:pStyle w:val="TableParagraph"/>
              <w:rPr>
                <w:sz w:val="24"/>
              </w:rPr>
            </w:pPr>
          </w:p>
        </w:tc>
        <w:tc>
          <w:tcPr>
            <w:tcW w:w="1954" w:type="dxa"/>
            <w:tcBorders>
              <w:top w:val="nil"/>
            </w:tcBorders>
          </w:tcPr>
          <w:p w:rsidR="00CF3F31" w:rsidRDefault="00CF3F31">
            <w:pPr>
              <w:pStyle w:val="TableParagraph"/>
              <w:rPr>
                <w:sz w:val="24"/>
              </w:rPr>
            </w:pPr>
          </w:p>
        </w:tc>
        <w:tc>
          <w:tcPr>
            <w:tcW w:w="2084" w:type="dxa"/>
            <w:tcBorders>
              <w:top w:val="nil"/>
            </w:tcBorders>
          </w:tcPr>
          <w:p w:rsidR="00CF3F31" w:rsidRDefault="00CF3F31">
            <w:pPr>
              <w:pStyle w:val="TableParagraph"/>
              <w:rPr>
                <w:sz w:val="24"/>
              </w:rPr>
            </w:pPr>
          </w:p>
        </w:tc>
      </w:tr>
      <w:tr w:rsidR="000D167A" w:rsidTr="00051339">
        <w:trPr>
          <w:trHeight w:val="455"/>
        </w:trPr>
        <w:tc>
          <w:tcPr>
            <w:tcW w:w="14910" w:type="dxa"/>
            <w:gridSpan w:val="7"/>
          </w:tcPr>
          <w:p w:rsidR="000D167A" w:rsidRDefault="000D167A" w:rsidP="000D167A">
            <w:pPr>
              <w:pStyle w:val="TableParagraph"/>
              <w:spacing w:line="246" w:lineRule="exact"/>
              <w:ind w:left="632" w:right="-87"/>
              <w:jc w:val="center"/>
              <w:rPr>
                <w:sz w:val="24"/>
              </w:rPr>
            </w:pPr>
            <w:r>
              <w:rPr>
                <w:sz w:val="25"/>
              </w:rPr>
              <w:t>4.</w:t>
            </w:r>
            <w:r>
              <w:rPr>
                <w:spacing w:val="108"/>
                <w:sz w:val="25"/>
              </w:rPr>
              <w:t xml:space="preserve"> </w:t>
            </w:r>
            <w:r>
              <w:rPr>
                <w:spacing w:val="-4"/>
                <w:w w:val="95"/>
                <w:sz w:val="25"/>
              </w:rPr>
              <w:t>Принят</w:t>
            </w:r>
            <w:r>
              <w:rPr>
                <w:sz w:val="25"/>
              </w:rPr>
              <w:t>ие</w:t>
            </w:r>
            <w:r>
              <w:rPr>
                <w:spacing w:val="-1"/>
                <w:sz w:val="25"/>
              </w:rPr>
              <w:t xml:space="preserve"> </w:t>
            </w:r>
            <w:r>
              <w:rPr>
                <w:spacing w:val="-2"/>
                <w:sz w:val="25"/>
              </w:rPr>
              <w:t>решения</w:t>
            </w:r>
          </w:p>
        </w:tc>
      </w:tr>
      <w:tr w:rsidR="00CF3F31">
        <w:trPr>
          <w:trHeight w:val="241"/>
        </w:trPr>
        <w:tc>
          <w:tcPr>
            <w:tcW w:w="2232" w:type="dxa"/>
            <w:tcBorders>
              <w:bottom w:val="nil"/>
            </w:tcBorders>
          </w:tcPr>
          <w:p w:rsidR="00CF3F31" w:rsidRDefault="005C1C02">
            <w:pPr>
              <w:pStyle w:val="TableParagraph"/>
              <w:spacing w:line="221" w:lineRule="exact"/>
              <w:ind w:left="155"/>
              <w:rPr>
                <w:sz w:val="25"/>
              </w:rPr>
            </w:pPr>
            <w:r>
              <w:rPr>
                <w:w w:val="95"/>
                <w:sz w:val="25"/>
              </w:rPr>
              <w:t>проект</w:t>
            </w:r>
            <w:r>
              <w:rPr>
                <w:spacing w:val="-2"/>
                <w:sz w:val="25"/>
              </w:rPr>
              <w:t xml:space="preserve"> </w:t>
            </w:r>
            <w:r>
              <w:rPr>
                <w:spacing w:val="-2"/>
                <w:w w:val="95"/>
                <w:sz w:val="25"/>
              </w:rPr>
              <w:t>результата</w:t>
            </w:r>
          </w:p>
        </w:tc>
        <w:tc>
          <w:tcPr>
            <w:tcW w:w="3629" w:type="dxa"/>
            <w:tcBorders>
              <w:bottom w:val="nil"/>
            </w:tcBorders>
          </w:tcPr>
          <w:p w:rsidR="00CF3F31" w:rsidRDefault="005C1C02">
            <w:pPr>
              <w:pStyle w:val="TableParagraph"/>
              <w:spacing w:line="221" w:lineRule="exact"/>
              <w:ind w:left="127"/>
              <w:rPr>
                <w:sz w:val="25"/>
              </w:rPr>
            </w:pPr>
            <w:r>
              <w:rPr>
                <w:w w:val="95"/>
                <w:sz w:val="25"/>
              </w:rPr>
              <w:t>Принятие</w:t>
            </w:r>
            <w:r>
              <w:rPr>
                <w:spacing w:val="1"/>
                <w:sz w:val="25"/>
              </w:rPr>
              <w:t xml:space="preserve"> </w:t>
            </w:r>
            <w:r>
              <w:rPr>
                <w:w w:val="95"/>
                <w:sz w:val="25"/>
              </w:rPr>
              <w:t>решения</w:t>
            </w:r>
            <w:r>
              <w:rPr>
                <w:spacing w:val="-2"/>
                <w:sz w:val="25"/>
              </w:rPr>
              <w:t xml:space="preserve"> </w:t>
            </w:r>
            <w:r>
              <w:rPr>
                <w:spacing w:val="-10"/>
                <w:w w:val="95"/>
                <w:sz w:val="25"/>
              </w:rPr>
              <w:t>о</w:t>
            </w:r>
          </w:p>
        </w:tc>
        <w:tc>
          <w:tcPr>
            <w:tcW w:w="1670" w:type="dxa"/>
            <w:tcBorders>
              <w:bottom w:val="nil"/>
            </w:tcBorders>
          </w:tcPr>
          <w:p w:rsidR="00CF3F31" w:rsidRDefault="005C1C02">
            <w:pPr>
              <w:pStyle w:val="TableParagraph"/>
              <w:spacing w:line="221" w:lineRule="exact"/>
              <w:ind w:left="129"/>
              <w:rPr>
                <w:sz w:val="25"/>
              </w:rPr>
            </w:pPr>
            <w:r>
              <w:rPr>
                <w:sz w:val="25"/>
              </w:rPr>
              <w:t>5</w:t>
            </w:r>
            <w:r>
              <w:rPr>
                <w:spacing w:val="-7"/>
                <w:sz w:val="25"/>
              </w:rPr>
              <w:t xml:space="preserve"> </w:t>
            </w:r>
            <w:r>
              <w:rPr>
                <w:spacing w:val="-2"/>
                <w:sz w:val="25"/>
              </w:rPr>
              <w:t>рабочий</w:t>
            </w:r>
          </w:p>
        </w:tc>
        <w:tc>
          <w:tcPr>
            <w:tcW w:w="1320" w:type="dxa"/>
            <w:tcBorders>
              <w:bottom w:val="nil"/>
            </w:tcBorders>
          </w:tcPr>
          <w:p w:rsidR="00CF3F31" w:rsidRDefault="005C1C02">
            <w:pPr>
              <w:pStyle w:val="TableParagraph"/>
              <w:spacing w:line="221" w:lineRule="exact"/>
              <w:ind w:left="120"/>
              <w:rPr>
                <w:sz w:val="25"/>
              </w:rPr>
            </w:pPr>
            <w:r>
              <w:rPr>
                <w:spacing w:val="-2"/>
                <w:sz w:val="25"/>
              </w:rPr>
              <w:t>должности</w:t>
            </w:r>
          </w:p>
        </w:tc>
        <w:tc>
          <w:tcPr>
            <w:tcW w:w="2021" w:type="dxa"/>
            <w:tcBorders>
              <w:bottom w:val="nil"/>
            </w:tcBorders>
          </w:tcPr>
          <w:p w:rsidR="00CF3F31" w:rsidRDefault="005C1C02">
            <w:pPr>
              <w:pStyle w:val="TableParagraph"/>
              <w:spacing w:line="221" w:lineRule="exact"/>
              <w:ind w:left="134"/>
              <w:rPr>
                <w:sz w:val="25"/>
              </w:rPr>
            </w:pPr>
            <w:proofErr w:type="spellStart"/>
            <w:r>
              <w:rPr>
                <w:spacing w:val="-2"/>
                <w:sz w:val="25"/>
              </w:rPr>
              <w:t>Уполномоченны</w:t>
            </w:r>
            <w:proofErr w:type="spellEnd"/>
          </w:p>
        </w:tc>
        <w:tc>
          <w:tcPr>
            <w:tcW w:w="1954" w:type="dxa"/>
            <w:vMerge w:val="restart"/>
          </w:tcPr>
          <w:p w:rsidR="00CF3F31" w:rsidRDefault="00CF3F31">
            <w:pPr>
              <w:pStyle w:val="TableParagraph"/>
              <w:rPr>
                <w:sz w:val="24"/>
              </w:rPr>
            </w:pPr>
          </w:p>
        </w:tc>
        <w:tc>
          <w:tcPr>
            <w:tcW w:w="2084" w:type="dxa"/>
            <w:tcBorders>
              <w:bottom w:val="nil"/>
            </w:tcBorders>
          </w:tcPr>
          <w:p w:rsidR="00CF3F31" w:rsidRDefault="005C1C02">
            <w:pPr>
              <w:pStyle w:val="TableParagraph"/>
              <w:spacing w:line="221" w:lineRule="exact"/>
              <w:ind w:left="123"/>
              <w:rPr>
                <w:sz w:val="25"/>
              </w:rPr>
            </w:pPr>
            <w:r>
              <w:rPr>
                <w:spacing w:val="-2"/>
                <w:sz w:val="25"/>
              </w:rPr>
              <w:t>Результат</w:t>
            </w:r>
          </w:p>
        </w:tc>
      </w:tr>
      <w:tr w:rsidR="00CF3F31">
        <w:trPr>
          <w:trHeight w:val="259"/>
        </w:trPr>
        <w:tc>
          <w:tcPr>
            <w:tcW w:w="2232" w:type="dxa"/>
            <w:tcBorders>
              <w:top w:val="nil"/>
              <w:bottom w:val="nil"/>
            </w:tcBorders>
          </w:tcPr>
          <w:p w:rsidR="00CF3F31" w:rsidRDefault="005C1C02">
            <w:pPr>
              <w:pStyle w:val="TableParagraph"/>
              <w:spacing w:line="239" w:lineRule="exact"/>
              <w:ind w:left="155"/>
              <w:rPr>
                <w:sz w:val="25"/>
              </w:rPr>
            </w:pPr>
            <w:r>
              <w:rPr>
                <w:spacing w:val="-2"/>
                <w:sz w:val="25"/>
              </w:rPr>
              <w:t>предоставления</w:t>
            </w:r>
          </w:p>
        </w:tc>
        <w:tc>
          <w:tcPr>
            <w:tcW w:w="3629" w:type="dxa"/>
            <w:tcBorders>
              <w:top w:val="nil"/>
              <w:bottom w:val="nil"/>
            </w:tcBorders>
          </w:tcPr>
          <w:p w:rsidR="00CF3F31" w:rsidRDefault="005C1C02">
            <w:pPr>
              <w:pStyle w:val="TableParagraph"/>
              <w:spacing w:line="239" w:lineRule="exact"/>
              <w:ind w:left="126"/>
              <w:rPr>
                <w:sz w:val="25"/>
              </w:rPr>
            </w:pPr>
            <w:r>
              <w:rPr>
                <w:w w:val="95"/>
                <w:sz w:val="25"/>
              </w:rPr>
              <w:t>предоставления</w:t>
            </w:r>
            <w:r>
              <w:rPr>
                <w:spacing w:val="-4"/>
                <w:sz w:val="25"/>
              </w:rPr>
              <w:t xml:space="preserve"> </w:t>
            </w:r>
            <w:r>
              <w:rPr>
                <w:spacing w:val="-2"/>
                <w:sz w:val="25"/>
              </w:rPr>
              <w:t>государственной</w:t>
            </w:r>
          </w:p>
        </w:tc>
        <w:tc>
          <w:tcPr>
            <w:tcW w:w="1670" w:type="dxa"/>
            <w:tcBorders>
              <w:top w:val="nil"/>
              <w:bottom w:val="nil"/>
            </w:tcBorders>
          </w:tcPr>
          <w:p w:rsidR="00CF3F31" w:rsidRDefault="005C1C02">
            <w:pPr>
              <w:pStyle w:val="TableParagraph"/>
              <w:spacing w:line="239" w:lineRule="exact"/>
              <w:ind w:left="129"/>
              <w:rPr>
                <w:sz w:val="25"/>
              </w:rPr>
            </w:pPr>
            <w:r>
              <w:rPr>
                <w:spacing w:val="-4"/>
                <w:sz w:val="25"/>
              </w:rPr>
              <w:t>день</w:t>
            </w:r>
          </w:p>
        </w:tc>
        <w:tc>
          <w:tcPr>
            <w:tcW w:w="1320" w:type="dxa"/>
            <w:tcBorders>
              <w:top w:val="nil"/>
              <w:bottom w:val="nil"/>
            </w:tcBorders>
          </w:tcPr>
          <w:p w:rsidR="00CF3F31" w:rsidRDefault="005C1C02">
            <w:pPr>
              <w:pStyle w:val="TableParagraph"/>
              <w:spacing w:line="239" w:lineRule="exact"/>
              <w:ind w:left="119"/>
              <w:rPr>
                <w:sz w:val="25"/>
              </w:rPr>
            </w:pPr>
            <w:proofErr w:type="spellStart"/>
            <w:r>
              <w:rPr>
                <w:sz w:val="25"/>
              </w:rPr>
              <w:t>ое</w:t>
            </w:r>
            <w:proofErr w:type="spellEnd"/>
            <w:r>
              <w:rPr>
                <w:spacing w:val="-14"/>
                <w:sz w:val="25"/>
              </w:rPr>
              <w:t xml:space="preserve"> </w:t>
            </w:r>
            <w:r>
              <w:rPr>
                <w:spacing w:val="-4"/>
                <w:sz w:val="25"/>
              </w:rPr>
              <w:t>лицо</w:t>
            </w:r>
          </w:p>
        </w:tc>
        <w:tc>
          <w:tcPr>
            <w:tcW w:w="2021" w:type="dxa"/>
            <w:tcBorders>
              <w:top w:val="nil"/>
              <w:bottom w:val="nil"/>
            </w:tcBorders>
          </w:tcPr>
          <w:p w:rsidR="00CF3F31" w:rsidRDefault="005C1C02">
            <w:pPr>
              <w:pStyle w:val="TableParagraph"/>
              <w:spacing w:line="239" w:lineRule="exact"/>
              <w:ind w:left="132"/>
              <w:rPr>
                <w:sz w:val="25"/>
              </w:rPr>
            </w:pPr>
            <w:r>
              <w:rPr>
                <w:sz w:val="25"/>
              </w:rPr>
              <w:t>й</w:t>
            </w:r>
            <w:r>
              <w:rPr>
                <w:spacing w:val="-16"/>
                <w:sz w:val="25"/>
              </w:rPr>
              <w:t xml:space="preserve"> </w:t>
            </w:r>
            <w:r>
              <w:rPr>
                <w:sz w:val="25"/>
              </w:rPr>
              <w:t>орган)</w:t>
            </w:r>
            <w:r>
              <w:rPr>
                <w:spacing w:val="-14"/>
                <w:sz w:val="25"/>
              </w:rPr>
              <w:t xml:space="preserve"> </w:t>
            </w:r>
            <w:r>
              <w:rPr>
                <w:sz w:val="25"/>
              </w:rPr>
              <w:t>/</w:t>
            </w:r>
            <w:r>
              <w:rPr>
                <w:spacing w:val="-16"/>
                <w:sz w:val="25"/>
              </w:rPr>
              <w:t xml:space="preserve"> </w:t>
            </w:r>
            <w:r>
              <w:rPr>
                <w:spacing w:val="-5"/>
                <w:sz w:val="25"/>
              </w:rPr>
              <w:t>ГИС</w:t>
            </w:r>
          </w:p>
        </w:tc>
        <w:tc>
          <w:tcPr>
            <w:tcW w:w="1954" w:type="dxa"/>
            <w:vMerge/>
            <w:tcBorders>
              <w:top w:val="nil"/>
            </w:tcBorders>
          </w:tcPr>
          <w:p w:rsidR="00CF3F31" w:rsidRDefault="00CF3F31">
            <w:pPr>
              <w:rPr>
                <w:sz w:val="2"/>
                <w:szCs w:val="2"/>
              </w:rPr>
            </w:pPr>
          </w:p>
        </w:tc>
        <w:tc>
          <w:tcPr>
            <w:tcW w:w="2084" w:type="dxa"/>
            <w:tcBorders>
              <w:top w:val="nil"/>
              <w:bottom w:val="nil"/>
            </w:tcBorders>
          </w:tcPr>
          <w:p w:rsidR="00CF3F31" w:rsidRDefault="005C1C02">
            <w:pPr>
              <w:pStyle w:val="TableParagraph"/>
              <w:spacing w:line="239" w:lineRule="exact"/>
              <w:ind w:left="122"/>
              <w:rPr>
                <w:sz w:val="25"/>
              </w:rPr>
            </w:pPr>
            <w:r>
              <w:rPr>
                <w:spacing w:val="-2"/>
                <w:sz w:val="25"/>
              </w:rPr>
              <w:t>предоставления</w:t>
            </w:r>
          </w:p>
        </w:tc>
      </w:tr>
      <w:tr w:rsidR="00CF3F31">
        <w:trPr>
          <w:trHeight w:val="258"/>
        </w:trPr>
        <w:tc>
          <w:tcPr>
            <w:tcW w:w="2232" w:type="dxa"/>
            <w:tcBorders>
              <w:top w:val="nil"/>
              <w:bottom w:val="nil"/>
            </w:tcBorders>
          </w:tcPr>
          <w:p w:rsidR="00CF3F31" w:rsidRDefault="005C1C02">
            <w:pPr>
              <w:pStyle w:val="TableParagraph"/>
              <w:spacing w:line="238" w:lineRule="exact"/>
              <w:ind w:left="156"/>
              <w:rPr>
                <w:sz w:val="25"/>
              </w:rPr>
            </w:pPr>
            <w:r>
              <w:rPr>
                <w:spacing w:val="-2"/>
                <w:sz w:val="25"/>
              </w:rPr>
              <w:t>государственной</w:t>
            </w:r>
          </w:p>
        </w:tc>
        <w:tc>
          <w:tcPr>
            <w:tcW w:w="3629" w:type="dxa"/>
            <w:tcBorders>
              <w:top w:val="nil"/>
              <w:bottom w:val="nil"/>
            </w:tcBorders>
          </w:tcPr>
          <w:p w:rsidR="00CF3F31" w:rsidRDefault="005C1C02">
            <w:pPr>
              <w:pStyle w:val="TableParagraph"/>
              <w:spacing w:line="238" w:lineRule="exact"/>
              <w:ind w:left="126"/>
              <w:rPr>
                <w:sz w:val="25"/>
              </w:rPr>
            </w:pPr>
            <w:r>
              <w:rPr>
                <w:w w:val="95"/>
                <w:sz w:val="25"/>
              </w:rPr>
              <w:t>(муниципальной)</w:t>
            </w:r>
            <w:r>
              <w:rPr>
                <w:spacing w:val="-6"/>
                <w:w w:val="95"/>
                <w:sz w:val="25"/>
              </w:rPr>
              <w:t xml:space="preserve"> </w:t>
            </w:r>
            <w:r>
              <w:rPr>
                <w:w w:val="95"/>
                <w:sz w:val="25"/>
              </w:rPr>
              <w:t>услуги</w:t>
            </w:r>
            <w:r>
              <w:rPr>
                <w:spacing w:val="10"/>
                <w:sz w:val="25"/>
              </w:rPr>
              <w:t xml:space="preserve"> </w:t>
            </w:r>
            <w:r>
              <w:rPr>
                <w:w w:val="95"/>
                <w:sz w:val="25"/>
              </w:rPr>
              <w:t>или</w:t>
            </w:r>
            <w:r>
              <w:rPr>
                <w:spacing w:val="2"/>
                <w:sz w:val="25"/>
              </w:rPr>
              <w:t xml:space="preserve"> </w:t>
            </w:r>
            <w:r>
              <w:rPr>
                <w:spacing w:val="-5"/>
                <w:w w:val="95"/>
                <w:sz w:val="25"/>
              </w:rPr>
              <w:t>об</w:t>
            </w:r>
          </w:p>
        </w:tc>
        <w:tc>
          <w:tcPr>
            <w:tcW w:w="1670" w:type="dxa"/>
            <w:tcBorders>
              <w:top w:val="nil"/>
              <w:bottom w:val="nil"/>
            </w:tcBorders>
          </w:tcPr>
          <w:p w:rsidR="00CF3F31" w:rsidRDefault="00CF3F31">
            <w:pPr>
              <w:pStyle w:val="TableParagraph"/>
              <w:rPr>
                <w:sz w:val="18"/>
              </w:rPr>
            </w:pPr>
          </w:p>
        </w:tc>
        <w:tc>
          <w:tcPr>
            <w:tcW w:w="1320" w:type="dxa"/>
            <w:tcBorders>
              <w:top w:val="nil"/>
              <w:bottom w:val="nil"/>
            </w:tcBorders>
          </w:tcPr>
          <w:p w:rsidR="00CF3F31" w:rsidRDefault="005C1C02">
            <w:pPr>
              <w:pStyle w:val="TableParagraph"/>
              <w:spacing w:line="238" w:lineRule="exact"/>
              <w:ind w:left="119"/>
              <w:rPr>
                <w:sz w:val="25"/>
              </w:rPr>
            </w:pPr>
            <w:proofErr w:type="spellStart"/>
            <w:r>
              <w:rPr>
                <w:spacing w:val="-2"/>
                <w:sz w:val="25"/>
              </w:rPr>
              <w:t>Уполномо</w:t>
            </w:r>
            <w:proofErr w:type="spellEnd"/>
          </w:p>
        </w:tc>
        <w:tc>
          <w:tcPr>
            <w:tcW w:w="2021" w:type="dxa"/>
            <w:tcBorders>
              <w:top w:val="nil"/>
              <w:bottom w:val="nil"/>
            </w:tcBorders>
          </w:tcPr>
          <w:p w:rsidR="00CF3F31" w:rsidRDefault="00CF3F31">
            <w:pPr>
              <w:pStyle w:val="TableParagraph"/>
              <w:rPr>
                <w:sz w:val="18"/>
              </w:rPr>
            </w:pPr>
          </w:p>
        </w:tc>
        <w:tc>
          <w:tcPr>
            <w:tcW w:w="1954" w:type="dxa"/>
            <w:vMerge/>
            <w:tcBorders>
              <w:top w:val="nil"/>
            </w:tcBorders>
          </w:tcPr>
          <w:p w:rsidR="00CF3F31" w:rsidRDefault="00CF3F31">
            <w:pPr>
              <w:rPr>
                <w:sz w:val="2"/>
                <w:szCs w:val="2"/>
              </w:rPr>
            </w:pPr>
          </w:p>
        </w:tc>
        <w:tc>
          <w:tcPr>
            <w:tcW w:w="2084" w:type="dxa"/>
            <w:tcBorders>
              <w:top w:val="nil"/>
              <w:bottom w:val="nil"/>
            </w:tcBorders>
          </w:tcPr>
          <w:p w:rsidR="00CF3F31" w:rsidRDefault="005C1C02">
            <w:pPr>
              <w:pStyle w:val="TableParagraph"/>
              <w:spacing w:line="238" w:lineRule="exact"/>
              <w:ind w:left="123"/>
              <w:rPr>
                <w:sz w:val="25"/>
              </w:rPr>
            </w:pPr>
            <w:r>
              <w:rPr>
                <w:spacing w:val="-2"/>
                <w:sz w:val="25"/>
              </w:rPr>
              <w:t>государственной</w:t>
            </w:r>
          </w:p>
        </w:tc>
      </w:tr>
      <w:tr w:rsidR="00CF3F31">
        <w:trPr>
          <w:trHeight w:val="261"/>
        </w:trPr>
        <w:tc>
          <w:tcPr>
            <w:tcW w:w="2232" w:type="dxa"/>
            <w:tcBorders>
              <w:top w:val="nil"/>
              <w:bottom w:val="nil"/>
            </w:tcBorders>
          </w:tcPr>
          <w:p w:rsidR="00CF3F31" w:rsidRDefault="005C1C02">
            <w:pPr>
              <w:pStyle w:val="TableParagraph"/>
              <w:spacing w:line="241" w:lineRule="exact"/>
              <w:ind w:left="155"/>
              <w:rPr>
                <w:sz w:val="25"/>
              </w:rPr>
            </w:pPr>
            <w:r>
              <w:rPr>
                <w:spacing w:val="-2"/>
                <w:sz w:val="25"/>
              </w:rPr>
              <w:t>(муниципальной)</w:t>
            </w:r>
          </w:p>
        </w:tc>
        <w:tc>
          <w:tcPr>
            <w:tcW w:w="3629" w:type="dxa"/>
            <w:tcBorders>
              <w:top w:val="nil"/>
              <w:bottom w:val="nil"/>
            </w:tcBorders>
          </w:tcPr>
          <w:p w:rsidR="00CF3F31" w:rsidRDefault="005C1C02">
            <w:pPr>
              <w:pStyle w:val="TableParagraph"/>
              <w:spacing w:line="241" w:lineRule="exact"/>
              <w:ind w:left="127"/>
              <w:rPr>
                <w:sz w:val="25"/>
              </w:rPr>
            </w:pPr>
            <w:r>
              <w:rPr>
                <w:w w:val="95"/>
                <w:sz w:val="25"/>
              </w:rPr>
              <w:t>отказе</w:t>
            </w:r>
            <w:r>
              <w:rPr>
                <w:spacing w:val="7"/>
                <w:sz w:val="25"/>
              </w:rPr>
              <w:t xml:space="preserve"> </w:t>
            </w:r>
            <w:r>
              <w:rPr>
                <w:w w:val="95"/>
                <w:sz w:val="25"/>
              </w:rPr>
              <w:t>в</w:t>
            </w:r>
            <w:r>
              <w:rPr>
                <w:sz w:val="25"/>
              </w:rPr>
              <w:t xml:space="preserve"> </w:t>
            </w:r>
            <w:r>
              <w:rPr>
                <w:w w:val="95"/>
                <w:sz w:val="25"/>
              </w:rPr>
              <w:t>предоставлении</w:t>
            </w:r>
            <w:r>
              <w:rPr>
                <w:spacing w:val="-7"/>
                <w:w w:val="95"/>
                <w:sz w:val="25"/>
              </w:rPr>
              <w:t xml:space="preserve"> </w:t>
            </w:r>
            <w:r>
              <w:rPr>
                <w:spacing w:val="-2"/>
                <w:w w:val="95"/>
                <w:sz w:val="25"/>
              </w:rPr>
              <w:t>услуги</w:t>
            </w:r>
          </w:p>
        </w:tc>
        <w:tc>
          <w:tcPr>
            <w:tcW w:w="1670" w:type="dxa"/>
            <w:tcBorders>
              <w:top w:val="nil"/>
              <w:bottom w:val="nil"/>
            </w:tcBorders>
          </w:tcPr>
          <w:p w:rsidR="00CF3F31" w:rsidRDefault="00CF3F31">
            <w:pPr>
              <w:pStyle w:val="TableParagraph"/>
              <w:rPr>
                <w:sz w:val="18"/>
              </w:rPr>
            </w:pPr>
          </w:p>
        </w:tc>
        <w:tc>
          <w:tcPr>
            <w:tcW w:w="1320" w:type="dxa"/>
            <w:tcBorders>
              <w:top w:val="nil"/>
              <w:bottom w:val="nil"/>
            </w:tcBorders>
          </w:tcPr>
          <w:p w:rsidR="00CF3F31" w:rsidRDefault="005C1C02">
            <w:pPr>
              <w:pStyle w:val="TableParagraph"/>
              <w:spacing w:line="241" w:lineRule="exact"/>
              <w:ind w:left="119"/>
              <w:rPr>
                <w:sz w:val="25"/>
              </w:rPr>
            </w:pPr>
            <w:proofErr w:type="spellStart"/>
            <w:r>
              <w:rPr>
                <w:spacing w:val="-2"/>
                <w:sz w:val="25"/>
              </w:rPr>
              <w:t>ченного</w:t>
            </w:r>
            <w:proofErr w:type="spellEnd"/>
          </w:p>
        </w:tc>
        <w:tc>
          <w:tcPr>
            <w:tcW w:w="2021" w:type="dxa"/>
            <w:tcBorders>
              <w:top w:val="nil"/>
              <w:bottom w:val="nil"/>
            </w:tcBorders>
          </w:tcPr>
          <w:p w:rsidR="00CF3F31" w:rsidRDefault="00CF3F31">
            <w:pPr>
              <w:pStyle w:val="TableParagraph"/>
              <w:rPr>
                <w:sz w:val="18"/>
              </w:rPr>
            </w:pPr>
          </w:p>
        </w:tc>
        <w:tc>
          <w:tcPr>
            <w:tcW w:w="1954" w:type="dxa"/>
            <w:vMerge/>
            <w:tcBorders>
              <w:top w:val="nil"/>
            </w:tcBorders>
          </w:tcPr>
          <w:p w:rsidR="00CF3F31" w:rsidRDefault="00CF3F31">
            <w:pPr>
              <w:rPr>
                <w:sz w:val="2"/>
                <w:szCs w:val="2"/>
              </w:rPr>
            </w:pPr>
          </w:p>
        </w:tc>
        <w:tc>
          <w:tcPr>
            <w:tcW w:w="2084" w:type="dxa"/>
            <w:tcBorders>
              <w:top w:val="nil"/>
              <w:bottom w:val="nil"/>
            </w:tcBorders>
          </w:tcPr>
          <w:p w:rsidR="00CF3F31" w:rsidRDefault="005C1C02">
            <w:pPr>
              <w:pStyle w:val="TableParagraph"/>
              <w:spacing w:line="241" w:lineRule="exact"/>
              <w:ind w:left="122"/>
              <w:rPr>
                <w:sz w:val="25"/>
              </w:rPr>
            </w:pPr>
            <w:r>
              <w:rPr>
                <w:spacing w:val="-2"/>
                <w:sz w:val="25"/>
              </w:rPr>
              <w:t>(муниципальной)</w:t>
            </w:r>
          </w:p>
        </w:tc>
      </w:tr>
      <w:tr w:rsidR="00CF3F31">
        <w:trPr>
          <w:trHeight w:val="287"/>
        </w:trPr>
        <w:tc>
          <w:tcPr>
            <w:tcW w:w="2232" w:type="dxa"/>
            <w:tcBorders>
              <w:top w:val="nil"/>
            </w:tcBorders>
          </w:tcPr>
          <w:p w:rsidR="00CF3F31" w:rsidRDefault="005C1C02">
            <w:pPr>
              <w:pStyle w:val="TableParagraph"/>
              <w:spacing w:line="268" w:lineRule="exact"/>
              <w:ind w:left="154"/>
              <w:rPr>
                <w:sz w:val="25"/>
              </w:rPr>
            </w:pPr>
            <w:r>
              <w:rPr>
                <w:w w:val="95"/>
                <w:sz w:val="25"/>
              </w:rPr>
              <w:t>услуги</w:t>
            </w:r>
            <w:r>
              <w:rPr>
                <w:spacing w:val="5"/>
                <w:sz w:val="25"/>
              </w:rPr>
              <w:t xml:space="preserve"> </w:t>
            </w:r>
            <w:r>
              <w:rPr>
                <w:w w:val="95"/>
                <w:sz w:val="25"/>
              </w:rPr>
              <w:t>по</w:t>
            </w:r>
            <w:r>
              <w:rPr>
                <w:spacing w:val="-3"/>
                <w:sz w:val="25"/>
              </w:rPr>
              <w:t xml:space="preserve"> </w:t>
            </w:r>
            <w:r>
              <w:rPr>
                <w:spacing w:val="-2"/>
                <w:w w:val="95"/>
                <w:sz w:val="25"/>
              </w:rPr>
              <w:t>форме</w:t>
            </w:r>
          </w:p>
        </w:tc>
        <w:tc>
          <w:tcPr>
            <w:tcW w:w="3629" w:type="dxa"/>
            <w:tcBorders>
              <w:top w:val="nil"/>
            </w:tcBorders>
          </w:tcPr>
          <w:p w:rsidR="00CF3F31" w:rsidRDefault="00CF3F31">
            <w:pPr>
              <w:pStyle w:val="TableParagraph"/>
              <w:rPr>
                <w:sz w:val="20"/>
              </w:rPr>
            </w:pPr>
          </w:p>
        </w:tc>
        <w:tc>
          <w:tcPr>
            <w:tcW w:w="1670" w:type="dxa"/>
            <w:tcBorders>
              <w:top w:val="nil"/>
            </w:tcBorders>
          </w:tcPr>
          <w:p w:rsidR="00CF3F31" w:rsidRDefault="00CF3F31">
            <w:pPr>
              <w:pStyle w:val="TableParagraph"/>
              <w:rPr>
                <w:sz w:val="20"/>
              </w:rPr>
            </w:pPr>
          </w:p>
        </w:tc>
        <w:tc>
          <w:tcPr>
            <w:tcW w:w="1320" w:type="dxa"/>
            <w:tcBorders>
              <w:top w:val="nil"/>
            </w:tcBorders>
          </w:tcPr>
          <w:p w:rsidR="00CF3F31" w:rsidRDefault="005C1C02">
            <w:pPr>
              <w:pStyle w:val="TableParagraph"/>
              <w:spacing w:line="268" w:lineRule="exact"/>
              <w:ind w:left="119"/>
              <w:rPr>
                <w:sz w:val="25"/>
              </w:rPr>
            </w:pPr>
            <w:r>
              <w:rPr>
                <w:spacing w:val="-2"/>
                <w:sz w:val="25"/>
              </w:rPr>
              <w:t>органа,</w:t>
            </w:r>
          </w:p>
        </w:tc>
        <w:tc>
          <w:tcPr>
            <w:tcW w:w="2021" w:type="dxa"/>
            <w:tcBorders>
              <w:top w:val="nil"/>
            </w:tcBorders>
          </w:tcPr>
          <w:p w:rsidR="00CF3F31" w:rsidRDefault="00CF3F31">
            <w:pPr>
              <w:pStyle w:val="TableParagraph"/>
              <w:rPr>
                <w:sz w:val="20"/>
              </w:rPr>
            </w:pPr>
          </w:p>
        </w:tc>
        <w:tc>
          <w:tcPr>
            <w:tcW w:w="1954" w:type="dxa"/>
            <w:vMerge/>
            <w:tcBorders>
              <w:top w:val="nil"/>
            </w:tcBorders>
          </w:tcPr>
          <w:p w:rsidR="00CF3F31" w:rsidRDefault="00CF3F31">
            <w:pPr>
              <w:rPr>
                <w:sz w:val="2"/>
                <w:szCs w:val="2"/>
              </w:rPr>
            </w:pPr>
          </w:p>
        </w:tc>
        <w:tc>
          <w:tcPr>
            <w:tcW w:w="2084" w:type="dxa"/>
            <w:tcBorders>
              <w:top w:val="nil"/>
            </w:tcBorders>
          </w:tcPr>
          <w:p w:rsidR="00CF3F31" w:rsidRDefault="005C1C02">
            <w:pPr>
              <w:pStyle w:val="TableParagraph"/>
              <w:spacing w:line="268" w:lineRule="exact"/>
              <w:ind w:left="126"/>
              <w:rPr>
                <w:sz w:val="25"/>
              </w:rPr>
            </w:pPr>
            <w:r>
              <w:rPr>
                <w:w w:val="95"/>
                <w:sz w:val="25"/>
              </w:rPr>
              <w:t>услуги</w:t>
            </w:r>
            <w:r>
              <w:rPr>
                <w:spacing w:val="5"/>
                <w:sz w:val="25"/>
              </w:rPr>
              <w:t xml:space="preserve"> </w:t>
            </w:r>
            <w:r>
              <w:rPr>
                <w:w w:val="95"/>
                <w:sz w:val="25"/>
              </w:rPr>
              <w:t>по</w:t>
            </w:r>
            <w:r>
              <w:rPr>
                <w:spacing w:val="-4"/>
                <w:w w:val="95"/>
                <w:sz w:val="25"/>
              </w:rPr>
              <w:t xml:space="preserve"> </w:t>
            </w:r>
            <w:r>
              <w:rPr>
                <w:spacing w:val="-2"/>
                <w:w w:val="95"/>
                <w:sz w:val="25"/>
              </w:rPr>
              <w:t>форме,</w:t>
            </w:r>
          </w:p>
        </w:tc>
      </w:tr>
    </w:tbl>
    <w:p w:rsidR="00CF3F31" w:rsidRDefault="00CF3F31">
      <w:pPr>
        <w:spacing w:line="268" w:lineRule="exact"/>
        <w:rPr>
          <w:sz w:val="25"/>
        </w:rPr>
        <w:sectPr w:rsidR="00CF3F31">
          <w:pgSz w:w="16840" w:h="11900" w:orient="landscape"/>
          <w:pgMar w:top="1100" w:right="1000" w:bottom="280" w:left="700" w:header="449" w:footer="0" w:gutter="0"/>
          <w:cols w:space="720"/>
        </w:sectPr>
      </w:pPr>
    </w:p>
    <w:p w:rsidR="00CF3F31" w:rsidRDefault="00CF3F31">
      <w:pPr>
        <w:pStyle w:val="a3"/>
        <w:spacing w:before="9"/>
        <w:rPr>
          <w:b/>
          <w:sz w:val="2"/>
        </w:rPr>
      </w:pPr>
    </w:p>
    <w:tbl>
      <w:tblPr>
        <w:tblStyle w:val="TableNormal"/>
        <w:tblW w:w="0" w:type="auto"/>
        <w:tblInd w:w="126" w:type="dxa"/>
        <w:tblBorders>
          <w:top w:val="single" w:sz="6" w:space="0" w:color="1F1F1F"/>
          <w:left w:val="single" w:sz="6" w:space="0" w:color="1F1F1F"/>
          <w:bottom w:val="single" w:sz="6" w:space="0" w:color="1F1F1F"/>
          <w:right w:val="single" w:sz="6" w:space="0" w:color="1F1F1F"/>
          <w:insideH w:val="single" w:sz="6" w:space="0" w:color="1F1F1F"/>
          <w:insideV w:val="single" w:sz="6" w:space="0" w:color="1F1F1F"/>
        </w:tblBorders>
        <w:tblLayout w:type="fixed"/>
        <w:tblLook w:val="01E0" w:firstRow="1" w:lastRow="1" w:firstColumn="1" w:lastColumn="1" w:noHBand="0" w:noVBand="0"/>
      </w:tblPr>
      <w:tblGrid>
        <w:gridCol w:w="2232"/>
        <w:gridCol w:w="3629"/>
        <w:gridCol w:w="1670"/>
        <w:gridCol w:w="1324"/>
        <w:gridCol w:w="2015"/>
        <w:gridCol w:w="1953"/>
        <w:gridCol w:w="2083"/>
      </w:tblGrid>
      <w:tr w:rsidR="00CF3F31">
        <w:trPr>
          <w:trHeight w:val="282"/>
        </w:trPr>
        <w:tc>
          <w:tcPr>
            <w:tcW w:w="2232" w:type="dxa"/>
          </w:tcPr>
          <w:p w:rsidR="00CF3F31" w:rsidRDefault="005C1C02">
            <w:pPr>
              <w:pStyle w:val="TableParagraph"/>
              <w:spacing w:line="263" w:lineRule="exact"/>
              <w:ind w:left="35"/>
              <w:jc w:val="center"/>
              <w:rPr>
                <w:sz w:val="25"/>
              </w:rPr>
            </w:pPr>
            <w:r>
              <w:rPr>
                <w:w w:val="86"/>
                <w:sz w:val="25"/>
              </w:rPr>
              <w:t>1</w:t>
            </w:r>
          </w:p>
        </w:tc>
        <w:tc>
          <w:tcPr>
            <w:tcW w:w="3629" w:type="dxa"/>
          </w:tcPr>
          <w:p w:rsidR="00CF3F31" w:rsidRDefault="005C1C02">
            <w:pPr>
              <w:pStyle w:val="TableParagraph"/>
              <w:spacing w:line="263" w:lineRule="exact"/>
              <w:ind w:left="44"/>
              <w:jc w:val="center"/>
              <w:rPr>
                <w:sz w:val="25"/>
              </w:rPr>
            </w:pPr>
            <w:r>
              <w:rPr>
                <w:w w:val="90"/>
                <w:sz w:val="25"/>
              </w:rPr>
              <w:t>2</w:t>
            </w:r>
          </w:p>
        </w:tc>
        <w:tc>
          <w:tcPr>
            <w:tcW w:w="1670" w:type="dxa"/>
          </w:tcPr>
          <w:p w:rsidR="00CF3F31" w:rsidRDefault="00CF3F31">
            <w:pPr>
              <w:pStyle w:val="TableParagraph"/>
              <w:spacing w:before="6"/>
              <w:rPr>
                <w:b/>
                <w:sz w:val="4"/>
              </w:rPr>
            </w:pPr>
          </w:p>
          <w:p w:rsidR="00CF3F31" w:rsidRDefault="005C1C02">
            <w:pPr>
              <w:pStyle w:val="TableParagraph"/>
              <w:spacing w:line="163" w:lineRule="exact"/>
              <w:ind w:left="808"/>
              <w:rPr>
                <w:sz w:val="16"/>
              </w:rPr>
            </w:pPr>
            <w:r>
              <w:rPr>
                <w:noProof/>
                <w:position w:val="-2"/>
                <w:sz w:val="16"/>
                <w:lang w:eastAsia="ru-RU"/>
              </w:rPr>
              <w:drawing>
                <wp:inline distT="0" distB="0" distL="0" distR="0">
                  <wp:extent cx="54865" cy="103631"/>
                  <wp:effectExtent l="0" t="0" r="0" b="0"/>
                  <wp:docPr id="27"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4.png"/>
                          <pic:cNvPicPr/>
                        </pic:nvPicPr>
                        <pic:blipFill>
                          <a:blip r:embed="rId35" cstate="print"/>
                          <a:stretch>
                            <a:fillRect/>
                          </a:stretch>
                        </pic:blipFill>
                        <pic:spPr>
                          <a:xfrm>
                            <a:off x="0" y="0"/>
                            <a:ext cx="54865" cy="103631"/>
                          </a:xfrm>
                          <a:prstGeom prst="rect">
                            <a:avLst/>
                          </a:prstGeom>
                        </pic:spPr>
                      </pic:pic>
                    </a:graphicData>
                  </a:graphic>
                </wp:inline>
              </w:drawing>
            </w:r>
          </w:p>
        </w:tc>
        <w:tc>
          <w:tcPr>
            <w:tcW w:w="1324" w:type="dxa"/>
          </w:tcPr>
          <w:p w:rsidR="00CF3F31" w:rsidRDefault="005C1C02">
            <w:pPr>
              <w:pStyle w:val="TableParagraph"/>
              <w:spacing w:line="263" w:lineRule="exact"/>
              <w:ind w:left="57"/>
              <w:jc w:val="center"/>
              <w:rPr>
                <w:sz w:val="25"/>
              </w:rPr>
            </w:pPr>
            <w:r>
              <w:rPr>
                <w:w w:val="96"/>
                <w:sz w:val="25"/>
              </w:rPr>
              <w:t>4</w:t>
            </w:r>
          </w:p>
        </w:tc>
        <w:tc>
          <w:tcPr>
            <w:tcW w:w="2015" w:type="dxa"/>
          </w:tcPr>
          <w:p w:rsidR="00CF3F31" w:rsidRDefault="005C1C02">
            <w:pPr>
              <w:pStyle w:val="TableParagraph"/>
              <w:spacing w:line="263" w:lineRule="exact"/>
              <w:ind w:left="49"/>
              <w:jc w:val="center"/>
              <w:rPr>
                <w:sz w:val="25"/>
              </w:rPr>
            </w:pPr>
            <w:r>
              <w:rPr>
                <w:w w:val="93"/>
                <w:sz w:val="25"/>
              </w:rPr>
              <w:t>5</w:t>
            </w:r>
          </w:p>
        </w:tc>
        <w:tc>
          <w:tcPr>
            <w:tcW w:w="1953" w:type="dxa"/>
          </w:tcPr>
          <w:p w:rsidR="00CF3F31" w:rsidRDefault="005C1C02">
            <w:pPr>
              <w:pStyle w:val="TableParagraph"/>
              <w:spacing w:line="263" w:lineRule="exact"/>
              <w:ind w:left="47"/>
              <w:jc w:val="center"/>
              <w:rPr>
                <w:rFonts w:ascii="Consolas"/>
                <w:sz w:val="25"/>
              </w:rPr>
            </w:pPr>
            <w:r>
              <w:rPr>
                <w:rFonts w:ascii="Consolas"/>
                <w:w w:val="90"/>
                <w:sz w:val="25"/>
              </w:rPr>
              <w:t>6</w:t>
            </w:r>
          </w:p>
        </w:tc>
        <w:tc>
          <w:tcPr>
            <w:tcW w:w="2083" w:type="dxa"/>
          </w:tcPr>
          <w:p w:rsidR="00CF3F31" w:rsidRDefault="005C1C02">
            <w:pPr>
              <w:pStyle w:val="TableParagraph"/>
              <w:spacing w:line="263" w:lineRule="exact"/>
              <w:ind w:left="44"/>
              <w:jc w:val="center"/>
              <w:rPr>
                <w:sz w:val="25"/>
              </w:rPr>
            </w:pPr>
            <w:r>
              <w:rPr>
                <w:w w:val="90"/>
                <w:sz w:val="25"/>
              </w:rPr>
              <w:t>7</w:t>
            </w:r>
          </w:p>
        </w:tc>
      </w:tr>
      <w:tr w:rsidR="00CF3F31">
        <w:trPr>
          <w:trHeight w:val="2204"/>
        </w:trPr>
        <w:tc>
          <w:tcPr>
            <w:tcW w:w="2232" w:type="dxa"/>
            <w:tcBorders>
              <w:bottom w:val="nil"/>
            </w:tcBorders>
          </w:tcPr>
          <w:p w:rsidR="00CF3F31" w:rsidRDefault="005C1C02">
            <w:pPr>
              <w:pStyle w:val="TableParagraph"/>
              <w:spacing w:line="246" w:lineRule="exact"/>
              <w:ind w:left="156"/>
              <w:rPr>
                <w:sz w:val="25"/>
              </w:rPr>
            </w:pPr>
            <w:r>
              <w:rPr>
                <w:spacing w:val="-2"/>
                <w:sz w:val="25"/>
              </w:rPr>
              <w:t>согласно</w:t>
            </w:r>
          </w:p>
          <w:p w:rsidR="00CF3F31" w:rsidRDefault="005C1C02">
            <w:pPr>
              <w:pStyle w:val="TableParagraph"/>
              <w:spacing w:line="276" w:lineRule="exact"/>
              <w:ind w:left="155"/>
              <w:rPr>
                <w:sz w:val="25"/>
              </w:rPr>
            </w:pPr>
            <w:r>
              <w:rPr>
                <w:spacing w:val="-2"/>
                <w:w w:val="95"/>
                <w:sz w:val="25"/>
              </w:rPr>
              <w:t>приложению</w:t>
            </w:r>
            <w:r>
              <w:rPr>
                <w:sz w:val="25"/>
              </w:rPr>
              <w:t xml:space="preserve"> </w:t>
            </w:r>
            <w:r>
              <w:rPr>
                <w:spacing w:val="-2"/>
                <w:w w:val="95"/>
                <w:sz w:val="25"/>
              </w:rPr>
              <w:t>№</w:t>
            </w:r>
            <w:r>
              <w:rPr>
                <w:spacing w:val="24"/>
                <w:sz w:val="25"/>
              </w:rPr>
              <w:t xml:space="preserve"> </w:t>
            </w:r>
            <w:r>
              <w:rPr>
                <w:spacing w:val="-5"/>
                <w:w w:val="95"/>
                <w:sz w:val="25"/>
              </w:rPr>
              <w:t>2,</w:t>
            </w:r>
          </w:p>
          <w:p w:rsidR="00CF3F31" w:rsidRDefault="005C1C02">
            <w:pPr>
              <w:pStyle w:val="TableParagraph"/>
              <w:spacing w:before="2" w:line="230" w:lineRule="auto"/>
              <w:ind w:left="155" w:firstLine="3"/>
              <w:rPr>
                <w:sz w:val="25"/>
              </w:rPr>
            </w:pPr>
            <w:r>
              <w:rPr>
                <w:sz w:val="25"/>
              </w:rPr>
              <w:t>№</w:t>
            </w:r>
            <w:r>
              <w:rPr>
                <w:spacing w:val="40"/>
                <w:sz w:val="25"/>
              </w:rPr>
              <w:t xml:space="preserve"> </w:t>
            </w:r>
            <w:r>
              <w:rPr>
                <w:sz w:val="25"/>
              </w:rPr>
              <w:t xml:space="preserve">3 к </w:t>
            </w:r>
            <w:proofErr w:type="gramStart"/>
            <w:r>
              <w:rPr>
                <w:spacing w:val="-2"/>
                <w:w w:val="95"/>
                <w:sz w:val="25"/>
              </w:rPr>
              <w:t>Административно</w:t>
            </w:r>
            <w:proofErr w:type="gramEnd"/>
            <w:r>
              <w:rPr>
                <w:spacing w:val="-2"/>
                <w:w w:val="95"/>
                <w:sz w:val="25"/>
              </w:rPr>
              <w:t xml:space="preserve"> </w:t>
            </w:r>
            <w:proofErr w:type="spellStart"/>
            <w:r>
              <w:rPr>
                <w:sz w:val="25"/>
              </w:rPr>
              <w:t>му</w:t>
            </w:r>
            <w:proofErr w:type="spellEnd"/>
            <w:r>
              <w:rPr>
                <w:sz w:val="25"/>
              </w:rPr>
              <w:t xml:space="preserve"> регламенту</w:t>
            </w:r>
          </w:p>
        </w:tc>
        <w:tc>
          <w:tcPr>
            <w:tcW w:w="3629" w:type="dxa"/>
            <w:tcBorders>
              <w:bottom w:val="nil"/>
            </w:tcBorders>
          </w:tcPr>
          <w:p w:rsidR="00CF3F31" w:rsidRDefault="005C1C02">
            <w:pPr>
              <w:pStyle w:val="TableParagraph"/>
              <w:spacing w:line="246" w:lineRule="exact"/>
              <w:ind w:left="127"/>
              <w:rPr>
                <w:sz w:val="25"/>
              </w:rPr>
            </w:pPr>
            <w:r>
              <w:rPr>
                <w:w w:val="95"/>
                <w:sz w:val="25"/>
              </w:rPr>
              <w:t>Формирование</w:t>
            </w:r>
            <w:r>
              <w:rPr>
                <w:spacing w:val="11"/>
                <w:sz w:val="25"/>
              </w:rPr>
              <w:t xml:space="preserve"> </w:t>
            </w:r>
            <w:r>
              <w:rPr>
                <w:w w:val="95"/>
                <w:sz w:val="25"/>
              </w:rPr>
              <w:t>решения</w:t>
            </w:r>
            <w:r>
              <w:rPr>
                <w:spacing w:val="-1"/>
                <w:sz w:val="25"/>
              </w:rPr>
              <w:t xml:space="preserve"> </w:t>
            </w:r>
            <w:r>
              <w:rPr>
                <w:spacing w:val="-10"/>
                <w:w w:val="95"/>
                <w:sz w:val="25"/>
              </w:rPr>
              <w:t>о</w:t>
            </w:r>
          </w:p>
          <w:p w:rsidR="00CF3F31" w:rsidRDefault="005C1C02" w:rsidP="000D167A">
            <w:pPr>
              <w:pStyle w:val="TableParagraph"/>
              <w:spacing w:line="230" w:lineRule="auto"/>
              <w:ind w:left="126" w:right="164" w:hanging="1"/>
              <w:rPr>
                <w:sz w:val="25"/>
              </w:rPr>
            </w:pPr>
            <w:r>
              <w:rPr>
                <w:spacing w:val="-2"/>
                <w:sz w:val="25"/>
              </w:rPr>
              <w:t xml:space="preserve">предоставлении </w:t>
            </w:r>
            <w:r>
              <w:rPr>
                <w:w w:val="95"/>
                <w:sz w:val="25"/>
              </w:rPr>
              <w:t>муниципальной</w:t>
            </w:r>
            <w:r>
              <w:rPr>
                <w:spacing w:val="-13"/>
                <w:w w:val="95"/>
                <w:sz w:val="25"/>
              </w:rPr>
              <w:t xml:space="preserve"> </w:t>
            </w:r>
            <w:r>
              <w:rPr>
                <w:w w:val="95"/>
                <w:sz w:val="25"/>
              </w:rPr>
              <w:t>услуги или</w:t>
            </w:r>
            <w:r>
              <w:rPr>
                <w:spacing w:val="-5"/>
                <w:w w:val="95"/>
                <w:sz w:val="25"/>
              </w:rPr>
              <w:t xml:space="preserve"> </w:t>
            </w:r>
            <w:r>
              <w:rPr>
                <w:w w:val="95"/>
                <w:sz w:val="25"/>
              </w:rPr>
              <w:t xml:space="preserve">об </w:t>
            </w:r>
            <w:r>
              <w:rPr>
                <w:sz w:val="25"/>
              </w:rPr>
              <w:t>отказе в предоставлении муниципальной услуги</w:t>
            </w:r>
          </w:p>
        </w:tc>
        <w:tc>
          <w:tcPr>
            <w:tcW w:w="1670" w:type="dxa"/>
            <w:vMerge w:val="restart"/>
          </w:tcPr>
          <w:p w:rsidR="00CF3F31" w:rsidRDefault="00CF3F31">
            <w:pPr>
              <w:pStyle w:val="TableParagraph"/>
              <w:rPr>
                <w:sz w:val="24"/>
              </w:rPr>
            </w:pPr>
          </w:p>
        </w:tc>
        <w:tc>
          <w:tcPr>
            <w:tcW w:w="1324" w:type="dxa"/>
            <w:tcBorders>
              <w:bottom w:val="nil"/>
            </w:tcBorders>
          </w:tcPr>
          <w:p w:rsidR="00CF3F31" w:rsidRDefault="005C1C02">
            <w:pPr>
              <w:pStyle w:val="TableParagraph"/>
              <w:spacing w:line="246" w:lineRule="exact"/>
              <w:ind w:left="119"/>
              <w:rPr>
                <w:sz w:val="25"/>
              </w:rPr>
            </w:pPr>
            <w:r>
              <w:rPr>
                <w:spacing w:val="-2"/>
                <w:sz w:val="25"/>
              </w:rPr>
              <w:t>ответствен</w:t>
            </w:r>
          </w:p>
          <w:p w:rsidR="00CF3F31" w:rsidRDefault="005C1C02" w:rsidP="000D167A">
            <w:pPr>
              <w:pStyle w:val="TableParagraph"/>
              <w:spacing w:before="5" w:line="230" w:lineRule="auto"/>
              <w:ind w:left="118" w:right="84" w:firstLine="3"/>
              <w:rPr>
                <w:sz w:val="25"/>
              </w:rPr>
            </w:pPr>
            <w:proofErr w:type="spellStart"/>
            <w:r>
              <w:rPr>
                <w:sz w:val="25"/>
              </w:rPr>
              <w:t>ное</w:t>
            </w:r>
            <w:proofErr w:type="spellEnd"/>
            <w:r>
              <w:rPr>
                <w:sz w:val="25"/>
              </w:rPr>
              <w:t xml:space="preserve"> за </w:t>
            </w:r>
            <w:proofErr w:type="spellStart"/>
            <w:r>
              <w:rPr>
                <w:spacing w:val="-2"/>
                <w:sz w:val="25"/>
              </w:rPr>
              <w:t>предостав</w:t>
            </w:r>
            <w:proofErr w:type="spellEnd"/>
            <w:r>
              <w:rPr>
                <w:spacing w:val="-2"/>
                <w:sz w:val="25"/>
              </w:rPr>
              <w:t xml:space="preserve"> </w:t>
            </w:r>
            <w:proofErr w:type="spellStart"/>
            <w:r>
              <w:rPr>
                <w:spacing w:val="-2"/>
                <w:sz w:val="25"/>
              </w:rPr>
              <w:t>ление</w:t>
            </w:r>
            <w:proofErr w:type="spellEnd"/>
            <w:r>
              <w:rPr>
                <w:spacing w:val="-2"/>
                <w:sz w:val="25"/>
              </w:rPr>
              <w:t xml:space="preserve"> </w:t>
            </w:r>
            <w:proofErr w:type="spellStart"/>
            <w:r>
              <w:rPr>
                <w:spacing w:val="-2"/>
                <w:w w:val="95"/>
                <w:sz w:val="25"/>
              </w:rPr>
              <w:t>муниципа</w:t>
            </w:r>
            <w:proofErr w:type="spellEnd"/>
            <w:r>
              <w:rPr>
                <w:spacing w:val="-2"/>
                <w:w w:val="95"/>
                <w:sz w:val="25"/>
              </w:rPr>
              <w:t xml:space="preserve"> </w:t>
            </w:r>
            <w:proofErr w:type="spellStart"/>
            <w:r>
              <w:rPr>
                <w:spacing w:val="-2"/>
                <w:sz w:val="25"/>
              </w:rPr>
              <w:t>льной</w:t>
            </w:r>
            <w:proofErr w:type="spellEnd"/>
          </w:p>
        </w:tc>
        <w:tc>
          <w:tcPr>
            <w:tcW w:w="2015" w:type="dxa"/>
            <w:vMerge w:val="restart"/>
          </w:tcPr>
          <w:p w:rsidR="00CF3F31" w:rsidRDefault="00CF3F31">
            <w:pPr>
              <w:pStyle w:val="TableParagraph"/>
              <w:rPr>
                <w:sz w:val="24"/>
              </w:rPr>
            </w:pPr>
          </w:p>
        </w:tc>
        <w:tc>
          <w:tcPr>
            <w:tcW w:w="1953" w:type="dxa"/>
            <w:vMerge w:val="restart"/>
          </w:tcPr>
          <w:p w:rsidR="00CF3F31" w:rsidRDefault="00CF3F31">
            <w:pPr>
              <w:pStyle w:val="TableParagraph"/>
              <w:rPr>
                <w:sz w:val="24"/>
              </w:rPr>
            </w:pPr>
          </w:p>
        </w:tc>
        <w:tc>
          <w:tcPr>
            <w:tcW w:w="2083" w:type="dxa"/>
            <w:tcBorders>
              <w:bottom w:val="nil"/>
            </w:tcBorders>
          </w:tcPr>
          <w:p w:rsidR="00CF3F31" w:rsidRDefault="005C1C02">
            <w:pPr>
              <w:pStyle w:val="TableParagraph"/>
              <w:spacing w:line="244" w:lineRule="exact"/>
              <w:ind w:left="125"/>
              <w:rPr>
                <w:sz w:val="25"/>
              </w:rPr>
            </w:pPr>
            <w:r>
              <w:rPr>
                <w:w w:val="95"/>
                <w:sz w:val="25"/>
              </w:rPr>
              <w:t>приведенной</w:t>
            </w:r>
            <w:r>
              <w:rPr>
                <w:spacing w:val="2"/>
                <w:sz w:val="25"/>
              </w:rPr>
              <w:t xml:space="preserve"> </w:t>
            </w:r>
            <w:r>
              <w:rPr>
                <w:spacing w:val="-10"/>
                <w:sz w:val="25"/>
              </w:rPr>
              <w:t>в</w:t>
            </w:r>
          </w:p>
          <w:p w:rsidR="00CF3F31" w:rsidRDefault="005C1C02">
            <w:pPr>
              <w:pStyle w:val="TableParagraph"/>
              <w:spacing w:line="276" w:lineRule="exact"/>
              <w:ind w:left="125"/>
              <w:rPr>
                <w:sz w:val="25"/>
              </w:rPr>
            </w:pPr>
            <w:r>
              <w:rPr>
                <w:spacing w:val="-2"/>
                <w:w w:val="95"/>
                <w:sz w:val="25"/>
              </w:rPr>
              <w:t>приложении</w:t>
            </w:r>
            <w:r>
              <w:rPr>
                <w:spacing w:val="-1"/>
                <w:sz w:val="25"/>
              </w:rPr>
              <w:t xml:space="preserve"> </w:t>
            </w:r>
            <w:r>
              <w:rPr>
                <w:spacing w:val="-2"/>
                <w:w w:val="95"/>
                <w:sz w:val="25"/>
              </w:rPr>
              <w:t>№</w:t>
            </w:r>
            <w:r>
              <w:rPr>
                <w:spacing w:val="22"/>
                <w:sz w:val="25"/>
              </w:rPr>
              <w:t xml:space="preserve"> </w:t>
            </w:r>
            <w:r>
              <w:rPr>
                <w:spacing w:val="-5"/>
                <w:w w:val="95"/>
                <w:sz w:val="25"/>
              </w:rPr>
              <w:t>2,</w:t>
            </w:r>
          </w:p>
          <w:p w:rsidR="00CF3F31" w:rsidRDefault="005C1C02">
            <w:pPr>
              <w:pStyle w:val="TableParagraph"/>
              <w:spacing w:before="5" w:line="230" w:lineRule="auto"/>
              <w:ind w:left="124" w:firstLine="4"/>
              <w:rPr>
                <w:sz w:val="25"/>
              </w:rPr>
            </w:pPr>
            <w:r>
              <w:rPr>
                <w:sz w:val="25"/>
              </w:rPr>
              <w:t>№</w:t>
            </w:r>
            <w:r>
              <w:rPr>
                <w:spacing w:val="40"/>
                <w:sz w:val="25"/>
              </w:rPr>
              <w:t xml:space="preserve"> </w:t>
            </w:r>
            <w:r>
              <w:rPr>
                <w:sz w:val="25"/>
              </w:rPr>
              <w:t xml:space="preserve">3 к </w:t>
            </w:r>
            <w:proofErr w:type="spellStart"/>
            <w:r>
              <w:rPr>
                <w:spacing w:val="-2"/>
                <w:sz w:val="25"/>
              </w:rPr>
              <w:t>Административн</w:t>
            </w:r>
            <w:proofErr w:type="spellEnd"/>
            <w:r>
              <w:rPr>
                <w:spacing w:val="-2"/>
                <w:sz w:val="25"/>
              </w:rPr>
              <w:t xml:space="preserve"> </w:t>
            </w:r>
            <w:r>
              <w:rPr>
                <w:sz w:val="25"/>
              </w:rPr>
              <w:t xml:space="preserve">ому регламенту, </w:t>
            </w:r>
            <w:r>
              <w:rPr>
                <w:spacing w:val="-2"/>
                <w:sz w:val="25"/>
              </w:rPr>
              <w:t xml:space="preserve">подписанный усиленной </w:t>
            </w:r>
            <w:proofErr w:type="spellStart"/>
            <w:r>
              <w:rPr>
                <w:spacing w:val="-2"/>
                <w:w w:val="95"/>
                <w:sz w:val="25"/>
              </w:rPr>
              <w:t>квалифицированн</w:t>
            </w:r>
            <w:proofErr w:type="spellEnd"/>
          </w:p>
        </w:tc>
      </w:tr>
      <w:tr w:rsidR="00CF3F31">
        <w:trPr>
          <w:trHeight w:val="1921"/>
        </w:trPr>
        <w:tc>
          <w:tcPr>
            <w:tcW w:w="2232" w:type="dxa"/>
            <w:tcBorders>
              <w:top w:val="nil"/>
              <w:bottom w:val="nil"/>
            </w:tcBorders>
          </w:tcPr>
          <w:p w:rsidR="00CF3F31" w:rsidRDefault="00CF3F31">
            <w:pPr>
              <w:pStyle w:val="TableParagraph"/>
              <w:rPr>
                <w:sz w:val="24"/>
              </w:rPr>
            </w:pPr>
          </w:p>
        </w:tc>
        <w:tc>
          <w:tcPr>
            <w:tcW w:w="3629" w:type="dxa"/>
            <w:tcBorders>
              <w:top w:val="nil"/>
              <w:bottom w:val="nil"/>
            </w:tcBorders>
          </w:tcPr>
          <w:p w:rsidR="00CF3F31" w:rsidRDefault="00CF3F31">
            <w:pPr>
              <w:pStyle w:val="TableParagraph"/>
              <w:rPr>
                <w:sz w:val="24"/>
              </w:rPr>
            </w:pPr>
          </w:p>
        </w:tc>
        <w:tc>
          <w:tcPr>
            <w:tcW w:w="1670" w:type="dxa"/>
            <w:vMerge/>
            <w:tcBorders>
              <w:top w:val="nil"/>
            </w:tcBorders>
          </w:tcPr>
          <w:p w:rsidR="00CF3F31" w:rsidRDefault="00CF3F31">
            <w:pPr>
              <w:rPr>
                <w:sz w:val="2"/>
                <w:szCs w:val="2"/>
              </w:rPr>
            </w:pPr>
          </w:p>
        </w:tc>
        <w:tc>
          <w:tcPr>
            <w:tcW w:w="1324" w:type="dxa"/>
            <w:tcBorders>
              <w:top w:val="nil"/>
              <w:bottom w:val="nil"/>
            </w:tcBorders>
          </w:tcPr>
          <w:p w:rsidR="00CF3F31" w:rsidRDefault="000D167A">
            <w:pPr>
              <w:pStyle w:val="TableParagraph"/>
              <w:spacing w:before="33" w:line="218" w:lineRule="auto"/>
              <w:ind w:left="118" w:right="121" w:firstLine="4"/>
              <w:rPr>
                <w:sz w:val="25"/>
              </w:rPr>
            </w:pPr>
            <w:r>
              <w:rPr>
                <w:w w:val="105"/>
                <w:sz w:val="23"/>
              </w:rPr>
              <w:t>услуги</w:t>
            </w:r>
            <w:r w:rsidR="005C1C02">
              <w:rPr>
                <w:w w:val="125"/>
                <w:sz w:val="23"/>
              </w:rPr>
              <w:t xml:space="preserve">: </w:t>
            </w:r>
            <w:r w:rsidR="005C1C02">
              <w:rPr>
                <w:spacing w:val="-2"/>
                <w:w w:val="95"/>
                <w:sz w:val="25"/>
              </w:rPr>
              <w:t xml:space="preserve">Руководит </w:t>
            </w:r>
            <w:r w:rsidR="005C1C02">
              <w:rPr>
                <w:spacing w:val="-4"/>
                <w:w w:val="105"/>
                <w:sz w:val="25"/>
              </w:rPr>
              <w:t xml:space="preserve">ель </w:t>
            </w:r>
            <w:proofErr w:type="spellStart"/>
            <w:r w:rsidR="005C1C02">
              <w:rPr>
                <w:spacing w:val="-2"/>
                <w:w w:val="95"/>
                <w:sz w:val="25"/>
              </w:rPr>
              <w:t>Уполномо</w:t>
            </w:r>
            <w:proofErr w:type="spellEnd"/>
          </w:p>
          <w:p w:rsidR="00CF3F31" w:rsidRDefault="005C1C02">
            <w:pPr>
              <w:pStyle w:val="TableParagraph"/>
              <w:spacing w:before="9" w:line="228" w:lineRule="auto"/>
              <w:ind w:left="119" w:right="149" w:firstLine="5"/>
              <w:rPr>
                <w:sz w:val="25"/>
              </w:rPr>
            </w:pPr>
            <w:proofErr w:type="spellStart"/>
            <w:r>
              <w:rPr>
                <w:spacing w:val="-2"/>
                <w:sz w:val="25"/>
              </w:rPr>
              <w:t>ченного</w:t>
            </w:r>
            <w:proofErr w:type="spellEnd"/>
            <w:r>
              <w:rPr>
                <w:spacing w:val="-2"/>
                <w:sz w:val="25"/>
              </w:rPr>
              <w:t xml:space="preserve"> </w:t>
            </w:r>
            <w:r>
              <w:rPr>
                <w:spacing w:val="-2"/>
                <w:w w:val="90"/>
                <w:sz w:val="25"/>
              </w:rPr>
              <w:t>органа)</w:t>
            </w:r>
            <w:r w:rsidR="000D167A">
              <w:rPr>
                <w:spacing w:val="-2"/>
                <w:w w:val="90"/>
                <w:sz w:val="25"/>
              </w:rPr>
              <w:t xml:space="preserve"> </w:t>
            </w:r>
            <w:r>
              <w:rPr>
                <w:spacing w:val="-2"/>
                <w:w w:val="90"/>
                <w:sz w:val="25"/>
              </w:rPr>
              <w:t xml:space="preserve">ил </w:t>
            </w:r>
            <w:r>
              <w:rPr>
                <w:sz w:val="25"/>
              </w:rPr>
              <w:t>и иное</w:t>
            </w:r>
          </w:p>
        </w:tc>
        <w:tc>
          <w:tcPr>
            <w:tcW w:w="2015" w:type="dxa"/>
            <w:vMerge/>
            <w:tcBorders>
              <w:top w:val="nil"/>
            </w:tcBorders>
          </w:tcPr>
          <w:p w:rsidR="00CF3F31" w:rsidRDefault="00CF3F31">
            <w:pPr>
              <w:rPr>
                <w:sz w:val="2"/>
                <w:szCs w:val="2"/>
              </w:rPr>
            </w:pPr>
          </w:p>
        </w:tc>
        <w:tc>
          <w:tcPr>
            <w:tcW w:w="1953" w:type="dxa"/>
            <w:vMerge/>
            <w:tcBorders>
              <w:top w:val="nil"/>
            </w:tcBorders>
          </w:tcPr>
          <w:p w:rsidR="00CF3F31" w:rsidRDefault="00CF3F31">
            <w:pPr>
              <w:rPr>
                <w:sz w:val="2"/>
                <w:szCs w:val="2"/>
              </w:rPr>
            </w:pPr>
          </w:p>
        </w:tc>
        <w:tc>
          <w:tcPr>
            <w:tcW w:w="2083" w:type="dxa"/>
            <w:tcBorders>
              <w:top w:val="nil"/>
              <w:bottom w:val="nil"/>
            </w:tcBorders>
          </w:tcPr>
          <w:p w:rsidR="00CF3F31" w:rsidRDefault="005C1C02">
            <w:pPr>
              <w:pStyle w:val="TableParagraph"/>
              <w:spacing w:before="31"/>
              <w:ind w:left="129"/>
              <w:rPr>
                <w:b/>
                <w:sz w:val="16"/>
              </w:rPr>
            </w:pPr>
            <w:r>
              <w:rPr>
                <w:b/>
                <w:sz w:val="16"/>
              </w:rPr>
              <w:t>ОЙ</w:t>
            </w:r>
            <w:r>
              <w:rPr>
                <w:b/>
                <w:spacing w:val="20"/>
                <w:sz w:val="16"/>
              </w:rPr>
              <w:t xml:space="preserve"> </w:t>
            </w:r>
            <w:r>
              <w:rPr>
                <w:b/>
                <w:spacing w:val="-2"/>
                <w:sz w:val="16"/>
              </w:rPr>
              <w:t>ПОДПИСЬЮ</w:t>
            </w:r>
          </w:p>
          <w:p w:rsidR="00CF3F31" w:rsidRDefault="005C1C02">
            <w:pPr>
              <w:pStyle w:val="TableParagraph"/>
              <w:spacing w:before="13" w:line="237" w:lineRule="auto"/>
              <w:ind w:left="124" w:right="110" w:firstLine="2"/>
              <w:rPr>
                <w:sz w:val="25"/>
              </w:rPr>
            </w:pPr>
            <w:r>
              <w:rPr>
                <w:spacing w:val="-2"/>
                <w:sz w:val="25"/>
              </w:rPr>
              <w:t xml:space="preserve">руководителем </w:t>
            </w:r>
            <w:r>
              <w:rPr>
                <w:spacing w:val="-2"/>
                <w:w w:val="95"/>
                <w:sz w:val="25"/>
              </w:rPr>
              <w:t xml:space="preserve">Уполномоченное </w:t>
            </w:r>
            <w:r>
              <w:rPr>
                <w:sz w:val="25"/>
              </w:rPr>
              <w:t xml:space="preserve">о органа или </w:t>
            </w:r>
            <w:proofErr w:type="spellStart"/>
            <w:r>
              <w:rPr>
                <w:spacing w:val="-2"/>
                <w:sz w:val="21"/>
              </w:rPr>
              <w:t>инОгО</w:t>
            </w:r>
            <w:proofErr w:type="spellEnd"/>
            <w:r>
              <w:rPr>
                <w:spacing w:val="-2"/>
                <w:sz w:val="21"/>
              </w:rPr>
              <w:t xml:space="preserve"> </w:t>
            </w:r>
            <w:r>
              <w:rPr>
                <w:spacing w:val="-2"/>
                <w:w w:val="95"/>
                <w:sz w:val="25"/>
              </w:rPr>
              <w:t xml:space="preserve">уполномоченного </w:t>
            </w:r>
            <w:r>
              <w:rPr>
                <w:sz w:val="25"/>
              </w:rPr>
              <w:t>им лица</w:t>
            </w:r>
          </w:p>
        </w:tc>
      </w:tr>
      <w:tr w:rsidR="00CF3F31">
        <w:trPr>
          <w:trHeight w:val="211"/>
        </w:trPr>
        <w:tc>
          <w:tcPr>
            <w:tcW w:w="2232" w:type="dxa"/>
            <w:tcBorders>
              <w:top w:val="nil"/>
              <w:bottom w:val="nil"/>
            </w:tcBorders>
          </w:tcPr>
          <w:p w:rsidR="00CF3F31" w:rsidRDefault="00CF3F31">
            <w:pPr>
              <w:pStyle w:val="TableParagraph"/>
              <w:rPr>
                <w:sz w:val="14"/>
              </w:rPr>
            </w:pPr>
          </w:p>
        </w:tc>
        <w:tc>
          <w:tcPr>
            <w:tcW w:w="3629" w:type="dxa"/>
            <w:tcBorders>
              <w:top w:val="nil"/>
              <w:bottom w:val="nil"/>
            </w:tcBorders>
          </w:tcPr>
          <w:p w:rsidR="00CF3F31" w:rsidRDefault="00CF3F31">
            <w:pPr>
              <w:pStyle w:val="TableParagraph"/>
              <w:rPr>
                <w:sz w:val="14"/>
              </w:rPr>
            </w:pPr>
          </w:p>
        </w:tc>
        <w:tc>
          <w:tcPr>
            <w:tcW w:w="1670" w:type="dxa"/>
            <w:vMerge/>
            <w:tcBorders>
              <w:top w:val="nil"/>
            </w:tcBorders>
          </w:tcPr>
          <w:p w:rsidR="00CF3F31" w:rsidRDefault="00CF3F31">
            <w:pPr>
              <w:rPr>
                <w:sz w:val="2"/>
                <w:szCs w:val="2"/>
              </w:rPr>
            </w:pPr>
          </w:p>
        </w:tc>
        <w:tc>
          <w:tcPr>
            <w:tcW w:w="1324" w:type="dxa"/>
            <w:tcBorders>
              <w:top w:val="nil"/>
              <w:bottom w:val="nil"/>
            </w:tcBorders>
          </w:tcPr>
          <w:p w:rsidR="00CF3F31" w:rsidRDefault="000D167A">
            <w:pPr>
              <w:pStyle w:val="TableParagraph"/>
              <w:spacing w:before="24" w:line="167" w:lineRule="exact"/>
              <w:ind w:left="239"/>
              <w:rPr>
                <w:sz w:val="16"/>
              </w:rPr>
            </w:pPr>
            <w:proofErr w:type="spellStart"/>
            <w:r>
              <w:rPr>
                <w:spacing w:val="-2"/>
                <w:w w:val="105"/>
                <w:sz w:val="16"/>
              </w:rPr>
              <w:t>у</w:t>
            </w:r>
            <w:r w:rsidR="005C1C02">
              <w:rPr>
                <w:spacing w:val="-2"/>
                <w:w w:val="105"/>
                <w:sz w:val="16"/>
              </w:rPr>
              <w:t>ПОЛНОМО</w:t>
            </w:r>
            <w:proofErr w:type="spellEnd"/>
          </w:p>
        </w:tc>
        <w:tc>
          <w:tcPr>
            <w:tcW w:w="2015" w:type="dxa"/>
            <w:vMerge/>
            <w:tcBorders>
              <w:top w:val="nil"/>
            </w:tcBorders>
          </w:tcPr>
          <w:p w:rsidR="00CF3F31" w:rsidRDefault="00CF3F31">
            <w:pPr>
              <w:rPr>
                <w:sz w:val="2"/>
                <w:szCs w:val="2"/>
              </w:rPr>
            </w:pPr>
          </w:p>
        </w:tc>
        <w:tc>
          <w:tcPr>
            <w:tcW w:w="1953" w:type="dxa"/>
            <w:vMerge/>
            <w:tcBorders>
              <w:top w:val="nil"/>
            </w:tcBorders>
          </w:tcPr>
          <w:p w:rsidR="00CF3F31" w:rsidRDefault="00CF3F31">
            <w:pPr>
              <w:rPr>
                <w:sz w:val="2"/>
                <w:szCs w:val="2"/>
              </w:rPr>
            </w:pPr>
          </w:p>
        </w:tc>
        <w:tc>
          <w:tcPr>
            <w:tcW w:w="2083" w:type="dxa"/>
            <w:tcBorders>
              <w:top w:val="nil"/>
              <w:bottom w:val="nil"/>
            </w:tcBorders>
          </w:tcPr>
          <w:p w:rsidR="00CF3F31" w:rsidRDefault="00CF3F31">
            <w:pPr>
              <w:pStyle w:val="TableParagraph"/>
              <w:rPr>
                <w:sz w:val="14"/>
              </w:rPr>
            </w:pPr>
          </w:p>
        </w:tc>
      </w:tr>
      <w:tr w:rsidR="00CF3F31">
        <w:trPr>
          <w:trHeight w:val="575"/>
        </w:trPr>
        <w:tc>
          <w:tcPr>
            <w:tcW w:w="2232" w:type="dxa"/>
            <w:tcBorders>
              <w:top w:val="nil"/>
            </w:tcBorders>
          </w:tcPr>
          <w:p w:rsidR="00CF3F31" w:rsidRDefault="00CF3F31">
            <w:pPr>
              <w:pStyle w:val="TableParagraph"/>
              <w:rPr>
                <w:sz w:val="24"/>
              </w:rPr>
            </w:pPr>
          </w:p>
        </w:tc>
        <w:tc>
          <w:tcPr>
            <w:tcW w:w="3629" w:type="dxa"/>
            <w:tcBorders>
              <w:top w:val="nil"/>
            </w:tcBorders>
          </w:tcPr>
          <w:p w:rsidR="00CF3F31" w:rsidRDefault="00CF3F31">
            <w:pPr>
              <w:pStyle w:val="TableParagraph"/>
              <w:rPr>
                <w:sz w:val="24"/>
              </w:rPr>
            </w:pPr>
          </w:p>
        </w:tc>
        <w:tc>
          <w:tcPr>
            <w:tcW w:w="1670" w:type="dxa"/>
            <w:vMerge/>
            <w:tcBorders>
              <w:top w:val="nil"/>
            </w:tcBorders>
          </w:tcPr>
          <w:p w:rsidR="00CF3F31" w:rsidRDefault="00CF3F31">
            <w:pPr>
              <w:rPr>
                <w:sz w:val="2"/>
                <w:szCs w:val="2"/>
              </w:rPr>
            </w:pPr>
          </w:p>
        </w:tc>
        <w:tc>
          <w:tcPr>
            <w:tcW w:w="1324" w:type="dxa"/>
            <w:tcBorders>
              <w:top w:val="nil"/>
            </w:tcBorders>
          </w:tcPr>
          <w:p w:rsidR="00CF3F31" w:rsidRDefault="005C1C02">
            <w:pPr>
              <w:pStyle w:val="TableParagraph"/>
              <w:spacing w:before="4" w:line="228" w:lineRule="auto"/>
              <w:ind w:left="121" w:hanging="3"/>
              <w:rPr>
                <w:sz w:val="25"/>
              </w:rPr>
            </w:pPr>
            <w:proofErr w:type="spellStart"/>
            <w:r>
              <w:rPr>
                <w:w w:val="95"/>
                <w:sz w:val="25"/>
              </w:rPr>
              <w:t>ченное</w:t>
            </w:r>
            <w:proofErr w:type="spellEnd"/>
            <w:r>
              <w:rPr>
                <w:spacing w:val="-11"/>
                <w:w w:val="95"/>
                <w:sz w:val="25"/>
              </w:rPr>
              <w:t xml:space="preserve"> </w:t>
            </w:r>
            <w:r>
              <w:rPr>
                <w:w w:val="95"/>
                <w:sz w:val="25"/>
              </w:rPr>
              <w:t xml:space="preserve">им </w:t>
            </w:r>
            <w:r>
              <w:rPr>
                <w:spacing w:val="-4"/>
                <w:sz w:val="25"/>
              </w:rPr>
              <w:t>лицо</w:t>
            </w:r>
          </w:p>
        </w:tc>
        <w:tc>
          <w:tcPr>
            <w:tcW w:w="2015" w:type="dxa"/>
            <w:vMerge/>
            <w:tcBorders>
              <w:top w:val="nil"/>
            </w:tcBorders>
          </w:tcPr>
          <w:p w:rsidR="00CF3F31" w:rsidRDefault="00CF3F31">
            <w:pPr>
              <w:rPr>
                <w:sz w:val="2"/>
                <w:szCs w:val="2"/>
              </w:rPr>
            </w:pPr>
          </w:p>
        </w:tc>
        <w:tc>
          <w:tcPr>
            <w:tcW w:w="1953" w:type="dxa"/>
            <w:vMerge/>
            <w:tcBorders>
              <w:top w:val="nil"/>
            </w:tcBorders>
          </w:tcPr>
          <w:p w:rsidR="00CF3F31" w:rsidRDefault="00CF3F31">
            <w:pPr>
              <w:rPr>
                <w:sz w:val="2"/>
                <w:szCs w:val="2"/>
              </w:rPr>
            </w:pPr>
          </w:p>
        </w:tc>
        <w:tc>
          <w:tcPr>
            <w:tcW w:w="2083" w:type="dxa"/>
            <w:tcBorders>
              <w:top w:val="nil"/>
            </w:tcBorders>
          </w:tcPr>
          <w:p w:rsidR="00CF3F31" w:rsidRDefault="00CF3F31">
            <w:pPr>
              <w:pStyle w:val="TableParagraph"/>
              <w:rPr>
                <w:sz w:val="24"/>
              </w:rPr>
            </w:pPr>
          </w:p>
        </w:tc>
      </w:tr>
      <w:tr w:rsidR="00CF3F31">
        <w:trPr>
          <w:trHeight w:val="417"/>
        </w:trPr>
        <w:tc>
          <w:tcPr>
            <w:tcW w:w="2232" w:type="dxa"/>
          </w:tcPr>
          <w:p w:rsidR="00CF3F31" w:rsidRDefault="00CF3F31">
            <w:pPr>
              <w:pStyle w:val="TableParagraph"/>
              <w:rPr>
                <w:sz w:val="24"/>
              </w:rPr>
            </w:pPr>
          </w:p>
        </w:tc>
        <w:tc>
          <w:tcPr>
            <w:tcW w:w="3629" w:type="dxa"/>
          </w:tcPr>
          <w:p w:rsidR="00CF3F31" w:rsidRDefault="00CF3F31">
            <w:pPr>
              <w:pStyle w:val="TableParagraph"/>
              <w:rPr>
                <w:sz w:val="24"/>
              </w:rPr>
            </w:pPr>
          </w:p>
        </w:tc>
        <w:tc>
          <w:tcPr>
            <w:tcW w:w="1670" w:type="dxa"/>
          </w:tcPr>
          <w:p w:rsidR="00CF3F31" w:rsidRDefault="005C1C02">
            <w:pPr>
              <w:pStyle w:val="TableParagraph"/>
              <w:spacing w:line="251" w:lineRule="exact"/>
              <w:ind w:left="643" w:right="-116"/>
              <w:rPr>
                <w:sz w:val="25"/>
              </w:rPr>
            </w:pPr>
            <w:r>
              <w:rPr>
                <w:sz w:val="25"/>
              </w:rPr>
              <w:t>5.</w:t>
            </w:r>
            <w:r>
              <w:rPr>
                <w:spacing w:val="76"/>
                <w:w w:val="150"/>
                <w:sz w:val="25"/>
              </w:rPr>
              <w:t xml:space="preserve"> </w:t>
            </w:r>
            <w:r>
              <w:rPr>
                <w:spacing w:val="-2"/>
                <w:w w:val="95"/>
                <w:sz w:val="25"/>
              </w:rPr>
              <w:t>Выдача</w:t>
            </w:r>
          </w:p>
        </w:tc>
        <w:tc>
          <w:tcPr>
            <w:tcW w:w="1324" w:type="dxa"/>
          </w:tcPr>
          <w:p w:rsidR="00CF3F31" w:rsidRDefault="005C1C02">
            <w:pPr>
              <w:pStyle w:val="TableParagraph"/>
              <w:spacing w:line="251" w:lineRule="exact"/>
              <w:ind w:left="162"/>
              <w:rPr>
                <w:sz w:val="25"/>
              </w:rPr>
            </w:pPr>
            <w:r>
              <w:rPr>
                <w:spacing w:val="-2"/>
                <w:sz w:val="25"/>
              </w:rPr>
              <w:t>результата</w:t>
            </w:r>
          </w:p>
        </w:tc>
        <w:tc>
          <w:tcPr>
            <w:tcW w:w="2015" w:type="dxa"/>
          </w:tcPr>
          <w:p w:rsidR="00CF3F31" w:rsidRDefault="00CF3F31">
            <w:pPr>
              <w:pStyle w:val="TableParagraph"/>
              <w:rPr>
                <w:sz w:val="24"/>
              </w:rPr>
            </w:pPr>
          </w:p>
        </w:tc>
        <w:tc>
          <w:tcPr>
            <w:tcW w:w="1953" w:type="dxa"/>
          </w:tcPr>
          <w:p w:rsidR="00CF3F31" w:rsidRDefault="00CF3F31">
            <w:pPr>
              <w:pStyle w:val="TableParagraph"/>
              <w:rPr>
                <w:sz w:val="24"/>
              </w:rPr>
            </w:pPr>
          </w:p>
        </w:tc>
        <w:tc>
          <w:tcPr>
            <w:tcW w:w="2083" w:type="dxa"/>
          </w:tcPr>
          <w:p w:rsidR="00CF3F31" w:rsidRDefault="00CF3F31">
            <w:pPr>
              <w:pStyle w:val="TableParagraph"/>
              <w:rPr>
                <w:sz w:val="24"/>
              </w:rPr>
            </w:pPr>
          </w:p>
        </w:tc>
      </w:tr>
      <w:tr w:rsidR="00CF3F31">
        <w:trPr>
          <w:trHeight w:val="239"/>
        </w:trPr>
        <w:tc>
          <w:tcPr>
            <w:tcW w:w="2232" w:type="dxa"/>
            <w:tcBorders>
              <w:bottom w:val="nil"/>
            </w:tcBorders>
          </w:tcPr>
          <w:p w:rsidR="00CF3F31" w:rsidRDefault="005C1C02">
            <w:pPr>
              <w:pStyle w:val="TableParagraph"/>
              <w:spacing w:line="219" w:lineRule="exact"/>
              <w:ind w:left="154"/>
              <w:rPr>
                <w:sz w:val="25"/>
              </w:rPr>
            </w:pPr>
            <w:r>
              <w:rPr>
                <w:w w:val="95"/>
                <w:sz w:val="25"/>
              </w:rPr>
              <w:t>формирование</w:t>
            </w:r>
            <w:r>
              <w:rPr>
                <w:sz w:val="25"/>
              </w:rPr>
              <w:t xml:space="preserve"> </w:t>
            </w:r>
            <w:r>
              <w:rPr>
                <w:spacing w:val="-10"/>
                <w:sz w:val="25"/>
              </w:rPr>
              <w:t>и</w:t>
            </w:r>
          </w:p>
        </w:tc>
        <w:tc>
          <w:tcPr>
            <w:tcW w:w="3629" w:type="dxa"/>
            <w:tcBorders>
              <w:bottom w:val="nil"/>
            </w:tcBorders>
          </w:tcPr>
          <w:p w:rsidR="00CF3F31" w:rsidRDefault="005C1C02">
            <w:pPr>
              <w:pStyle w:val="TableParagraph"/>
              <w:spacing w:line="219" w:lineRule="exact"/>
              <w:ind w:left="156"/>
              <w:rPr>
                <w:sz w:val="25"/>
              </w:rPr>
            </w:pPr>
            <w:r>
              <w:rPr>
                <w:w w:val="95"/>
                <w:sz w:val="25"/>
              </w:rPr>
              <w:t>Регистрация</w:t>
            </w:r>
            <w:r>
              <w:rPr>
                <w:spacing w:val="2"/>
                <w:sz w:val="25"/>
              </w:rPr>
              <w:t xml:space="preserve"> </w:t>
            </w:r>
            <w:r>
              <w:rPr>
                <w:spacing w:val="-2"/>
                <w:sz w:val="25"/>
              </w:rPr>
              <w:t>результата</w:t>
            </w:r>
          </w:p>
        </w:tc>
        <w:tc>
          <w:tcPr>
            <w:tcW w:w="1670" w:type="dxa"/>
            <w:tcBorders>
              <w:bottom w:val="nil"/>
            </w:tcBorders>
          </w:tcPr>
          <w:p w:rsidR="00CF3F31" w:rsidRDefault="005C1C02">
            <w:pPr>
              <w:pStyle w:val="TableParagraph"/>
              <w:spacing w:line="219" w:lineRule="exact"/>
              <w:ind w:left="155"/>
              <w:rPr>
                <w:sz w:val="25"/>
              </w:rPr>
            </w:pPr>
            <w:r>
              <w:rPr>
                <w:spacing w:val="-2"/>
                <w:sz w:val="25"/>
              </w:rPr>
              <w:t>после</w:t>
            </w:r>
          </w:p>
        </w:tc>
        <w:tc>
          <w:tcPr>
            <w:tcW w:w="1324" w:type="dxa"/>
            <w:tcBorders>
              <w:bottom w:val="nil"/>
            </w:tcBorders>
          </w:tcPr>
          <w:p w:rsidR="00CF3F31" w:rsidRDefault="005C1C02">
            <w:pPr>
              <w:pStyle w:val="TableParagraph"/>
              <w:spacing w:line="219" w:lineRule="exact"/>
              <w:ind w:left="158"/>
              <w:rPr>
                <w:sz w:val="25"/>
              </w:rPr>
            </w:pPr>
            <w:proofErr w:type="spellStart"/>
            <w:r>
              <w:rPr>
                <w:spacing w:val="-2"/>
                <w:sz w:val="25"/>
              </w:rPr>
              <w:t>должност</w:t>
            </w:r>
            <w:proofErr w:type="spellEnd"/>
          </w:p>
        </w:tc>
        <w:tc>
          <w:tcPr>
            <w:tcW w:w="2015" w:type="dxa"/>
            <w:tcBorders>
              <w:bottom w:val="nil"/>
            </w:tcBorders>
          </w:tcPr>
          <w:p w:rsidR="00CF3F31" w:rsidRDefault="005C1C02">
            <w:pPr>
              <w:pStyle w:val="TableParagraph"/>
              <w:spacing w:line="219" w:lineRule="exact"/>
              <w:ind w:left="144"/>
              <w:rPr>
                <w:sz w:val="25"/>
              </w:rPr>
            </w:pPr>
            <w:proofErr w:type="spellStart"/>
            <w:r>
              <w:rPr>
                <w:spacing w:val="-2"/>
                <w:sz w:val="25"/>
              </w:rPr>
              <w:t>Уполномоченны</w:t>
            </w:r>
            <w:proofErr w:type="spellEnd"/>
          </w:p>
        </w:tc>
        <w:tc>
          <w:tcPr>
            <w:tcW w:w="1953" w:type="dxa"/>
            <w:vMerge w:val="restart"/>
          </w:tcPr>
          <w:p w:rsidR="00CF3F31" w:rsidRDefault="00CF3F31">
            <w:pPr>
              <w:pStyle w:val="TableParagraph"/>
              <w:rPr>
                <w:sz w:val="24"/>
              </w:rPr>
            </w:pPr>
          </w:p>
        </w:tc>
        <w:tc>
          <w:tcPr>
            <w:tcW w:w="2083" w:type="dxa"/>
            <w:tcBorders>
              <w:bottom w:val="nil"/>
            </w:tcBorders>
          </w:tcPr>
          <w:p w:rsidR="00CF3F31" w:rsidRDefault="005C1C02">
            <w:pPr>
              <w:pStyle w:val="TableParagraph"/>
              <w:spacing w:line="219" w:lineRule="exact"/>
              <w:ind w:left="174"/>
              <w:rPr>
                <w:sz w:val="25"/>
              </w:rPr>
            </w:pPr>
            <w:r>
              <w:rPr>
                <w:spacing w:val="-2"/>
                <w:sz w:val="25"/>
              </w:rPr>
              <w:t>Внесение</w:t>
            </w:r>
          </w:p>
        </w:tc>
      </w:tr>
      <w:tr w:rsidR="00CF3F31">
        <w:trPr>
          <w:trHeight w:val="261"/>
        </w:trPr>
        <w:tc>
          <w:tcPr>
            <w:tcW w:w="2232" w:type="dxa"/>
            <w:tcBorders>
              <w:top w:val="nil"/>
              <w:bottom w:val="nil"/>
            </w:tcBorders>
          </w:tcPr>
          <w:p w:rsidR="00CF3F31" w:rsidRDefault="005C1C02">
            <w:pPr>
              <w:pStyle w:val="TableParagraph"/>
              <w:spacing w:line="241" w:lineRule="exact"/>
              <w:ind w:left="156"/>
              <w:rPr>
                <w:sz w:val="25"/>
              </w:rPr>
            </w:pPr>
            <w:r>
              <w:rPr>
                <w:spacing w:val="-2"/>
                <w:sz w:val="25"/>
              </w:rPr>
              <w:t>регистрация</w:t>
            </w:r>
          </w:p>
        </w:tc>
        <w:tc>
          <w:tcPr>
            <w:tcW w:w="3629" w:type="dxa"/>
            <w:tcBorders>
              <w:top w:val="nil"/>
              <w:bottom w:val="nil"/>
            </w:tcBorders>
          </w:tcPr>
          <w:p w:rsidR="00CF3F31" w:rsidRDefault="005C1C02">
            <w:pPr>
              <w:pStyle w:val="TableParagraph"/>
              <w:spacing w:line="241" w:lineRule="exact"/>
              <w:ind w:left="155"/>
              <w:rPr>
                <w:sz w:val="25"/>
              </w:rPr>
            </w:pPr>
            <w:r>
              <w:rPr>
                <w:spacing w:val="-2"/>
                <w:sz w:val="25"/>
              </w:rPr>
              <w:t>предоставления</w:t>
            </w:r>
          </w:p>
        </w:tc>
        <w:tc>
          <w:tcPr>
            <w:tcW w:w="1670" w:type="dxa"/>
            <w:tcBorders>
              <w:top w:val="nil"/>
              <w:bottom w:val="nil"/>
            </w:tcBorders>
          </w:tcPr>
          <w:p w:rsidR="00CF3F31" w:rsidRDefault="005C1C02">
            <w:pPr>
              <w:pStyle w:val="TableParagraph"/>
              <w:spacing w:line="241" w:lineRule="exact"/>
              <w:ind w:left="156"/>
              <w:rPr>
                <w:sz w:val="25"/>
              </w:rPr>
            </w:pPr>
            <w:r>
              <w:rPr>
                <w:spacing w:val="-2"/>
                <w:sz w:val="25"/>
              </w:rPr>
              <w:t>окончания</w:t>
            </w:r>
          </w:p>
        </w:tc>
        <w:tc>
          <w:tcPr>
            <w:tcW w:w="1324" w:type="dxa"/>
            <w:tcBorders>
              <w:top w:val="nil"/>
              <w:bottom w:val="nil"/>
            </w:tcBorders>
          </w:tcPr>
          <w:p w:rsidR="00CF3F31" w:rsidRDefault="005C1C02">
            <w:pPr>
              <w:pStyle w:val="TableParagraph"/>
              <w:spacing w:line="241" w:lineRule="exact"/>
              <w:ind w:left="160"/>
              <w:rPr>
                <w:sz w:val="25"/>
              </w:rPr>
            </w:pPr>
            <w:proofErr w:type="spellStart"/>
            <w:r>
              <w:rPr>
                <w:w w:val="95"/>
                <w:sz w:val="25"/>
              </w:rPr>
              <w:t>ное</w:t>
            </w:r>
            <w:proofErr w:type="spellEnd"/>
            <w:r>
              <w:rPr>
                <w:spacing w:val="-2"/>
                <w:w w:val="95"/>
                <w:sz w:val="25"/>
              </w:rPr>
              <w:t xml:space="preserve"> </w:t>
            </w:r>
            <w:r>
              <w:rPr>
                <w:spacing w:val="-4"/>
                <w:sz w:val="25"/>
              </w:rPr>
              <w:t>лицо</w:t>
            </w:r>
          </w:p>
        </w:tc>
        <w:tc>
          <w:tcPr>
            <w:tcW w:w="2015" w:type="dxa"/>
            <w:tcBorders>
              <w:top w:val="nil"/>
              <w:bottom w:val="nil"/>
            </w:tcBorders>
          </w:tcPr>
          <w:p w:rsidR="00CF3F31" w:rsidRDefault="005C1C02">
            <w:pPr>
              <w:pStyle w:val="TableParagraph"/>
              <w:spacing w:line="242" w:lineRule="exact"/>
              <w:ind w:left="142"/>
              <w:rPr>
                <w:sz w:val="25"/>
              </w:rPr>
            </w:pPr>
            <w:r>
              <w:rPr>
                <w:sz w:val="25"/>
              </w:rPr>
              <w:t>й</w:t>
            </w:r>
            <w:r>
              <w:rPr>
                <w:spacing w:val="-16"/>
                <w:sz w:val="25"/>
              </w:rPr>
              <w:t xml:space="preserve"> </w:t>
            </w:r>
            <w:r>
              <w:rPr>
                <w:sz w:val="25"/>
              </w:rPr>
              <w:t>орган)</w:t>
            </w:r>
            <w:r>
              <w:rPr>
                <w:spacing w:val="-14"/>
                <w:sz w:val="25"/>
              </w:rPr>
              <w:t xml:space="preserve"> </w:t>
            </w:r>
            <w:r>
              <w:rPr>
                <w:sz w:val="25"/>
              </w:rPr>
              <w:t>/</w:t>
            </w:r>
            <w:r>
              <w:rPr>
                <w:spacing w:val="-16"/>
                <w:sz w:val="25"/>
              </w:rPr>
              <w:t xml:space="preserve"> </w:t>
            </w:r>
            <w:r>
              <w:rPr>
                <w:spacing w:val="-5"/>
                <w:sz w:val="25"/>
              </w:rPr>
              <w:t>ГИС</w:t>
            </w:r>
          </w:p>
        </w:tc>
        <w:tc>
          <w:tcPr>
            <w:tcW w:w="1953" w:type="dxa"/>
            <w:vMerge/>
            <w:tcBorders>
              <w:top w:val="nil"/>
            </w:tcBorders>
          </w:tcPr>
          <w:p w:rsidR="00CF3F31" w:rsidRDefault="00CF3F31">
            <w:pPr>
              <w:rPr>
                <w:sz w:val="2"/>
                <w:szCs w:val="2"/>
              </w:rPr>
            </w:pPr>
          </w:p>
        </w:tc>
        <w:tc>
          <w:tcPr>
            <w:tcW w:w="2083" w:type="dxa"/>
            <w:tcBorders>
              <w:top w:val="nil"/>
              <w:bottom w:val="nil"/>
            </w:tcBorders>
          </w:tcPr>
          <w:p w:rsidR="00CF3F31" w:rsidRDefault="005C1C02">
            <w:pPr>
              <w:pStyle w:val="TableParagraph"/>
              <w:spacing w:line="242" w:lineRule="exact"/>
              <w:ind w:left="174"/>
              <w:rPr>
                <w:sz w:val="25"/>
              </w:rPr>
            </w:pPr>
            <w:r>
              <w:rPr>
                <w:w w:val="95"/>
                <w:sz w:val="25"/>
              </w:rPr>
              <w:t>сведений</w:t>
            </w:r>
            <w:r>
              <w:rPr>
                <w:spacing w:val="-1"/>
                <w:sz w:val="25"/>
              </w:rPr>
              <w:t xml:space="preserve"> </w:t>
            </w:r>
            <w:r>
              <w:rPr>
                <w:spacing w:val="-10"/>
                <w:sz w:val="25"/>
              </w:rPr>
              <w:t>о</w:t>
            </w:r>
          </w:p>
        </w:tc>
      </w:tr>
      <w:tr w:rsidR="00CF3F31">
        <w:trPr>
          <w:trHeight w:val="258"/>
        </w:trPr>
        <w:tc>
          <w:tcPr>
            <w:tcW w:w="2232" w:type="dxa"/>
            <w:tcBorders>
              <w:top w:val="nil"/>
              <w:bottom w:val="nil"/>
            </w:tcBorders>
          </w:tcPr>
          <w:p w:rsidR="00CF3F31" w:rsidRDefault="005C1C02">
            <w:pPr>
              <w:pStyle w:val="TableParagraph"/>
              <w:spacing w:line="238" w:lineRule="exact"/>
              <w:ind w:left="156"/>
              <w:rPr>
                <w:sz w:val="25"/>
              </w:rPr>
            </w:pPr>
            <w:r>
              <w:rPr>
                <w:spacing w:val="-2"/>
                <w:sz w:val="25"/>
              </w:rPr>
              <w:t>результата</w:t>
            </w:r>
          </w:p>
        </w:tc>
        <w:tc>
          <w:tcPr>
            <w:tcW w:w="3629" w:type="dxa"/>
            <w:tcBorders>
              <w:top w:val="nil"/>
              <w:bottom w:val="nil"/>
            </w:tcBorders>
          </w:tcPr>
          <w:p w:rsidR="00CF3F31" w:rsidRDefault="00CF3F31">
            <w:pPr>
              <w:pStyle w:val="TableParagraph"/>
              <w:spacing w:line="238" w:lineRule="exact"/>
              <w:ind w:left="156"/>
              <w:rPr>
                <w:sz w:val="25"/>
              </w:rPr>
            </w:pPr>
          </w:p>
        </w:tc>
        <w:tc>
          <w:tcPr>
            <w:tcW w:w="1670" w:type="dxa"/>
            <w:tcBorders>
              <w:top w:val="nil"/>
              <w:bottom w:val="nil"/>
            </w:tcBorders>
          </w:tcPr>
          <w:p w:rsidR="00CF3F31" w:rsidRDefault="005C1C02">
            <w:pPr>
              <w:pStyle w:val="TableParagraph"/>
              <w:spacing w:line="238" w:lineRule="exact"/>
              <w:ind w:left="155"/>
              <w:rPr>
                <w:sz w:val="25"/>
              </w:rPr>
            </w:pPr>
            <w:r>
              <w:rPr>
                <w:spacing w:val="-2"/>
                <w:sz w:val="25"/>
              </w:rPr>
              <w:t>процедуры</w:t>
            </w:r>
          </w:p>
        </w:tc>
        <w:tc>
          <w:tcPr>
            <w:tcW w:w="1324" w:type="dxa"/>
            <w:tcBorders>
              <w:top w:val="nil"/>
              <w:bottom w:val="nil"/>
            </w:tcBorders>
          </w:tcPr>
          <w:p w:rsidR="00CF3F31" w:rsidRDefault="005C1C02">
            <w:pPr>
              <w:pStyle w:val="TableParagraph"/>
              <w:spacing w:line="238" w:lineRule="exact"/>
              <w:ind w:left="158"/>
              <w:rPr>
                <w:sz w:val="25"/>
              </w:rPr>
            </w:pPr>
            <w:proofErr w:type="spellStart"/>
            <w:r>
              <w:rPr>
                <w:spacing w:val="-2"/>
                <w:sz w:val="25"/>
              </w:rPr>
              <w:t>Уполномо</w:t>
            </w:r>
            <w:proofErr w:type="spellEnd"/>
          </w:p>
        </w:tc>
        <w:tc>
          <w:tcPr>
            <w:tcW w:w="2015" w:type="dxa"/>
            <w:tcBorders>
              <w:top w:val="nil"/>
              <w:bottom w:val="nil"/>
            </w:tcBorders>
          </w:tcPr>
          <w:p w:rsidR="00CF3F31" w:rsidRDefault="00CF3F31">
            <w:pPr>
              <w:pStyle w:val="TableParagraph"/>
              <w:rPr>
                <w:sz w:val="18"/>
              </w:rPr>
            </w:pPr>
          </w:p>
        </w:tc>
        <w:tc>
          <w:tcPr>
            <w:tcW w:w="1953" w:type="dxa"/>
            <w:vMerge/>
            <w:tcBorders>
              <w:top w:val="nil"/>
            </w:tcBorders>
          </w:tcPr>
          <w:p w:rsidR="00CF3F31" w:rsidRDefault="00CF3F31">
            <w:pPr>
              <w:rPr>
                <w:sz w:val="2"/>
                <w:szCs w:val="2"/>
              </w:rPr>
            </w:pPr>
          </w:p>
        </w:tc>
        <w:tc>
          <w:tcPr>
            <w:tcW w:w="2083" w:type="dxa"/>
            <w:tcBorders>
              <w:top w:val="nil"/>
              <w:bottom w:val="nil"/>
            </w:tcBorders>
          </w:tcPr>
          <w:p w:rsidR="00CF3F31" w:rsidRDefault="005C1C02">
            <w:pPr>
              <w:pStyle w:val="TableParagraph"/>
              <w:spacing w:line="238" w:lineRule="exact"/>
              <w:ind w:left="173"/>
              <w:rPr>
                <w:sz w:val="25"/>
              </w:rPr>
            </w:pPr>
            <w:r>
              <w:rPr>
                <w:spacing w:val="-2"/>
                <w:sz w:val="25"/>
              </w:rPr>
              <w:t>конечном</w:t>
            </w:r>
          </w:p>
        </w:tc>
      </w:tr>
      <w:tr w:rsidR="00CF3F31">
        <w:trPr>
          <w:trHeight w:val="537"/>
        </w:trPr>
        <w:tc>
          <w:tcPr>
            <w:tcW w:w="2232" w:type="dxa"/>
            <w:tcBorders>
              <w:top w:val="nil"/>
              <w:bottom w:val="nil"/>
            </w:tcBorders>
          </w:tcPr>
          <w:p w:rsidR="00CF3F31" w:rsidRDefault="005C1C02" w:rsidP="005071DB">
            <w:pPr>
              <w:pStyle w:val="TableParagraph"/>
              <w:spacing w:line="256" w:lineRule="exact"/>
              <w:ind w:left="155"/>
              <w:rPr>
                <w:sz w:val="25"/>
              </w:rPr>
            </w:pPr>
            <w:r>
              <w:rPr>
                <w:spacing w:val="-2"/>
                <w:sz w:val="25"/>
              </w:rPr>
              <w:t>муниципальной</w:t>
            </w:r>
          </w:p>
        </w:tc>
        <w:tc>
          <w:tcPr>
            <w:tcW w:w="3629" w:type="dxa"/>
            <w:tcBorders>
              <w:top w:val="nil"/>
              <w:bottom w:val="nil"/>
            </w:tcBorders>
          </w:tcPr>
          <w:p w:rsidR="00CF3F31" w:rsidRDefault="005C1C02" w:rsidP="005071DB">
            <w:pPr>
              <w:pStyle w:val="TableParagraph"/>
              <w:spacing w:line="268" w:lineRule="exact"/>
              <w:ind w:left="155"/>
              <w:rPr>
                <w:sz w:val="25"/>
              </w:rPr>
            </w:pPr>
            <w:r>
              <w:rPr>
                <w:w w:val="95"/>
                <w:sz w:val="25"/>
              </w:rPr>
              <w:t>муниципально</w:t>
            </w:r>
            <w:r w:rsidR="005071DB">
              <w:rPr>
                <w:w w:val="95"/>
                <w:sz w:val="25"/>
              </w:rPr>
              <w:t>й</w:t>
            </w:r>
            <w:r>
              <w:rPr>
                <w:spacing w:val="6"/>
                <w:sz w:val="25"/>
              </w:rPr>
              <w:t xml:space="preserve"> </w:t>
            </w:r>
            <w:r>
              <w:rPr>
                <w:spacing w:val="-2"/>
                <w:sz w:val="25"/>
              </w:rPr>
              <w:t>услуги</w:t>
            </w:r>
          </w:p>
        </w:tc>
        <w:tc>
          <w:tcPr>
            <w:tcW w:w="1670" w:type="dxa"/>
            <w:tcBorders>
              <w:top w:val="nil"/>
              <w:bottom w:val="nil"/>
            </w:tcBorders>
          </w:tcPr>
          <w:p w:rsidR="00CF3F31" w:rsidRDefault="005C1C02">
            <w:pPr>
              <w:pStyle w:val="TableParagraph"/>
              <w:spacing w:line="261" w:lineRule="exact"/>
              <w:ind w:left="155"/>
              <w:rPr>
                <w:sz w:val="25"/>
              </w:rPr>
            </w:pPr>
            <w:r>
              <w:rPr>
                <w:spacing w:val="-2"/>
                <w:sz w:val="25"/>
              </w:rPr>
              <w:t>принятия</w:t>
            </w:r>
          </w:p>
          <w:p w:rsidR="00CF3F31" w:rsidRDefault="005C1C02">
            <w:pPr>
              <w:pStyle w:val="TableParagraph"/>
              <w:spacing w:line="256" w:lineRule="exact"/>
              <w:ind w:left="157"/>
              <w:rPr>
                <w:sz w:val="25"/>
              </w:rPr>
            </w:pPr>
            <w:r>
              <w:rPr>
                <w:w w:val="95"/>
                <w:sz w:val="25"/>
              </w:rPr>
              <w:t>решения</w:t>
            </w:r>
            <w:r>
              <w:rPr>
                <w:spacing w:val="4"/>
                <w:sz w:val="25"/>
              </w:rPr>
              <w:t xml:space="preserve"> </w:t>
            </w:r>
            <w:r>
              <w:rPr>
                <w:spacing w:val="-5"/>
                <w:sz w:val="25"/>
              </w:rPr>
              <w:t>(в</w:t>
            </w:r>
          </w:p>
        </w:tc>
        <w:tc>
          <w:tcPr>
            <w:tcW w:w="1324" w:type="dxa"/>
            <w:tcBorders>
              <w:top w:val="nil"/>
              <w:bottom w:val="nil"/>
            </w:tcBorders>
          </w:tcPr>
          <w:p w:rsidR="00CF3F31" w:rsidRDefault="005C1C02">
            <w:pPr>
              <w:pStyle w:val="TableParagraph"/>
              <w:spacing w:line="261" w:lineRule="exact"/>
              <w:ind w:left="162"/>
              <w:rPr>
                <w:sz w:val="25"/>
              </w:rPr>
            </w:pPr>
            <w:proofErr w:type="spellStart"/>
            <w:r>
              <w:rPr>
                <w:spacing w:val="-2"/>
                <w:sz w:val="25"/>
              </w:rPr>
              <w:t>ченного</w:t>
            </w:r>
            <w:proofErr w:type="spellEnd"/>
          </w:p>
          <w:p w:rsidR="00CF3F31" w:rsidRDefault="005C1C02">
            <w:pPr>
              <w:pStyle w:val="TableParagraph"/>
              <w:spacing w:line="256" w:lineRule="exact"/>
              <w:ind w:left="157"/>
              <w:rPr>
                <w:sz w:val="25"/>
              </w:rPr>
            </w:pPr>
            <w:r>
              <w:rPr>
                <w:spacing w:val="-2"/>
                <w:sz w:val="25"/>
              </w:rPr>
              <w:t>органа,</w:t>
            </w:r>
          </w:p>
        </w:tc>
        <w:tc>
          <w:tcPr>
            <w:tcW w:w="2015" w:type="dxa"/>
            <w:tcBorders>
              <w:top w:val="nil"/>
              <w:bottom w:val="nil"/>
            </w:tcBorders>
          </w:tcPr>
          <w:p w:rsidR="00CF3F31" w:rsidRDefault="00CF3F31">
            <w:pPr>
              <w:pStyle w:val="TableParagraph"/>
              <w:rPr>
                <w:sz w:val="24"/>
              </w:rPr>
            </w:pPr>
          </w:p>
        </w:tc>
        <w:tc>
          <w:tcPr>
            <w:tcW w:w="1953" w:type="dxa"/>
            <w:vMerge/>
            <w:tcBorders>
              <w:top w:val="nil"/>
            </w:tcBorders>
          </w:tcPr>
          <w:p w:rsidR="00CF3F31" w:rsidRDefault="00CF3F31">
            <w:pPr>
              <w:rPr>
                <w:sz w:val="2"/>
                <w:szCs w:val="2"/>
              </w:rPr>
            </w:pPr>
          </w:p>
        </w:tc>
        <w:tc>
          <w:tcPr>
            <w:tcW w:w="2083" w:type="dxa"/>
            <w:tcBorders>
              <w:top w:val="nil"/>
              <w:bottom w:val="nil"/>
            </w:tcBorders>
          </w:tcPr>
          <w:p w:rsidR="00CF3F31" w:rsidRDefault="005C1C02">
            <w:pPr>
              <w:pStyle w:val="TableParagraph"/>
              <w:spacing w:line="263" w:lineRule="exact"/>
              <w:ind w:left="174"/>
              <w:rPr>
                <w:sz w:val="25"/>
              </w:rPr>
            </w:pPr>
            <w:r>
              <w:rPr>
                <w:spacing w:val="-2"/>
                <w:sz w:val="25"/>
              </w:rPr>
              <w:t>результате</w:t>
            </w:r>
          </w:p>
          <w:p w:rsidR="00CF3F31" w:rsidRDefault="005C1C02">
            <w:pPr>
              <w:pStyle w:val="TableParagraph"/>
              <w:spacing w:line="254" w:lineRule="exact"/>
              <w:ind w:left="173"/>
              <w:rPr>
                <w:sz w:val="25"/>
              </w:rPr>
            </w:pPr>
            <w:r>
              <w:rPr>
                <w:spacing w:val="-2"/>
                <w:sz w:val="25"/>
              </w:rPr>
              <w:t>предоставления</w:t>
            </w:r>
          </w:p>
        </w:tc>
      </w:tr>
      <w:tr w:rsidR="00CF3F31">
        <w:trPr>
          <w:trHeight w:val="258"/>
        </w:trPr>
        <w:tc>
          <w:tcPr>
            <w:tcW w:w="2232" w:type="dxa"/>
            <w:tcBorders>
              <w:top w:val="nil"/>
              <w:bottom w:val="nil"/>
            </w:tcBorders>
          </w:tcPr>
          <w:p w:rsidR="00CF3F31" w:rsidRDefault="005C1C02">
            <w:pPr>
              <w:pStyle w:val="TableParagraph"/>
              <w:spacing w:line="239" w:lineRule="exact"/>
              <w:ind w:left="159"/>
              <w:rPr>
                <w:sz w:val="25"/>
              </w:rPr>
            </w:pPr>
            <w:r>
              <w:rPr>
                <w:w w:val="95"/>
                <w:sz w:val="25"/>
              </w:rPr>
              <w:t>услуги,</w:t>
            </w:r>
            <w:r>
              <w:rPr>
                <w:spacing w:val="3"/>
                <w:sz w:val="25"/>
              </w:rPr>
              <w:t xml:space="preserve"> </w:t>
            </w:r>
            <w:r>
              <w:rPr>
                <w:spacing w:val="-2"/>
                <w:sz w:val="25"/>
              </w:rPr>
              <w:t>указанного</w:t>
            </w:r>
          </w:p>
        </w:tc>
        <w:tc>
          <w:tcPr>
            <w:tcW w:w="3629" w:type="dxa"/>
            <w:tcBorders>
              <w:top w:val="nil"/>
              <w:bottom w:val="nil"/>
            </w:tcBorders>
          </w:tcPr>
          <w:p w:rsidR="00CF3F31" w:rsidRDefault="00CF3F31">
            <w:pPr>
              <w:pStyle w:val="TableParagraph"/>
              <w:rPr>
                <w:sz w:val="18"/>
              </w:rPr>
            </w:pPr>
          </w:p>
        </w:tc>
        <w:tc>
          <w:tcPr>
            <w:tcW w:w="1670" w:type="dxa"/>
            <w:tcBorders>
              <w:top w:val="nil"/>
              <w:bottom w:val="nil"/>
            </w:tcBorders>
          </w:tcPr>
          <w:p w:rsidR="00CF3F31" w:rsidRDefault="005C1C02">
            <w:pPr>
              <w:pStyle w:val="TableParagraph"/>
              <w:spacing w:line="239" w:lineRule="exact"/>
              <w:ind w:left="156"/>
              <w:rPr>
                <w:sz w:val="25"/>
              </w:rPr>
            </w:pPr>
            <w:r>
              <w:rPr>
                <w:w w:val="95"/>
                <w:sz w:val="25"/>
              </w:rPr>
              <w:t>общий</w:t>
            </w:r>
            <w:r>
              <w:rPr>
                <w:spacing w:val="3"/>
                <w:sz w:val="25"/>
              </w:rPr>
              <w:t xml:space="preserve"> </w:t>
            </w:r>
            <w:r>
              <w:rPr>
                <w:spacing w:val="-4"/>
                <w:sz w:val="25"/>
              </w:rPr>
              <w:t>срок</w:t>
            </w:r>
          </w:p>
        </w:tc>
        <w:tc>
          <w:tcPr>
            <w:tcW w:w="1324" w:type="dxa"/>
            <w:tcBorders>
              <w:top w:val="nil"/>
              <w:bottom w:val="nil"/>
            </w:tcBorders>
          </w:tcPr>
          <w:p w:rsidR="00CF3F31" w:rsidRDefault="005C1C02">
            <w:pPr>
              <w:pStyle w:val="TableParagraph"/>
              <w:spacing w:line="239" w:lineRule="exact"/>
              <w:ind w:left="157"/>
              <w:rPr>
                <w:sz w:val="25"/>
              </w:rPr>
            </w:pPr>
            <w:proofErr w:type="spellStart"/>
            <w:r>
              <w:rPr>
                <w:spacing w:val="-2"/>
                <w:sz w:val="25"/>
              </w:rPr>
              <w:t>ответстве</w:t>
            </w:r>
            <w:proofErr w:type="spellEnd"/>
          </w:p>
        </w:tc>
        <w:tc>
          <w:tcPr>
            <w:tcW w:w="2015" w:type="dxa"/>
            <w:tcBorders>
              <w:top w:val="nil"/>
              <w:bottom w:val="nil"/>
            </w:tcBorders>
          </w:tcPr>
          <w:p w:rsidR="00CF3F31" w:rsidRDefault="00CF3F31">
            <w:pPr>
              <w:pStyle w:val="TableParagraph"/>
              <w:rPr>
                <w:sz w:val="18"/>
              </w:rPr>
            </w:pPr>
          </w:p>
        </w:tc>
        <w:tc>
          <w:tcPr>
            <w:tcW w:w="1953" w:type="dxa"/>
            <w:vMerge/>
            <w:tcBorders>
              <w:top w:val="nil"/>
            </w:tcBorders>
          </w:tcPr>
          <w:p w:rsidR="00CF3F31" w:rsidRDefault="00CF3F31">
            <w:pPr>
              <w:rPr>
                <w:sz w:val="2"/>
                <w:szCs w:val="2"/>
              </w:rPr>
            </w:pPr>
          </w:p>
        </w:tc>
        <w:tc>
          <w:tcPr>
            <w:tcW w:w="2083" w:type="dxa"/>
            <w:tcBorders>
              <w:top w:val="nil"/>
              <w:bottom w:val="nil"/>
            </w:tcBorders>
          </w:tcPr>
          <w:p w:rsidR="00CF3F31" w:rsidRDefault="00CF3F31">
            <w:pPr>
              <w:pStyle w:val="TableParagraph"/>
              <w:spacing w:line="239" w:lineRule="exact"/>
              <w:ind w:left="174"/>
              <w:rPr>
                <w:sz w:val="25"/>
              </w:rPr>
            </w:pPr>
          </w:p>
        </w:tc>
      </w:tr>
      <w:tr w:rsidR="00CF3F31">
        <w:trPr>
          <w:trHeight w:val="263"/>
        </w:trPr>
        <w:tc>
          <w:tcPr>
            <w:tcW w:w="2232" w:type="dxa"/>
            <w:tcBorders>
              <w:top w:val="nil"/>
              <w:bottom w:val="nil"/>
            </w:tcBorders>
          </w:tcPr>
          <w:p w:rsidR="00CF3F31" w:rsidRDefault="005C1C02">
            <w:pPr>
              <w:pStyle w:val="TableParagraph"/>
              <w:spacing w:line="243" w:lineRule="exact"/>
              <w:ind w:left="154"/>
              <w:rPr>
                <w:sz w:val="25"/>
              </w:rPr>
            </w:pPr>
            <w:r>
              <w:rPr>
                <w:w w:val="95"/>
                <w:sz w:val="25"/>
              </w:rPr>
              <w:t>в</w:t>
            </w:r>
            <w:r>
              <w:rPr>
                <w:spacing w:val="-5"/>
                <w:w w:val="95"/>
                <w:sz w:val="25"/>
              </w:rPr>
              <w:t xml:space="preserve"> </w:t>
            </w:r>
            <w:r>
              <w:rPr>
                <w:w w:val="95"/>
                <w:sz w:val="25"/>
              </w:rPr>
              <w:t>пункте</w:t>
            </w:r>
            <w:r>
              <w:rPr>
                <w:spacing w:val="3"/>
                <w:sz w:val="25"/>
              </w:rPr>
              <w:t xml:space="preserve"> </w:t>
            </w:r>
            <w:r>
              <w:rPr>
                <w:spacing w:val="-5"/>
                <w:w w:val="95"/>
                <w:sz w:val="25"/>
              </w:rPr>
              <w:t>2.5</w:t>
            </w:r>
          </w:p>
        </w:tc>
        <w:tc>
          <w:tcPr>
            <w:tcW w:w="3629" w:type="dxa"/>
            <w:tcBorders>
              <w:top w:val="nil"/>
              <w:bottom w:val="nil"/>
            </w:tcBorders>
          </w:tcPr>
          <w:p w:rsidR="00CF3F31" w:rsidRDefault="00CF3F31">
            <w:pPr>
              <w:pStyle w:val="TableParagraph"/>
              <w:rPr>
                <w:sz w:val="18"/>
              </w:rPr>
            </w:pPr>
          </w:p>
        </w:tc>
        <w:tc>
          <w:tcPr>
            <w:tcW w:w="1670" w:type="dxa"/>
            <w:tcBorders>
              <w:top w:val="nil"/>
              <w:bottom w:val="nil"/>
            </w:tcBorders>
          </w:tcPr>
          <w:p w:rsidR="00CF3F31" w:rsidRDefault="005C1C02">
            <w:pPr>
              <w:pStyle w:val="TableParagraph"/>
              <w:spacing w:line="243" w:lineRule="exact"/>
              <w:ind w:left="155"/>
              <w:rPr>
                <w:sz w:val="25"/>
              </w:rPr>
            </w:pPr>
            <w:r>
              <w:rPr>
                <w:spacing w:val="-2"/>
                <w:sz w:val="25"/>
              </w:rPr>
              <w:t>предоставлен</w:t>
            </w:r>
          </w:p>
        </w:tc>
        <w:tc>
          <w:tcPr>
            <w:tcW w:w="1324" w:type="dxa"/>
            <w:tcBorders>
              <w:top w:val="nil"/>
              <w:bottom w:val="nil"/>
            </w:tcBorders>
          </w:tcPr>
          <w:p w:rsidR="00CF3F31" w:rsidRDefault="005C1C02">
            <w:pPr>
              <w:pStyle w:val="TableParagraph"/>
              <w:spacing w:line="243" w:lineRule="exact"/>
              <w:ind w:left="160"/>
              <w:rPr>
                <w:sz w:val="25"/>
              </w:rPr>
            </w:pPr>
            <w:r>
              <w:rPr>
                <w:w w:val="95"/>
                <w:sz w:val="25"/>
              </w:rPr>
              <w:t>иное</w:t>
            </w:r>
            <w:r>
              <w:rPr>
                <w:spacing w:val="-1"/>
                <w:w w:val="95"/>
                <w:sz w:val="25"/>
              </w:rPr>
              <w:t xml:space="preserve"> </w:t>
            </w:r>
            <w:r>
              <w:rPr>
                <w:spacing w:val="-5"/>
                <w:sz w:val="25"/>
              </w:rPr>
              <w:t>за</w:t>
            </w:r>
          </w:p>
        </w:tc>
        <w:tc>
          <w:tcPr>
            <w:tcW w:w="2015" w:type="dxa"/>
            <w:tcBorders>
              <w:top w:val="nil"/>
              <w:bottom w:val="nil"/>
            </w:tcBorders>
          </w:tcPr>
          <w:p w:rsidR="00CF3F31" w:rsidRDefault="00CF3F31">
            <w:pPr>
              <w:pStyle w:val="TableParagraph"/>
              <w:rPr>
                <w:sz w:val="18"/>
              </w:rPr>
            </w:pPr>
          </w:p>
        </w:tc>
        <w:tc>
          <w:tcPr>
            <w:tcW w:w="1953" w:type="dxa"/>
            <w:vMerge/>
            <w:tcBorders>
              <w:top w:val="nil"/>
            </w:tcBorders>
          </w:tcPr>
          <w:p w:rsidR="00CF3F31" w:rsidRDefault="00CF3F31">
            <w:pPr>
              <w:rPr>
                <w:sz w:val="2"/>
                <w:szCs w:val="2"/>
              </w:rPr>
            </w:pPr>
          </w:p>
        </w:tc>
        <w:tc>
          <w:tcPr>
            <w:tcW w:w="2083" w:type="dxa"/>
            <w:tcBorders>
              <w:top w:val="nil"/>
              <w:bottom w:val="nil"/>
            </w:tcBorders>
          </w:tcPr>
          <w:p w:rsidR="00CF3F31" w:rsidRDefault="005C1C02" w:rsidP="005071DB">
            <w:pPr>
              <w:pStyle w:val="TableParagraph"/>
              <w:spacing w:line="243" w:lineRule="exact"/>
              <w:ind w:left="173"/>
              <w:rPr>
                <w:sz w:val="25"/>
              </w:rPr>
            </w:pPr>
            <w:r>
              <w:rPr>
                <w:spacing w:val="-2"/>
                <w:sz w:val="25"/>
              </w:rPr>
              <w:t>муниципальной</w:t>
            </w:r>
          </w:p>
        </w:tc>
      </w:tr>
      <w:tr w:rsidR="00CF3F31">
        <w:trPr>
          <w:trHeight w:val="259"/>
        </w:trPr>
        <w:tc>
          <w:tcPr>
            <w:tcW w:w="2232" w:type="dxa"/>
            <w:tcBorders>
              <w:top w:val="nil"/>
              <w:bottom w:val="nil"/>
            </w:tcBorders>
          </w:tcPr>
          <w:p w:rsidR="00CF3F31" w:rsidRDefault="005C1C02">
            <w:pPr>
              <w:pStyle w:val="TableParagraph"/>
              <w:spacing w:line="239" w:lineRule="exact"/>
              <w:ind w:left="158"/>
              <w:rPr>
                <w:sz w:val="25"/>
              </w:rPr>
            </w:pPr>
            <w:proofErr w:type="spellStart"/>
            <w:r>
              <w:rPr>
                <w:spacing w:val="-2"/>
                <w:sz w:val="25"/>
              </w:rPr>
              <w:t>Административног</w:t>
            </w:r>
            <w:proofErr w:type="spellEnd"/>
          </w:p>
        </w:tc>
        <w:tc>
          <w:tcPr>
            <w:tcW w:w="3629" w:type="dxa"/>
            <w:tcBorders>
              <w:top w:val="nil"/>
              <w:bottom w:val="nil"/>
            </w:tcBorders>
          </w:tcPr>
          <w:p w:rsidR="00CF3F31" w:rsidRDefault="00CF3F31">
            <w:pPr>
              <w:pStyle w:val="TableParagraph"/>
              <w:rPr>
                <w:sz w:val="18"/>
              </w:rPr>
            </w:pPr>
          </w:p>
        </w:tc>
        <w:tc>
          <w:tcPr>
            <w:tcW w:w="1670" w:type="dxa"/>
            <w:tcBorders>
              <w:top w:val="nil"/>
              <w:bottom w:val="nil"/>
            </w:tcBorders>
          </w:tcPr>
          <w:p w:rsidR="00CF3F31" w:rsidRDefault="005C1C02">
            <w:pPr>
              <w:pStyle w:val="TableParagraph"/>
              <w:spacing w:line="239" w:lineRule="exact"/>
              <w:ind w:left="155"/>
              <w:rPr>
                <w:sz w:val="25"/>
              </w:rPr>
            </w:pPr>
            <w:proofErr w:type="spellStart"/>
            <w:r>
              <w:rPr>
                <w:spacing w:val="-5"/>
                <w:sz w:val="25"/>
              </w:rPr>
              <w:t>ия</w:t>
            </w:r>
            <w:proofErr w:type="spellEnd"/>
          </w:p>
        </w:tc>
        <w:tc>
          <w:tcPr>
            <w:tcW w:w="1324" w:type="dxa"/>
            <w:tcBorders>
              <w:top w:val="nil"/>
              <w:bottom w:val="nil"/>
            </w:tcBorders>
          </w:tcPr>
          <w:p w:rsidR="00CF3F31" w:rsidRDefault="005C1C02">
            <w:pPr>
              <w:pStyle w:val="TableParagraph"/>
              <w:spacing w:line="239" w:lineRule="exact"/>
              <w:ind w:left="160"/>
              <w:rPr>
                <w:sz w:val="25"/>
              </w:rPr>
            </w:pPr>
            <w:proofErr w:type="spellStart"/>
            <w:r>
              <w:rPr>
                <w:spacing w:val="-2"/>
                <w:sz w:val="25"/>
              </w:rPr>
              <w:t>предостав</w:t>
            </w:r>
            <w:proofErr w:type="spellEnd"/>
          </w:p>
        </w:tc>
        <w:tc>
          <w:tcPr>
            <w:tcW w:w="2015" w:type="dxa"/>
            <w:tcBorders>
              <w:top w:val="nil"/>
              <w:bottom w:val="nil"/>
            </w:tcBorders>
          </w:tcPr>
          <w:p w:rsidR="00CF3F31" w:rsidRDefault="00CF3F31">
            <w:pPr>
              <w:pStyle w:val="TableParagraph"/>
              <w:rPr>
                <w:sz w:val="18"/>
              </w:rPr>
            </w:pPr>
          </w:p>
        </w:tc>
        <w:tc>
          <w:tcPr>
            <w:tcW w:w="1953" w:type="dxa"/>
            <w:vMerge/>
            <w:tcBorders>
              <w:top w:val="nil"/>
            </w:tcBorders>
          </w:tcPr>
          <w:p w:rsidR="00CF3F31" w:rsidRDefault="00CF3F31">
            <w:pPr>
              <w:rPr>
                <w:sz w:val="2"/>
                <w:szCs w:val="2"/>
              </w:rPr>
            </w:pPr>
          </w:p>
        </w:tc>
        <w:tc>
          <w:tcPr>
            <w:tcW w:w="2083" w:type="dxa"/>
            <w:tcBorders>
              <w:top w:val="nil"/>
              <w:bottom w:val="nil"/>
            </w:tcBorders>
          </w:tcPr>
          <w:p w:rsidR="00CF3F31" w:rsidRDefault="005C1C02">
            <w:pPr>
              <w:pStyle w:val="TableParagraph"/>
              <w:spacing w:line="239" w:lineRule="exact"/>
              <w:ind w:left="177"/>
              <w:rPr>
                <w:sz w:val="25"/>
              </w:rPr>
            </w:pPr>
            <w:r>
              <w:rPr>
                <w:spacing w:val="-2"/>
                <w:sz w:val="25"/>
              </w:rPr>
              <w:t>услуги</w:t>
            </w:r>
          </w:p>
        </w:tc>
      </w:tr>
      <w:tr w:rsidR="00CF3F31">
        <w:trPr>
          <w:trHeight w:val="262"/>
        </w:trPr>
        <w:tc>
          <w:tcPr>
            <w:tcW w:w="2232" w:type="dxa"/>
            <w:tcBorders>
              <w:top w:val="nil"/>
              <w:bottom w:val="nil"/>
            </w:tcBorders>
          </w:tcPr>
          <w:p w:rsidR="00CF3F31" w:rsidRDefault="005C1C02">
            <w:pPr>
              <w:pStyle w:val="TableParagraph"/>
              <w:spacing w:line="243" w:lineRule="exact"/>
              <w:ind w:left="156"/>
              <w:rPr>
                <w:sz w:val="25"/>
              </w:rPr>
            </w:pPr>
            <w:proofErr w:type="gramStart"/>
            <w:r>
              <w:rPr>
                <w:w w:val="95"/>
                <w:sz w:val="25"/>
              </w:rPr>
              <w:t>о</w:t>
            </w:r>
            <w:r>
              <w:rPr>
                <w:spacing w:val="-2"/>
                <w:w w:val="95"/>
                <w:sz w:val="25"/>
              </w:rPr>
              <w:t xml:space="preserve"> </w:t>
            </w:r>
            <w:r>
              <w:rPr>
                <w:w w:val="95"/>
                <w:sz w:val="25"/>
              </w:rPr>
              <w:t>регламента</w:t>
            </w:r>
            <w:proofErr w:type="gramEnd"/>
            <w:r>
              <w:rPr>
                <w:w w:val="95"/>
                <w:sz w:val="25"/>
              </w:rPr>
              <w:t>,</w:t>
            </w:r>
            <w:r>
              <w:rPr>
                <w:spacing w:val="63"/>
                <w:sz w:val="25"/>
              </w:rPr>
              <w:t xml:space="preserve"> </w:t>
            </w:r>
            <w:r>
              <w:rPr>
                <w:spacing w:val="-10"/>
                <w:w w:val="95"/>
                <w:sz w:val="25"/>
              </w:rPr>
              <w:t>в</w:t>
            </w:r>
          </w:p>
        </w:tc>
        <w:tc>
          <w:tcPr>
            <w:tcW w:w="3629" w:type="dxa"/>
            <w:tcBorders>
              <w:top w:val="nil"/>
              <w:bottom w:val="nil"/>
            </w:tcBorders>
          </w:tcPr>
          <w:p w:rsidR="00CF3F31" w:rsidRDefault="00CF3F31">
            <w:pPr>
              <w:pStyle w:val="TableParagraph"/>
              <w:rPr>
                <w:sz w:val="18"/>
              </w:rPr>
            </w:pPr>
          </w:p>
        </w:tc>
        <w:tc>
          <w:tcPr>
            <w:tcW w:w="1670" w:type="dxa"/>
            <w:tcBorders>
              <w:top w:val="nil"/>
              <w:bottom w:val="nil"/>
            </w:tcBorders>
          </w:tcPr>
          <w:p w:rsidR="00CF3F31" w:rsidRDefault="00CF3F31">
            <w:pPr>
              <w:pStyle w:val="TableParagraph"/>
              <w:spacing w:line="243" w:lineRule="exact"/>
              <w:ind w:left="157"/>
              <w:rPr>
                <w:sz w:val="25"/>
              </w:rPr>
            </w:pPr>
          </w:p>
        </w:tc>
        <w:tc>
          <w:tcPr>
            <w:tcW w:w="1324" w:type="dxa"/>
            <w:tcBorders>
              <w:top w:val="nil"/>
              <w:bottom w:val="nil"/>
            </w:tcBorders>
          </w:tcPr>
          <w:p w:rsidR="00CF3F31" w:rsidRDefault="005C1C02">
            <w:pPr>
              <w:pStyle w:val="TableParagraph"/>
              <w:spacing w:line="243" w:lineRule="exact"/>
              <w:ind w:left="159"/>
              <w:rPr>
                <w:sz w:val="25"/>
              </w:rPr>
            </w:pPr>
            <w:proofErr w:type="spellStart"/>
            <w:r>
              <w:rPr>
                <w:spacing w:val="-2"/>
                <w:sz w:val="25"/>
              </w:rPr>
              <w:t>ление</w:t>
            </w:r>
            <w:proofErr w:type="spellEnd"/>
          </w:p>
        </w:tc>
        <w:tc>
          <w:tcPr>
            <w:tcW w:w="2015" w:type="dxa"/>
            <w:tcBorders>
              <w:top w:val="nil"/>
              <w:bottom w:val="nil"/>
            </w:tcBorders>
          </w:tcPr>
          <w:p w:rsidR="00CF3F31" w:rsidRDefault="00CF3F31">
            <w:pPr>
              <w:pStyle w:val="TableParagraph"/>
              <w:rPr>
                <w:sz w:val="18"/>
              </w:rPr>
            </w:pPr>
          </w:p>
        </w:tc>
        <w:tc>
          <w:tcPr>
            <w:tcW w:w="1953" w:type="dxa"/>
            <w:vMerge/>
            <w:tcBorders>
              <w:top w:val="nil"/>
            </w:tcBorders>
          </w:tcPr>
          <w:p w:rsidR="00CF3F31" w:rsidRDefault="00CF3F31">
            <w:pPr>
              <w:rPr>
                <w:sz w:val="2"/>
                <w:szCs w:val="2"/>
              </w:rPr>
            </w:pPr>
          </w:p>
        </w:tc>
        <w:tc>
          <w:tcPr>
            <w:tcW w:w="2083" w:type="dxa"/>
            <w:tcBorders>
              <w:top w:val="nil"/>
              <w:bottom w:val="nil"/>
            </w:tcBorders>
          </w:tcPr>
          <w:p w:rsidR="00CF3F31" w:rsidRDefault="00CF3F31">
            <w:pPr>
              <w:pStyle w:val="TableParagraph"/>
              <w:rPr>
                <w:sz w:val="18"/>
              </w:rPr>
            </w:pPr>
          </w:p>
        </w:tc>
      </w:tr>
      <w:tr w:rsidR="00CF3F31">
        <w:trPr>
          <w:trHeight w:val="258"/>
        </w:trPr>
        <w:tc>
          <w:tcPr>
            <w:tcW w:w="2232" w:type="dxa"/>
            <w:tcBorders>
              <w:top w:val="nil"/>
              <w:bottom w:val="nil"/>
            </w:tcBorders>
          </w:tcPr>
          <w:p w:rsidR="00CF3F31" w:rsidRDefault="005C1C02">
            <w:pPr>
              <w:pStyle w:val="TableParagraph"/>
              <w:spacing w:line="239" w:lineRule="exact"/>
              <w:ind w:left="154"/>
              <w:rPr>
                <w:sz w:val="25"/>
              </w:rPr>
            </w:pPr>
            <w:r>
              <w:rPr>
                <w:spacing w:val="-2"/>
                <w:sz w:val="25"/>
              </w:rPr>
              <w:t>форме</w:t>
            </w:r>
          </w:p>
        </w:tc>
        <w:tc>
          <w:tcPr>
            <w:tcW w:w="3629" w:type="dxa"/>
            <w:tcBorders>
              <w:top w:val="nil"/>
              <w:bottom w:val="nil"/>
            </w:tcBorders>
          </w:tcPr>
          <w:p w:rsidR="00CF3F31" w:rsidRDefault="00CF3F31">
            <w:pPr>
              <w:pStyle w:val="TableParagraph"/>
              <w:rPr>
                <w:sz w:val="18"/>
              </w:rPr>
            </w:pPr>
          </w:p>
        </w:tc>
        <w:tc>
          <w:tcPr>
            <w:tcW w:w="1670" w:type="dxa"/>
            <w:tcBorders>
              <w:top w:val="nil"/>
              <w:bottom w:val="nil"/>
            </w:tcBorders>
          </w:tcPr>
          <w:p w:rsidR="00CF3F31" w:rsidRDefault="00CF3F31">
            <w:pPr>
              <w:pStyle w:val="TableParagraph"/>
              <w:spacing w:line="239" w:lineRule="exact"/>
              <w:ind w:left="155"/>
              <w:rPr>
                <w:sz w:val="25"/>
              </w:rPr>
            </w:pPr>
          </w:p>
        </w:tc>
        <w:tc>
          <w:tcPr>
            <w:tcW w:w="1324" w:type="dxa"/>
            <w:tcBorders>
              <w:top w:val="nil"/>
              <w:bottom w:val="nil"/>
            </w:tcBorders>
          </w:tcPr>
          <w:p w:rsidR="00CF3F31" w:rsidRDefault="00CF3F31">
            <w:pPr>
              <w:pStyle w:val="TableParagraph"/>
              <w:spacing w:line="239" w:lineRule="exact"/>
              <w:ind w:left="157"/>
              <w:rPr>
                <w:sz w:val="25"/>
              </w:rPr>
            </w:pPr>
          </w:p>
        </w:tc>
        <w:tc>
          <w:tcPr>
            <w:tcW w:w="2015" w:type="dxa"/>
            <w:tcBorders>
              <w:top w:val="nil"/>
              <w:bottom w:val="nil"/>
            </w:tcBorders>
          </w:tcPr>
          <w:p w:rsidR="00CF3F31" w:rsidRDefault="00CF3F31">
            <w:pPr>
              <w:pStyle w:val="TableParagraph"/>
              <w:rPr>
                <w:sz w:val="18"/>
              </w:rPr>
            </w:pPr>
          </w:p>
        </w:tc>
        <w:tc>
          <w:tcPr>
            <w:tcW w:w="1953" w:type="dxa"/>
            <w:vMerge/>
            <w:tcBorders>
              <w:top w:val="nil"/>
            </w:tcBorders>
          </w:tcPr>
          <w:p w:rsidR="00CF3F31" w:rsidRDefault="00CF3F31">
            <w:pPr>
              <w:rPr>
                <w:sz w:val="2"/>
                <w:szCs w:val="2"/>
              </w:rPr>
            </w:pPr>
          </w:p>
        </w:tc>
        <w:tc>
          <w:tcPr>
            <w:tcW w:w="2083" w:type="dxa"/>
            <w:tcBorders>
              <w:top w:val="nil"/>
              <w:bottom w:val="nil"/>
            </w:tcBorders>
          </w:tcPr>
          <w:p w:rsidR="00CF3F31" w:rsidRDefault="00CF3F31">
            <w:pPr>
              <w:pStyle w:val="TableParagraph"/>
              <w:rPr>
                <w:sz w:val="18"/>
              </w:rPr>
            </w:pPr>
          </w:p>
        </w:tc>
      </w:tr>
      <w:tr w:rsidR="00CF3F31">
        <w:trPr>
          <w:trHeight w:val="258"/>
        </w:trPr>
        <w:tc>
          <w:tcPr>
            <w:tcW w:w="2232" w:type="dxa"/>
            <w:tcBorders>
              <w:top w:val="nil"/>
              <w:bottom w:val="nil"/>
            </w:tcBorders>
          </w:tcPr>
          <w:p w:rsidR="00CF3F31" w:rsidRDefault="005C1C02">
            <w:pPr>
              <w:pStyle w:val="TableParagraph"/>
              <w:spacing w:line="239" w:lineRule="exact"/>
              <w:ind w:left="157"/>
              <w:rPr>
                <w:sz w:val="25"/>
              </w:rPr>
            </w:pPr>
            <w:r>
              <w:rPr>
                <w:spacing w:val="-2"/>
                <w:sz w:val="25"/>
              </w:rPr>
              <w:t>электронного</w:t>
            </w:r>
          </w:p>
        </w:tc>
        <w:tc>
          <w:tcPr>
            <w:tcW w:w="3629" w:type="dxa"/>
            <w:tcBorders>
              <w:top w:val="nil"/>
              <w:bottom w:val="nil"/>
            </w:tcBorders>
          </w:tcPr>
          <w:p w:rsidR="00CF3F31" w:rsidRDefault="00CF3F31">
            <w:pPr>
              <w:pStyle w:val="TableParagraph"/>
              <w:rPr>
                <w:sz w:val="18"/>
              </w:rPr>
            </w:pPr>
          </w:p>
        </w:tc>
        <w:tc>
          <w:tcPr>
            <w:tcW w:w="1670" w:type="dxa"/>
            <w:tcBorders>
              <w:top w:val="nil"/>
              <w:bottom w:val="nil"/>
            </w:tcBorders>
          </w:tcPr>
          <w:p w:rsidR="00CF3F31" w:rsidRDefault="005C1C02">
            <w:pPr>
              <w:pStyle w:val="TableParagraph"/>
              <w:spacing w:line="239" w:lineRule="exact"/>
              <w:ind w:left="155"/>
              <w:rPr>
                <w:sz w:val="25"/>
              </w:rPr>
            </w:pPr>
            <w:proofErr w:type="spellStart"/>
            <w:r>
              <w:rPr>
                <w:spacing w:val="-2"/>
                <w:sz w:val="25"/>
              </w:rPr>
              <w:t>муниципаль</w:t>
            </w:r>
            <w:proofErr w:type="spellEnd"/>
          </w:p>
        </w:tc>
        <w:tc>
          <w:tcPr>
            <w:tcW w:w="1324" w:type="dxa"/>
            <w:tcBorders>
              <w:top w:val="nil"/>
              <w:bottom w:val="nil"/>
            </w:tcBorders>
          </w:tcPr>
          <w:p w:rsidR="00CF3F31" w:rsidRDefault="00CF3F31">
            <w:pPr>
              <w:pStyle w:val="TableParagraph"/>
              <w:spacing w:line="239" w:lineRule="exact"/>
              <w:ind w:left="160"/>
              <w:rPr>
                <w:sz w:val="25"/>
              </w:rPr>
            </w:pPr>
          </w:p>
        </w:tc>
        <w:tc>
          <w:tcPr>
            <w:tcW w:w="2015" w:type="dxa"/>
            <w:tcBorders>
              <w:top w:val="nil"/>
              <w:bottom w:val="nil"/>
            </w:tcBorders>
          </w:tcPr>
          <w:p w:rsidR="00CF3F31" w:rsidRDefault="00CF3F31">
            <w:pPr>
              <w:pStyle w:val="TableParagraph"/>
              <w:rPr>
                <w:sz w:val="18"/>
              </w:rPr>
            </w:pPr>
          </w:p>
        </w:tc>
        <w:tc>
          <w:tcPr>
            <w:tcW w:w="1953" w:type="dxa"/>
            <w:vMerge/>
            <w:tcBorders>
              <w:top w:val="nil"/>
            </w:tcBorders>
          </w:tcPr>
          <w:p w:rsidR="00CF3F31" w:rsidRDefault="00CF3F31">
            <w:pPr>
              <w:rPr>
                <w:sz w:val="2"/>
                <w:szCs w:val="2"/>
              </w:rPr>
            </w:pPr>
          </w:p>
        </w:tc>
        <w:tc>
          <w:tcPr>
            <w:tcW w:w="2083" w:type="dxa"/>
            <w:tcBorders>
              <w:top w:val="nil"/>
              <w:bottom w:val="nil"/>
            </w:tcBorders>
          </w:tcPr>
          <w:p w:rsidR="00CF3F31" w:rsidRDefault="00CF3F31">
            <w:pPr>
              <w:pStyle w:val="TableParagraph"/>
              <w:rPr>
                <w:sz w:val="18"/>
              </w:rPr>
            </w:pPr>
          </w:p>
        </w:tc>
      </w:tr>
      <w:tr w:rsidR="00CF3F31">
        <w:trPr>
          <w:trHeight w:val="261"/>
        </w:trPr>
        <w:tc>
          <w:tcPr>
            <w:tcW w:w="2232" w:type="dxa"/>
            <w:tcBorders>
              <w:top w:val="nil"/>
              <w:bottom w:val="nil"/>
            </w:tcBorders>
          </w:tcPr>
          <w:p w:rsidR="00CF3F31" w:rsidRDefault="005C1C02">
            <w:pPr>
              <w:pStyle w:val="TableParagraph"/>
              <w:spacing w:line="241" w:lineRule="exact"/>
              <w:ind w:left="157"/>
              <w:rPr>
                <w:sz w:val="25"/>
              </w:rPr>
            </w:pPr>
            <w:r>
              <w:rPr>
                <w:w w:val="95"/>
                <w:sz w:val="25"/>
              </w:rPr>
              <w:t>документа</w:t>
            </w:r>
            <w:r>
              <w:rPr>
                <w:spacing w:val="7"/>
                <w:sz w:val="25"/>
              </w:rPr>
              <w:t xml:space="preserve"> </w:t>
            </w:r>
            <w:r>
              <w:rPr>
                <w:w w:val="95"/>
                <w:sz w:val="25"/>
              </w:rPr>
              <w:t>в</w:t>
            </w:r>
            <w:r>
              <w:rPr>
                <w:spacing w:val="-11"/>
                <w:w w:val="95"/>
                <w:sz w:val="25"/>
              </w:rPr>
              <w:t xml:space="preserve"> </w:t>
            </w:r>
            <w:r>
              <w:rPr>
                <w:spacing w:val="-5"/>
                <w:w w:val="95"/>
                <w:sz w:val="25"/>
              </w:rPr>
              <w:t>ГИС</w:t>
            </w:r>
          </w:p>
        </w:tc>
        <w:tc>
          <w:tcPr>
            <w:tcW w:w="3629" w:type="dxa"/>
            <w:tcBorders>
              <w:top w:val="nil"/>
              <w:bottom w:val="nil"/>
            </w:tcBorders>
          </w:tcPr>
          <w:p w:rsidR="00CF3F31" w:rsidRDefault="00CF3F31">
            <w:pPr>
              <w:pStyle w:val="TableParagraph"/>
              <w:rPr>
                <w:sz w:val="18"/>
              </w:rPr>
            </w:pPr>
          </w:p>
        </w:tc>
        <w:tc>
          <w:tcPr>
            <w:tcW w:w="1670" w:type="dxa"/>
            <w:tcBorders>
              <w:top w:val="nil"/>
              <w:bottom w:val="nil"/>
            </w:tcBorders>
          </w:tcPr>
          <w:p w:rsidR="00CF3F31" w:rsidRDefault="005071DB">
            <w:pPr>
              <w:pStyle w:val="TableParagraph"/>
              <w:spacing w:line="241" w:lineRule="exact"/>
              <w:ind w:left="155"/>
              <w:rPr>
                <w:sz w:val="25"/>
              </w:rPr>
            </w:pPr>
            <w:r>
              <w:rPr>
                <w:w w:val="95"/>
                <w:sz w:val="25"/>
              </w:rPr>
              <w:t>ной</w:t>
            </w:r>
            <w:r w:rsidR="005C1C02">
              <w:rPr>
                <w:spacing w:val="5"/>
                <w:sz w:val="25"/>
              </w:rPr>
              <w:t xml:space="preserve"> </w:t>
            </w:r>
            <w:r w:rsidR="005C1C02">
              <w:rPr>
                <w:spacing w:val="-2"/>
                <w:sz w:val="25"/>
              </w:rPr>
              <w:t>услуги</w:t>
            </w:r>
          </w:p>
        </w:tc>
        <w:tc>
          <w:tcPr>
            <w:tcW w:w="1324" w:type="dxa"/>
            <w:tcBorders>
              <w:top w:val="nil"/>
              <w:bottom w:val="nil"/>
            </w:tcBorders>
          </w:tcPr>
          <w:p w:rsidR="00CF3F31" w:rsidRDefault="005C1C02">
            <w:pPr>
              <w:pStyle w:val="TableParagraph"/>
              <w:spacing w:line="241" w:lineRule="exact"/>
              <w:ind w:left="160"/>
              <w:rPr>
                <w:sz w:val="25"/>
              </w:rPr>
            </w:pPr>
            <w:proofErr w:type="spellStart"/>
            <w:r>
              <w:rPr>
                <w:spacing w:val="-2"/>
                <w:sz w:val="25"/>
              </w:rPr>
              <w:t>муницип</w:t>
            </w:r>
            <w:proofErr w:type="spellEnd"/>
          </w:p>
        </w:tc>
        <w:tc>
          <w:tcPr>
            <w:tcW w:w="2015" w:type="dxa"/>
            <w:tcBorders>
              <w:top w:val="nil"/>
              <w:bottom w:val="nil"/>
            </w:tcBorders>
          </w:tcPr>
          <w:p w:rsidR="00CF3F31" w:rsidRDefault="00CF3F31">
            <w:pPr>
              <w:pStyle w:val="TableParagraph"/>
              <w:rPr>
                <w:sz w:val="18"/>
              </w:rPr>
            </w:pPr>
          </w:p>
        </w:tc>
        <w:tc>
          <w:tcPr>
            <w:tcW w:w="1953" w:type="dxa"/>
            <w:vMerge/>
            <w:tcBorders>
              <w:top w:val="nil"/>
            </w:tcBorders>
          </w:tcPr>
          <w:p w:rsidR="00CF3F31" w:rsidRDefault="00CF3F31">
            <w:pPr>
              <w:rPr>
                <w:sz w:val="2"/>
                <w:szCs w:val="2"/>
              </w:rPr>
            </w:pPr>
          </w:p>
        </w:tc>
        <w:tc>
          <w:tcPr>
            <w:tcW w:w="2083" w:type="dxa"/>
            <w:tcBorders>
              <w:top w:val="nil"/>
              <w:bottom w:val="nil"/>
            </w:tcBorders>
          </w:tcPr>
          <w:p w:rsidR="00CF3F31" w:rsidRDefault="00CF3F31">
            <w:pPr>
              <w:pStyle w:val="TableParagraph"/>
              <w:rPr>
                <w:sz w:val="18"/>
              </w:rPr>
            </w:pPr>
          </w:p>
        </w:tc>
      </w:tr>
      <w:tr w:rsidR="00CF3F31">
        <w:trPr>
          <w:trHeight w:val="261"/>
        </w:trPr>
        <w:tc>
          <w:tcPr>
            <w:tcW w:w="2232" w:type="dxa"/>
            <w:tcBorders>
              <w:top w:val="nil"/>
              <w:bottom w:val="nil"/>
            </w:tcBorders>
          </w:tcPr>
          <w:p w:rsidR="00CF3F31" w:rsidRDefault="00CF3F31">
            <w:pPr>
              <w:pStyle w:val="TableParagraph"/>
              <w:rPr>
                <w:sz w:val="18"/>
              </w:rPr>
            </w:pPr>
          </w:p>
        </w:tc>
        <w:tc>
          <w:tcPr>
            <w:tcW w:w="3629" w:type="dxa"/>
            <w:tcBorders>
              <w:top w:val="nil"/>
              <w:bottom w:val="nil"/>
            </w:tcBorders>
          </w:tcPr>
          <w:p w:rsidR="00CF3F31" w:rsidRDefault="00CF3F31">
            <w:pPr>
              <w:pStyle w:val="TableParagraph"/>
              <w:rPr>
                <w:sz w:val="18"/>
              </w:rPr>
            </w:pPr>
          </w:p>
        </w:tc>
        <w:tc>
          <w:tcPr>
            <w:tcW w:w="1670" w:type="dxa"/>
            <w:tcBorders>
              <w:top w:val="nil"/>
              <w:bottom w:val="nil"/>
            </w:tcBorders>
          </w:tcPr>
          <w:p w:rsidR="00CF3F31" w:rsidRDefault="005C1C02">
            <w:pPr>
              <w:pStyle w:val="TableParagraph"/>
              <w:spacing w:line="241" w:lineRule="exact"/>
              <w:ind w:left="155"/>
              <w:rPr>
                <w:sz w:val="25"/>
              </w:rPr>
            </w:pPr>
            <w:r>
              <w:rPr>
                <w:spacing w:val="-5"/>
                <w:sz w:val="25"/>
              </w:rPr>
              <w:t>не</w:t>
            </w:r>
          </w:p>
        </w:tc>
        <w:tc>
          <w:tcPr>
            <w:tcW w:w="1324" w:type="dxa"/>
            <w:tcBorders>
              <w:top w:val="nil"/>
              <w:bottom w:val="nil"/>
            </w:tcBorders>
          </w:tcPr>
          <w:p w:rsidR="00CF3F31" w:rsidRDefault="005C1C02" w:rsidP="005071DB">
            <w:pPr>
              <w:pStyle w:val="TableParagraph"/>
              <w:spacing w:line="241" w:lineRule="exact"/>
              <w:ind w:left="157"/>
              <w:rPr>
                <w:sz w:val="25"/>
              </w:rPr>
            </w:pPr>
            <w:proofErr w:type="spellStart"/>
            <w:r>
              <w:rPr>
                <w:spacing w:val="-2"/>
                <w:sz w:val="25"/>
              </w:rPr>
              <w:t>альной</w:t>
            </w:r>
            <w:proofErr w:type="spellEnd"/>
          </w:p>
        </w:tc>
        <w:tc>
          <w:tcPr>
            <w:tcW w:w="2015" w:type="dxa"/>
            <w:tcBorders>
              <w:top w:val="nil"/>
              <w:bottom w:val="nil"/>
            </w:tcBorders>
          </w:tcPr>
          <w:p w:rsidR="00CF3F31" w:rsidRDefault="00CF3F31">
            <w:pPr>
              <w:pStyle w:val="TableParagraph"/>
              <w:rPr>
                <w:sz w:val="18"/>
              </w:rPr>
            </w:pPr>
          </w:p>
        </w:tc>
        <w:tc>
          <w:tcPr>
            <w:tcW w:w="1953" w:type="dxa"/>
            <w:vMerge/>
            <w:tcBorders>
              <w:top w:val="nil"/>
            </w:tcBorders>
          </w:tcPr>
          <w:p w:rsidR="00CF3F31" w:rsidRDefault="00CF3F31">
            <w:pPr>
              <w:rPr>
                <w:sz w:val="2"/>
                <w:szCs w:val="2"/>
              </w:rPr>
            </w:pPr>
          </w:p>
        </w:tc>
        <w:tc>
          <w:tcPr>
            <w:tcW w:w="2083" w:type="dxa"/>
            <w:tcBorders>
              <w:top w:val="nil"/>
              <w:bottom w:val="nil"/>
            </w:tcBorders>
          </w:tcPr>
          <w:p w:rsidR="00CF3F31" w:rsidRDefault="00CF3F31">
            <w:pPr>
              <w:pStyle w:val="TableParagraph"/>
              <w:rPr>
                <w:sz w:val="18"/>
              </w:rPr>
            </w:pPr>
          </w:p>
        </w:tc>
      </w:tr>
      <w:tr w:rsidR="00CF3F31">
        <w:trPr>
          <w:trHeight w:val="323"/>
        </w:trPr>
        <w:tc>
          <w:tcPr>
            <w:tcW w:w="2232" w:type="dxa"/>
            <w:tcBorders>
              <w:top w:val="nil"/>
            </w:tcBorders>
          </w:tcPr>
          <w:p w:rsidR="00CF3F31" w:rsidRDefault="00CF3F31">
            <w:pPr>
              <w:pStyle w:val="TableParagraph"/>
              <w:rPr>
                <w:sz w:val="24"/>
              </w:rPr>
            </w:pPr>
          </w:p>
        </w:tc>
        <w:tc>
          <w:tcPr>
            <w:tcW w:w="3629" w:type="dxa"/>
            <w:tcBorders>
              <w:top w:val="nil"/>
            </w:tcBorders>
          </w:tcPr>
          <w:p w:rsidR="00CF3F31" w:rsidRDefault="00CF3F31">
            <w:pPr>
              <w:pStyle w:val="TableParagraph"/>
              <w:rPr>
                <w:sz w:val="24"/>
              </w:rPr>
            </w:pPr>
          </w:p>
        </w:tc>
        <w:tc>
          <w:tcPr>
            <w:tcW w:w="1670" w:type="dxa"/>
            <w:tcBorders>
              <w:top w:val="nil"/>
            </w:tcBorders>
          </w:tcPr>
          <w:p w:rsidR="00CF3F31" w:rsidRDefault="005C1C02">
            <w:pPr>
              <w:pStyle w:val="TableParagraph"/>
              <w:spacing w:line="268" w:lineRule="exact"/>
              <w:ind w:left="154"/>
              <w:rPr>
                <w:sz w:val="25"/>
              </w:rPr>
            </w:pPr>
            <w:r>
              <w:rPr>
                <w:spacing w:val="-2"/>
                <w:sz w:val="25"/>
              </w:rPr>
              <w:t>включается)</w:t>
            </w:r>
          </w:p>
        </w:tc>
        <w:tc>
          <w:tcPr>
            <w:tcW w:w="1324" w:type="dxa"/>
            <w:tcBorders>
              <w:top w:val="nil"/>
            </w:tcBorders>
          </w:tcPr>
          <w:p w:rsidR="00CF3F31" w:rsidRDefault="005C1C02">
            <w:pPr>
              <w:pStyle w:val="TableParagraph"/>
              <w:spacing w:line="268" w:lineRule="exact"/>
              <w:ind w:left="160"/>
              <w:rPr>
                <w:sz w:val="25"/>
              </w:rPr>
            </w:pPr>
            <w:r>
              <w:rPr>
                <w:spacing w:val="-2"/>
                <w:sz w:val="25"/>
              </w:rPr>
              <w:t>услуги</w:t>
            </w:r>
          </w:p>
        </w:tc>
        <w:tc>
          <w:tcPr>
            <w:tcW w:w="2015" w:type="dxa"/>
            <w:tcBorders>
              <w:top w:val="nil"/>
            </w:tcBorders>
          </w:tcPr>
          <w:p w:rsidR="00CF3F31" w:rsidRDefault="00CF3F31">
            <w:pPr>
              <w:pStyle w:val="TableParagraph"/>
              <w:rPr>
                <w:sz w:val="24"/>
              </w:rPr>
            </w:pPr>
          </w:p>
        </w:tc>
        <w:tc>
          <w:tcPr>
            <w:tcW w:w="1953" w:type="dxa"/>
            <w:vMerge/>
            <w:tcBorders>
              <w:top w:val="nil"/>
            </w:tcBorders>
          </w:tcPr>
          <w:p w:rsidR="00CF3F31" w:rsidRDefault="00CF3F31">
            <w:pPr>
              <w:rPr>
                <w:sz w:val="2"/>
                <w:szCs w:val="2"/>
              </w:rPr>
            </w:pPr>
          </w:p>
        </w:tc>
        <w:tc>
          <w:tcPr>
            <w:tcW w:w="2083" w:type="dxa"/>
            <w:tcBorders>
              <w:top w:val="nil"/>
            </w:tcBorders>
          </w:tcPr>
          <w:p w:rsidR="00CF3F31" w:rsidRDefault="00CF3F31">
            <w:pPr>
              <w:pStyle w:val="TableParagraph"/>
              <w:rPr>
                <w:sz w:val="24"/>
              </w:rPr>
            </w:pPr>
          </w:p>
        </w:tc>
      </w:tr>
    </w:tbl>
    <w:p w:rsidR="00CF3F31" w:rsidRDefault="00CF3F31">
      <w:pPr>
        <w:rPr>
          <w:sz w:val="24"/>
        </w:rPr>
        <w:sectPr w:rsidR="00CF3F31">
          <w:pgSz w:w="16840" w:h="11900" w:orient="landscape"/>
          <w:pgMar w:top="1100" w:right="1000" w:bottom="280" w:left="700" w:header="449" w:footer="0" w:gutter="0"/>
          <w:cols w:space="720"/>
        </w:sectPr>
      </w:pPr>
    </w:p>
    <w:p w:rsidR="00CF3F31" w:rsidRDefault="00CF3F31">
      <w:pPr>
        <w:pStyle w:val="a3"/>
        <w:spacing w:before="9"/>
        <w:rPr>
          <w:b/>
          <w:sz w:val="2"/>
        </w:rPr>
      </w:pPr>
    </w:p>
    <w:tbl>
      <w:tblPr>
        <w:tblStyle w:val="TableNormal"/>
        <w:tblW w:w="0" w:type="auto"/>
        <w:tblInd w:w="126" w:type="dxa"/>
        <w:tblBorders>
          <w:top w:val="single" w:sz="6" w:space="0" w:color="232323"/>
          <w:left w:val="single" w:sz="6" w:space="0" w:color="232323"/>
          <w:bottom w:val="single" w:sz="6" w:space="0" w:color="232323"/>
          <w:right w:val="single" w:sz="6" w:space="0" w:color="232323"/>
          <w:insideH w:val="single" w:sz="6" w:space="0" w:color="232323"/>
          <w:insideV w:val="single" w:sz="6" w:space="0" w:color="232323"/>
        </w:tblBorders>
        <w:tblLayout w:type="fixed"/>
        <w:tblLook w:val="01E0" w:firstRow="1" w:lastRow="1" w:firstColumn="1" w:lastColumn="1" w:noHBand="0" w:noVBand="0"/>
      </w:tblPr>
      <w:tblGrid>
        <w:gridCol w:w="2232"/>
        <w:gridCol w:w="3629"/>
        <w:gridCol w:w="1675"/>
        <w:gridCol w:w="1305"/>
        <w:gridCol w:w="2030"/>
        <w:gridCol w:w="1953"/>
        <w:gridCol w:w="2083"/>
      </w:tblGrid>
      <w:tr w:rsidR="00CF3F31">
        <w:trPr>
          <w:trHeight w:val="282"/>
        </w:trPr>
        <w:tc>
          <w:tcPr>
            <w:tcW w:w="2232" w:type="dxa"/>
          </w:tcPr>
          <w:p w:rsidR="00CF3F31" w:rsidRDefault="005C1C02">
            <w:pPr>
              <w:pStyle w:val="TableParagraph"/>
              <w:spacing w:line="263" w:lineRule="exact"/>
              <w:ind w:left="35"/>
              <w:jc w:val="center"/>
              <w:rPr>
                <w:sz w:val="25"/>
              </w:rPr>
            </w:pPr>
            <w:r>
              <w:rPr>
                <w:w w:val="86"/>
                <w:sz w:val="25"/>
              </w:rPr>
              <w:t>1</w:t>
            </w:r>
          </w:p>
        </w:tc>
        <w:tc>
          <w:tcPr>
            <w:tcW w:w="3629" w:type="dxa"/>
          </w:tcPr>
          <w:p w:rsidR="00CF3F31" w:rsidRDefault="005C1C02">
            <w:pPr>
              <w:pStyle w:val="TableParagraph"/>
              <w:spacing w:line="263" w:lineRule="exact"/>
              <w:ind w:left="44"/>
              <w:jc w:val="center"/>
              <w:rPr>
                <w:sz w:val="25"/>
              </w:rPr>
            </w:pPr>
            <w:r>
              <w:rPr>
                <w:w w:val="90"/>
                <w:sz w:val="25"/>
              </w:rPr>
              <w:t>2</w:t>
            </w:r>
          </w:p>
        </w:tc>
        <w:tc>
          <w:tcPr>
            <w:tcW w:w="1675" w:type="dxa"/>
          </w:tcPr>
          <w:p w:rsidR="00CF3F31" w:rsidRDefault="005C1C02">
            <w:pPr>
              <w:pStyle w:val="TableParagraph"/>
              <w:spacing w:line="263" w:lineRule="exact"/>
              <w:ind w:left="50"/>
              <w:jc w:val="center"/>
              <w:rPr>
                <w:sz w:val="25"/>
              </w:rPr>
            </w:pPr>
            <w:r>
              <w:rPr>
                <w:w w:val="90"/>
                <w:sz w:val="25"/>
              </w:rPr>
              <w:t>3</w:t>
            </w:r>
          </w:p>
        </w:tc>
        <w:tc>
          <w:tcPr>
            <w:tcW w:w="1305" w:type="dxa"/>
          </w:tcPr>
          <w:p w:rsidR="00CF3F31" w:rsidRDefault="005C1C02">
            <w:pPr>
              <w:pStyle w:val="TableParagraph"/>
              <w:spacing w:line="263" w:lineRule="exact"/>
              <w:ind w:left="66"/>
              <w:jc w:val="center"/>
              <w:rPr>
                <w:sz w:val="25"/>
              </w:rPr>
            </w:pPr>
            <w:r>
              <w:rPr>
                <w:w w:val="96"/>
                <w:sz w:val="25"/>
              </w:rPr>
              <w:t>4</w:t>
            </w:r>
          </w:p>
        </w:tc>
        <w:tc>
          <w:tcPr>
            <w:tcW w:w="2030" w:type="dxa"/>
          </w:tcPr>
          <w:p w:rsidR="00CF3F31" w:rsidRDefault="005C1C02">
            <w:pPr>
              <w:pStyle w:val="TableParagraph"/>
              <w:spacing w:line="263" w:lineRule="exact"/>
              <w:ind w:left="62"/>
              <w:jc w:val="center"/>
              <w:rPr>
                <w:sz w:val="25"/>
              </w:rPr>
            </w:pPr>
            <w:r>
              <w:rPr>
                <w:w w:val="93"/>
                <w:sz w:val="25"/>
              </w:rPr>
              <w:t>5</w:t>
            </w:r>
          </w:p>
        </w:tc>
        <w:tc>
          <w:tcPr>
            <w:tcW w:w="1953" w:type="dxa"/>
          </w:tcPr>
          <w:p w:rsidR="00CF3F31" w:rsidRDefault="005C1C02">
            <w:pPr>
              <w:pStyle w:val="TableParagraph"/>
              <w:spacing w:line="263" w:lineRule="exact"/>
              <w:ind w:left="48"/>
              <w:jc w:val="center"/>
              <w:rPr>
                <w:sz w:val="25"/>
              </w:rPr>
            </w:pPr>
            <w:r>
              <w:rPr>
                <w:w w:val="94"/>
                <w:sz w:val="25"/>
              </w:rPr>
              <w:t>6</w:t>
            </w:r>
          </w:p>
        </w:tc>
        <w:tc>
          <w:tcPr>
            <w:tcW w:w="2083" w:type="dxa"/>
          </w:tcPr>
          <w:p w:rsidR="00CF3F31" w:rsidRDefault="005C1C02">
            <w:pPr>
              <w:pStyle w:val="TableParagraph"/>
              <w:spacing w:line="263" w:lineRule="exact"/>
              <w:ind w:left="42"/>
              <w:jc w:val="center"/>
              <w:rPr>
                <w:sz w:val="25"/>
              </w:rPr>
            </w:pPr>
            <w:r>
              <w:rPr>
                <w:w w:val="90"/>
                <w:sz w:val="25"/>
              </w:rPr>
              <w:t>7</w:t>
            </w:r>
          </w:p>
        </w:tc>
      </w:tr>
      <w:tr w:rsidR="00CF3F31">
        <w:trPr>
          <w:trHeight w:val="6335"/>
        </w:trPr>
        <w:tc>
          <w:tcPr>
            <w:tcW w:w="2232" w:type="dxa"/>
            <w:vMerge w:val="restart"/>
          </w:tcPr>
          <w:p w:rsidR="00CF3F31" w:rsidRDefault="00CF3F31">
            <w:pPr>
              <w:pStyle w:val="TableParagraph"/>
              <w:rPr>
                <w:sz w:val="24"/>
              </w:rPr>
            </w:pPr>
          </w:p>
        </w:tc>
        <w:tc>
          <w:tcPr>
            <w:tcW w:w="3629" w:type="dxa"/>
          </w:tcPr>
          <w:p w:rsidR="00CF3F31" w:rsidRDefault="005C1C02">
            <w:pPr>
              <w:pStyle w:val="TableParagraph"/>
              <w:spacing w:line="244" w:lineRule="exact"/>
              <w:ind w:left="127"/>
              <w:rPr>
                <w:sz w:val="25"/>
              </w:rPr>
            </w:pPr>
            <w:r>
              <w:rPr>
                <w:w w:val="95"/>
                <w:sz w:val="25"/>
              </w:rPr>
              <w:t>Направление</w:t>
            </w:r>
            <w:r>
              <w:rPr>
                <w:spacing w:val="-3"/>
                <w:w w:val="95"/>
                <w:sz w:val="25"/>
              </w:rPr>
              <w:t xml:space="preserve"> </w:t>
            </w:r>
            <w:r>
              <w:rPr>
                <w:spacing w:val="-10"/>
                <w:sz w:val="25"/>
              </w:rPr>
              <w:t>в</w:t>
            </w:r>
          </w:p>
          <w:p w:rsidR="00CF3F31" w:rsidRDefault="005C1C02">
            <w:pPr>
              <w:pStyle w:val="TableParagraph"/>
              <w:spacing w:before="2" w:line="230" w:lineRule="auto"/>
              <w:ind w:left="124" w:right="164" w:firstLine="2"/>
              <w:rPr>
                <w:sz w:val="25"/>
              </w:rPr>
            </w:pPr>
            <w:r>
              <w:rPr>
                <w:sz w:val="25"/>
              </w:rPr>
              <w:t>многофункциональный</w:t>
            </w:r>
            <w:r>
              <w:rPr>
                <w:spacing w:val="-10"/>
                <w:sz w:val="25"/>
              </w:rPr>
              <w:t xml:space="preserve"> </w:t>
            </w:r>
            <w:r>
              <w:rPr>
                <w:sz w:val="25"/>
              </w:rPr>
              <w:t xml:space="preserve">центр результата муниципальной услуги, указанного в пункте 2.5 </w:t>
            </w:r>
            <w:r>
              <w:rPr>
                <w:w w:val="95"/>
                <w:sz w:val="25"/>
              </w:rPr>
              <w:t>Административного</w:t>
            </w:r>
            <w:r>
              <w:rPr>
                <w:spacing w:val="-13"/>
                <w:w w:val="95"/>
                <w:sz w:val="25"/>
              </w:rPr>
              <w:t xml:space="preserve"> </w:t>
            </w:r>
            <w:r>
              <w:rPr>
                <w:w w:val="95"/>
                <w:sz w:val="25"/>
              </w:rPr>
              <w:t xml:space="preserve">регламента, </w:t>
            </w:r>
            <w:r>
              <w:rPr>
                <w:sz w:val="25"/>
              </w:rPr>
              <w:t>в форме электронного документа,</w:t>
            </w:r>
            <w:r>
              <w:rPr>
                <w:spacing w:val="-4"/>
                <w:sz w:val="25"/>
              </w:rPr>
              <w:t xml:space="preserve"> </w:t>
            </w:r>
            <w:r>
              <w:rPr>
                <w:sz w:val="25"/>
              </w:rPr>
              <w:t xml:space="preserve">подписанного </w:t>
            </w:r>
            <w:r>
              <w:rPr>
                <w:w w:val="95"/>
                <w:sz w:val="25"/>
              </w:rPr>
              <w:t xml:space="preserve">усиленной квалифицированной </w:t>
            </w:r>
            <w:r>
              <w:rPr>
                <w:sz w:val="25"/>
              </w:rPr>
              <w:t>электронной подписью</w:t>
            </w:r>
          </w:p>
          <w:p w:rsidR="00CF3F31" w:rsidRDefault="005C1C02">
            <w:pPr>
              <w:pStyle w:val="TableParagraph"/>
              <w:spacing w:before="73"/>
              <w:ind w:left="244"/>
              <w:rPr>
                <w:sz w:val="16"/>
              </w:rPr>
            </w:pPr>
            <w:proofErr w:type="spellStart"/>
            <w:r>
              <w:rPr>
                <w:w w:val="105"/>
                <w:sz w:val="16"/>
              </w:rPr>
              <w:t>ПOЛHOMOЧeHHOFO</w:t>
            </w:r>
            <w:proofErr w:type="spellEnd"/>
            <w:r>
              <w:rPr>
                <w:spacing w:val="79"/>
                <w:w w:val="105"/>
                <w:sz w:val="16"/>
              </w:rPr>
              <w:t xml:space="preserve"> </w:t>
            </w:r>
            <w:r>
              <w:rPr>
                <w:spacing w:val="-2"/>
                <w:w w:val="105"/>
                <w:sz w:val="16"/>
              </w:rPr>
              <w:t>ДОЛЖНОСТНОГО</w:t>
            </w:r>
          </w:p>
          <w:p w:rsidR="00CF3F31" w:rsidRDefault="005C1C02">
            <w:pPr>
              <w:pStyle w:val="TableParagraph"/>
              <w:spacing w:before="10"/>
              <w:ind w:left="125"/>
              <w:rPr>
                <w:sz w:val="25"/>
              </w:rPr>
            </w:pPr>
            <w:r>
              <w:rPr>
                <w:w w:val="95"/>
                <w:sz w:val="25"/>
              </w:rPr>
              <w:t>лица</w:t>
            </w:r>
            <w:r>
              <w:rPr>
                <w:spacing w:val="14"/>
                <w:sz w:val="25"/>
              </w:rPr>
              <w:t xml:space="preserve"> </w:t>
            </w:r>
            <w:r>
              <w:rPr>
                <w:w w:val="95"/>
                <w:sz w:val="25"/>
              </w:rPr>
              <w:t>Уполномоченного</w:t>
            </w:r>
            <w:r>
              <w:rPr>
                <w:spacing w:val="-1"/>
                <w:sz w:val="25"/>
              </w:rPr>
              <w:t xml:space="preserve"> </w:t>
            </w:r>
            <w:r>
              <w:rPr>
                <w:spacing w:val="-2"/>
                <w:w w:val="95"/>
                <w:sz w:val="25"/>
              </w:rPr>
              <w:t>органа</w:t>
            </w:r>
          </w:p>
        </w:tc>
        <w:tc>
          <w:tcPr>
            <w:tcW w:w="1675" w:type="dxa"/>
          </w:tcPr>
          <w:p w:rsidR="00CF3F31" w:rsidRDefault="005C1C02">
            <w:pPr>
              <w:pStyle w:val="TableParagraph"/>
              <w:spacing w:line="246" w:lineRule="exact"/>
              <w:ind w:left="126"/>
              <w:rPr>
                <w:sz w:val="25"/>
              </w:rPr>
            </w:pPr>
            <w:r>
              <w:rPr>
                <w:sz w:val="25"/>
              </w:rPr>
              <w:t>в</w:t>
            </w:r>
            <w:r>
              <w:rPr>
                <w:spacing w:val="-6"/>
                <w:sz w:val="25"/>
              </w:rPr>
              <w:t xml:space="preserve"> </w:t>
            </w:r>
            <w:r>
              <w:rPr>
                <w:spacing w:val="-2"/>
                <w:sz w:val="25"/>
              </w:rPr>
              <w:t>сроки,</w:t>
            </w:r>
          </w:p>
          <w:p w:rsidR="00CF3F31" w:rsidRDefault="005C1C02">
            <w:pPr>
              <w:pStyle w:val="TableParagraph"/>
              <w:spacing w:before="5" w:line="230" w:lineRule="auto"/>
              <w:ind w:left="126" w:right="117"/>
              <w:rPr>
                <w:sz w:val="25"/>
              </w:rPr>
            </w:pPr>
            <w:proofErr w:type="spellStart"/>
            <w:r>
              <w:rPr>
                <w:spacing w:val="-2"/>
                <w:w w:val="90"/>
                <w:sz w:val="25"/>
              </w:rPr>
              <w:t>установленны</w:t>
            </w:r>
            <w:proofErr w:type="spellEnd"/>
            <w:r>
              <w:rPr>
                <w:spacing w:val="-2"/>
                <w:w w:val="90"/>
                <w:sz w:val="25"/>
              </w:rPr>
              <w:t xml:space="preserve"> </w:t>
            </w:r>
            <w:r>
              <w:rPr>
                <w:spacing w:val="-10"/>
                <w:sz w:val="25"/>
              </w:rPr>
              <w:t xml:space="preserve">е </w:t>
            </w:r>
            <w:r>
              <w:rPr>
                <w:spacing w:val="-2"/>
                <w:sz w:val="25"/>
              </w:rPr>
              <w:t xml:space="preserve">соглашением </w:t>
            </w:r>
            <w:r>
              <w:rPr>
                <w:spacing w:val="-10"/>
                <w:sz w:val="25"/>
              </w:rPr>
              <w:t xml:space="preserve">о </w:t>
            </w:r>
            <w:proofErr w:type="spellStart"/>
            <w:r>
              <w:rPr>
                <w:spacing w:val="-2"/>
                <w:w w:val="95"/>
                <w:sz w:val="25"/>
              </w:rPr>
              <w:t>взаимодейств</w:t>
            </w:r>
            <w:proofErr w:type="spellEnd"/>
            <w:r>
              <w:rPr>
                <w:spacing w:val="-2"/>
                <w:w w:val="95"/>
                <w:sz w:val="25"/>
              </w:rPr>
              <w:t xml:space="preserve"> </w:t>
            </w:r>
            <w:proofErr w:type="spellStart"/>
            <w:r>
              <w:rPr>
                <w:sz w:val="25"/>
              </w:rPr>
              <w:t>ии</w:t>
            </w:r>
            <w:proofErr w:type="spellEnd"/>
            <w:r>
              <w:rPr>
                <w:sz w:val="25"/>
              </w:rPr>
              <w:t xml:space="preserve"> между </w:t>
            </w:r>
            <w:r>
              <w:rPr>
                <w:spacing w:val="-2"/>
                <w:w w:val="95"/>
                <w:sz w:val="25"/>
              </w:rPr>
              <w:t xml:space="preserve">Уполномочен </w:t>
            </w:r>
            <w:proofErr w:type="spellStart"/>
            <w:r>
              <w:rPr>
                <w:sz w:val="25"/>
              </w:rPr>
              <w:t>ным</w:t>
            </w:r>
            <w:proofErr w:type="spellEnd"/>
            <w:r>
              <w:rPr>
                <w:spacing w:val="-16"/>
                <w:sz w:val="25"/>
              </w:rPr>
              <w:t xml:space="preserve"> </w:t>
            </w:r>
            <w:r>
              <w:rPr>
                <w:sz w:val="25"/>
              </w:rPr>
              <w:t xml:space="preserve">органом </w:t>
            </w:r>
            <w:r>
              <w:rPr>
                <w:spacing w:val="-10"/>
                <w:sz w:val="25"/>
              </w:rPr>
              <w:t xml:space="preserve">и </w:t>
            </w:r>
            <w:proofErr w:type="spellStart"/>
            <w:r>
              <w:rPr>
                <w:spacing w:val="-2"/>
                <w:w w:val="95"/>
                <w:sz w:val="25"/>
              </w:rPr>
              <w:t>многофункци</w:t>
            </w:r>
            <w:proofErr w:type="spellEnd"/>
            <w:r>
              <w:rPr>
                <w:spacing w:val="-2"/>
                <w:w w:val="95"/>
                <w:sz w:val="25"/>
              </w:rPr>
              <w:t xml:space="preserve"> </w:t>
            </w:r>
            <w:proofErr w:type="spellStart"/>
            <w:r>
              <w:rPr>
                <w:spacing w:val="-2"/>
                <w:sz w:val="25"/>
              </w:rPr>
              <w:t>ональным</w:t>
            </w:r>
            <w:proofErr w:type="spellEnd"/>
            <w:r>
              <w:rPr>
                <w:spacing w:val="-2"/>
                <w:sz w:val="25"/>
              </w:rPr>
              <w:t xml:space="preserve"> центром</w:t>
            </w:r>
          </w:p>
        </w:tc>
        <w:tc>
          <w:tcPr>
            <w:tcW w:w="1305" w:type="dxa"/>
          </w:tcPr>
          <w:p w:rsidR="00CF3F31" w:rsidRDefault="005C1C02">
            <w:pPr>
              <w:pStyle w:val="TableParagraph"/>
              <w:spacing w:line="246" w:lineRule="exact"/>
              <w:ind w:left="124"/>
              <w:rPr>
                <w:sz w:val="25"/>
              </w:rPr>
            </w:pPr>
            <w:proofErr w:type="spellStart"/>
            <w:r>
              <w:rPr>
                <w:spacing w:val="-2"/>
                <w:sz w:val="25"/>
              </w:rPr>
              <w:t>должност</w:t>
            </w:r>
            <w:proofErr w:type="spellEnd"/>
          </w:p>
          <w:p w:rsidR="00CF3F31" w:rsidRDefault="005C1C02">
            <w:pPr>
              <w:pStyle w:val="TableParagraph"/>
              <w:spacing w:before="5" w:line="230" w:lineRule="auto"/>
              <w:ind w:left="123" w:right="118" w:firstLine="3"/>
              <w:rPr>
                <w:sz w:val="25"/>
              </w:rPr>
            </w:pPr>
            <w:proofErr w:type="spellStart"/>
            <w:r>
              <w:rPr>
                <w:sz w:val="25"/>
              </w:rPr>
              <w:t>ное</w:t>
            </w:r>
            <w:proofErr w:type="spellEnd"/>
            <w:r>
              <w:rPr>
                <w:sz w:val="25"/>
              </w:rPr>
              <w:t xml:space="preserve"> лицо </w:t>
            </w:r>
            <w:proofErr w:type="spellStart"/>
            <w:r>
              <w:rPr>
                <w:spacing w:val="-2"/>
                <w:w w:val="90"/>
                <w:sz w:val="25"/>
              </w:rPr>
              <w:t>Уполномо</w:t>
            </w:r>
            <w:proofErr w:type="spellEnd"/>
            <w:r>
              <w:rPr>
                <w:spacing w:val="-2"/>
                <w:w w:val="90"/>
                <w:sz w:val="25"/>
              </w:rPr>
              <w:t xml:space="preserve"> </w:t>
            </w:r>
            <w:proofErr w:type="spellStart"/>
            <w:r>
              <w:rPr>
                <w:spacing w:val="-2"/>
                <w:sz w:val="25"/>
              </w:rPr>
              <w:t>ченного</w:t>
            </w:r>
            <w:proofErr w:type="spellEnd"/>
            <w:r>
              <w:rPr>
                <w:spacing w:val="-2"/>
                <w:sz w:val="25"/>
              </w:rPr>
              <w:t xml:space="preserve"> органа, </w:t>
            </w:r>
            <w:proofErr w:type="spellStart"/>
            <w:r>
              <w:rPr>
                <w:spacing w:val="-2"/>
                <w:sz w:val="25"/>
              </w:rPr>
              <w:t>ответстве</w:t>
            </w:r>
            <w:proofErr w:type="spellEnd"/>
            <w:r>
              <w:rPr>
                <w:spacing w:val="-2"/>
                <w:sz w:val="25"/>
              </w:rPr>
              <w:t xml:space="preserve"> </w:t>
            </w:r>
            <w:r>
              <w:rPr>
                <w:sz w:val="25"/>
              </w:rPr>
              <w:t xml:space="preserve">иное за </w:t>
            </w:r>
            <w:proofErr w:type="spellStart"/>
            <w:r>
              <w:rPr>
                <w:spacing w:val="-2"/>
                <w:w w:val="95"/>
                <w:sz w:val="25"/>
              </w:rPr>
              <w:t>предостав</w:t>
            </w:r>
            <w:proofErr w:type="spellEnd"/>
            <w:r>
              <w:rPr>
                <w:spacing w:val="-2"/>
                <w:w w:val="95"/>
                <w:sz w:val="25"/>
              </w:rPr>
              <w:t xml:space="preserve"> </w:t>
            </w:r>
            <w:proofErr w:type="spellStart"/>
            <w:r>
              <w:rPr>
                <w:spacing w:val="-2"/>
                <w:sz w:val="25"/>
              </w:rPr>
              <w:t>ление</w:t>
            </w:r>
            <w:proofErr w:type="spellEnd"/>
            <w:r>
              <w:rPr>
                <w:spacing w:val="-2"/>
                <w:sz w:val="25"/>
              </w:rPr>
              <w:t xml:space="preserve"> </w:t>
            </w:r>
            <w:proofErr w:type="spellStart"/>
            <w:r>
              <w:rPr>
                <w:spacing w:val="-2"/>
                <w:sz w:val="25"/>
              </w:rPr>
              <w:t>государст</w:t>
            </w:r>
            <w:proofErr w:type="spellEnd"/>
            <w:r>
              <w:rPr>
                <w:spacing w:val="-2"/>
                <w:sz w:val="25"/>
              </w:rPr>
              <w:t xml:space="preserve"> </w:t>
            </w:r>
            <w:proofErr w:type="spellStart"/>
            <w:r>
              <w:rPr>
                <w:spacing w:val="-2"/>
                <w:sz w:val="25"/>
              </w:rPr>
              <w:t>венно</w:t>
            </w:r>
            <w:proofErr w:type="spellEnd"/>
            <w:r>
              <w:rPr>
                <w:spacing w:val="-2"/>
                <w:sz w:val="25"/>
              </w:rPr>
              <w:t xml:space="preserve"> (</w:t>
            </w:r>
            <w:proofErr w:type="spellStart"/>
            <w:r>
              <w:rPr>
                <w:spacing w:val="-2"/>
                <w:sz w:val="25"/>
              </w:rPr>
              <w:t>муницип</w:t>
            </w:r>
            <w:proofErr w:type="spellEnd"/>
            <w:r>
              <w:rPr>
                <w:spacing w:val="-2"/>
                <w:sz w:val="25"/>
              </w:rPr>
              <w:t xml:space="preserve"> </w:t>
            </w:r>
            <w:proofErr w:type="spellStart"/>
            <w:r>
              <w:rPr>
                <w:spacing w:val="-2"/>
                <w:sz w:val="25"/>
              </w:rPr>
              <w:t>альной</w:t>
            </w:r>
            <w:proofErr w:type="spellEnd"/>
            <w:r>
              <w:rPr>
                <w:spacing w:val="-2"/>
                <w:sz w:val="25"/>
              </w:rPr>
              <w:t>) услуги</w:t>
            </w:r>
          </w:p>
        </w:tc>
        <w:tc>
          <w:tcPr>
            <w:tcW w:w="2030" w:type="dxa"/>
          </w:tcPr>
          <w:p w:rsidR="00CF3F31" w:rsidRDefault="005C1C02">
            <w:pPr>
              <w:pStyle w:val="TableParagraph"/>
              <w:spacing w:line="246" w:lineRule="exact"/>
              <w:ind w:left="129"/>
              <w:rPr>
                <w:sz w:val="25"/>
              </w:rPr>
            </w:pPr>
            <w:proofErr w:type="spellStart"/>
            <w:r>
              <w:rPr>
                <w:spacing w:val="-2"/>
                <w:sz w:val="25"/>
              </w:rPr>
              <w:t>Уполномоченны</w:t>
            </w:r>
            <w:proofErr w:type="spellEnd"/>
          </w:p>
          <w:p w:rsidR="00CF3F31" w:rsidRDefault="005C1C02">
            <w:pPr>
              <w:pStyle w:val="TableParagraph"/>
              <w:spacing w:before="7" w:line="228" w:lineRule="auto"/>
              <w:ind w:left="129" w:hanging="2"/>
              <w:rPr>
                <w:sz w:val="25"/>
              </w:rPr>
            </w:pPr>
            <w:r>
              <w:rPr>
                <w:w w:val="95"/>
                <w:sz w:val="25"/>
              </w:rPr>
              <w:t>й</w:t>
            </w:r>
            <w:r>
              <w:rPr>
                <w:spacing w:val="-13"/>
                <w:w w:val="95"/>
                <w:sz w:val="25"/>
              </w:rPr>
              <w:t xml:space="preserve"> </w:t>
            </w:r>
            <w:r>
              <w:rPr>
                <w:w w:val="95"/>
                <w:sz w:val="25"/>
              </w:rPr>
              <w:t>орган)</w:t>
            </w:r>
            <w:r>
              <w:rPr>
                <w:spacing w:val="-9"/>
                <w:w w:val="95"/>
                <w:sz w:val="25"/>
              </w:rPr>
              <w:t xml:space="preserve"> </w:t>
            </w:r>
            <w:r>
              <w:rPr>
                <w:w w:val="95"/>
                <w:sz w:val="25"/>
              </w:rPr>
              <w:t>/</w:t>
            </w:r>
            <w:r>
              <w:rPr>
                <w:spacing w:val="-13"/>
                <w:w w:val="95"/>
                <w:sz w:val="25"/>
              </w:rPr>
              <w:t xml:space="preserve"> </w:t>
            </w:r>
            <w:r>
              <w:rPr>
                <w:w w:val="95"/>
                <w:sz w:val="25"/>
              </w:rPr>
              <w:t xml:space="preserve">АИС </w:t>
            </w:r>
            <w:r>
              <w:rPr>
                <w:spacing w:val="-4"/>
                <w:sz w:val="25"/>
              </w:rPr>
              <w:t>МФЦ</w:t>
            </w:r>
          </w:p>
        </w:tc>
        <w:tc>
          <w:tcPr>
            <w:tcW w:w="1953" w:type="dxa"/>
          </w:tcPr>
          <w:p w:rsidR="00CF3F31" w:rsidRDefault="005C1C02">
            <w:pPr>
              <w:pStyle w:val="TableParagraph"/>
              <w:spacing w:line="246" w:lineRule="exact"/>
              <w:ind w:left="125"/>
              <w:rPr>
                <w:sz w:val="25"/>
              </w:rPr>
            </w:pPr>
            <w:r>
              <w:rPr>
                <w:spacing w:val="-2"/>
                <w:sz w:val="25"/>
              </w:rPr>
              <w:t>Указание</w:t>
            </w:r>
          </w:p>
          <w:p w:rsidR="00CF3F31" w:rsidRDefault="005C1C02">
            <w:pPr>
              <w:pStyle w:val="TableParagraph"/>
              <w:spacing w:line="230" w:lineRule="auto"/>
              <w:ind w:left="123" w:firstLine="2"/>
              <w:rPr>
                <w:sz w:val="25"/>
              </w:rPr>
            </w:pPr>
            <w:r>
              <w:rPr>
                <w:sz w:val="25"/>
              </w:rPr>
              <w:t xml:space="preserve">заявителем в </w:t>
            </w:r>
            <w:r>
              <w:rPr>
                <w:spacing w:val="-2"/>
                <w:sz w:val="25"/>
              </w:rPr>
              <w:t>Запросе</w:t>
            </w:r>
            <w:r>
              <w:rPr>
                <w:spacing w:val="-14"/>
                <w:sz w:val="25"/>
              </w:rPr>
              <w:t xml:space="preserve"> </w:t>
            </w:r>
            <w:r>
              <w:rPr>
                <w:spacing w:val="-2"/>
                <w:sz w:val="25"/>
              </w:rPr>
              <w:t xml:space="preserve">способа выдачи результата </w:t>
            </w:r>
            <w:r>
              <w:rPr>
                <w:spacing w:val="-2"/>
                <w:w w:val="95"/>
                <w:sz w:val="25"/>
              </w:rPr>
              <w:t>государственной (муниципальной</w:t>
            </w:r>
          </w:p>
          <w:p w:rsidR="00CF3F31" w:rsidRDefault="005C1C02">
            <w:pPr>
              <w:pStyle w:val="TableParagraph"/>
              <w:spacing w:line="230" w:lineRule="auto"/>
              <w:ind w:left="123" w:firstLine="4"/>
              <w:rPr>
                <w:sz w:val="25"/>
              </w:rPr>
            </w:pPr>
            <w:r>
              <w:rPr>
                <w:sz w:val="25"/>
              </w:rPr>
              <w:t xml:space="preserve">) услуги в </w:t>
            </w:r>
            <w:proofErr w:type="spellStart"/>
            <w:r>
              <w:rPr>
                <w:spacing w:val="-2"/>
                <w:sz w:val="25"/>
              </w:rPr>
              <w:t>многофункцион</w:t>
            </w:r>
            <w:proofErr w:type="spellEnd"/>
            <w:r>
              <w:rPr>
                <w:spacing w:val="-2"/>
                <w:sz w:val="25"/>
              </w:rPr>
              <w:t xml:space="preserve"> </w:t>
            </w:r>
            <w:proofErr w:type="spellStart"/>
            <w:r>
              <w:rPr>
                <w:w w:val="95"/>
                <w:sz w:val="25"/>
              </w:rPr>
              <w:t>альном</w:t>
            </w:r>
            <w:proofErr w:type="spellEnd"/>
            <w:r>
              <w:rPr>
                <w:spacing w:val="-11"/>
                <w:w w:val="95"/>
                <w:sz w:val="25"/>
              </w:rPr>
              <w:t xml:space="preserve"> </w:t>
            </w:r>
            <w:r>
              <w:rPr>
                <w:w w:val="95"/>
                <w:sz w:val="25"/>
              </w:rPr>
              <w:t>центре,</w:t>
            </w:r>
            <w:r>
              <w:rPr>
                <w:spacing w:val="-11"/>
                <w:w w:val="95"/>
                <w:sz w:val="25"/>
              </w:rPr>
              <w:t xml:space="preserve"> </w:t>
            </w:r>
            <w:r>
              <w:rPr>
                <w:w w:val="95"/>
                <w:sz w:val="25"/>
              </w:rPr>
              <w:t xml:space="preserve">а </w:t>
            </w:r>
            <w:r>
              <w:rPr>
                <w:sz w:val="25"/>
              </w:rPr>
              <w:t xml:space="preserve">также подача Запроса через </w:t>
            </w:r>
            <w:proofErr w:type="spellStart"/>
            <w:r>
              <w:rPr>
                <w:spacing w:val="-2"/>
                <w:sz w:val="25"/>
              </w:rPr>
              <w:t>многофункцион</w:t>
            </w:r>
            <w:proofErr w:type="spellEnd"/>
            <w:r>
              <w:rPr>
                <w:spacing w:val="-2"/>
                <w:sz w:val="25"/>
              </w:rPr>
              <w:t xml:space="preserve"> </w:t>
            </w:r>
            <w:proofErr w:type="spellStart"/>
            <w:r>
              <w:rPr>
                <w:sz w:val="25"/>
              </w:rPr>
              <w:t>альный</w:t>
            </w:r>
            <w:proofErr w:type="spellEnd"/>
            <w:r>
              <w:rPr>
                <w:sz w:val="25"/>
              </w:rPr>
              <w:t xml:space="preserve"> центр</w:t>
            </w:r>
          </w:p>
        </w:tc>
        <w:tc>
          <w:tcPr>
            <w:tcW w:w="2083" w:type="dxa"/>
          </w:tcPr>
          <w:p w:rsidR="00CF3F31" w:rsidRDefault="005C1C02">
            <w:pPr>
              <w:pStyle w:val="TableParagraph"/>
              <w:spacing w:line="246" w:lineRule="exact"/>
              <w:ind w:left="123"/>
              <w:rPr>
                <w:sz w:val="25"/>
              </w:rPr>
            </w:pPr>
            <w:r>
              <w:rPr>
                <w:spacing w:val="-2"/>
                <w:sz w:val="25"/>
              </w:rPr>
              <w:t>выдача</w:t>
            </w:r>
          </w:p>
          <w:p w:rsidR="00CF3F31" w:rsidRDefault="005C1C02" w:rsidP="005071DB">
            <w:pPr>
              <w:pStyle w:val="TableParagraph"/>
              <w:spacing w:before="5" w:line="230" w:lineRule="auto"/>
              <w:ind w:left="123" w:right="110" w:firstLine="2"/>
              <w:rPr>
                <w:sz w:val="25"/>
              </w:rPr>
            </w:pPr>
            <w:r>
              <w:rPr>
                <w:spacing w:val="-2"/>
                <w:sz w:val="25"/>
              </w:rPr>
              <w:t xml:space="preserve">результата государственной </w:t>
            </w:r>
            <w:r>
              <w:rPr>
                <w:spacing w:val="-2"/>
                <w:w w:val="95"/>
                <w:sz w:val="25"/>
              </w:rPr>
              <w:t xml:space="preserve">(муниципальной) </w:t>
            </w:r>
            <w:r>
              <w:rPr>
                <w:w w:val="95"/>
                <w:sz w:val="25"/>
              </w:rPr>
              <w:t>услуги</w:t>
            </w:r>
            <w:r>
              <w:rPr>
                <w:spacing w:val="-11"/>
                <w:w w:val="95"/>
                <w:sz w:val="25"/>
              </w:rPr>
              <w:t xml:space="preserve"> </w:t>
            </w:r>
            <w:r>
              <w:rPr>
                <w:w w:val="95"/>
                <w:sz w:val="25"/>
              </w:rPr>
              <w:t xml:space="preserve">заявителю </w:t>
            </w:r>
            <w:r>
              <w:rPr>
                <w:sz w:val="25"/>
              </w:rPr>
              <w:t xml:space="preserve">в форме </w:t>
            </w:r>
            <w:r>
              <w:rPr>
                <w:spacing w:val="-2"/>
                <w:sz w:val="25"/>
              </w:rPr>
              <w:t xml:space="preserve">бумажного документа, </w:t>
            </w:r>
            <w:proofErr w:type="spellStart"/>
            <w:r>
              <w:rPr>
                <w:spacing w:val="-2"/>
                <w:w w:val="95"/>
                <w:sz w:val="25"/>
              </w:rPr>
              <w:t>подтверждающег</w:t>
            </w:r>
            <w:proofErr w:type="spellEnd"/>
            <w:r>
              <w:rPr>
                <w:spacing w:val="-2"/>
                <w:w w:val="95"/>
                <w:sz w:val="25"/>
              </w:rPr>
              <w:t xml:space="preserve"> </w:t>
            </w:r>
            <w:r>
              <w:rPr>
                <w:sz w:val="25"/>
              </w:rPr>
              <w:t xml:space="preserve">о содержание </w:t>
            </w:r>
            <w:r>
              <w:rPr>
                <w:spacing w:val="-2"/>
                <w:sz w:val="25"/>
              </w:rPr>
              <w:t xml:space="preserve">электронного документа, заверенного печатью </w:t>
            </w:r>
            <w:proofErr w:type="spellStart"/>
            <w:r>
              <w:rPr>
                <w:spacing w:val="-2"/>
                <w:sz w:val="25"/>
              </w:rPr>
              <w:t>многофункциона</w:t>
            </w:r>
            <w:proofErr w:type="spellEnd"/>
            <w:r>
              <w:rPr>
                <w:spacing w:val="-2"/>
                <w:sz w:val="25"/>
              </w:rPr>
              <w:t xml:space="preserve"> </w:t>
            </w:r>
            <w:proofErr w:type="spellStart"/>
            <w:r>
              <w:rPr>
                <w:sz w:val="25"/>
              </w:rPr>
              <w:t>льного</w:t>
            </w:r>
            <w:proofErr w:type="spellEnd"/>
            <w:r>
              <w:rPr>
                <w:sz w:val="25"/>
              </w:rPr>
              <w:t xml:space="preserve"> центра; </w:t>
            </w:r>
            <w:r>
              <w:rPr>
                <w:spacing w:val="-2"/>
                <w:sz w:val="25"/>
              </w:rPr>
              <w:t xml:space="preserve">внесение </w:t>
            </w:r>
            <w:r>
              <w:rPr>
                <w:w w:val="95"/>
                <w:sz w:val="25"/>
              </w:rPr>
              <w:t>сведений</w:t>
            </w:r>
            <w:r>
              <w:rPr>
                <w:spacing w:val="-3"/>
                <w:w w:val="95"/>
                <w:sz w:val="25"/>
              </w:rPr>
              <w:t xml:space="preserve"> </w:t>
            </w:r>
            <w:r>
              <w:rPr>
                <w:w w:val="95"/>
                <w:sz w:val="25"/>
              </w:rPr>
              <w:t>в</w:t>
            </w:r>
            <w:r>
              <w:rPr>
                <w:spacing w:val="-13"/>
                <w:w w:val="95"/>
                <w:sz w:val="25"/>
              </w:rPr>
              <w:t xml:space="preserve"> </w:t>
            </w:r>
            <w:r>
              <w:rPr>
                <w:w w:val="95"/>
                <w:sz w:val="25"/>
              </w:rPr>
              <w:t>ГИС</w:t>
            </w:r>
            <w:r>
              <w:rPr>
                <w:spacing w:val="-7"/>
                <w:w w:val="95"/>
                <w:sz w:val="25"/>
              </w:rPr>
              <w:t xml:space="preserve"> </w:t>
            </w:r>
            <w:r>
              <w:rPr>
                <w:w w:val="95"/>
                <w:sz w:val="25"/>
              </w:rPr>
              <w:t xml:space="preserve">о </w:t>
            </w:r>
            <w:r>
              <w:rPr>
                <w:spacing w:val="-2"/>
                <w:sz w:val="25"/>
              </w:rPr>
              <w:t xml:space="preserve">выдаче результата </w:t>
            </w:r>
            <w:r>
              <w:rPr>
                <w:spacing w:val="-2"/>
                <w:w w:val="95"/>
                <w:sz w:val="25"/>
              </w:rPr>
              <w:t xml:space="preserve">муниципальной </w:t>
            </w:r>
            <w:r>
              <w:rPr>
                <w:spacing w:val="-2"/>
                <w:sz w:val="25"/>
              </w:rPr>
              <w:t>услуги</w:t>
            </w:r>
          </w:p>
        </w:tc>
      </w:tr>
      <w:tr w:rsidR="00CF3F31">
        <w:trPr>
          <w:trHeight w:val="3023"/>
        </w:trPr>
        <w:tc>
          <w:tcPr>
            <w:tcW w:w="2232" w:type="dxa"/>
            <w:vMerge/>
            <w:tcBorders>
              <w:top w:val="nil"/>
            </w:tcBorders>
          </w:tcPr>
          <w:p w:rsidR="00CF3F31" w:rsidRDefault="00CF3F31">
            <w:pPr>
              <w:rPr>
                <w:sz w:val="2"/>
                <w:szCs w:val="2"/>
              </w:rPr>
            </w:pPr>
          </w:p>
        </w:tc>
        <w:tc>
          <w:tcPr>
            <w:tcW w:w="3629" w:type="dxa"/>
          </w:tcPr>
          <w:p w:rsidR="00CF3F31" w:rsidRDefault="005C1C02">
            <w:pPr>
              <w:pStyle w:val="TableParagraph"/>
              <w:spacing w:line="244" w:lineRule="exact"/>
              <w:ind w:left="156"/>
              <w:rPr>
                <w:sz w:val="25"/>
              </w:rPr>
            </w:pPr>
            <w:r>
              <w:rPr>
                <w:w w:val="95"/>
                <w:sz w:val="25"/>
              </w:rPr>
              <w:t>Направление</w:t>
            </w:r>
            <w:r>
              <w:rPr>
                <w:spacing w:val="-3"/>
                <w:sz w:val="25"/>
              </w:rPr>
              <w:t xml:space="preserve"> </w:t>
            </w:r>
            <w:r>
              <w:rPr>
                <w:spacing w:val="-2"/>
                <w:sz w:val="25"/>
              </w:rPr>
              <w:t>заявителю</w:t>
            </w:r>
          </w:p>
          <w:p w:rsidR="00CF3F31" w:rsidRDefault="005C1C02" w:rsidP="005071DB">
            <w:pPr>
              <w:pStyle w:val="TableParagraph"/>
              <w:spacing w:before="2" w:line="230" w:lineRule="auto"/>
              <w:ind w:left="155" w:firstLine="6"/>
              <w:rPr>
                <w:sz w:val="25"/>
              </w:rPr>
            </w:pPr>
            <w:r>
              <w:rPr>
                <w:w w:val="95"/>
                <w:sz w:val="25"/>
              </w:rPr>
              <w:t>результата</w:t>
            </w:r>
            <w:r>
              <w:rPr>
                <w:spacing w:val="-4"/>
                <w:w w:val="95"/>
                <w:sz w:val="25"/>
              </w:rPr>
              <w:t xml:space="preserve"> </w:t>
            </w:r>
            <w:r>
              <w:rPr>
                <w:w w:val="95"/>
                <w:sz w:val="25"/>
              </w:rPr>
              <w:t xml:space="preserve">предоставления муниципальной услуги в </w:t>
            </w:r>
            <w:r>
              <w:rPr>
                <w:sz w:val="25"/>
              </w:rPr>
              <w:t>личный</w:t>
            </w:r>
            <w:r>
              <w:rPr>
                <w:spacing w:val="-5"/>
                <w:sz w:val="25"/>
              </w:rPr>
              <w:t xml:space="preserve"> </w:t>
            </w:r>
            <w:r>
              <w:rPr>
                <w:sz w:val="25"/>
              </w:rPr>
              <w:t>кабинет на</w:t>
            </w:r>
            <w:r>
              <w:rPr>
                <w:spacing w:val="-16"/>
                <w:sz w:val="25"/>
              </w:rPr>
              <w:t xml:space="preserve"> </w:t>
            </w:r>
            <w:r>
              <w:rPr>
                <w:sz w:val="25"/>
              </w:rPr>
              <w:t>ЕПГУ</w:t>
            </w:r>
          </w:p>
        </w:tc>
        <w:tc>
          <w:tcPr>
            <w:tcW w:w="1675" w:type="dxa"/>
          </w:tcPr>
          <w:p w:rsidR="00CF3F31" w:rsidRDefault="005C1C02">
            <w:pPr>
              <w:pStyle w:val="TableParagraph"/>
              <w:spacing w:line="241" w:lineRule="exact"/>
              <w:ind w:left="156"/>
              <w:rPr>
                <w:sz w:val="25"/>
              </w:rPr>
            </w:pPr>
            <w:r>
              <w:rPr>
                <w:sz w:val="25"/>
              </w:rPr>
              <w:t>В</w:t>
            </w:r>
            <w:r>
              <w:rPr>
                <w:spacing w:val="-13"/>
                <w:sz w:val="25"/>
              </w:rPr>
              <w:t xml:space="preserve"> </w:t>
            </w:r>
            <w:r>
              <w:rPr>
                <w:spacing w:val="-4"/>
                <w:sz w:val="25"/>
              </w:rPr>
              <w:t>день</w:t>
            </w:r>
          </w:p>
          <w:p w:rsidR="00CF3F31" w:rsidRDefault="005C1C02" w:rsidP="005071DB">
            <w:pPr>
              <w:pStyle w:val="TableParagraph"/>
              <w:spacing w:before="5" w:line="230" w:lineRule="auto"/>
              <w:ind w:left="155" w:right="140" w:firstLine="1"/>
              <w:rPr>
                <w:sz w:val="25"/>
              </w:rPr>
            </w:pPr>
            <w:r>
              <w:rPr>
                <w:spacing w:val="-2"/>
                <w:sz w:val="25"/>
              </w:rPr>
              <w:t xml:space="preserve">регистрации результата </w:t>
            </w:r>
            <w:r>
              <w:rPr>
                <w:spacing w:val="-2"/>
                <w:w w:val="95"/>
                <w:sz w:val="25"/>
              </w:rPr>
              <w:t xml:space="preserve">предоставлен </w:t>
            </w:r>
            <w:proofErr w:type="spellStart"/>
            <w:r>
              <w:rPr>
                <w:spacing w:val="-6"/>
                <w:sz w:val="25"/>
              </w:rPr>
              <w:t>ия</w:t>
            </w:r>
            <w:proofErr w:type="spellEnd"/>
            <w:r>
              <w:rPr>
                <w:spacing w:val="-6"/>
                <w:sz w:val="25"/>
              </w:rPr>
              <w:t xml:space="preserve"> </w:t>
            </w:r>
            <w:proofErr w:type="spellStart"/>
            <w:r>
              <w:rPr>
                <w:spacing w:val="-2"/>
                <w:w w:val="95"/>
                <w:sz w:val="25"/>
              </w:rPr>
              <w:t>муниципаль</w:t>
            </w:r>
            <w:proofErr w:type="spellEnd"/>
            <w:r>
              <w:rPr>
                <w:spacing w:val="-2"/>
                <w:w w:val="95"/>
                <w:sz w:val="25"/>
              </w:rPr>
              <w:t xml:space="preserve"> </w:t>
            </w:r>
            <w:r>
              <w:rPr>
                <w:sz w:val="25"/>
              </w:rPr>
              <w:t>ной услуги</w:t>
            </w:r>
          </w:p>
        </w:tc>
        <w:tc>
          <w:tcPr>
            <w:tcW w:w="1305" w:type="dxa"/>
          </w:tcPr>
          <w:p w:rsidR="00CF3F31" w:rsidRDefault="005C1C02">
            <w:pPr>
              <w:pStyle w:val="TableParagraph"/>
              <w:spacing w:line="241" w:lineRule="exact"/>
              <w:ind w:left="153"/>
              <w:rPr>
                <w:sz w:val="25"/>
              </w:rPr>
            </w:pPr>
            <w:proofErr w:type="spellStart"/>
            <w:r>
              <w:rPr>
                <w:spacing w:val="-2"/>
                <w:sz w:val="25"/>
              </w:rPr>
              <w:t>должност</w:t>
            </w:r>
            <w:proofErr w:type="spellEnd"/>
          </w:p>
          <w:p w:rsidR="00CF3F31" w:rsidRDefault="005C1C02">
            <w:pPr>
              <w:pStyle w:val="TableParagraph"/>
              <w:spacing w:before="5" w:line="230" w:lineRule="auto"/>
              <w:ind w:left="152" w:firstLine="3"/>
              <w:rPr>
                <w:sz w:val="25"/>
              </w:rPr>
            </w:pPr>
            <w:proofErr w:type="spellStart"/>
            <w:r>
              <w:rPr>
                <w:sz w:val="25"/>
              </w:rPr>
              <w:t>ное</w:t>
            </w:r>
            <w:proofErr w:type="spellEnd"/>
            <w:r>
              <w:rPr>
                <w:sz w:val="25"/>
              </w:rPr>
              <w:t xml:space="preserve"> лицо </w:t>
            </w:r>
            <w:proofErr w:type="spellStart"/>
            <w:r>
              <w:rPr>
                <w:spacing w:val="-2"/>
                <w:w w:val="90"/>
                <w:sz w:val="25"/>
              </w:rPr>
              <w:t>Уполномо</w:t>
            </w:r>
            <w:proofErr w:type="spellEnd"/>
            <w:r>
              <w:rPr>
                <w:spacing w:val="-2"/>
                <w:w w:val="90"/>
                <w:sz w:val="25"/>
              </w:rPr>
              <w:t xml:space="preserve"> </w:t>
            </w:r>
            <w:proofErr w:type="spellStart"/>
            <w:r>
              <w:rPr>
                <w:spacing w:val="-2"/>
                <w:sz w:val="25"/>
              </w:rPr>
              <w:t>ченного</w:t>
            </w:r>
            <w:proofErr w:type="spellEnd"/>
            <w:r>
              <w:rPr>
                <w:spacing w:val="-2"/>
                <w:sz w:val="25"/>
              </w:rPr>
              <w:t xml:space="preserve"> органа, </w:t>
            </w:r>
            <w:proofErr w:type="spellStart"/>
            <w:r>
              <w:rPr>
                <w:spacing w:val="-2"/>
                <w:sz w:val="25"/>
              </w:rPr>
              <w:t>ответстве</w:t>
            </w:r>
            <w:proofErr w:type="spellEnd"/>
            <w:r>
              <w:rPr>
                <w:spacing w:val="-2"/>
                <w:sz w:val="25"/>
              </w:rPr>
              <w:t xml:space="preserve"> </w:t>
            </w:r>
            <w:r>
              <w:rPr>
                <w:sz w:val="25"/>
              </w:rPr>
              <w:t xml:space="preserve">иное за </w:t>
            </w:r>
            <w:proofErr w:type="spellStart"/>
            <w:r>
              <w:rPr>
                <w:spacing w:val="-2"/>
                <w:w w:val="95"/>
                <w:sz w:val="25"/>
              </w:rPr>
              <w:t>предостав</w:t>
            </w:r>
            <w:proofErr w:type="spellEnd"/>
            <w:r>
              <w:rPr>
                <w:spacing w:val="-2"/>
                <w:w w:val="95"/>
                <w:sz w:val="25"/>
              </w:rPr>
              <w:t xml:space="preserve"> </w:t>
            </w:r>
            <w:proofErr w:type="spellStart"/>
            <w:r>
              <w:rPr>
                <w:spacing w:val="-2"/>
                <w:sz w:val="25"/>
              </w:rPr>
              <w:t>ление</w:t>
            </w:r>
            <w:proofErr w:type="spellEnd"/>
          </w:p>
          <w:p w:rsidR="00CF3F31" w:rsidRDefault="00CF3F31">
            <w:pPr>
              <w:pStyle w:val="TableParagraph"/>
              <w:spacing w:before="2" w:line="228" w:lineRule="auto"/>
              <w:ind w:left="155" w:hanging="3"/>
              <w:rPr>
                <w:sz w:val="25"/>
              </w:rPr>
            </w:pPr>
          </w:p>
        </w:tc>
        <w:tc>
          <w:tcPr>
            <w:tcW w:w="2030" w:type="dxa"/>
          </w:tcPr>
          <w:p w:rsidR="00CF3F31" w:rsidRDefault="005C1C02">
            <w:pPr>
              <w:pStyle w:val="TableParagraph"/>
              <w:spacing w:line="246" w:lineRule="exact"/>
              <w:ind w:left="157"/>
              <w:rPr>
                <w:sz w:val="25"/>
              </w:rPr>
            </w:pPr>
            <w:r>
              <w:rPr>
                <w:spacing w:val="-5"/>
                <w:sz w:val="25"/>
              </w:rPr>
              <w:t>ГИС</w:t>
            </w:r>
          </w:p>
        </w:tc>
        <w:tc>
          <w:tcPr>
            <w:tcW w:w="1953" w:type="dxa"/>
          </w:tcPr>
          <w:p w:rsidR="00CF3F31" w:rsidRDefault="00CF3F31">
            <w:pPr>
              <w:pStyle w:val="TableParagraph"/>
              <w:rPr>
                <w:sz w:val="24"/>
              </w:rPr>
            </w:pPr>
          </w:p>
        </w:tc>
        <w:tc>
          <w:tcPr>
            <w:tcW w:w="2083" w:type="dxa"/>
          </w:tcPr>
          <w:p w:rsidR="00CF3F31" w:rsidRDefault="005C1C02">
            <w:pPr>
              <w:pStyle w:val="TableParagraph"/>
              <w:spacing w:line="241" w:lineRule="exact"/>
              <w:ind w:left="125"/>
              <w:rPr>
                <w:sz w:val="25"/>
              </w:rPr>
            </w:pPr>
            <w:r>
              <w:rPr>
                <w:spacing w:val="-2"/>
                <w:sz w:val="25"/>
              </w:rPr>
              <w:t>Результат</w:t>
            </w:r>
          </w:p>
          <w:p w:rsidR="00CF3F31" w:rsidRDefault="005C1C02" w:rsidP="005071DB">
            <w:pPr>
              <w:pStyle w:val="TableParagraph"/>
              <w:tabs>
                <w:tab w:val="left" w:pos="1171"/>
                <w:tab w:val="left" w:pos="1748"/>
              </w:tabs>
              <w:spacing w:before="5" w:line="230" w:lineRule="auto"/>
              <w:ind w:left="124" w:right="81" w:firstLine="1"/>
              <w:rPr>
                <w:sz w:val="25"/>
              </w:rPr>
            </w:pPr>
            <w:r>
              <w:rPr>
                <w:spacing w:val="-2"/>
                <w:sz w:val="25"/>
              </w:rPr>
              <w:t>муниципальной услуги, направленный заявителю</w:t>
            </w:r>
            <w:r>
              <w:rPr>
                <w:sz w:val="25"/>
              </w:rPr>
              <w:tab/>
            </w:r>
            <w:r>
              <w:rPr>
                <w:spacing w:val="-6"/>
                <w:w w:val="95"/>
                <w:sz w:val="25"/>
              </w:rPr>
              <w:t xml:space="preserve">на </w:t>
            </w:r>
            <w:r>
              <w:rPr>
                <w:spacing w:val="-2"/>
                <w:sz w:val="25"/>
              </w:rPr>
              <w:t>личный</w:t>
            </w:r>
            <w:r>
              <w:rPr>
                <w:sz w:val="25"/>
              </w:rPr>
              <w:tab/>
            </w:r>
            <w:r>
              <w:rPr>
                <w:spacing w:val="-2"/>
                <w:w w:val="95"/>
                <w:sz w:val="25"/>
              </w:rPr>
              <w:t xml:space="preserve">кабинет </w:t>
            </w:r>
            <w:r>
              <w:rPr>
                <w:sz w:val="25"/>
              </w:rPr>
              <w:t>на ЕПГУ</w:t>
            </w:r>
          </w:p>
        </w:tc>
      </w:tr>
    </w:tbl>
    <w:p w:rsidR="00CF3F31" w:rsidRDefault="00CF3F31">
      <w:pPr>
        <w:spacing w:line="230" w:lineRule="auto"/>
        <w:rPr>
          <w:sz w:val="25"/>
        </w:rPr>
        <w:sectPr w:rsidR="00CF3F31">
          <w:pgSz w:w="16840" w:h="11900" w:orient="landscape"/>
          <w:pgMar w:top="1100" w:right="1000" w:bottom="280" w:left="700" w:header="449" w:footer="0" w:gutter="0"/>
          <w:cols w:space="720"/>
        </w:sectPr>
      </w:pPr>
    </w:p>
    <w:p w:rsidR="00CF3F31" w:rsidRDefault="00CF3F31">
      <w:pPr>
        <w:pStyle w:val="a3"/>
        <w:spacing w:before="9"/>
        <w:rPr>
          <w:b/>
          <w:sz w:val="2"/>
        </w:rPr>
      </w:pPr>
    </w:p>
    <w:tbl>
      <w:tblPr>
        <w:tblStyle w:val="TableNormal"/>
        <w:tblW w:w="0" w:type="auto"/>
        <w:tblInd w:w="126" w:type="dxa"/>
        <w:tblBorders>
          <w:top w:val="single" w:sz="6" w:space="0" w:color="1C1C1C"/>
          <w:left w:val="single" w:sz="6" w:space="0" w:color="1C1C1C"/>
          <w:bottom w:val="single" w:sz="6" w:space="0" w:color="1C1C1C"/>
          <w:right w:val="single" w:sz="6" w:space="0" w:color="1C1C1C"/>
          <w:insideH w:val="single" w:sz="6" w:space="0" w:color="1C1C1C"/>
          <w:insideV w:val="single" w:sz="6" w:space="0" w:color="1C1C1C"/>
        </w:tblBorders>
        <w:tblLayout w:type="fixed"/>
        <w:tblLook w:val="01E0" w:firstRow="1" w:lastRow="1" w:firstColumn="1" w:lastColumn="1" w:noHBand="0" w:noVBand="0"/>
      </w:tblPr>
      <w:tblGrid>
        <w:gridCol w:w="2232"/>
        <w:gridCol w:w="3629"/>
        <w:gridCol w:w="1675"/>
        <w:gridCol w:w="1310"/>
        <w:gridCol w:w="2025"/>
        <w:gridCol w:w="1953"/>
        <w:gridCol w:w="2083"/>
      </w:tblGrid>
      <w:tr w:rsidR="00CF3F31">
        <w:trPr>
          <w:trHeight w:val="287"/>
        </w:trPr>
        <w:tc>
          <w:tcPr>
            <w:tcW w:w="2232" w:type="dxa"/>
          </w:tcPr>
          <w:p w:rsidR="00CF3F31" w:rsidRDefault="005C1C02">
            <w:pPr>
              <w:pStyle w:val="TableParagraph"/>
              <w:spacing w:line="265" w:lineRule="exact"/>
              <w:ind w:left="35"/>
              <w:jc w:val="center"/>
              <w:rPr>
                <w:sz w:val="25"/>
              </w:rPr>
            </w:pPr>
            <w:r>
              <w:rPr>
                <w:w w:val="86"/>
                <w:sz w:val="25"/>
              </w:rPr>
              <w:t>1</w:t>
            </w:r>
          </w:p>
        </w:tc>
        <w:tc>
          <w:tcPr>
            <w:tcW w:w="3629" w:type="dxa"/>
          </w:tcPr>
          <w:p w:rsidR="00CF3F31" w:rsidRDefault="005C1C02">
            <w:pPr>
              <w:pStyle w:val="TableParagraph"/>
              <w:spacing w:line="265" w:lineRule="exact"/>
              <w:ind w:left="44"/>
              <w:jc w:val="center"/>
              <w:rPr>
                <w:sz w:val="25"/>
              </w:rPr>
            </w:pPr>
            <w:r>
              <w:rPr>
                <w:w w:val="90"/>
                <w:sz w:val="25"/>
              </w:rPr>
              <w:t>2</w:t>
            </w:r>
          </w:p>
        </w:tc>
        <w:tc>
          <w:tcPr>
            <w:tcW w:w="1675" w:type="dxa"/>
          </w:tcPr>
          <w:p w:rsidR="00CF3F31" w:rsidRDefault="00CF3F31">
            <w:pPr>
              <w:pStyle w:val="TableParagraph"/>
              <w:spacing w:before="6"/>
              <w:rPr>
                <w:b/>
                <w:sz w:val="4"/>
              </w:rPr>
            </w:pPr>
          </w:p>
          <w:p w:rsidR="00CF3F31" w:rsidRDefault="005C1C02">
            <w:pPr>
              <w:pStyle w:val="TableParagraph"/>
              <w:spacing w:line="163" w:lineRule="exact"/>
              <w:ind w:left="808"/>
              <w:rPr>
                <w:sz w:val="16"/>
              </w:rPr>
            </w:pPr>
            <w:r>
              <w:rPr>
                <w:noProof/>
                <w:position w:val="-2"/>
                <w:sz w:val="16"/>
                <w:lang w:eastAsia="ru-RU"/>
              </w:rPr>
              <w:drawing>
                <wp:inline distT="0" distB="0" distL="0" distR="0">
                  <wp:extent cx="54865" cy="103631"/>
                  <wp:effectExtent l="0" t="0" r="0" b="0"/>
                  <wp:docPr id="29"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4.png"/>
                          <pic:cNvPicPr/>
                        </pic:nvPicPr>
                        <pic:blipFill>
                          <a:blip r:embed="rId35" cstate="print"/>
                          <a:stretch>
                            <a:fillRect/>
                          </a:stretch>
                        </pic:blipFill>
                        <pic:spPr>
                          <a:xfrm>
                            <a:off x="0" y="0"/>
                            <a:ext cx="54865" cy="103631"/>
                          </a:xfrm>
                          <a:prstGeom prst="rect">
                            <a:avLst/>
                          </a:prstGeom>
                        </pic:spPr>
                      </pic:pic>
                    </a:graphicData>
                  </a:graphic>
                </wp:inline>
              </w:drawing>
            </w:r>
          </w:p>
        </w:tc>
        <w:tc>
          <w:tcPr>
            <w:tcW w:w="1310" w:type="dxa"/>
          </w:tcPr>
          <w:p w:rsidR="00CF3F31" w:rsidRDefault="005C1C02">
            <w:pPr>
              <w:pStyle w:val="TableParagraph"/>
              <w:spacing w:line="265" w:lineRule="exact"/>
              <w:ind w:left="61"/>
              <w:jc w:val="center"/>
              <w:rPr>
                <w:sz w:val="25"/>
              </w:rPr>
            </w:pPr>
            <w:r>
              <w:rPr>
                <w:w w:val="96"/>
                <w:sz w:val="25"/>
              </w:rPr>
              <w:t>4</w:t>
            </w:r>
          </w:p>
        </w:tc>
        <w:tc>
          <w:tcPr>
            <w:tcW w:w="2025" w:type="dxa"/>
          </w:tcPr>
          <w:p w:rsidR="00CF3F31" w:rsidRDefault="005C1C02">
            <w:pPr>
              <w:pStyle w:val="TableParagraph"/>
              <w:spacing w:line="265" w:lineRule="exact"/>
              <w:ind w:left="57"/>
              <w:jc w:val="center"/>
              <w:rPr>
                <w:sz w:val="25"/>
              </w:rPr>
            </w:pPr>
            <w:r>
              <w:rPr>
                <w:w w:val="93"/>
                <w:sz w:val="25"/>
              </w:rPr>
              <w:t>5</w:t>
            </w:r>
          </w:p>
        </w:tc>
        <w:tc>
          <w:tcPr>
            <w:tcW w:w="1953" w:type="dxa"/>
          </w:tcPr>
          <w:p w:rsidR="00CF3F31" w:rsidRDefault="005C1C02">
            <w:pPr>
              <w:pStyle w:val="TableParagraph"/>
              <w:spacing w:line="267" w:lineRule="exact"/>
              <w:ind w:right="882"/>
              <w:jc w:val="right"/>
              <w:rPr>
                <w:rFonts w:ascii="Consolas"/>
                <w:sz w:val="25"/>
              </w:rPr>
            </w:pPr>
            <w:r>
              <w:rPr>
                <w:rFonts w:ascii="Consolas"/>
                <w:w w:val="90"/>
                <w:sz w:val="25"/>
              </w:rPr>
              <w:t>6</w:t>
            </w:r>
          </w:p>
        </w:tc>
        <w:tc>
          <w:tcPr>
            <w:tcW w:w="2083" w:type="dxa"/>
          </w:tcPr>
          <w:p w:rsidR="00CF3F31" w:rsidRDefault="005C1C02">
            <w:pPr>
              <w:pStyle w:val="TableParagraph"/>
              <w:spacing w:line="265" w:lineRule="exact"/>
              <w:ind w:left="42"/>
              <w:jc w:val="center"/>
              <w:rPr>
                <w:sz w:val="25"/>
              </w:rPr>
            </w:pPr>
            <w:r>
              <w:rPr>
                <w:w w:val="90"/>
                <w:sz w:val="25"/>
              </w:rPr>
              <w:t>7</w:t>
            </w:r>
          </w:p>
        </w:tc>
      </w:tr>
      <w:tr w:rsidR="00CF3F31">
        <w:trPr>
          <w:trHeight w:val="820"/>
        </w:trPr>
        <w:tc>
          <w:tcPr>
            <w:tcW w:w="2232" w:type="dxa"/>
          </w:tcPr>
          <w:p w:rsidR="00CF3F31" w:rsidRDefault="00CF3F31">
            <w:pPr>
              <w:pStyle w:val="TableParagraph"/>
              <w:rPr>
                <w:sz w:val="24"/>
              </w:rPr>
            </w:pPr>
          </w:p>
        </w:tc>
        <w:tc>
          <w:tcPr>
            <w:tcW w:w="3629" w:type="dxa"/>
          </w:tcPr>
          <w:p w:rsidR="00CF3F31" w:rsidRDefault="00CF3F31">
            <w:pPr>
              <w:pStyle w:val="TableParagraph"/>
              <w:rPr>
                <w:sz w:val="24"/>
              </w:rPr>
            </w:pPr>
          </w:p>
        </w:tc>
        <w:tc>
          <w:tcPr>
            <w:tcW w:w="1675" w:type="dxa"/>
          </w:tcPr>
          <w:p w:rsidR="00CF3F31" w:rsidRDefault="00CF3F31">
            <w:pPr>
              <w:pStyle w:val="TableParagraph"/>
              <w:rPr>
                <w:sz w:val="24"/>
              </w:rPr>
            </w:pPr>
          </w:p>
        </w:tc>
        <w:tc>
          <w:tcPr>
            <w:tcW w:w="1310" w:type="dxa"/>
          </w:tcPr>
          <w:p w:rsidR="00CF3F31" w:rsidRDefault="005C1C02">
            <w:pPr>
              <w:pStyle w:val="TableParagraph"/>
              <w:spacing w:line="239" w:lineRule="exact"/>
              <w:ind w:left="155"/>
              <w:rPr>
                <w:sz w:val="25"/>
              </w:rPr>
            </w:pPr>
            <w:proofErr w:type="spellStart"/>
            <w:r>
              <w:rPr>
                <w:spacing w:val="-2"/>
                <w:sz w:val="25"/>
              </w:rPr>
              <w:t>муницип</w:t>
            </w:r>
            <w:proofErr w:type="spellEnd"/>
          </w:p>
          <w:p w:rsidR="00CF3F31" w:rsidRDefault="005071DB">
            <w:pPr>
              <w:pStyle w:val="TableParagraph"/>
              <w:spacing w:line="232" w:lineRule="auto"/>
              <w:ind w:left="155" w:hanging="3"/>
              <w:rPr>
                <w:sz w:val="25"/>
              </w:rPr>
            </w:pPr>
            <w:proofErr w:type="spellStart"/>
            <w:r>
              <w:rPr>
                <w:spacing w:val="-2"/>
                <w:w w:val="90"/>
                <w:sz w:val="25"/>
              </w:rPr>
              <w:t>альной</w:t>
            </w:r>
            <w:proofErr w:type="spellEnd"/>
            <w:r w:rsidR="005C1C02">
              <w:rPr>
                <w:spacing w:val="-2"/>
                <w:w w:val="90"/>
                <w:sz w:val="25"/>
              </w:rPr>
              <w:t xml:space="preserve"> </w:t>
            </w:r>
            <w:r w:rsidR="005C1C02">
              <w:rPr>
                <w:spacing w:val="-2"/>
                <w:sz w:val="25"/>
              </w:rPr>
              <w:t>услуги</w:t>
            </w:r>
          </w:p>
        </w:tc>
        <w:tc>
          <w:tcPr>
            <w:tcW w:w="2025" w:type="dxa"/>
          </w:tcPr>
          <w:p w:rsidR="00CF3F31" w:rsidRDefault="00CF3F31">
            <w:pPr>
              <w:pStyle w:val="TableParagraph"/>
              <w:rPr>
                <w:sz w:val="24"/>
              </w:rPr>
            </w:pPr>
          </w:p>
        </w:tc>
        <w:tc>
          <w:tcPr>
            <w:tcW w:w="1953" w:type="dxa"/>
          </w:tcPr>
          <w:p w:rsidR="00CF3F31" w:rsidRDefault="00CF3F31">
            <w:pPr>
              <w:pStyle w:val="TableParagraph"/>
              <w:rPr>
                <w:sz w:val="24"/>
              </w:rPr>
            </w:pPr>
          </w:p>
        </w:tc>
        <w:tc>
          <w:tcPr>
            <w:tcW w:w="2083" w:type="dxa"/>
          </w:tcPr>
          <w:p w:rsidR="00CF3F31" w:rsidRDefault="00CF3F31">
            <w:pPr>
              <w:pStyle w:val="TableParagraph"/>
              <w:rPr>
                <w:sz w:val="24"/>
              </w:rPr>
            </w:pPr>
          </w:p>
        </w:tc>
      </w:tr>
      <w:tr w:rsidR="005071DB" w:rsidTr="00051339">
        <w:trPr>
          <w:trHeight w:val="273"/>
        </w:trPr>
        <w:tc>
          <w:tcPr>
            <w:tcW w:w="14907" w:type="dxa"/>
            <w:gridSpan w:val="7"/>
          </w:tcPr>
          <w:p w:rsidR="005071DB" w:rsidRDefault="005071DB" w:rsidP="005071DB">
            <w:pPr>
              <w:pStyle w:val="TableParagraph"/>
              <w:spacing w:line="251" w:lineRule="exact"/>
              <w:ind w:left="1052" w:right="-202"/>
              <w:jc w:val="center"/>
              <w:rPr>
                <w:sz w:val="20"/>
              </w:rPr>
            </w:pPr>
            <w:r>
              <w:rPr>
                <w:w w:val="95"/>
                <w:sz w:val="25"/>
              </w:rPr>
              <w:t>6.</w:t>
            </w:r>
            <w:r>
              <w:rPr>
                <w:spacing w:val="74"/>
                <w:w w:val="150"/>
                <w:sz w:val="25"/>
              </w:rPr>
              <w:t xml:space="preserve"> </w:t>
            </w:r>
            <w:r>
              <w:rPr>
                <w:w w:val="95"/>
                <w:sz w:val="25"/>
              </w:rPr>
              <w:t>Внесение</w:t>
            </w:r>
            <w:r>
              <w:rPr>
                <w:spacing w:val="4"/>
                <w:sz w:val="25"/>
              </w:rPr>
              <w:t xml:space="preserve"> </w:t>
            </w:r>
            <w:r>
              <w:rPr>
                <w:w w:val="95"/>
                <w:sz w:val="25"/>
              </w:rPr>
              <w:t>результата</w:t>
            </w:r>
            <w:r>
              <w:rPr>
                <w:spacing w:val="11"/>
                <w:sz w:val="25"/>
              </w:rPr>
              <w:t xml:space="preserve"> </w:t>
            </w:r>
            <w:r>
              <w:rPr>
                <w:spacing w:val="-2"/>
                <w:w w:val="95"/>
                <w:sz w:val="25"/>
              </w:rPr>
              <w:t>муниципаль</w:t>
            </w:r>
            <w:r>
              <w:rPr>
                <w:w w:val="95"/>
                <w:sz w:val="25"/>
              </w:rPr>
              <w:t>ной</w:t>
            </w:r>
            <w:r>
              <w:rPr>
                <w:spacing w:val="-4"/>
                <w:sz w:val="25"/>
              </w:rPr>
              <w:t xml:space="preserve"> </w:t>
            </w:r>
            <w:r>
              <w:rPr>
                <w:w w:val="95"/>
                <w:sz w:val="25"/>
              </w:rPr>
              <w:t>услуги</w:t>
            </w:r>
            <w:r>
              <w:rPr>
                <w:spacing w:val="5"/>
                <w:sz w:val="25"/>
              </w:rPr>
              <w:t xml:space="preserve"> </w:t>
            </w:r>
            <w:r>
              <w:rPr>
                <w:w w:val="95"/>
                <w:sz w:val="25"/>
              </w:rPr>
              <w:t>в</w:t>
            </w:r>
            <w:r>
              <w:rPr>
                <w:spacing w:val="-1"/>
                <w:w w:val="95"/>
                <w:sz w:val="25"/>
              </w:rPr>
              <w:t xml:space="preserve"> </w:t>
            </w:r>
            <w:r>
              <w:rPr>
                <w:spacing w:val="-2"/>
                <w:w w:val="95"/>
                <w:sz w:val="25"/>
              </w:rPr>
              <w:t>реест</w:t>
            </w:r>
            <w:r>
              <w:rPr>
                <w:sz w:val="25"/>
              </w:rPr>
              <w:t>р</w:t>
            </w:r>
            <w:r>
              <w:rPr>
                <w:spacing w:val="3"/>
                <w:sz w:val="25"/>
              </w:rPr>
              <w:t xml:space="preserve"> </w:t>
            </w:r>
            <w:r>
              <w:rPr>
                <w:spacing w:val="-2"/>
                <w:w w:val="95"/>
                <w:sz w:val="25"/>
              </w:rPr>
              <w:t>решений</w:t>
            </w:r>
          </w:p>
        </w:tc>
      </w:tr>
      <w:tr w:rsidR="00CF3F31">
        <w:trPr>
          <w:trHeight w:val="3844"/>
        </w:trPr>
        <w:tc>
          <w:tcPr>
            <w:tcW w:w="2232" w:type="dxa"/>
          </w:tcPr>
          <w:p w:rsidR="00CF3F31" w:rsidRDefault="005C1C02">
            <w:pPr>
              <w:pStyle w:val="TableParagraph"/>
              <w:spacing w:line="239" w:lineRule="exact"/>
              <w:ind w:left="122"/>
              <w:rPr>
                <w:sz w:val="25"/>
              </w:rPr>
            </w:pPr>
            <w:r>
              <w:rPr>
                <w:w w:val="95"/>
                <w:sz w:val="25"/>
              </w:rPr>
              <w:t>Формирование</w:t>
            </w:r>
            <w:r>
              <w:rPr>
                <w:spacing w:val="8"/>
                <w:sz w:val="25"/>
              </w:rPr>
              <w:t xml:space="preserve"> </w:t>
            </w:r>
            <w:r>
              <w:rPr>
                <w:spacing w:val="-10"/>
                <w:sz w:val="25"/>
              </w:rPr>
              <w:t>и</w:t>
            </w:r>
          </w:p>
          <w:p w:rsidR="00CF3F31" w:rsidRDefault="005C1C02" w:rsidP="005071DB">
            <w:pPr>
              <w:pStyle w:val="TableParagraph"/>
              <w:spacing w:before="2" w:line="230" w:lineRule="auto"/>
              <w:ind w:left="121" w:right="79" w:firstLine="1"/>
              <w:rPr>
                <w:sz w:val="25"/>
              </w:rPr>
            </w:pPr>
            <w:r>
              <w:rPr>
                <w:spacing w:val="-2"/>
                <w:sz w:val="25"/>
              </w:rPr>
              <w:t xml:space="preserve">регистрация результата </w:t>
            </w:r>
            <w:r>
              <w:rPr>
                <w:spacing w:val="-2"/>
                <w:w w:val="95"/>
                <w:sz w:val="25"/>
              </w:rPr>
              <w:t>муниципальной</w:t>
            </w:r>
            <w:r w:rsidR="005071DB">
              <w:rPr>
                <w:spacing w:val="-2"/>
                <w:w w:val="95"/>
                <w:sz w:val="25"/>
              </w:rPr>
              <w:t xml:space="preserve"> </w:t>
            </w:r>
            <w:r>
              <w:rPr>
                <w:spacing w:val="-2"/>
                <w:w w:val="95"/>
                <w:sz w:val="25"/>
              </w:rPr>
              <w:t>ус</w:t>
            </w:r>
            <w:r>
              <w:rPr>
                <w:sz w:val="25"/>
              </w:rPr>
              <w:t>луги,</w:t>
            </w:r>
            <w:r>
              <w:rPr>
                <w:spacing w:val="-7"/>
                <w:sz w:val="25"/>
              </w:rPr>
              <w:t xml:space="preserve"> </w:t>
            </w:r>
            <w:r>
              <w:rPr>
                <w:sz w:val="25"/>
              </w:rPr>
              <w:t xml:space="preserve">указанного в пункте 2 5 </w:t>
            </w:r>
            <w:proofErr w:type="spellStart"/>
            <w:r>
              <w:rPr>
                <w:spacing w:val="-2"/>
                <w:w w:val="95"/>
                <w:sz w:val="25"/>
              </w:rPr>
              <w:t>Административног</w:t>
            </w:r>
            <w:proofErr w:type="spellEnd"/>
            <w:r>
              <w:rPr>
                <w:spacing w:val="-2"/>
                <w:w w:val="95"/>
                <w:sz w:val="25"/>
              </w:rPr>
              <w:t xml:space="preserve"> </w:t>
            </w:r>
            <w:proofErr w:type="gramStart"/>
            <w:r>
              <w:rPr>
                <w:sz w:val="25"/>
              </w:rPr>
              <w:t>о регламента</w:t>
            </w:r>
            <w:proofErr w:type="gramEnd"/>
            <w:r>
              <w:rPr>
                <w:sz w:val="25"/>
              </w:rPr>
              <w:t>,</w:t>
            </w:r>
            <w:r>
              <w:rPr>
                <w:spacing w:val="40"/>
                <w:sz w:val="25"/>
              </w:rPr>
              <w:t xml:space="preserve"> </w:t>
            </w:r>
            <w:r>
              <w:rPr>
                <w:sz w:val="25"/>
              </w:rPr>
              <w:t xml:space="preserve">в </w:t>
            </w:r>
            <w:r>
              <w:rPr>
                <w:spacing w:val="-2"/>
                <w:sz w:val="25"/>
              </w:rPr>
              <w:t xml:space="preserve">форме электронного </w:t>
            </w:r>
            <w:r>
              <w:rPr>
                <w:sz w:val="25"/>
              </w:rPr>
              <w:t>документа в ГИС</w:t>
            </w:r>
          </w:p>
        </w:tc>
        <w:tc>
          <w:tcPr>
            <w:tcW w:w="3629" w:type="dxa"/>
          </w:tcPr>
          <w:p w:rsidR="00CF3F31" w:rsidRDefault="005C1C02">
            <w:pPr>
              <w:pStyle w:val="TableParagraph"/>
              <w:spacing w:line="241" w:lineRule="exact"/>
              <w:ind w:left="127"/>
              <w:rPr>
                <w:sz w:val="25"/>
              </w:rPr>
            </w:pPr>
            <w:r>
              <w:rPr>
                <w:w w:val="95"/>
                <w:sz w:val="25"/>
              </w:rPr>
              <w:t>Внесение</w:t>
            </w:r>
            <w:r>
              <w:rPr>
                <w:spacing w:val="-3"/>
                <w:sz w:val="25"/>
              </w:rPr>
              <w:t xml:space="preserve"> </w:t>
            </w:r>
            <w:r>
              <w:rPr>
                <w:w w:val="95"/>
                <w:sz w:val="25"/>
              </w:rPr>
              <w:t>сведений</w:t>
            </w:r>
            <w:r>
              <w:rPr>
                <w:spacing w:val="6"/>
                <w:sz w:val="25"/>
              </w:rPr>
              <w:t xml:space="preserve"> </w:t>
            </w:r>
            <w:r>
              <w:rPr>
                <w:w w:val="95"/>
                <w:sz w:val="25"/>
              </w:rPr>
              <w:t>о</w:t>
            </w:r>
            <w:r>
              <w:rPr>
                <w:spacing w:val="-7"/>
                <w:w w:val="95"/>
                <w:sz w:val="25"/>
              </w:rPr>
              <w:t xml:space="preserve"> </w:t>
            </w:r>
            <w:r>
              <w:rPr>
                <w:spacing w:val="-2"/>
                <w:w w:val="95"/>
                <w:sz w:val="25"/>
              </w:rPr>
              <w:t>результате</w:t>
            </w:r>
          </w:p>
          <w:p w:rsidR="00CF3F31" w:rsidRDefault="005C1C02" w:rsidP="005071DB">
            <w:pPr>
              <w:pStyle w:val="TableParagraph"/>
              <w:spacing w:before="5" w:line="230" w:lineRule="auto"/>
              <w:ind w:left="125" w:right="72" w:firstLine="1"/>
              <w:rPr>
                <w:sz w:val="25"/>
              </w:rPr>
            </w:pPr>
            <w:r>
              <w:rPr>
                <w:w w:val="95"/>
                <w:sz w:val="25"/>
              </w:rPr>
              <w:t>предоставления</w:t>
            </w:r>
            <w:r>
              <w:rPr>
                <w:spacing w:val="-7"/>
                <w:w w:val="95"/>
                <w:sz w:val="25"/>
              </w:rPr>
              <w:t xml:space="preserve"> </w:t>
            </w:r>
            <w:r>
              <w:rPr>
                <w:sz w:val="25"/>
              </w:rPr>
              <w:t xml:space="preserve">муниципальной услуги, указанном в пункте 2.5 </w:t>
            </w:r>
            <w:r>
              <w:rPr>
                <w:w w:val="95"/>
                <w:sz w:val="25"/>
              </w:rPr>
              <w:t xml:space="preserve">Административного регламента, </w:t>
            </w:r>
            <w:r>
              <w:rPr>
                <w:sz w:val="25"/>
              </w:rPr>
              <w:t>в реестр решений</w:t>
            </w:r>
          </w:p>
        </w:tc>
        <w:tc>
          <w:tcPr>
            <w:tcW w:w="1675" w:type="dxa"/>
          </w:tcPr>
          <w:p w:rsidR="00CF3F31" w:rsidRDefault="005C1C02">
            <w:pPr>
              <w:pStyle w:val="TableParagraph"/>
              <w:spacing w:line="241" w:lineRule="exact"/>
              <w:ind w:left="127"/>
              <w:rPr>
                <w:sz w:val="25"/>
              </w:rPr>
            </w:pPr>
            <w:r>
              <w:rPr>
                <w:sz w:val="25"/>
              </w:rPr>
              <w:t>1</w:t>
            </w:r>
            <w:r>
              <w:rPr>
                <w:spacing w:val="-5"/>
                <w:sz w:val="25"/>
              </w:rPr>
              <w:t xml:space="preserve"> </w:t>
            </w:r>
            <w:r>
              <w:rPr>
                <w:spacing w:val="-2"/>
                <w:sz w:val="25"/>
              </w:rPr>
              <w:t>рабочий</w:t>
            </w:r>
          </w:p>
          <w:p w:rsidR="00CF3F31" w:rsidRDefault="005C1C02">
            <w:pPr>
              <w:pStyle w:val="TableParagraph"/>
              <w:spacing w:line="283" w:lineRule="exact"/>
              <w:ind w:left="129"/>
              <w:rPr>
                <w:sz w:val="25"/>
              </w:rPr>
            </w:pPr>
            <w:r>
              <w:rPr>
                <w:spacing w:val="-4"/>
                <w:sz w:val="25"/>
              </w:rPr>
              <w:t>день</w:t>
            </w:r>
          </w:p>
        </w:tc>
        <w:tc>
          <w:tcPr>
            <w:tcW w:w="1310" w:type="dxa"/>
          </w:tcPr>
          <w:p w:rsidR="00CF3F31" w:rsidRDefault="005C1C02">
            <w:pPr>
              <w:pStyle w:val="TableParagraph"/>
              <w:spacing w:line="241" w:lineRule="exact"/>
              <w:ind w:left="124"/>
              <w:rPr>
                <w:sz w:val="25"/>
              </w:rPr>
            </w:pPr>
            <w:proofErr w:type="spellStart"/>
            <w:r>
              <w:rPr>
                <w:spacing w:val="-2"/>
                <w:sz w:val="25"/>
              </w:rPr>
              <w:t>должност</w:t>
            </w:r>
            <w:proofErr w:type="spellEnd"/>
          </w:p>
          <w:p w:rsidR="00CF3F31" w:rsidRDefault="005C1C02">
            <w:pPr>
              <w:pStyle w:val="TableParagraph"/>
              <w:spacing w:before="5" w:line="230" w:lineRule="auto"/>
              <w:ind w:left="123" w:right="123" w:firstLine="3"/>
              <w:rPr>
                <w:sz w:val="25"/>
              </w:rPr>
            </w:pPr>
            <w:proofErr w:type="spellStart"/>
            <w:r>
              <w:rPr>
                <w:sz w:val="25"/>
              </w:rPr>
              <w:t>ное</w:t>
            </w:r>
            <w:proofErr w:type="spellEnd"/>
            <w:r>
              <w:rPr>
                <w:sz w:val="25"/>
              </w:rPr>
              <w:t xml:space="preserve"> лицо </w:t>
            </w:r>
            <w:proofErr w:type="spellStart"/>
            <w:r>
              <w:rPr>
                <w:spacing w:val="-2"/>
                <w:w w:val="90"/>
                <w:sz w:val="25"/>
              </w:rPr>
              <w:t>Уполномо</w:t>
            </w:r>
            <w:proofErr w:type="spellEnd"/>
            <w:r>
              <w:rPr>
                <w:spacing w:val="-2"/>
                <w:w w:val="90"/>
                <w:sz w:val="25"/>
              </w:rPr>
              <w:t xml:space="preserve"> </w:t>
            </w:r>
            <w:proofErr w:type="spellStart"/>
            <w:r>
              <w:rPr>
                <w:spacing w:val="-2"/>
                <w:sz w:val="25"/>
              </w:rPr>
              <w:t>ченного</w:t>
            </w:r>
            <w:proofErr w:type="spellEnd"/>
            <w:r>
              <w:rPr>
                <w:spacing w:val="-2"/>
                <w:sz w:val="25"/>
              </w:rPr>
              <w:t xml:space="preserve"> органа, </w:t>
            </w:r>
            <w:proofErr w:type="spellStart"/>
            <w:r>
              <w:rPr>
                <w:spacing w:val="-2"/>
                <w:sz w:val="25"/>
              </w:rPr>
              <w:t>ответстве</w:t>
            </w:r>
            <w:proofErr w:type="spellEnd"/>
            <w:r>
              <w:rPr>
                <w:spacing w:val="-2"/>
                <w:sz w:val="25"/>
              </w:rPr>
              <w:t xml:space="preserve"> </w:t>
            </w:r>
            <w:r>
              <w:rPr>
                <w:sz w:val="25"/>
              </w:rPr>
              <w:t xml:space="preserve">иное за </w:t>
            </w:r>
            <w:proofErr w:type="spellStart"/>
            <w:r>
              <w:rPr>
                <w:spacing w:val="-2"/>
                <w:w w:val="95"/>
                <w:sz w:val="25"/>
              </w:rPr>
              <w:t>предостав</w:t>
            </w:r>
            <w:proofErr w:type="spellEnd"/>
            <w:r>
              <w:rPr>
                <w:spacing w:val="-2"/>
                <w:w w:val="95"/>
                <w:sz w:val="25"/>
              </w:rPr>
              <w:t xml:space="preserve"> </w:t>
            </w:r>
            <w:proofErr w:type="spellStart"/>
            <w:r>
              <w:rPr>
                <w:spacing w:val="-2"/>
                <w:sz w:val="25"/>
              </w:rPr>
              <w:t>ление</w:t>
            </w:r>
            <w:proofErr w:type="spellEnd"/>
            <w:r>
              <w:rPr>
                <w:spacing w:val="-2"/>
                <w:sz w:val="25"/>
              </w:rPr>
              <w:t xml:space="preserve"> </w:t>
            </w:r>
            <w:proofErr w:type="spellStart"/>
            <w:r>
              <w:rPr>
                <w:spacing w:val="-2"/>
                <w:sz w:val="25"/>
              </w:rPr>
              <w:t>муницип</w:t>
            </w:r>
            <w:proofErr w:type="spellEnd"/>
            <w:r>
              <w:rPr>
                <w:spacing w:val="-2"/>
                <w:sz w:val="25"/>
              </w:rPr>
              <w:t xml:space="preserve"> </w:t>
            </w:r>
            <w:proofErr w:type="spellStart"/>
            <w:r>
              <w:rPr>
                <w:spacing w:val="-2"/>
                <w:sz w:val="25"/>
              </w:rPr>
              <w:t>альной</w:t>
            </w:r>
            <w:proofErr w:type="spellEnd"/>
          </w:p>
          <w:p w:rsidR="00CF3F31" w:rsidRDefault="005C1C02">
            <w:pPr>
              <w:pStyle w:val="TableParagraph"/>
              <w:spacing w:line="267" w:lineRule="exact"/>
              <w:ind w:left="126"/>
              <w:rPr>
                <w:sz w:val="25"/>
              </w:rPr>
            </w:pPr>
            <w:r>
              <w:rPr>
                <w:spacing w:val="-2"/>
                <w:sz w:val="25"/>
              </w:rPr>
              <w:t>услуги</w:t>
            </w:r>
          </w:p>
        </w:tc>
        <w:tc>
          <w:tcPr>
            <w:tcW w:w="2025" w:type="dxa"/>
          </w:tcPr>
          <w:p w:rsidR="00CF3F31" w:rsidRDefault="005C1C02">
            <w:pPr>
              <w:pStyle w:val="TableParagraph"/>
              <w:spacing w:line="246" w:lineRule="exact"/>
              <w:ind w:left="124"/>
              <w:rPr>
                <w:sz w:val="25"/>
              </w:rPr>
            </w:pPr>
            <w:r>
              <w:rPr>
                <w:spacing w:val="-5"/>
                <w:sz w:val="25"/>
              </w:rPr>
              <w:t>FИC</w:t>
            </w:r>
          </w:p>
        </w:tc>
        <w:tc>
          <w:tcPr>
            <w:tcW w:w="1953" w:type="dxa"/>
          </w:tcPr>
          <w:p w:rsidR="00CF3F31" w:rsidRDefault="00CF3F31">
            <w:pPr>
              <w:pStyle w:val="TableParagraph"/>
              <w:rPr>
                <w:sz w:val="24"/>
              </w:rPr>
            </w:pPr>
          </w:p>
        </w:tc>
        <w:tc>
          <w:tcPr>
            <w:tcW w:w="2083" w:type="dxa"/>
          </w:tcPr>
          <w:p w:rsidR="00CF3F31" w:rsidRDefault="005C1C02">
            <w:pPr>
              <w:pStyle w:val="TableParagraph"/>
              <w:spacing w:line="239" w:lineRule="exact"/>
              <w:ind w:left="125"/>
              <w:rPr>
                <w:sz w:val="25"/>
              </w:rPr>
            </w:pPr>
            <w:r>
              <w:rPr>
                <w:spacing w:val="-2"/>
                <w:sz w:val="25"/>
              </w:rPr>
              <w:t>Результат</w:t>
            </w:r>
          </w:p>
          <w:p w:rsidR="005071DB" w:rsidRDefault="005C1C02" w:rsidP="005071DB">
            <w:pPr>
              <w:pStyle w:val="TableParagraph"/>
              <w:spacing w:line="232" w:lineRule="auto"/>
              <w:ind w:left="124" w:hanging="1"/>
              <w:rPr>
                <w:w w:val="95"/>
                <w:sz w:val="25"/>
              </w:rPr>
            </w:pPr>
            <w:r>
              <w:rPr>
                <w:spacing w:val="-2"/>
                <w:sz w:val="25"/>
              </w:rPr>
              <w:t xml:space="preserve">предоставления </w:t>
            </w:r>
          </w:p>
          <w:p w:rsidR="00CF3F31" w:rsidRDefault="005C1C02">
            <w:pPr>
              <w:pStyle w:val="TableParagraph"/>
              <w:spacing w:line="230" w:lineRule="auto"/>
              <w:ind w:left="123" w:right="189"/>
              <w:rPr>
                <w:sz w:val="25"/>
              </w:rPr>
            </w:pPr>
            <w:r>
              <w:rPr>
                <w:w w:val="95"/>
                <w:sz w:val="25"/>
              </w:rPr>
              <w:t xml:space="preserve">муниципальной </w:t>
            </w:r>
            <w:r>
              <w:rPr>
                <w:spacing w:val="-2"/>
                <w:sz w:val="25"/>
              </w:rPr>
              <w:t xml:space="preserve">услуги, </w:t>
            </w:r>
            <w:r>
              <w:rPr>
                <w:sz w:val="25"/>
              </w:rPr>
              <w:t xml:space="preserve">указанный в пункте 2.5 </w:t>
            </w:r>
            <w:proofErr w:type="spellStart"/>
            <w:r>
              <w:rPr>
                <w:spacing w:val="-2"/>
                <w:w w:val="95"/>
                <w:sz w:val="25"/>
              </w:rPr>
              <w:t>Административн</w:t>
            </w:r>
            <w:proofErr w:type="spellEnd"/>
            <w:r>
              <w:rPr>
                <w:spacing w:val="-2"/>
                <w:w w:val="95"/>
                <w:sz w:val="25"/>
              </w:rPr>
              <w:t xml:space="preserve"> </w:t>
            </w:r>
            <w:r>
              <w:rPr>
                <w:sz w:val="25"/>
              </w:rPr>
              <w:t>ого регламента внесен в реестр</w:t>
            </w:r>
          </w:p>
        </w:tc>
      </w:tr>
    </w:tbl>
    <w:p w:rsidR="00CF3F31" w:rsidRDefault="00CF3F31">
      <w:pPr>
        <w:spacing w:line="230" w:lineRule="auto"/>
        <w:rPr>
          <w:sz w:val="25"/>
        </w:rPr>
        <w:sectPr w:rsidR="00CF3F31">
          <w:pgSz w:w="16840" w:h="11900" w:orient="landscape"/>
          <w:pgMar w:top="1100" w:right="1000" w:bottom="280" w:left="700" w:header="449" w:footer="0" w:gutter="0"/>
          <w:cols w:space="720"/>
        </w:sectPr>
      </w:pPr>
    </w:p>
    <w:p w:rsidR="00CF3F31" w:rsidRDefault="00CF3F31">
      <w:pPr>
        <w:pStyle w:val="a3"/>
        <w:rPr>
          <w:sz w:val="26"/>
        </w:rPr>
      </w:pPr>
    </w:p>
    <w:p w:rsidR="00CF3F31" w:rsidRDefault="005C1C02" w:rsidP="005071DB">
      <w:pPr>
        <w:pStyle w:val="a3"/>
        <w:spacing w:before="151" w:line="264" w:lineRule="auto"/>
        <w:ind w:left="5886" w:right="101" w:firstLine="2367"/>
        <w:jc w:val="right"/>
      </w:pPr>
      <w:r>
        <w:rPr>
          <w:w w:val="95"/>
        </w:rPr>
        <w:t>Приложение</w:t>
      </w:r>
      <w:r>
        <w:t xml:space="preserve"> </w:t>
      </w:r>
      <w:r>
        <w:rPr>
          <w:w w:val="95"/>
        </w:rPr>
        <w:t>№</w:t>
      </w:r>
      <w:r>
        <w:rPr>
          <w:spacing w:val="33"/>
        </w:rPr>
        <w:t xml:space="preserve"> </w:t>
      </w:r>
      <w:r>
        <w:rPr>
          <w:w w:val="95"/>
        </w:rPr>
        <w:t xml:space="preserve">8 </w:t>
      </w:r>
      <w:r>
        <w:t>к Административному регламенту по</w:t>
      </w:r>
      <w:r>
        <w:rPr>
          <w:spacing w:val="-10"/>
        </w:rPr>
        <w:t xml:space="preserve"> </w:t>
      </w:r>
      <w:r>
        <w:t>предоставлению</w:t>
      </w:r>
      <w:r>
        <w:rPr>
          <w:spacing w:val="-17"/>
        </w:rPr>
        <w:t xml:space="preserve"> </w:t>
      </w:r>
      <w:r>
        <w:rPr>
          <w:w w:val="95"/>
        </w:rPr>
        <w:t>муниципальной</w:t>
      </w:r>
      <w:r>
        <w:rPr>
          <w:spacing w:val="68"/>
        </w:rPr>
        <w:t xml:space="preserve"> </w:t>
      </w:r>
      <w:r>
        <w:rPr>
          <w:spacing w:val="-2"/>
          <w:w w:val="95"/>
        </w:rPr>
        <w:t>услуги</w:t>
      </w:r>
    </w:p>
    <w:p w:rsidR="00CF3F31" w:rsidRDefault="00CF3F31">
      <w:pPr>
        <w:pStyle w:val="a3"/>
        <w:spacing w:before="2"/>
        <w:rPr>
          <w:sz w:val="24"/>
        </w:rPr>
      </w:pPr>
    </w:p>
    <w:p w:rsidR="00CF3F31" w:rsidRDefault="005C1C02">
      <w:pPr>
        <w:pStyle w:val="a3"/>
        <w:ind w:left="413" w:right="403" w:hanging="3"/>
        <w:jc w:val="center"/>
      </w:pPr>
      <w:r>
        <w:rPr>
          <w:w w:val="105"/>
        </w:rPr>
        <w:t xml:space="preserve">Форма заявления об исправлении допущенных опечаток и (или) ошибок в выданных в результате предоставления </w:t>
      </w:r>
      <w:r w:rsidR="005071DB">
        <w:rPr>
          <w:w w:val="105"/>
        </w:rPr>
        <w:t>муниципальной</w:t>
      </w:r>
      <w:r>
        <w:rPr>
          <w:w w:val="105"/>
        </w:rPr>
        <w:t xml:space="preserve"> услуги документах</w:t>
      </w:r>
    </w:p>
    <w:p w:rsidR="00CF3F31" w:rsidRDefault="005C1C02">
      <w:pPr>
        <w:pStyle w:val="a3"/>
        <w:spacing w:before="263"/>
        <w:ind w:left="965" w:right="300"/>
        <w:jc w:val="center"/>
      </w:pPr>
      <w:r>
        <w:rPr>
          <w:spacing w:val="-2"/>
        </w:rPr>
        <w:t>кому:</w:t>
      </w:r>
    </w:p>
    <w:p w:rsidR="00CF3F31" w:rsidRDefault="00F972CD">
      <w:pPr>
        <w:pStyle w:val="a3"/>
        <w:spacing w:before="2"/>
        <w:rPr>
          <w:sz w:val="24"/>
        </w:rPr>
      </w:pPr>
      <w:r>
        <w:pict>
          <v:shape id="docshape46" o:spid="_x0000_s1036" style="position:absolute;margin-left:312pt;margin-top:15.1pt;width:245.1pt;height:.1pt;z-index:-15700480;mso-wrap-distance-left:0;mso-wrap-distance-right:0;mso-position-horizontal-relative:page" coordorigin="6240,302" coordsize="4902,0" path="m6240,302r4902,e" filled="f" strokeweight=".25403mm">
            <v:path arrowok="t"/>
            <w10:wrap type="topAndBottom" anchorx="page"/>
          </v:shape>
        </w:pict>
      </w:r>
      <w:r>
        <w:pict>
          <v:shape id="docshape47" o:spid="_x0000_s1035" style="position:absolute;margin-left:312pt;margin-top:31.2pt;width:245.1pt;height:.1pt;z-index:-15699968;mso-wrap-distance-left:0;mso-wrap-distance-right:0;mso-position-horizontal-relative:page" coordorigin="6240,624" coordsize="4902,0" path="m6240,624r4902,e" filled="f" strokeweight=".25403mm">
            <v:path arrowok="t"/>
            <w10:wrap type="topAndBottom" anchorx="page"/>
          </v:shape>
        </w:pict>
      </w:r>
    </w:p>
    <w:p w:rsidR="00CF3F31" w:rsidRDefault="00CF3F31">
      <w:pPr>
        <w:pStyle w:val="a3"/>
        <w:spacing w:before="2"/>
        <w:rPr>
          <w:sz w:val="25"/>
        </w:rPr>
      </w:pPr>
    </w:p>
    <w:p w:rsidR="00CF3F31" w:rsidRDefault="005C1C02">
      <w:pPr>
        <w:spacing w:before="23"/>
        <w:ind w:left="5391" w:right="295"/>
        <w:jc w:val="center"/>
        <w:rPr>
          <w:i/>
          <w:sz w:val="17"/>
        </w:rPr>
      </w:pPr>
      <w:r>
        <w:rPr>
          <w:i/>
          <w:sz w:val="17"/>
        </w:rPr>
        <w:t>{наи</w:t>
      </w:r>
      <w:r w:rsidR="005071DB">
        <w:rPr>
          <w:i/>
          <w:sz w:val="17"/>
        </w:rPr>
        <w:t>м</w:t>
      </w:r>
      <w:r>
        <w:rPr>
          <w:i/>
          <w:sz w:val="17"/>
        </w:rPr>
        <w:t>енование</w:t>
      </w:r>
      <w:r>
        <w:rPr>
          <w:i/>
          <w:spacing w:val="20"/>
          <w:sz w:val="17"/>
        </w:rPr>
        <w:t xml:space="preserve"> </w:t>
      </w:r>
      <w:r>
        <w:rPr>
          <w:i/>
          <w:sz w:val="17"/>
        </w:rPr>
        <w:t>уполно</w:t>
      </w:r>
      <w:r w:rsidR="005071DB">
        <w:rPr>
          <w:i/>
          <w:sz w:val="17"/>
        </w:rPr>
        <w:t>м</w:t>
      </w:r>
      <w:r>
        <w:rPr>
          <w:i/>
          <w:sz w:val="17"/>
        </w:rPr>
        <w:t>оченного</w:t>
      </w:r>
      <w:r>
        <w:rPr>
          <w:i/>
          <w:spacing w:val="21"/>
          <w:sz w:val="17"/>
        </w:rPr>
        <w:t xml:space="preserve"> </w:t>
      </w:r>
      <w:r>
        <w:rPr>
          <w:i/>
          <w:spacing w:val="-2"/>
          <w:sz w:val="17"/>
        </w:rPr>
        <w:t>органа)</w:t>
      </w:r>
    </w:p>
    <w:p w:rsidR="00CF3F31" w:rsidRDefault="005C1C02">
      <w:pPr>
        <w:pStyle w:val="a3"/>
        <w:spacing w:before="9"/>
        <w:rPr>
          <w:i/>
          <w:sz w:val="9"/>
        </w:rPr>
      </w:pPr>
      <w:r>
        <w:rPr>
          <w:noProof/>
          <w:lang w:eastAsia="ru-RU"/>
        </w:rPr>
        <w:drawing>
          <wp:anchor distT="0" distB="0" distL="0" distR="0" simplePos="0" relativeHeight="57" behindDoc="0" locked="0" layoutInCell="1" allowOverlap="1">
            <wp:simplePos x="0" y="0"/>
            <wp:positionH relativeFrom="page">
              <wp:posOffset>3959617</wp:posOffset>
            </wp:positionH>
            <wp:positionV relativeFrom="paragraph">
              <wp:posOffset>86837</wp:posOffset>
            </wp:positionV>
            <wp:extent cx="576055" cy="85344"/>
            <wp:effectExtent l="0" t="0" r="0" b="0"/>
            <wp:wrapTopAndBottom/>
            <wp:docPr id="31"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6.png"/>
                    <pic:cNvPicPr/>
                  </pic:nvPicPr>
                  <pic:blipFill>
                    <a:blip r:embed="rId37" cstate="print"/>
                    <a:stretch>
                      <a:fillRect/>
                    </a:stretch>
                  </pic:blipFill>
                  <pic:spPr>
                    <a:xfrm>
                      <a:off x="0" y="0"/>
                      <a:ext cx="576055" cy="85344"/>
                    </a:xfrm>
                    <a:prstGeom prst="rect">
                      <a:avLst/>
                    </a:prstGeom>
                  </pic:spPr>
                </pic:pic>
              </a:graphicData>
            </a:graphic>
          </wp:anchor>
        </w:drawing>
      </w:r>
    </w:p>
    <w:p w:rsidR="00CF3F31" w:rsidRDefault="00CF3F31">
      <w:pPr>
        <w:pStyle w:val="a3"/>
        <w:spacing w:before="8"/>
        <w:rPr>
          <w:i/>
          <w:sz w:val="2"/>
        </w:rPr>
      </w:pPr>
    </w:p>
    <w:p w:rsidR="00CF3F31" w:rsidRDefault="00F972CD">
      <w:pPr>
        <w:pStyle w:val="a3"/>
        <w:spacing w:line="20" w:lineRule="exact"/>
        <w:ind w:left="6233"/>
        <w:rPr>
          <w:sz w:val="2"/>
        </w:rPr>
      </w:pPr>
      <w:r>
        <w:rPr>
          <w:sz w:val="2"/>
        </w:rPr>
      </w:r>
      <w:r>
        <w:rPr>
          <w:sz w:val="2"/>
        </w:rPr>
        <w:pict>
          <v:group id="docshapegroup48" o:spid="_x0000_s1033" style="width:203.1pt;height:.75pt;mso-position-horizontal-relative:char;mso-position-vertical-relative:line" coordsize="4062,15">
            <v:line id="_x0000_s1034" style="position:absolute" from="0,7" to="4061,7" strokecolor="#343434" strokeweight=".25403mm"/>
            <w10:anchorlock/>
          </v:group>
        </w:pict>
      </w:r>
    </w:p>
    <w:p w:rsidR="00CF3F31" w:rsidRDefault="00F972CD">
      <w:pPr>
        <w:pStyle w:val="a3"/>
        <w:spacing w:before="1"/>
        <w:rPr>
          <w:i/>
          <w:sz w:val="24"/>
        </w:rPr>
      </w:pPr>
      <w:r>
        <w:pict>
          <v:shape id="docshape49" o:spid="_x0000_s1032" style="position:absolute;margin-left:312pt;margin-top:15.1pt;width:245.1pt;height:.1pt;z-index:-15698432;mso-wrap-distance-left:0;mso-wrap-distance-right:0;mso-position-horizontal-relative:page" coordorigin="6240,302" coordsize="4902,0" path="m6240,302r4902,e" filled="f" strokecolor="#343434" strokeweight=".25403mm">
            <v:path arrowok="t"/>
            <w10:wrap type="topAndBottom" anchorx="page"/>
          </v:shape>
        </w:pict>
      </w:r>
    </w:p>
    <w:p w:rsidR="00CF3F31" w:rsidRDefault="005C1C02">
      <w:pPr>
        <w:spacing w:before="14"/>
        <w:ind w:left="5391" w:right="297"/>
        <w:jc w:val="center"/>
        <w:rPr>
          <w:i/>
          <w:sz w:val="18"/>
        </w:rPr>
      </w:pPr>
      <w:r>
        <w:rPr>
          <w:i/>
          <w:w w:val="95"/>
          <w:sz w:val="18"/>
        </w:rPr>
        <w:t>(полное</w:t>
      </w:r>
      <w:r>
        <w:rPr>
          <w:i/>
          <w:spacing w:val="13"/>
          <w:sz w:val="18"/>
        </w:rPr>
        <w:t xml:space="preserve"> </w:t>
      </w:r>
      <w:r>
        <w:rPr>
          <w:i/>
          <w:w w:val="95"/>
          <w:sz w:val="18"/>
        </w:rPr>
        <w:t>наи</w:t>
      </w:r>
      <w:r w:rsidR="005071DB">
        <w:rPr>
          <w:i/>
          <w:w w:val="95"/>
          <w:sz w:val="18"/>
        </w:rPr>
        <w:t>м</w:t>
      </w:r>
      <w:r>
        <w:rPr>
          <w:i/>
          <w:w w:val="95"/>
          <w:sz w:val="18"/>
        </w:rPr>
        <w:t>енование,</w:t>
      </w:r>
      <w:r>
        <w:rPr>
          <w:i/>
          <w:spacing w:val="3"/>
          <w:sz w:val="18"/>
        </w:rPr>
        <w:t xml:space="preserve"> </w:t>
      </w:r>
      <w:r>
        <w:rPr>
          <w:i/>
          <w:w w:val="95"/>
          <w:sz w:val="18"/>
        </w:rPr>
        <w:t>ИНН,</w:t>
      </w:r>
      <w:r>
        <w:rPr>
          <w:i/>
          <w:spacing w:val="21"/>
          <w:sz w:val="18"/>
        </w:rPr>
        <w:t xml:space="preserve"> </w:t>
      </w:r>
      <w:r>
        <w:rPr>
          <w:i/>
          <w:w w:val="95"/>
          <w:sz w:val="18"/>
        </w:rPr>
        <w:t>ОГРН</w:t>
      </w:r>
      <w:r>
        <w:rPr>
          <w:i/>
          <w:spacing w:val="20"/>
          <w:sz w:val="18"/>
        </w:rPr>
        <w:t xml:space="preserve"> </w:t>
      </w:r>
      <w:r>
        <w:rPr>
          <w:i/>
          <w:w w:val="95"/>
          <w:sz w:val="18"/>
        </w:rPr>
        <w:t>юридического</w:t>
      </w:r>
      <w:r>
        <w:rPr>
          <w:i/>
          <w:spacing w:val="36"/>
          <w:sz w:val="18"/>
        </w:rPr>
        <w:t xml:space="preserve"> </w:t>
      </w:r>
      <w:r>
        <w:rPr>
          <w:i/>
          <w:w w:val="95"/>
          <w:sz w:val="18"/>
        </w:rPr>
        <w:t>лица,</w:t>
      </w:r>
      <w:r>
        <w:rPr>
          <w:i/>
          <w:spacing w:val="14"/>
          <w:sz w:val="18"/>
        </w:rPr>
        <w:t xml:space="preserve"> </w:t>
      </w:r>
      <w:r>
        <w:rPr>
          <w:i/>
          <w:spacing w:val="-5"/>
          <w:w w:val="95"/>
          <w:sz w:val="18"/>
        </w:rPr>
        <w:t>ИП)</w:t>
      </w:r>
    </w:p>
    <w:p w:rsidR="00CF3F31" w:rsidRDefault="00F972CD">
      <w:pPr>
        <w:pStyle w:val="a3"/>
        <w:spacing w:before="11"/>
        <w:rPr>
          <w:i/>
          <w:sz w:val="23"/>
        </w:rPr>
      </w:pPr>
      <w:r>
        <w:pict>
          <v:shape id="docshape50" o:spid="_x0000_s1031" style="position:absolute;margin-left:312pt;margin-top:15pt;width:252.05pt;height:.1pt;z-index:-15697920;mso-wrap-distance-left:0;mso-wrap-distance-right:0;mso-position-horizontal-relative:page" coordorigin="6240,300" coordsize="5041,0" path="m6240,300r5041,e" filled="f" strokeweight=".25403mm">
            <v:path arrowok="t"/>
            <w10:wrap type="topAndBottom" anchorx="page"/>
          </v:shape>
        </w:pict>
      </w:r>
      <w:r>
        <w:pict>
          <v:shape id="docshape51" o:spid="_x0000_s1030" style="position:absolute;margin-left:312pt;margin-top:31.05pt;width:238.1pt;height:.1pt;z-index:-15697408;mso-wrap-distance-left:0;mso-wrap-distance-right:0;mso-position-horizontal-relative:page" coordorigin="6240,621" coordsize="4762,0" path="m6240,621r4762,e" filled="f" strokeweight=".25403mm">
            <v:path arrowok="t"/>
            <w10:wrap type="topAndBottom" anchorx="page"/>
          </v:shape>
        </w:pict>
      </w:r>
    </w:p>
    <w:p w:rsidR="00CF3F31" w:rsidRDefault="00CF3F31">
      <w:pPr>
        <w:pStyle w:val="a3"/>
        <w:spacing w:before="2"/>
        <w:rPr>
          <w:i/>
          <w:sz w:val="25"/>
        </w:rPr>
      </w:pPr>
    </w:p>
    <w:p w:rsidR="00CF3F31" w:rsidRDefault="005C1C02">
      <w:pPr>
        <w:spacing w:before="23"/>
        <w:ind w:left="5391" w:right="300"/>
        <w:jc w:val="center"/>
        <w:rPr>
          <w:i/>
          <w:sz w:val="17"/>
        </w:rPr>
      </w:pPr>
      <w:r>
        <w:rPr>
          <w:i/>
          <w:sz w:val="17"/>
        </w:rPr>
        <w:t>(контактный</w:t>
      </w:r>
      <w:r>
        <w:rPr>
          <w:i/>
          <w:spacing w:val="33"/>
          <w:sz w:val="17"/>
        </w:rPr>
        <w:t xml:space="preserve"> </w:t>
      </w:r>
      <w:r>
        <w:rPr>
          <w:i/>
          <w:sz w:val="17"/>
        </w:rPr>
        <w:t>телефон,</w:t>
      </w:r>
      <w:r>
        <w:rPr>
          <w:i/>
          <w:spacing w:val="22"/>
          <w:sz w:val="17"/>
        </w:rPr>
        <w:t xml:space="preserve"> </w:t>
      </w:r>
      <w:r>
        <w:rPr>
          <w:i/>
          <w:sz w:val="17"/>
        </w:rPr>
        <w:t>электронная</w:t>
      </w:r>
      <w:r>
        <w:rPr>
          <w:i/>
          <w:spacing w:val="28"/>
          <w:sz w:val="17"/>
        </w:rPr>
        <w:t xml:space="preserve"> </w:t>
      </w:r>
      <w:proofErr w:type="spellStart"/>
      <w:r>
        <w:rPr>
          <w:i/>
          <w:sz w:val="17"/>
        </w:rPr>
        <w:t>noчта</w:t>
      </w:r>
      <w:proofErr w:type="spellEnd"/>
      <w:r>
        <w:rPr>
          <w:i/>
          <w:sz w:val="17"/>
        </w:rPr>
        <w:t>,</w:t>
      </w:r>
      <w:r>
        <w:rPr>
          <w:i/>
          <w:spacing w:val="19"/>
          <w:sz w:val="17"/>
        </w:rPr>
        <w:t xml:space="preserve"> </w:t>
      </w:r>
      <w:r>
        <w:rPr>
          <w:i/>
          <w:sz w:val="17"/>
        </w:rPr>
        <w:t>почтовый</w:t>
      </w:r>
      <w:r>
        <w:rPr>
          <w:i/>
          <w:spacing w:val="8"/>
          <w:sz w:val="17"/>
        </w:rPr>
        <w:t xml:space="preserve"> </w:t>
      </w:r>
      <w:r>
        <w:rPr>
          <w:i/>
          <w:spacing w:val="-2"/>
          <w:sz w:val="17"/>
        </w:rPr>
        <w:t>адрес)</w:t>
      </w:r>
    </w:p>
    <w:p w:rsidR="00CF3F31" w:rsidRDefault="00F972CD">
      <w:pPr>
        <w:pStyle w:val="a3"/>
        <w:spacing w:before="2"/>
        <w:rPr>
          <w:i/>
          <w:sz w:val="24"/>
        </w:rPr>
      </w:pPr>
      <w:r>
        <w:pict>
          <v:shape id="docshape52" o:spid="_x0000_s1029" style="position:absolute;margin-left:312pt;margin-top:15.1pt;width:252.05pt;height:.1pt;z-index:-15696896;mso-wrap-distance-left:0;mso-wrap-distance-right:0;mso-position-horizontal-relative:page" coordorigin="6240,302" coordsize="5041,0" path="m6240,302r5041,e" filled="f" strokecolor="#343434" strokeweight=".25403mm">
            <v:path arrowok="t"/>
            <w10:wrap type="topAndBottom" anchorx="page"/>
          </v:shape>
        </w:pict>
      </w:r>
      <w:r>
        <w:pict>
          <v:shape id="docshape53" o:spid="_x0000_s1028" style="position:absolute;margin-left:312pt;margin-top:31.2pt;width:238.1pt;height:.1pt;z-index:-15696384;mso-wrap-distance-left:0;mso-wrap-distance-right:0;mso-position-horizontal-relative:page" coordorigin="6240,624" coordsize="4762,0" path="m6240,624r4762,e" filled="f" strokecolor="#080808" strokeweight=".25403mm">
            <v:path arrowok="t"/>
            <w10:wrap type="topAndBottom" anchorx="page"/>
          </v:shape>
        </w:pict>
      </w:r>
    </w:p>
    <w:p w:rsidR="00CF3F31" w:rsidRDefault="00CF3F31">
      <w:pPr>
        <w:pStyle w:val="a3"/>
        <w:spacing w:before="2"/>
        <w:rPr>
          <w:i/>
          <w:sz w:val="25"/>
        </w:rPr>
      </w:pPr>
    </w:p>
    <w:p w:rsidR="00CF3F31" w:rsidRDefault="005C1C02">
      <w:pPr>
        <w:spacing w:before="14"/>
        <w:ind w:left="5277" w:right="195" w:firstLine="9"/>
        <w:jc w:val="center"/>
        <w:rPr>
          <w:i/>
          <w:sz w:val="18"/>
        </w:rPr>
      </w:pPr>
      <w:r>
        <w:rPr>
          <w:i/>
          <w:sz w:val="18"/>
        </w:rPr>
        <w:t xml:space="preserve">(фамилия, имя, отчество (последнее - </w:t>
      </w:r>
      <w:proofErr w:type="spellStart"/>
      <w:r>
        <w:rPr>
          <w:i/>
          <w:sz w:val="18"/>
        </w:rPr>
        <w:t>npu</w:t>
      </w:r>
      <w:proofErr w:type="spellEnd"/>
      <w:r>
        <w:rPr>
          <w:i/>
          <w:sz w:val="18"/>
        </w:rPr>
        <w:t xml:space="preserve"> наличии), данные </w:t>
      </w:r>
      <w:r>
        <w:rPr>
          <w:i/>
          <w:spacing w:val="-2"/>
          <w:sz w:val="18"/>
        </w:rPr>
        <w:t>доку</w:t>
      </w:r>
      <w:r w:rsidR="005071DB">
        <w:rPr>
          <w:i/>
          <w:spacing w:val="-2"/>
          <w:sz w:val="18"/>
        </w:rPr>
        <w:t>м</w:t>
      </w:r>
      <w:r>
        <w:rPr>
          <w:i/>
          <w:spacing w:val="-2"/>
          <w:sz w:val="18"/>
        </w:rPr>
        <w:t>ента, удостоверяющего</w:t>
      </w:r>
      <w:r>
        <w:rPr>
          <w:i/>
          <w:spacing w:val="-10"/>
          <w:sz w:val="18"/>
        </w:rPr>
        <w:t xml:space="preserve"> </w:t>
      </w:r>
      <w:r>
        <w:rPr>
          <w:i/>
          <w:spacing w:val="-2"/>
          <w:sz w:val="18"/>
        </w:rPr>
        <w:t>личность,</w:t>
      </w:r>
      <w:r>
        <w:rPr>
          <w:i/>
          <w:spacing w:val="11"/>
          <w:sz w:val="18"/>
        </w:rPr>
        <w:t xml:space="preserve"> </w:t>
      </w:r>
      <w:r>
        <w:rPr>
          <w:i/>
          <w:spacing w:val="-2"/>
          <w:sz w:val="18"/>
        </w:rPr>
        <w:t>контактный</w:t>
      </w:r>
      <w:r>
        <w:rPr>
          <w:i/>
          <w:spacing w:val="15"/>
          <w:sz w:val="18"/>
        </w:rPr>
        <w:t xml:space="preserve"> </w:t>
      </w:r>
      <w:r>
        <w:rPr>
          <w:i/>
          <w:spacing w:val="-2"/>
          <w:sz w:val="18"/>
        </w:rPr>
        <w:t xml:space="preserve">телефон, </w:t>
      </w:r>
      <w:r>
        <w:rPr>
          <w:i/>
          <w:sz w:val="18"/>
        </w:rPr>
        <w:t xml:space="preserve">адрес электронной </w:t>
      </w:r>
      <w:proofErr w:type="spellStart"/>
      <w:r>
        <w:rPr>
          <w:i/>
          <w:sz w:val="18"/>
        </w:rPr>
        <w:t>noчm</w:t>
      </w:r>
      <w:r w:rsidR="005071DB">
        <w:rPr>
          <w:i/>
          <w:sz w:val="18"/>
        </w:rPr>
        <w:t>ы</w:t>
      </w:r>
      <w:proofErr w:type="spellEnd"/>
      <w:r>
        <w:rPr>
          <w:i/>
          <w:sz w:val="18"/>
        </w:rPr>
        <w:t>, адрес регистрации, адрес фактического проживания уполномоченного лица)</w:t>
      </w:r>
    </w:p>
    <w:p w:rsidR="00CF3F31" w:rsidRDefault="00F972CD">
      <w:pPr>
        <w:pStyle w:val="a3"/>
        <w:spacing w:before="1"/>
        <w:rPr>
          <w:i/>
          <w:sz w:val="20"/>
        </w:rPr>
      </w:pPr>
      <w:r>
        <w:pict>
          <v:shape id="docshape54" o:spid="_x0000_s1027" style="position:absolute;margin-left:312pt;margin-top:12.75pt;width:252.05pt;height:.1pt;z-index:-15695872;mso-wrap-distance-left:0;mso-wrap-distance-right:0;mso-position-horizontal-relative:page" coordorigin="6240,255" coordsize="5041,0" path="m6240,255r5041,e" filled="f" strokecolor="#0f0f0f" strokeweight=".25403mm">
            <v:path arrowok="t"/>
            <w10:wrap type="topAndBottom" anchorx="page"/>
          </v:shape>
        </w:pict>
      </w:r>
      <w:r>
        <w:pict>
          <v:shape id="docshape55" o:spid="_x0000_s1026" style="position:absolute;margin-left:312pt;margin-top:26.45pt;width:240.05pt;height:.1pt;z-index:-15695360;mso-wrap-distance-left:0;mso-wrap-distance-right:0;mso-position-horizontal-relative:page" coordorigin="6240,529" coordsize="4801,0" path="m6240,529r4801,e" filled="f" strokecolor="#383838" strokeweight=".25403mm">
            <v:path arrowok="t"/>
            <w10:wrap type="topAndBottom" anchorx="page"/>
          </v:shape>
        </w:pict>
      </w:r>
    </w:p>
    <w:p w:rsidR="00CF3F31" w:rsidRDefault="00CF3F31">
      <w:pPr>
        <w:pStyle w:val="a3"/>
        <w:rPr>
          <w:i/>
          <w:sz w:val="21"/>
        </w:rPr>
      </w:pPr>
    </w:p>
    <w:p w:rsidR="00CF3F31" w:rsidRDefault="005C1C02">
      <w:pPr>
        <w:spacing w:before="14"/>
        <w:ind w:left="5068" w:right="80"/>
        <w:jc w:val="center"/>
        <w:rPr>
          <w:i/>
          <w:sz w:val="18"/>
        </w:rPr>
      </w:pPr>
      <w:r>
        <w:rPr>
          <w:i/>
          <w:w w:val="95"/>
          <w:sz w:val="18"/>
        </w:rPr>
        <w:t>(данные</w:t>
      </w:r>
      <w:r>
        <w:rPr>
          <w:i/>
          <w:spacing w:val="27"/>
          <w:sz w:val="18"/>
        </w:rPr>
        <w:t xml:space="preserve"> </w:t>
      </w:r>
      <w:r>
        <w:rPr>
          <w:i/>
          <w:w w:val="95"/>
          <w:sz w:val="18"/>
        </w:rPr>
        <w:t>представителя</w:t>
      </w:r>
      <w:r>
        <w:rPr>
          <w:i/>
          <w:spacing w:val="36"/>
          <w:sz w:val="18"/>
        </w:rPr>
        <w:t xml:space="preserve"> </w:t>
      </w:r>
      <w:r>
        <w:rPr>
          <w:i/>
          <w:spacing w:val="-2"/>
          <w:w w:val="95"/>
          <w:sz w:val="18"/>
        </w:rPr>
        <w:t>заявителя)</w:t>
      </w:r>
    </w:p>
    <w:p w:rsidR="00CF3F31" w:rsidRDefault="00CF3F31">
      <w:pPr>
        <w:pStyle w:val="a3"/>
        <w:rPr>
          <w:i/>
          <w:sz w:val="20"/>
        </w:rPr>
      </w:pPr>
    </w:p>
    <w:p w:rsidR="00CF3F31" w:rsidRDefault="00CF3F31">
      <w:pPr>
        <w:pStyle w:val="a3"/>
        <w:spacing w:before="6"/>
        <w:rPr>
          <w:i/>
          <w:sz w:val="26"/>
        </w:rPr>
      </w:pPr>
    </w:p>
    <w:p w:rsidR="00CF3F31" w:rsidRDefault="005C1C02">
      <w:pPr>
        <w:spacing w:line="328" w:lineRule="exact"/>
        <w:ind w:left="274" w:right="300"/>
        <w:jc w:val="center"/>
        <w:rPr>
          <w:sz w:val="29"/>
        </w:rPr>
      </w:pPr>
      <w:r>
        <w:rPr>
          <w:spacing w:val="-2"/>
          <w:sz w:val="29"/>
        </w:rPr>
        <w:t>ЗАЯВЛЕНИЕ</w:t>
      </w:r>
    </w:p>
    <w:p w:rsidR="00CF3F31" w:rsidRDefault="005C1C02">
      <w:pPr>
        <w:spacing w:before="5" w:line="230" w:lineRule="auto"/>
        <w:ind w:left="308" w:right="300"/>
        <w:jc w:val="center"/>
        <w:rPr>
          <w:sz w:val="29"/>
        </w:rPr>
      </w:pPr>
      <w:r>
        <w:rPr>
          <w:sz w:val="29"/>
        </w:rPr>
        <w:t>об исправлении допущенных опечаток и (или) ошибок в выданных в результате предоставления государственной услуги документах</w:t>
      </w:r>
    </w:p>
    <w:p w:rsidR="00CF3F31" w:rsidRDefault="00CF3F31">
      <w:pPr>
        <w:pStyle w:val="a3"/>
        <w:rPr>
          <w:sz w:val="32"/>
        </w:rPr>
      </w:pPr>
    </w:p>
    <w:p w:rsidR="00CF3F31" w:rsidRDefault="005C1C02">
      <w:pPr>
        <w:pStyle w:val="a3"/>
        <w:tabs>
          <w:tab w:val="left" w:pos="10124"/>
        </w:tabs>
        <w:spacing w:before="272"/>
        <w:ind w:left="818"/>
      </w:pPr>
      <w:r>
        <w:t>Прошу</w:t>
      </w:r>
      <w:r>
        <w:rPr>
          <w:spacing w:val="-2"/>
        </w:rPr>
        <w:t xml:space="preserve"> </w:t>
      </w:r>
      <w:r>
        <w:t>исправить опечатку</w:t>
      </w:r>
      <w:r>
        <w:rPr>
          <w:spacing w:val="-2"/>
        </w:rPr>
        <w:t xml:space="preserve"> </w:t>
      </w:r>
      <w:r>
        <w:t>и</w:t>
      </w:r>
      <w:r>
        <w:rPr>
          <w:spacing w:val="-14"/>
        </w:rPr>
        <w:t xml:space="preserve"> </w:t>
      </w:r>
      <w:r>
        <w:t>(или)</w:t>
      </w:r>
      <w:r>
        <w:rPr>
          <w:spacing w:val="-3"/>
        </w:rPr>
        <w:t xml:space="preserve"> </w:t>
      </w:r>
      <w:r>
        <w:t xml:space="preserve">ошибку в </w:t>
      </w:r>
      <w:r>
        <w:rPr>
          <w:u w:val="single" w:color="131313"/>
        </w:rPr>
        <w:tab/>
      </w:r>
    </w:p>
    <w:p w:rsidR="00CF3F31" w:rsidRDefault="005C1C02">
      <w:pPr>
        <w:spacing w:before="16" w:line="273" w:lineRule="auto"/>
        <w:ind w:left="5960" w:firstLine="305"/>
        <w:rPr>
          <w:sz w:val="18"/>
        </w:rPr>
      </w:pPr>
      <w:r>
        <w:rPr>
          <w:w w:val="105"/>
          <w:sz w:val="18"/>
        </w:rPr>
        <w:t>указываются</w:t>
      </w:r>
      <w:r>
        <w:rPr>
          <w:spacing w:val="40"/>
          <w:w w:val="105"/>
          <w:sz w:val="18"/>
        </w:rPr>
        <w:t xml:space="preserve"> </w:t>
      </w:r>
      <w:r>
        <w:rPr>
          <w:w w:val="105"/>
          <w:sz w:val="18"/>
        </w:rPr>
        <w:t>реквизиты и название документа, выданного</w:t>
      </w:r>
      <w:r>
        <w:rPr>
          <w:spacing w:val="45"/>
          <w:w w:val="105"/>
          <w:sz w:val="18"/>
        </w:rPr>
        <w:t xml:space="preserve"> </w:t>
      </w:r>
      <w:r>
        <w:rPr>
          <w:w w:val="105"/>
          <w:sz w:val="18"/>
        </w:rPr>
        <w:t>уполномоченным</w:t>
      </w:r>
      <w:r>
        <w:rPr>
          <w:spacing w:val="27"/>
          <w:w w:val="105"/>
          <w:sz w:val="18"/>
        </w:rPr>
        <w:t xml:space="preserve"> </w:t>
      </w:r>
      <w:r>
        <w:rPr>
          <w:w w:val="105"/>
          <w:sz w:val="18"/>
        </w:rPr>
        <w:t>органом</w:t>
      </w:r>
      <w:r>
        <w:rPr>
          <w:spacing w:val="39"/>
          <w:w w:val="105"/>
          <w:sz w:val="18"/>
        </w:rPr>
        <w:t xml:space="preserve"> </w:t>
      </w:r>
      <w:r>
        <w:rPr>
          <w:w w:val="105"/>
          <w:sz w:val="18"/>
        </w:rPr>
        <w:t>в</w:t>
      </w:r>
      <w:r>
        <w:rPr>
          <w:spacing w:val="23"/>
          <w:w w:val="105"/>
          <w:sz w:val="18"/>
        </w:rPr>
        <w:t xml:space="preserve"> </w:t>
      </w:r>
      <w:r>
        <w:rPr>
          <w:spacing w:val="-2"/>
          <w:w w:val="105"/>
          <w:sz w:val="18"/>
        </w:rPr>
        <w:t>результате</w:t>
      </w:r>
    </w:p>
    <w:p w:rsidR="00CF3F31" w:rsidRDefault="005C1C02">
      <w:pPr>
        <w:spacing w:line="196" w:lineRule="exact"/>
        <w:ind w:left="6608"/>
        <w:rPr>
          <w:sz w:val="18"/>
        </w:rPr>
      </w:pPr>
      <w:r>
        <w:rPr>
          <w:spacing w:val="-2"/>
          <w:w w:val="110"/>
          <w:sz w:val="18"/>
        </w:rPr>
        <w:t>предоставления</w:t>
      </w:r>
      <w:r>
        <w:rPr>
          <w:spacing w:val="10"/>
          <w:w w:val="110"/>
          <w:sz w:val="18"/>
        </w:rPr>
        <w:t xml:space="preserve"> </w:t>
      </w:r>
      <w:r>
        <w:rPr>
          <w:spacing w:val="-2"/>
          <w:w w:val="110"/>
          <w:sz w:val="18"/>
        </w:rPr>
        <w:t>государственной</w:t>
      </w:r>
      <w:r>
        <w:rPr>
          <w:spacing w:val="8"/>
          <w:w w:val="110"/>
          <w:sz w:val="18"/>
        </w:rPr>
        <w:t xml:space="preserve"> </w:t>
      </w:r>
      <w:r>
        <w:rPr>
          <w:spacing w:val="-2"/>
          <w:w w:val="110"/>
          <w:sz w:val="18"/>
        </w:rPr>
        <w:t>услуги</w:t>
      </w:r>
    </w:p>
    <w:p w:rsidR="00CF3F31" w:rsidRDefault="005C1C02">
      <w:pPr>
        <w:pStyle w:val="a3"/>
        <w:tabs>
          <w:tab w:val="left" w:pos="10196"/>
        </w:tabs>
        <w:spacing w:before="142"/>
        <w:ind w:left="818"/>
      </w:pPr>
      <w:r>
        <w:rPr>
          <w:w w:val="95"/>
        </w:rPr>
        <w:t>Приложение</w:t>
      </w:r>
      <w:r>
        <w:rPr>
          <w:spacing w:val="40"/>
        </w:rPr>
        <w:t xml:space="preserve"> </w:t>
      </w:r>
      <w:r>
        <w:rPr>
          <w:w w:val="95"/>
        </w:rPr>
        <w:t>(при</w:t>
      </w:r>
      <w:r>
        <w:rPr>
          <w:spacing w:val="33"/>
        </w:rPr>
        <w:t xml:space="preserve"> </w:t>
      </w:r>
      <w:r>
        <w:rPr>
          <w:w w:val="95"/>
        </w:rPr>
        <w:t>наличии):</w:t>
      </w:r>
      <w:r>
        <w:rPr>
          <w:spacing w:val="32"/>
        </w:rPr>
        <w:t xml:space="preserve"> </w:t>
      </w:r>
      <w:r>
        <w:rPr>
          <w:u w:val="single" w:color="343434"/>
        </w:rPr>
        <w:tab/>
      </w:r>
    </w:p>
    <w:p w:rsidR="00CF3F31" w:rsidRDefault="005C1C02">
      <w:pPr>
        <w:spacing w:before="83"/>
        <w:ind w:left="5307"/>
        <w:rPr>
          <w:sz w:val="18"/>
        </w:rPr>
      </w:pPr>
      <w:r>
        <w:rPr>
          <w:spacing w:val="-2"/>
          <w:w w:val="110"/>
          <w:sz w:val="18"/>
        </w:rPr>
        <w:t>прилагаются</w:t>
      </w:r>
      <w:r>
        <w:rPr>
          <w:spacing w:val="20"/>
          <w:w w:val="110"/>
          <w:sz w:val="18"/>
        </w:rPr>
        <w:t xml:space="preserve"> </w:t>
      </w:r>
      <w:r>
        <w:rPr>
          <w:spacing w:val="-2"/>
          <w:w w:val="110"/>
          <w:sz w:val="18"/>
        </w:rPr>
        <w:t>материалы,</w:t>
      </w:r>
      <w:r>
        <w:rPr>
          <w:spacing w:val="26"/>
          <w:w w:val="110"/>
          <w:sz w:val="18"/>
        </w:rPr>
        <w:t xml:space="preserve"> </w:t>
      </w:r>
      <w:r>
        <w:rPr>
          <w:spacing w:val="-2"/>
          <w:w w:val="110"/>
          <w:sz w:val="18"/>
        </w:rPr>
        <w:t>обосновывающие</w:t>
      </w:r>
      <w:r>
        <w:rPr>
          <w:spacing w:val="-6"/>
          <w:w w:val="110"/>
          <w:sz w:val="18"/>
        </w:rPr>
        <w:t xml:space="preserve"> </w:t>
      </w:r>
      <w:r>
        <w:rPr>
          <w:spacing w:val="-2"/>
          <w:w w:val="110"/>
          <w:sz w:val="18"/>
        </w:rPr>
        <w:t>наличие</w:t>
      </w:r>
    </w:p>
    <w:p w:rsidR="00CF3F31" w:rsidRDefault="005C1C02">
      <w:pPr>
        <w:spacing w:before="19"/>
        <w:ind w:left="6961"/>
        <w:rPr>
          <w:sz w:val="18"/>
        </w:rPr>
      </w:pPr>
      <w:r>
        <w:rPr>
          <w:w w:val="105"/>
          <w:sz w:val="18"/>
        </w:rPr>
        <w:t>опечатки</w:t>
      </w:r>
      <w:r>
        <w:rPr>
          <w:spacing w:val="23"/>
          <w:w w:val="105"/>
          <w:sz w:val="18"/>
        </w:rPr>
        <w:t xml:space="preserve"> </w:t>
      </w:r>
      <w:r>
        <w:rPr>
          <w:w w:val="105"/>
          <w:sz w:val="18"/>
        </w:rPr>
        <w:t>и</w:t>
      </w:r>
      <w:r>
        <w:rPr>
          <w:spacing w:val="11"/>
          <w:w w:val="105"/>
          <w:sz w:val="18"/>
        </w:rPr>
        <w:t xml:space="preserve"> </w:t>
      </w:r>
      <w:r>
        <w:rPr>
          <w:w w:val="105"/>
          <w:sz w:val="18"/>
        </w:rPr>
        <w:t>(или)</w:t>
      </w:r>
      <w:r>
        <w:rPr>
          <w:spacing w:val="24"/>
          <w:w w:val="105"/>
          <w:sz w:val="18"/>
        </w:rPr>
        <w:t xml:space="preserve"> </w:t>
      </w:r>
      <w:r>
        <w:rPr>
          <w:spacing w:val="-2"/>
          <w:w w:val="105"/>
          <w:sz w:val="18"/>
        </w:rPr>
        <w:t>ошибки</w:t>
      </w:r>
    </w:p>
    <w:p w:rsidR="00CF3F31" w:rsidRDefault="00CF3F31">
      <w:pPr>
        <w:pStyle w:val="a3"/>
        <w:rPr>
          <w:sz w:val="20"/>
        </w:rPr>
      </w:pPr>
    </w:p>
    <w:p w:rsidR="00CF3F31" w:rsidRDefault="00CF3F31">
      <w:pPr>
        <w:pStyle w:val="a3"/>
        <w:spacing w:before="10"/>
      </w:pPr>
    </w:p>
    <w:p w:rsidR="00CF3F31" w:rsidRDefault="005C1C02">
      <w:pPr>
        <w:pStyle w:val="a3"/>
        <w:tabs>
          <w:tab w:val="left" w:pos="2649"/>
          <w:tab w:val="left" w:pos="5184"/>
        </w:tabs>
        <w:spacing w:before="88" w:line="475" w:lineRule="auto"/>
        <w:ind w:left="109" w:right="5213" w:firstLine="3"/>
      </w:pPr>
      <w:r>
        <w:t xml:space="preserve">Подпись заявителя </w:t>
      </w:r>
      <w:r>
        <w:rPr>
          <w:u w:val="single" w:color="343434"/>
        </w:rPr>
        <w:tab/>
      </w:r>
      <w:r>
        <w:rPr>
          <w:u w:val="single" w:color="343434"/>
        </w:rPr>
        <w:tab/>
      </w:r>
      <w:r>
        <w:t xml:space="preserve"> Дата </w:t>
      </w:r>
      <w:r>
        <w:rPr>
          <w:u w:val="single"/>
        </w:rPr>
        <w:tab/>
      </w:r>
    </w:p>
    <w:sectPr w:rsidR="00CF3F31">
      <w:headerReference w:type="default" r:id="rId38"/>
      <w:pgSz w:w="11900" w:h="16840"/>
      <w:pgMar w:top="640" w:right="480" w:bottom="280" w:left="102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72CD" w:rsidRDefault="00F972CD">
      <w:r>
        <w:separator/>
      </w:r>
    </w:p>
  </w:endnote>
  <w:endnote w:type="continuationSeparator" w:id="0">
    <w:p w:rsidR="00F972CD" w:rsidRDefault="00F972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72CD" w:rsidRDefault="00F972CD">
      <w:r>
        <w:separator/>
      </w:r>
    </w:p>
  </w:footnote>
  <w:footnote w:type="continuationSeparator" w:id="0">
    <w:p w:rsidR="00F972CD" w:rsidRDefault="00F972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1339" w:rsidRDefault="00F972CD">
    <w:pPr>
      <w:pStyle w:val="a3"/>
      <w:spacing w:line="14" w:lineRule="auto"/>
      <w:rPr>
        <w:sz w:val="20"/>
      </w:rPr>
    </w:pPr>
    <w:r>
      <w:pict>
        <v:shapetype id="_x0000_t202" coordsize="21600,21600" o:spt="202" path="m,l,21600r21600,l21600,xe">
          <v:stroke joinstyle="miter"/>
          <v:path gradientshapeok="t" o:connecttype="rect"/>
        </v:shapetype>
        <v:shape id="docshape2" o:spid="_x0000_s2051" type="#_x0000_t202" style="position:absolute;margin-left:305.95pt;margin-top:20.95pt;width:18.65pt;height:15.3pt;z-index:-18358784;mso-position-horizontal-relative:page;mso-position-vertical-relative:page" filled="f" stroked="f">
          <v:textbox inset="0,0,0,0">
            <w:txbxContent>
              <w:p w:rsidR="00051339" w:rsidRDefault="00051339" w:rsidP="009F734A">
                <w:pPr>
                  <w:spacing w:before="10"/>
                  <w:rPr>
                    <w:sz w:val="24"/>
                  </w:rPr>
                </w:pP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1339" w:rsidRDefault="00051339">
    <w:pPr>
      <w:pStyle w:val="a3"/>
      <w:spacing w:line="14" w:lineRule="auto"/>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1339" w:rsidRDefault="00F972CD">
    <w:pPr>
      <w:pStyle w:val="a3"/>
      <w:spacing w:line="14" w:lineRule="auto"/>
      <w:rPr>
        <w:sz w:val="19"/>
      </w:rPr>
    </w:pPr>
    <w:r>
      <w:pict>
        <v:shapetype id="_x0000_t202" coordsize="21600,21600" o:spt="202" path="m,l,21600r21600,l21600,xe">
          <v:stroke joinstyle="miter"/>
          <v:path gradientshapeok="t" o:connecttype="rect"/>
        </v:shapetype>
        <v:shape id="docshape21" o:spid="_x0000_s2050" type="#_x0000_t202" style="position:absolute;margin-left:307.65pt;margin-top:19.7pt;width:18.15pt;height:17.3pt;z-index:-18358272;mso-position-horizontal-relative:page;mso-position-vertical-relative:page" filled="f" stroked="f">
          <v:textbox inset="0,0,0,0">
            <w:txbxContent>
              <w:p w:rsidR="00051339" w:rsidRDefault="00051339">
                <w:pPr>
                  <w:spacing w:before="10"/>
                  <w:ind w:left="20"/>
                  <w:rPr>
                    <w:sz w:val="23"/>
                  </w:rPr>
                </w:pPr>
              </w:p>
            </w:txbxContent>
          </v:textbox>
          <w10:wrap anchorx="page" anchory="page"/>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1339" w:rsidRDefault="00051339">
    <w:pPr>
      <w:pStyle w:val="a3"/>
      <w:spacing w:line="14" w:lineRule="auto"/>
      <w:rPr>
        <w:sz w:val="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1339" w:rsidRDefault="00F972CD">
    <w:pPr>
      <w:pStyle w:val="a3"/>
      <w:spacing w:line="14" w:lineRule="auto"/>
      <w:rPr>
        <w:sz w:val="20"/>
      </w:rPr>
    </w:pPr>
    <w:r>
      <w:pict>
        <v:shapetype id="_x0000_t202" coordsize="21600,21600" o:spt="202" path="m,l,21600r21600,l21600,xe">
          <v:stroke joinstyle="miter"/>
          <v:path gradientshapeok="t" o:connecttype="rect"/>
        </v:shapetype>
        <v:shape id="docshape45" o:spid="_x0000_s2049" type="#_x0000_t202" style="position:absolute;margin-left:415.55pt;margin-top:21.45pt;width:17.8pt;height:15.85pt;z-index:-18357760;mso-position-horizontal-relative:page;mso-position-vertical-relative:page" filled="f" stroked="f">
          <v:textbox inset="0,0,0,0">
            <w:txbxContent>
              <w:p w:rsidR="00051339" w:rsidRDefault="00051339">
                <w:pPr>
                  <w:spacing w:before="32"/>
                  <w:ind w:left="57"/>
                </w:pPr>
                <w:r>
                  <w:rPr>
                    <w:spacing w:val="-5"/>
                  </w:rPr>
                  <w:fldChar w:fldCharType="begin"/>
                </w:r>
                <w:r>
                  <w:rPr>
                    <w:spacing w:val="-5"/>
                  </w:rPr>
                  <w:instrText xml:space="preserve"> PAGE </w:instrText>
                </w:r>
                <w:r>
                  <w:rPr>
                    <w:spacing w:val="-5"/>
                  </w:rPr>
                  <w:fldChar w:fldCharType="separate"/>
                </w:r>
                <w:r w:rsidR="00AE4E5F">
                  <w:rPr>
                    <w:noProof/>
                    <w:spacing w:val="-5"/>
                  </w:rPr>
                  <w:t>73</w:t>
                </w:r>
                <w:r>
                  <w:rPr>
                    <w:spacing w:val="-5"/>
                  </w:rPr>
                  <w:fldChar w:fldCharType="end"/>
                </w:r>
              </w:p>
            </w:txbxContent>
          </v:textbox>
          <w10:wrap anchorx="page" anchory="page"/>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1339" w:rsidRDefault="00051339">
    <w:pPr>
      <w:pStyle w:val="a3"/>
      <w:spacing w:line="14"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44765"/>
    <w:multiLevelType w:val="hybridMultilevel"/>
    <w:tmpl w:val="CE1A500C"/>
    <w:lvl w:ilvl="0" w:tplc="E0EE8F88">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 w15:restartNumberingAfterBreak="0">
    <w:nsid w:val="01473B59"/>
    <w:multiLevelType w:val="hybridMultilevel"/>
    <w:tmpl w:val="2AB0045E"/>
    <w:lvl w:ilvl="0" w:tplc="F9165038">
      <w:start w:val="239"/>
      <w:numFmt w:val="decimal"/>
      <w:lvlText w:val="%1."/>
      <w:lvlJc w:val="left"/>
      <w:pPr>
        <w:ind w:left="596" w:hanging="476"/>
        <w:jc w:val="left"/>
      </w:pPr>
      <w:rPr>
        <w:rFonts w:ascii="Times New Roman" w:eastAsia="Times New Roman" w:hAnsi="Times New Roman" w:cs="Times New Roman" w:hint="default"/>
        <w:b w:val="0"/>
        <w:bCs w:val="0"/>
        <w:i w:val="0"/>
        <w:iCs w:val="0"/>
        <w:w w:val="93"/>
        <w:sz w:val="25"/>
        <w:szCs w:val="25"/>
        <w:lang w:val="ru-RU" w:eastAsia="en-US" w:bidi="ar-SA"/>
      </w:rPr>
    </w:lvl>
    <w:lvl w:ilvl="1" w:tplc="09BA7026">
      <w:numFmt w:val="bullet"/>
      <w:lvlText w:val="•"/>
      <w:lvlJc w:val="left"/>
      <w:pPr>
        <w:ind w:left="1150" w:hanging="476"/>
      </w:pPr>
      <w:rPr>
        <w:rFonts w:hint="default"/>
        <w:lang w:val="ru-RU" w:eastAsia="en-US" w:bidi="ar-SA"/>
      </w:rPr>
    </w:lvl>
    <w:lvl w:ilvl="2" w:tplc="029A3046">
      <w:numFmt w:val="bullet"/>
      <w:lvlText w:val="•"/>
      <w:lvlJc w:val="left"/>
      <w:pPr>
        <w:ind w:left="1700" w:hanging="476"/>
      </w:pPr>
      <w:rPr>
        <w:rFonts w:hint="default"/>
        <w:lang w:val="ru-RU" w:eastAsia="en-US" w:bidi="ar-SA"/>
      </w:rPr>
    </w:lvl>
    <w:lvl w:ilvl="3" w:tplc="6C66070A">
      <w:numFmt w:val="bullet"/>
      <w:lvlText w:val="•"/>
      <w:lvlJc w:val="left"/>
      <w:pPr>
        <w:ind w:left="2250" w:hanging="476"/>
      </w:pPr>
      <w:rPr>
        <w:rFonts w:hint="default"/>
        <w:lang w:val="ru-RU" w:eastAsia="en-US" w:bidi="ar-SA"/>
      </w:rPr>
    </w:lvl>
    <w:lvl w:ilvl="4" w:tplc="6E2E5890">
      <w:numFmt w:val="bullet"/>
      <w:lvlText w:val="•"/>
      <w:lvlJc w:val="left"/>
      <w:pPr>
        <w:ind w:left="2800" w:hanging="476"/>
      </w:pPr>
      <w:rPr>
        <w:rFonts w:hint="default"/>
        <w:lang w:val="ru-RU" w:eastAsia="en-US" w:bidi="ar-SA"/>
      </w:rPr>
    </w:lvl>
    <w:lvl w:ilvl="5" w:tplc="23000BB8">
      <w:numFmt w:val="bullet"/>
      <w:lvlText w:val="•"/>
      <w:lvlJc w:val="left"/>
      <w:pPr>
        <w:ind w:left="3350" w:hanging="476"/>
      </w:pPr>
      <w:rPr>
        <w:rFonts w:hint="default"/>
        <w:lang w:val="ru-RU" w:eastAsia="en-US" w:bidi="ar-SA"/>
      </w:rPr>
    </w:lvl>
    <w:lvl w:ilvl="6" w:tplc="F3967A6C">
      <w:numFmt w:val="bullet"/>
      <w:lvlText w:val="•"/>
      <w:lvlJc w:val="left"/>
      <w:pPr>
        <w:ind w:left="3900" w:hanging="476"/>
      </w:pPr>
      <w:rPr>
        <w:rFonts w:hint="default"/>
        <w:lang w:val="ru-RU" w:eastAsia="en-US" w:bidi="ar-SA"/>
      </w:rPr>
    </w:lvl>
    <w:lvl w:ilvl="7" w:tplc="0E68EC60">
      <w:numFmt w:val="bullet"/>
      <w:lvlText w:val="•"/>
      <w:lvlJc w:val="left"/>
      <w:pPr>
        <w:ind w:left="4450" w:hanging="476"/>
      </w:pPr>
      <w:rPr>
        <w:rFonts w:hint="default"/>
        <w:lang w:val="ru-RU" w:eastAsia="en-US" w:bidi="ar-SA"/>
      </w:rPr>
    </w:lvl>
    <w:lvl w:ilvl="8" w:tplc="D43EC6D8">
      <w:numFmt w:val="bullet"/>
      <w:lvlText w:val="•"/>
      <w:lvlJc w:val="left"/>
      <w:pPr>
        <w:ind w:left="5000" w:hanging="476"/>
      </w:pPr>
      <w:rPr>
        <w:rFonts w:hint="default"/>
        <w:lang w:val="ru-RU" w:eastAsia="en-US" w:bidi="ar-SA"/>
      </w:rPr>
    </w:lvl>
  </w:abstractNum>
  <w:abstractNum w:abstractNumId="2" w15:restartNumberingAfterBreak="0">
    <w:nsid w:val="01F40C97"/>
    <w:multiLevelType w:val="hybridMultilevel"/>
    <w:tmpl w:val="4FD28F60"/>
    <w:lvl w:ilvl="0" w:tplc="E37491D2">
      <w:start w:val="87"/>
      <w:numFmt w:val="decimal"/>
      <w:lvlText w:val="%1."/>
      <w:lvlJc w:val="left"/>
      <w:pPr>
        <w:ind w:left="477" w:hanging="357"/>
        <w:jc w:val="left"/>
      </w:pPr>
      <w:rPr>
        <w:rFonts w:ascii="Times New Roman" w:eastAsia="Times New Roman" w:hAnsi="Times New Roman" w:cs="Times New Roman" w:hint="default"/>
        <w:b w:val="0"/>
        <w:bCs w:val="0"/>
        <w:i w:val="0"/>
        <w:iCs w:val="0"/>
        <w:w w:val="93"/>
        <w:sz w:val="25"/>
        <w:szCs w:val="25"/>
        <w:lang w:val="ru-RU" w:eastAsia="en-US" w:bidi="ar-SA"/>
      </w:rPr>
    </w:lvl>
    <w:lvl w:ilvl="1" w:tplc="C644A53C">
      <w:numFmt w:val="bullet"/>
      <w:lvlText w:val="•"/>
      <w:lvlJc w:val="left"/>
      <w:pPr>
        <w:ind w:left="1042" w:hanging="357"/>
      </w:pPr>
      <w:rPr>
        <w:rFonts w:hint="default"/>
        <w:lang w:val="ru-RU" w:eastAsia="en-US" w:bidi="ar-SA"/>
      </w:rPr>
    </w:lvl>
    <w:lvl w:ilvl="2" w:tplc="800007EE">
      <w:numFmt w:val="bullet"/>
      <w:lvlText w:val="•"/>
      <w:lvlJc w:val="left"/>
      <w:pPr>
        <w:ind w:left="1604" w:hanging="357"/>
      </w:pPr>
      <w:rPr>
        <w:rFonts w:hint="default"/>
        <w:lang w:val="ru-RU" w:eastAsia="en-US" w:bidi="ar-SA"/>
      </w:rPr>
    </w:lvl>
    <w:lvl w:ilvl="3" w:tplc="A08C8844">
      <w:numFmt w:val="bullet"/>
      <w:lvlText w:val="•"/>
      <w:lvlJc w:val="left"/>
      <w:pPr>
        <w:ind w:left="2166" w:hanging="357"/>
      </w:pPr>
      <w:rPr>
        <w:rFonts w:hint="default"/>
        <w:lang w:val="ru-RU" w:eastAsia="en-US" w:bidi="ar-SA"/>
      </w:rPr>
    </w:lvl>
    <w:lvl w:ilvl="4" w:tplc="2872F23C">
      <w:numFmt w:val="bullet"/>
      <w:lvlText w:val="•"/>
      <w:lvlJc w:val="left"/>
      <w:pPr>
        <w:ind w:left="2728" w:hanging="357"/>
      </w:pPr>
      <w:rPr>
        <w:rFonts w:hint="default"/>
        <w:lang w:val="ru-RU" w:eastAsia="en-US" w:bidi="ar-SA"/>
      </w:rPr>
    </w:lvl>
    <w:lvl w:ilvl="5" w:tplc="726633D4">
      <w:numFmt w:val="bullet"/>
      <w:lvlText w:val="•"/>
      <w:lvlJc w:val="left"/>
      <w:pPr>
        <w:ind w:left="3290" w:hanging="357"/>
      </w:pPr>
      <w:rPr>
        <w:rFonts w:hint="default"/>
        <w:lang w:val="ru-RU" w:eastAsia="en-US" w:bidi="ar-SA"/>
      </w:rPr>
    </w:lvl>
    <w:lvl w:ilvl="6" w:tplc="ADB0C114">
      <w:numFmt w:val="bullet"/>
      <w:lvlText w:val="•"/>
      <w:lvlJc w:val="left"/>
      <w:pPr>
        <w:ind w:left="3852" w:hanging="357"/>
      </w:pPr>
      <w:rPr>
        <w:rFonts w:hint="default"/>
        <w:lang w:val="ru-RU" w:eastAsia="en-US" w:bidi="ar-SA"/>
      </w:rPr>
    </w:lvl>
    <w:lvl w:ilvl="7" w:tplc="A056A732">
      <w:numFmt w:val="bullet"/>
      <w:lvlText w:val="•"/>
      <w:lvlJc w:val="left"/>
      <w:pPr>
        <w:ind w:left="4414" w:hanging="357"/>
      </w:pPr>
      <w:rPr>
        <w:rFonts w:hint="default"/>
        <w:lang w:val="ru-RU" w:eastAsia="en-US" w:bidi="ar-SA"/>
      </w:rPr>
    </w:lvl>
    <w:lvl w:ilvl="8" w:tplc="D8BA0D0C">
      <w:numFmt w:val="bullet"/>
      <w:lvlText w:val="•"/>
      <w:lvlJc w:val="left"/>
      <w:pPr>
        <w:ind w:left="4976" w:hanging="357"/>
      </w:pPr>
      <w:rPr>
        <w:rFonts w:hint="default"/>
        <w:lang w:val="ru-RU" w:eastAsia="en-US" w:bidi="ar-SA"/>
      </w:rPr>
    </w:lvl>
  </w:abstractNum>
  <w:abstractNum w:abstractNumId="3" w15:restartNumberingAfterBreak="0">
    <w:nsid w:val="033B1290"/>
    <w:multiLevelType w:val="hybridMultilevel"/>
    <w:tmpl w:val="9858EEE2"/>
    <w:lvl w:ilvl="0" w:tplc="F12CCC4E">
      <w:start w:val="24"/>
      <w:numFmt w:val="decimal"/>
      <w:lvlText w:val="%1."/>
      <w:lvlJc w:val="left"/>
      <w:pPr>
        <w:ind w:left="642" w:hanging="517"/>
        <w:jc w:val="left"/>
      </w:pPr>
      <w:rPr>
        <w:rFonts w:ascii="Times New Roman" w:eastAsia="Times New Roman" w:hAnsi="Times New Roman" w:cs="Times New Roman" w:hint="default"/>
        <w:b w:val="0"/>
        <w:bCs w:val="0"/>
        <w:i w:val="0"/>
        <w:iCs w:val="0"/>
        <w:w w:val="92"/>
        <w:sz w:val="25"/>
        <w:szCs w:val="25"/>
        <w:lang w:val="ru-RU" w:eastAsia="en-US" w:bidi="ar-SA"/>
      </w:rPr>
    </w:lvl>
    <w:lvl w:ilvl="1" w:tplc="718430AA">
      <w:numFmt w:val="bullet"/>
      <w:lvlText w:val="•"/>
      <w:lvlJc w:val="left"/>
      <w:pPr>
        <w:ind w:left="1186" w:hanging="517"/>
      </w:pPr>
      <w:rPr>
        <w:rFonts w:hint="default"/>
        <w:lang w:val="ru-RU" w:eastAsia="en-US" w:bidi="ar-SA"/>
      </w:rPr>
    </w:lvl>
    <w:lvl w:ilvl="2" w:tplc="4B3C8B7E">
      <w:numFmt w:val="bullet"/>
      <w:lvlText w:val="•"/>
      <w:lvlJc w:val="left"/>
      <w:pPr>
        <w:ind w:left="1732" w:hanging="517"/>
      </w:pPr>
      <w:rPr>
        <w:rFonts w:hint="default"/>
        <w:lang w:val="ru-RU" w:eastAsia="en-US" w:bidi="ar-SA"/>
      </w:rPr>
    </w:lvl>
    <w:lvl w:ilvl="3" w:tplc="E9FE6C9E">
      <w:numFmt w:val="bullet"/>
      <w:lvlText w:val="•"/>
      <w:lvlJc w:val="left"/>
      <w:pPr>
        <w:ind w:left="2278" w:hanging="517"/>
      </w:pPr>
      <w:rPr>
        <w:rFonts w:hint="default"/>
        <w:lang w:val="ru-RU" w:eastAsia="en-US" w:bidi="ar-SA"/>
      </w:rPr>
    </w:lvl>
    <w:lvl w:ilvl="4" w:tplc="866442E0">
      <w:numFmt w:val="bullet"/>
      <w:lvlText w:val="•"/>
      <w:lvlJc w:val="left"/>
      <w:pPr>
        <w:ind w:left="2824" w:hanging="517"/>
      </w:pPr>
      <w:rPr>
        <w:rFonts w:hint="default"/>
        <w:lang w:val="ru-RU" w:eastAsia="en-US" w:bidi="ar-SA"/>
      </w:rPr>
    </w:lvl>
    <w:lvl w:ilvl="5" w:tplc="11425496">
      <w:numFmt w:val="bullet"/>
      <w:lvlText w:val="•"/>
      <w:lvlJc w:val="left"/>
      <w:pPr>
        <w:ind w:left="3370" w:hanging="517"/>
      </w:pPr>
      <w:rPr>
        <w:rFonts w:hint="default"/>
        <w:lang w:val="ru-RU" w:eastAsia="en-US" w:bidi="ar-SA"/>
      </w:rPr>
    </w:lvl>
    <w:lvl w:ilvl="6" w:tplc="90405186">
      <w:numFmt w:val="bullet"/>
      <w:lvlText w:val="•"/>
      <w:lvlJc w:val="left"/>
      <w:pPr>
        <w:ind w:left="3916" w:hanging="517"/>
      </w:pPr>
      <w:rPr>
        <w:rFonts w:hint="default"/>
        <w:lang w:val="ru-RU" w:eastAsia="en-US" w:bidi="ar-SA"/>
      </w:rPr>
    </w:lvl>
    <w:lvl w:ilvl="7" w:tplc="E2E64030">
      <w:numFmt w:val="bullet"/>
      <w:lvlText w:val="•"/>
      <w:lvlJc w:val="left"/>
      <w:pPr>
        <w:ind w:left="4462" w:hanging="517"/>
      </w:pPr>
      <w:rPr>
        <w:rFonts w:hint="default"/>
        <w:lang w:val="ru-RU" w:eastAsia="en-US" w:bidi="ar-SA"/>
      </w:rPr>
    </w:lvl>
    <w:lvl w:ilvl="8" w:tplc="C4F0BB18">
      <w:numFmt w:val="bullet"/>
      <w:lvlText w:val="•"/>
      <w:lvlJc w:val="left"/>
      <w:pPr>
        <w:ind w:left="5008" w:hanging="517"/>
      </w:pPr>
      <w:rPr>
        <w:rFonts w:hint="default"/>
        <w:lang w:val="ru-RU" w:eastAsia="en-US" w:bidi="ar-SA"/>
      </w:rPr>
    </w:lvl>
  </w:abstractNum>
  <w:abstractNum w:abstractNumId="4" w15:restartNumberingAfterBreak="0">
    <w:nsid w:val="049E49B5"/>
    <w:multiLevelType w:val="hybridMultilevel"/>
    <w:tmpl w:val="E72069DA"/>
    <w:lvl w:ilvl="0" w:tplc="48485EF6">
      <w:start w:val="2"/>
      <w:numFmt w:val="decimal"/>
      <w:lvlText w:val="%1."/>
      <w:lvlJc w:val="left"/>
      <w:pPr>
        <w:ind w:left="361" w:hanging="241"/>
        <w:jc w:val="left"/>
      </w:pPr>
      <w:rPr>
        <w:rFonts w:ascii="Times New Roman" w:eastAsia="Times New Roman" w:hAnsi="Times New Roman" w:cs="Times New Roman" w:hint="default"/>
        <w:b w:val="0"/>
        <w:bCs w:val="0"/>
        <w:i w:val="0"/>
        <w:iCs w:val="0"/>
        <w:w w:val="93"/>
        <w:sz w:val="25"/>
        <w:szCs w:val="25"/>
        <w:lang w:val="ru-RU" w:eastAsia="en-US" w:bidi="ar-SA"/>
      </w:rPr>
    </w:lvl>
    <w:lvl w:ilvl="1" w:tplc="697ADC14">
      <w:numFmt w:val="bullet"/>
      <w:lvlText w:val="•"/>
      <w:lvlJc w:val="left"/>
      <w:pPr>
        <w:ind w:left="934" w:hanging="241"/>
      </w:pPr>
      <w:rPr>
        <w:rFonts w:hint="default"/>
        <w:lang w:val="ru-RU" w:eastAsia="en-US" w:bidi="ar-SA"/>
      </w:rPr>
    </w:lvl>
    <w:lvl w:ilvl="2" w:tplc="AF107298">
      <w:numFmt w:val="bullet"/>
      <w:lvlText w:val="•"/>
      <w:lvlJc w:val="left"/>
      <w:pPr>
        <w:ind w:left="1508" w:hanging="241"/>
      </w:pPr>
      <w:rPr>
        <w:rFonts w:hint="default"/>
        <w:lang w:val="ru-RU" w:eastAsia="en-US" w:bidi="ar-SA"/>
      </w:rPr>
    </w:lvl>
    <w:lvl w:ilvl="3" w:tplc="C46AAA4A">
      <w:numFmt w:val="bullet"/>
      <w:lvlText w:val="•"/>
      <w:lvlJc w:val="left"/>
      <w:pPr>
        <w:ind w:left="2082" w:hanging="241"/>
      </w:pPr>
      <w:rPr>
        <w:rFonts w:hint="default"/>
        <w:lang w:val="ru-RU" w:eastAsia="en-US" w:bidi="ar-SA"/>
      </w:rPr>
    </w:lvl>
    <w:lvl w:ilvl="4" w:tplc="68C25830">
      <w:numFmt w:val="bullet"/>
      <w:lvlText w:val="•"/>
      <w:lvlJc w:val="left"/>
      <w:pPr>
        <w:ind w:left="2656" w:hanging="241"/>
      </w:pPr>
      <w:rPr>
        <w:rFonts w:hint="default"/>
        <w:lang w:val="ru-RU" w:eastAsia="en-US" w:bidi="ar-SA"/>
      </w:rPr>
    </w:lvl>
    <w:lvl w:ilvl="5" w:tplc="A98CE0BE">
      <w:numFmt w:val="bullet"/>
      <w:lvlText w:val="•"/>
      <w:lvlJc w:val="left"/>
      <w:pPr>
        <w:ind w:left="3230" w:hanging="241"/>
      </w:pPr>
      <w:rPr>
        <w:rFonts w:hint="default"/>
        <w:lang w:val="ru-RU" w:eastAsia="en-US" w:bidi="ar-SA"/>
      </w:rPr>
    </w:lvl>
    <w:lvl w:ilvl="6" w:tplc="91B078A0">
      <w:numFmt w:val="bullet"/>
      <w:lvlText w:val="•"/>
      <w:lvlJc w:val="left"/>
      <w:pPr>
        <w:ind w:left="3804" w:hanging="241"/>
      </w:pPr>
      <w:rPr>
        <w:rFonts w:hint="default"/>
        <w:lang w:val="ru-RU" w:eastAsia="en-US" w:bidi="ar-SA"/>
      </w:rPr>
    </w:lvl>
    <w:lvl w:ilvl="7" w:tplc="375C21B8">
      <w:numFmt w:val="bullet"/>
      <w:lvlText w:val="•"/>
      <w:lvlJc w:val="left"/>
      <w:pPr>
        <w:ind w:left="4378" w:hanging="241"/>
      </w:pPr>
      <w:rPr>
        <w:rFonts w:hint="default"/>
        <w:lang w:val="ru-RU" w:eastAsia="en-US" w:bidi="ar-SA"/>
      </w:rPr>
    </w:lvl>
    <w:lvl w:ilvl="8" w:tplc="183E476E">
      <w:numFmt w:val="bullet"/>
      <w:lvlText w:val="•"/>
      <w:lvlJc w:val="left"/>
      <w:pPr>
        <w:ind w:left="4952" w:hanging="241"/>
      </w:pPr>
      <w:rPr>
        <w:rFonts w:hint="default"/>
        <w:lang w:val="ru-RU" w:eastAsia="en-US" w:bidi="ar-SA"/>
      </w:rPr>
    </w:lvl>
  </w:abstractNum>
  <w:abstractNum w:abstractNumId="5" w15:restartNumberingAfterBreak="0">
    <w:nsid w:val="05D73676"/>
    <w:multiLevelType w:val="multilevel"/>
    <w:tmpl w:val="B4A83EA0"/>
    <w:lvl w:ilvl="0">
      <w:start w:val="2"/>
      <w:numFmt w:val="decimal"/>
      <w:lvlText w:val="%1"/>
      <w:lvlJc w:val="left"/>
      <w:pPr>
        <w:ind w:left="216" w:hanging="683"/>
        <w:jc w:val="left"/>
      </w:pPr>
      <w:rPr>
        <w:rFonts w:hint="default"/>
        <w:lang w:val="ru-RU" w:eastAsia="en-US" w:bidi="ar-SA"/>
      </w:rPr>
    </w:lvl>
    <w:lvl w:ilvl="1">
      <w:start w:val="1"/>
      <w:numFmt w:val="decimal"/>
      <w:lvlText w:val="%1.%2."/>
      <w:lvlJc w:val="left"/>
      <w:pPr>
        <w:ind w:left="216" w:hanging="683"/>
        <w:jc w:val="left"/>
      </w:pPr>
      <w:rPr>
        <w:rFonts w:ascii="Times New Roman" w:eastAsia="Times New Roman" w:hAnsi="Times New Roman" w:cs="Times New Roman" w:hint="default"/>
        <w:b w:val="0"/>
        <w:bCs w:val="0"/>
        <w:i w:val="0"/>
        <w:iCs w:val="0"/>
        <w:w w:val="97"/>
        <w:sz w:val="28"/>
        <w:szCs w:val="28"/>
        <w:lang w:val="ru-RU" w:eastAsia="en-US" w:bidi="ar-SA"/>
      </w:rPr>
    </w:lvl>
    <w:lvl w:ilvl="2">
      <w:start w:val="1"/>
      <w:numFmt w:val="decimal"/>
      <w:lvlText w:val="%1.%2.%3."/>
      <w:lvlJc w:val="left"/>
      <w:pPr>
        <w:ind w:left="212" w:hanging="769"/>
        <w:jc w:val="left"/>
      </w:pPr>
      <w:rPr>
        <w:rFonts w:ascii="Times New Roman" w:eastAsia="Times New Roman" w:hAnsi="Times New Roman" w:cs="Times New Roman" w:hint="default"/>
        <w:b w:val="0"/>
        <w:bCs w:val="0"/>
        <w:i w:val="0"/>
        <w:iCs w:val="0"/>
        <w:w w:val="96"/>
        <w:sz w:val="28"/>
        <w:szCs w:val="28"/>
        <w:lang w:val="ru-RU" w:eastAsia="en-US" w:bidi="ar-SA"/>
      </w:rPr>
    </w:lvl>
    <w:lvl w:ilvl="3">
      <w:numFmt w:val="bullet"/>
      <w:lvlText w:val="•"/>
      <w:lvlJc w:val="left"/>
      <w:pPr>
        <w:ind w:left="2992" w:hanging="769"/>
      </w:pPr>
      <w:rPr>
        <w:rFonts w:hint="default"/>
        <w:lang w:val="ru-RU" w:eastAsia="en-US" w:bidi="ar-SA"/>
      </w:rPr>
    </w:lvl>
    <w:lvl w:ilvl="4">
      <w:numFmt w:val="bullet"/>
      <w:lvlText w:val="•"/>
      <w:lvlJc w:val="left"/>
      <w:pPr>
        <w:ind w:left="4065" w:hanging="769"/>
      </w:pPr>
      <w:rPr>
        <w:rFonts w:hint="default"/>
        <w:lang w:val="ru-RU" w:eastAsia="en-US" w:bidi="ar-SA"/>
      </w:rPr>
    </w:lvl>
    <w:lvl w:ilvl="5">
      <w:numFmt w:val="bullet"/>
      <w:lvlText w:val="•"/>
      <w:lvlJc w:val="left"/>
      <w:pPr>
        <w:ind w:left="5137" w:hanging="769"/>
      </w:pPr>
      <w:rPr>
        <w:rFonts w:hint="default"/>
        <w:lang w:val="ru-RU" w:eastAsia="en-US" w:bidi="ar-SA"/>
      </w:rPr>
    </w:lvl>
    <w:lvl w:ilvl="6">
      <w:numFmt w:val="bullet"/>
      <w:lvlText w:val="•"/>
      <w:lvlJc w:val="left"/>
      <w:pPr>
        <w:ind w:left="6210" w:hanging="769"/>
      </w:pPr>
      <w:rPr>
        <w:rFonts w:hint="default"/>
        <w:lang w:val="ru-RU" w:eastAsia="en-US" w:bidi="ar-SA"/>
      </w:rPr>
    </w:lvl>
    <w:lvl w:ilvl="7">
      <w:numFmt w:val="bullet"/>
      <w:lvlText w:val="•"/>
      <w:lvlJc w:val="left"/>
      <w:pPr>
        <w:ind w:left="7282" w:hanging="769"/>
      </w:pPr>
      <w:rPr>
        <w:rFonts w:hint="default"/>
        <w:lang w:val="ru-RU" w:eastAsia="en-US" w:bidi="ar-SA"/>
      </w:rPr>
    </w:lvl>
    <w:lvl w:ilvl="8">
      <w:numFmt w:val="bullet"/>
      <w:lvlText w:val="•"/>
      <w:lvlJc w:val="left"/>
      <w:pPr>
        <w:ind w:left="8355" w:hanging="769"/>
      </w:pPr>
      <w:rPr>
        <w:rFonts w:hint="default"/>
        <w:lang w:val="ru-RU" w:eastAsia="en-US" w:bidi="ar-SA"/>
      </w:rPr>
    </w:lvl>
  </w:abstractNum>
  <w:abstractNum w:abstractNumId="6" w15:restartNumberingAfterBreak="0">
    <w:nsid w:val="06A0504B"/>
    <w:multiLevelType w:val="hybridMultilevel"/>
    <w:tmpl w:val="170EBE2A"/>
    <w:lvl w:ilvl="0" w:tplc="06D68908">
      <w:start w:val="40"/>
      <w:numFmt w:val="decimal"/>
      <w:lvlText w:val="%1."/>
      <w:lvlJc w:val="left"/>
      <w:pPr>
        <w:ind w:left="486" w:hanging="365"/>
        <w:jc w:val="left"/>
      </w:pPr>
      <w:rPr>
        <w:rFonts w:ascii="Times New Roman" w:eastAsia="Times New Roman" w:hAnsi="Times New Roman" w:cs="Times New Roman" w:hint="default"/>
        <w:b w:val="0"/>
        <w:bCs w:val="0"/>
        <w:i w:val="0"/>
        <w:iCs w:val="0"/>
        <w:w w:val="93"/>
        <w:sz w:val="25"/>
        <w:szCs w:val="25"/>
        <w:lang w:val="ru-RU" w:eastAsia="en-US" w:bidi="ar-SA"/>
      </w:rPr>
    </w:lvl>
    <w:lvl w:ilvl="1" w:tplc="8396A8E0">
      <w:numFmt w:val="bullet"/>
      <w:lvlText w:val="•"/>
      <w:lvlJc w:val="left"/>
      <w:pPr>
        <w:ind w:left="1042" w:hanging="365"/>
      </w:pPr>
      <w:rPr>
        <w:rFonts w:hint="default"/>
        <w:lang w:val="ru-RU" w:eastAsia="en-US" w:bidi="ar-SA"/>
      </w:rPr>
    </w:lvl>
    <w:lvl w:ilvl="2" w:tplc="4BE2A73E">
      <w:numFmt w:val="bullet"/>
      <w:lvlText w:val="•"/>
      <w:lvlJc w:val="left"/>
      <w:pPr>
        <w:ind w:left="1604" w:hanging="365"/>
      </w:pPr>
      <w:rPr>
        <w:rFonts w:hint="default"/>
        <w:lang w:val="ru-RU" w:eastAsia="en-US" w:bidi="ar-SA"/>
      </w:rPr>
    </w:lvl>
    <w:lvl w:ilvl="3" w:tplc="9C9EC276">
      <w:numFmt w:val="bullet"/>
      <w:lvlText w:val="•"/>
      <w:lvlJc w:val="left"/>
      <w:pPr>
        <w:ind w:left="2166" w:hanging="365"/>
      </w:pPr>
      <w:rPr>
        <w:rFonts w:hint="default"/>
        <w:lang w:val="ru-RU" w:eastAsia="en-US" w:bidi="ar-SA"/>
      </w:rPr>
    </w:lvl>
    <w:lvl w:ilvl="4" w:tplc="DD406180">
      <w:numFmt w:val="bullet"/>
      <w:lvlText w:val="•"/>
      <w:lvlJc w:val="left"/>
      <w:pPr>
        <w:ind w:left="2728" w:hanging="365"/>
      </w:pPr>
      <w:rPr>
        <w:rFonts w:hint="default"/>
        <w:lang w:val="ru-RU" w:eastAsia="en-US" w:bidi="ar-SA"/>
      </w:rPr>
    </w:lvl>
    <w:lvl w:ilvl="5" w:tplc="E940D45C">
      <w:numFmt w:val="bullet"/>
      <w:lvlText w:val="•"/>
      <w:lvlJc w:val="left"/>
      <w:pPr>
        <w:ind w:left="3290" w:hanging="365"/>
      </w:pPr>
      <w:rPr>
        <w:rFonts w:hint="default"/>
        <w:lang w:val="ru-RU" w:eastAsia="en-US" w:bidi="ar-SA"/>
      </w:rPr>
    </w:lvl>
    <w:lvl w:ilvl="6" w:tplc="8DFECD06">
      <w:numFmt w:val="bullet"/>
      <w:lvlText w:val="•"/>
      <w:lvlJc w:val="left"/>
      <w:pPr>
        <w:ind w:left="3852" w:hanging="365"/>
      </w:pPr>
      <w:rPr>
        <w:rFonts w:hint="default"/>
        <w:lang w:val="ru-RU" w:eastAsia="en-US" w:bidi="ar-SA"/>
      </w:rPr>
    </w:lvl>
    <w:lvl w:ilvl="7" w:tplc="FAEE150C">
      <w:numFmt w:val="bullet"/>
      <w:lvlText w:val="•"/>
      <w:lvlJc w:val="left"/>
      <w:pPr>
        <w:ind w:left="4414" w:hanging="365"/>
      </w:pPr>
      <w:rPr>
        <w:rFonts w:hint="default"/>
        <w:lang w:val="ru-RU" w:eastAsia="en-US" w:bidi="ar-SA"/>
      </w:rPr>
    </w:lvl>
    <w:lvl w:ilvl="8" w:tplc="B484984E">
      <w:numFmt w:val="bullet"/>
      <w:lvlText w:val="•"/>
      <w:lvlJc w:val="left"/>
      <w:pPr>
        <w:ind w:left="4976" w:hanging="365"/>
      </w:pPr>
      <w:rPr>
        <w:rFonts w:hint="default"/>
        <w:lang w:val="ru-RU" w:eastAsia="en-US" w:bidi="ar-SA"/>
      </w:rPr>
    </w:lvl>
  </w:abstractNum>
  <w:abstractNum w:abstractNumId="7" w15:restartNumberingAfterBreak="0">
    <w:nsid w:val="06ED6497"/>
    <w:multiLevelType w:val="hybridMultilevel"/>
    <w:tmpl w:val="A008EB3E"/>
    <w:lvl w:ilvl="0" w:tplc="3EF823CA">
      <w:start w:val="135"/>
      <w:numFmt w:val="decimal"/>
      <w:lvlText w:val="%1."/>
      <w:lvlJc w:val="left"/>
      <w:pPr>
        <w:ind w:left="609" w:hanging="488"/>
        <w:jc w:val="left"/>
      </w:pPr>
      <w:rPr>
        <w:rFonts w:ascii="Times New Roman" w:eastAsia="Times New Roman" w:hAnsi="Times New Roman" w:cs="Times New Roman" w:hint="default"/>
        <w:b w:val="0"/>
        <w:bCs w:val="0"/>
        <w:i w:val="0"/>
        <w:iCs w:val="0"/>
        <w:w w:val="93"/>
        <w:sz w:val="25"/>
        <w:szCs w:val="25"/>
        <w:lang w:val="ru-RU" w:eastAsia="en-US" w:bidi="ar-SA"/>
      </w:rPr>
    </w:lvl>
    <w:lvl w:ilvl="1" w:tplc="70502DF4">
      <w:numFmt w:val="bullet"/>
      <w:lvlText w:val="•"/>
      <w:lvlJc w:val="left"/>
      <w:pPr>
        <w:ind w:left="1150" w:hanging="488"/>
      </w:pPr>
      <w:rPr>
        <w:rFonts w:hint="default"/>
        <w:lang w:val="ru-RU" w:eastAsia="en-US" w:bidi="ar-SA"/>
      </w:rPr>
    </w:lvl>
    <w:lvl w:ilvl="2" w:tplc="484874CC">
      <w:numFmt w:val="bullet"/>
      <w:lvlText w:val="•"/>
      <w:lvlJc w:val="left"/>
      <w:pPr>
        <w:ind w:left="1700" w:hanging="488"/>
      </w:pPr>
      <w:rPr>
        <w:rFonts w:hint="default"/>
        <w:lang w:val="ru-RU" w:eastAsia="en-US" w:bidi="ar-SA"/>
      </w:rPr>
    </w:lvl>
    <w:lvl w:ilvl="3" w:tplc="186C6D48">
      <w:numFmt w:val="bullet"/>
      <w:lvlText w:val="•"/>
      <w:lvlJc w:val="left"/>
      <w:pPr>
        <w:ind w:left="2250" w:hanging="488"/>
      </w:pPr>
      <w:rPr>
        <w:rFonts w:hint="default"/>
        <w:lang w:val="ru-RU" w:eastAsia="en-US" w:bidi="ar-SA"/>
      </w:rPr>
    </w:lvl>
    <w:lvl w:ilvl="4" w:tplc="E86AD188">
      <w:numFmt w:val="bullet"/>
      <w:lvlText w:val="•"/>
      <w:lvlJc w:val="left"/>
      <w:pPr>
        <w:ind w:left="2800" w:hanging="488"/>
      </w:pPr>
      <w:rPr>
        <w:rFonts w:hint="default"/>
        <w:lang w:val="ru-RU" w:eastAsia="en-US" w:bidi="ar-SA"/>
      </w:rPr>
    </w:lvl>
    <w:lvl w:ilvl="5" w:tplc="04162C52">
      <w:numFmt w:val="bullet"/>
      <w:lvlText w:val="•"/>
      <w:lvlJc w:val="left"/>
      <w:pPr>
        <w:ind w:left="3350" w:hanging="488"/>
      </w:pPr>
      <w:rPr>
        <w:rFonts w:hint="default"/>
        <w:lang w:val="ru-RU" w:eastAsia="en-US" w:bidi="ar-SA"/>
      </w:rPr>
    </w:lvl>
    <w:lvl w:ilvl="6" w:tplc="C01EED66">
      <w:numFmt w:val="bullet"/>
      <w:lvlText w:val="•"/>
      <w:lvlJc w:val="left"/>
      <w:pPr>
        <w:ind w:left="3900" w:hanging="488"/>
      </w:pPr>
      <w:rPr>
        <w:rFonts w:hint="default"/>
        <w:lang w:val="ru-RU" w:eastAsia="en-US" w:bidi="ar-SA"/>
      </w:rPr>
    </w:lvl>
    <w:lvl w:ilvl="7" w:tplc="14FC6350">
      <w:numFmt w:val="bullet"/>
      <w:lvlText w:val="•"/>
      <w:lvlJc w:val="left"/>
      <w:pPr>
        <w:ind w:left="4450" w:hanging="488"/>
      </w:pPr>
      <w:rPr>
        <w:rFonts w:hint="default"/>
        <w:lang w:val="ru-RU" w:eastAsia="en-US" w:bidi="ar-SA"/>
      </w:rPr>
    </w:lvl>
    <w:lvl w:ilvl="8" w:tplc="4BC4EDE2">
      <w:numFmt w:val="bullet"/>
      <w:lvlText w:val="•"/>
      <w:lvlJc w:val="left"/>
      <w:pPr>
        <w:ind w:left="5000" w:hanging="488"/>
      </w:pPr>
      <w:rPr>
        <w:rFonts w:hint="default"/>
        <w:lang w:val="ru-RU" w:eastAsia="en-US" w:bidi="ar-SA"/>
      </w:rPr>
    </w:lvl>
  </w:abstractNum>
  <w:abstractNum w:abstractNumId="8" w15:restartNumberingAfterBreak="0">
    <w:nsid w:val="08901FED"/>
    <w:multiLevelType w:val="hybridMultilevel"/>
    <w:tmpl w:val="206E5E38"/>
    <w:lvl w:ilvl="0" w:tplc="244CD19A">
      <w:start w:val="39"/>
      <w:numFmt w:val="decimal"/>
      <w:lvlText w:val="%1."/>
      <w:lvlJc w:val="left"/>
      <w:pPr>
        <w:ind w:left="486" w:hanging="366"/>
        <w:jc w:val="left"/>
      </w:pPr>
      <w:rPr>
        <w:rFonts w:ascii="Times New Roman" w:eastAsia="Times New Roman" w:hAnsi="Times New Roman" w:cs="Times New Roman" w:hint="default"/>
        <w:b w:val="0"/>
        <w:bCs w:val="0"/>
        <w:i w:val="0"/>
        <w:iCs w:val="0"/>
        <w:w w:val="93"/>
        <w:sz w:val="25"/>
        <w:szCs w:val="25"/>
        <w:lang w:val="ru-RU" w:eastAsia="en-US" w:bidi="ar-SA"/>
      </w:rPr>
    </w:lvl>
    <w:lvl w:ilvl="1" w:tplc="95BCBDB8">
      <w:numFmt w:val="bullet"/>
      <w:lvlText w:val="•"/>
      <w:lvlJc w:val="left"/>
      <w:pPr>
        <w:ind w:left="1042" w:hanging="366"/>
      </w:pPr>
      <w:rPr>
        <w:rFonts w:hint="default"/>
        <w:lang w:val="ru-RU" w:eastAsia="en-US" w:bidi="ar-SA"/>
      </w:rPr>
    </w:lvl>
    <w:lvl w:ilvl="2" w:tplc="DA7AF9C8">
      <w:numFmt w:val="bullet"/>
      <w:lvlText w:val="•"/>
      <w:lvlJc w:val="left"/>
      <w:pPr>
        <w:ind w:left="1604" w:hanging="366"/>
      </w:pPr>
      <w:rPr>
        <w:rFonts w:hint="default"/>
        <w:lang w:val="ru-RU" w:eastAsia="en-US" w:bidi="ar-SA"/>
      </w:rPr>
    </w:lvl>
    <w:lvl w:ilvl="3" w:tplc="F2044050">
      <w:numFmt w:val="bullet"/>
      <w:lvlText w:val="•"/>
      <w:lvlJc w:val="left"/>
      <w:pPr>
        <w:ind w:left="2166" w:hanging="366"/>
      </w:pPr>
      <w:rPr>
        <w:rFonts w:hint="default"/>
        <w:lang w:val="ru-RU" w:eastAsia="en-US" w:bidi="ar-SA"/>
      </w:rPr>
    </w:lvl>
    <w:lvl w:ilvl="4" w:tplc="AF806F7A">
      <w:numFmt w:val="bullet"/>
      <w:lvlText w:val="•"/>
      <w:lvlJc w:val="left"/>
      <w:pPr>
        <w:ind w:left="2728" w:hanging="366"/>
      </w:pPr>
      <w:rPr>
        <w:rFonts w:hint="default"/>
        <w:lang w:val="ru-RU" w:eastAsia="en-US" w:bidi="ar-SA"/>
      </w:rPr>
    </w:lvl>
    <w:lvl w:ilvl="5" w:tplc="FBF2FE18">
      <w:numFmt w:val="bullet"/>
      <w:lvlText w:val="•"/>
      <w:lvlJc w:val="left"/>
      <w:pPr>
        <w:ind w:left="3290" w:hanging="366"/>
      </w:pPr>
      <w:rPr>
        <w:rFonts w:hint="default"/>
        <w:lang w:val="ru-RU" w:eastAsia="en-US" w:bidi="ar-SA"/>
      </w:rPr>
    </w:lvl>
    <w:lvl w:ilvl="6" w:tplc="7CE024A6">
      <w:numFmt w:val="bullet"/>
      <w:lvlText w:val="•"/>
      <w:lvlJc w:val="left"/>
      <w:pPr>
        <w:ind w:left="3852" w:hanging="366"/>
      </w:pPr>
      <w:rPr>
        <w:rFonts w:hint="default"/>
        <w:lang w:val="ru-RU" w:eastAsia="en-US" w:bidi="ar-SA"/>
      </w:rPr>
    </w:lvl>
    <w:lvl w:ilvl="7" w:tplc="3E02355E">
      <w:numFmt w:val="bullet"/>
      <w:lvlText w:val="•"/>
      <w:lvlJc w:val="left"/>
      <w:pPr>
        <w:ind w:left="4414" w:hanging="366"/>
      </w:pPr>
      <w:rPr>
        <w:rFonts w:hint="default"/>
        <w:lang w:val="ru-RU" w:eastAsia="en-US" w:bidi="ar-SA"/>
      </w:rPr>
    </w:lvl>
    <w:lvl w:ilvl="8" w:tplc="9DA20050">
      <w:numFmt w:val="bullet"/>
      <w:lvlText w:val="•"/>
      <w:lvlJc w:val="left"/>
      <w:pPr>
        <w:ind w:left="4976" w:hanging="366"/>
      </w:pPr>
      <w:rPr>
        <w:rFonts w:hint="default"/>
        <w:lang w:val="ru-RU" w:eastAsia="en-US" w:bidi="ar-SA"/>
      </w:rPr>
    </w:lvl>
  </w:abstractNum>
  <w:abstractNum w:abstractNumId="9" w15:restartNumberingAfterBreak="0">
    <w:nsid w:val="095C44F3"/>
    <w:multiLevelType w:val="hybridMultilevel"/>
    <w:tmpl w:val="C05E5FC2"/>
    <w:lvl w:ilvl="0" w:tplc="2C262910">
      <w:start w:val="20"/>
      <w:numFmt w:val="decimal"/>
      <w:lvlText w:val="%1."/>
      <w:lvlJc w:val="left"/>
      <w:pPr>
        <w:ind w:left="486" w:hanging="366"/>
        <w:jc w:val="left"/>
      </w:pPr>
      <w:rPr>
        <w:rFonts w:ascii="Times New Roman" w:eastAsia="Times New Roman" w:hAnsi="Times New Roman" w:cs="Times New Roman" w:hint="default"/>
        <w:b w:val="0"/>
        <w:bCs w:val="0"/>
        <w:i w:val="0"/>
        <w:iCs w:val="0"/>
        <w:w w:val="93"/>
        <w:sz w:val="25"/>
        <w:szCs w:val="25"/>
        <w:lang w:val="ru-RU" w:eastAsia="en-US" w:bidi="ar-SA"/>
      </w:rPr>
    </w:lvl>
    <w:lvl w:ilvl="1" w:tplc="BCAC9F80">
      <w:numFmt w:val="bullet"/>
      <w:lvlText w:val="•"/>
      <w:lvlJc w:val="left"/>
      <w:pPr>
        <w:ind w:left="1042" w:hanging="366"/>
      </w:pPr>
      <w:rPr>
        <w:rFonts w:hint="default"/>
        <w:lang w:val="ru-RU" w:eastAsia="en-US" w:bidi="ar-SA"/>
      </w:rPr>
    </w:lvl>
    <w:lvl w:ilvl="2" w:tplc="75CEF82E">
      <w:numFmt w:val="bullet"/>
      <w:lvlText w:val="•"/>
      <w:lvlJc w:val="left"/>
      <w:pPr>
        <w:ind w:left="1604" w:hanging="366"/>
      </w:pPr>
      <w:rPr>
        <w:rFonts w:hint="default"/>
        <w:lang w:val="ru-RU" w:eastAsia="en-US" w:bidi="ar-SA"/>
      </w:rPr>
    </w:lvl>
    <w:lvl w:ilvl="3" w:tplc="A140C60A">
      <w:numFmt w:val="bullet"/>
      <w:lvlText w:val="•"/>
      <w:lvlJc w:val="left"/>
      <w:pPr>
        <w:ind w:left="2166" w:hanging="366"/>
      </w:pPr>
      <w:rPr>
        <w:rFonts w:hint="default"/>
        <w:lang w:val="ru-RU" w:eastAsia="en-US" w:bidi="ar-SA"/>
      </w:rPr>
    </w:lvl>
    <w:lvl w:ilvl="4" w:tplc="FCCA5FD4">
      <w:numFmt w:val="bullet"/>
      <w:lvlText w:val="•"/>
      <w:lvlJc w:val="left"/>
      <w:pPr>
        <w:ind w:left="2728" w:hanging="366"/>
      </w:pPr>
      <w:rPr>
        <w:rFonts w:hint="default"/>
        <w:lang w:val="ru-RU" w:eastAsia="en-US" w:bidi="ar-SA"/>
      </w:rPr>
    </w:lvl>
    <w:lvl w:ilvl="5" w:tplc="D4CAE7AE">
      <w:numFmt w:val="bullet"/>
      <w:lvlText w:val="•"/>
      <w:lvlJc w:val="left"/>
      <w:pPr>
        <w:ind w:left="3290" w:hanging="366"/>
      </w:pPr>
      <w:rPr>
        <w:rFonts w:hint="default"/>
        <w:lang w:val="ru-RU" w:eastAsia="en-US" w:bidi="ar-SA"/>
      </w:rPr>
    </w:lvl>
    <w:lvl w:ilvl="6" w:tplc="C074B70A">
      <w:numFmt w:val="bullet"/>
      <w:lvlText w:val="•"/>
      <w:lvlJc w:val="left"/>
      <w:pPr>
        <w:ind w:left="3852" w:hanging="366"/>
      </w:pPr>
      <w:rPr>
        <w:rFonts w:hint="default"/>
        <w:lang w:val="ru-RU" w:eastAsia="en-US" w:bidi="ar-SA"/>
      </w:rPr>
    </w:lvl>
    <w:lvl w:ilvl="7" w:tplc="83548C18">
      <w:numFmt w:val="bullet"/>
      <w:lvlText w:val="•"/>
      <w:lvlJc w:val="left"/>
      <w:pPr>
        <w:ind w:left="4414" w:hanging="366"/>
      </w:pPr>
      <w:rPr>
        <w:rFonts w:hint="default"/>
        <w:lang w:val="ru-RU" w:eastAsia="en-US" w:bidi="ar-SA"/>
      </w:rPr>
    </w:lvl>
    <w:lvl w:ilvl="8" w:tplc="FF920C94">
      <w:numFmt w:val="bullet"/>
      <w:lvlText w:val="•"/>
      <w:lvlJc w:val="left"/>
      <w:pPr>
        <w:ind w:left="4976" w:hanging="366"/>
      </w:pPr>
      <w:rPr>
        <w:rFonts w:hint="default"/>
        <w:lang w:val="ru-RU" w:eastAsia="en-US" w:bidi="ar-SA"/>
      </w:rPr>
    </w:lvl>
  </w:abstractNum>
  <w:abstractNum w:abstractNumId="10" w15:restartNumberingAfterBreak="0">
    <w:nsid w:val="0AFB0002"/>
    <w:multiLevelType w:val="hybridMultilevel"/>
    <w:tmpl w:val="E3688930"/>
    <w:lvl w:ilvl="0" w:tplc="A1B2938A">
      <w:start w:val="250"/>
      <w:numFmt w:val="decimal"/>
      <w:lvlText w:val="%1."/>
      <w:lvlJc w:val="left"/>
      <w:pPr>
        <w:ind w:left="603" w:hanging="483"/>
        <w:jc w:val="left"/>
      </w:pPr>
      <w:rPr>
        <w:rFonts w:ascii="Times New Roman" w:eastAsia="Times New Roman" w:hAnsi="Times New Roman" w:cs="Times New Roman" w:hint="default"/>
        <w:b w:val="0"/>
        <w:bCs w:val="0"/>
        <w:i w:val="0"/>
        <w:iCs w:val="0"/>
        <w:w w:val="93"/>
        <w:sz w:val="25"/>
        <w:szCs w:val="25"/>
        <w:lang w:val="ru-RU" w:eastAsia="en-US" w:bidi="ar-SA"/>
      </w:rPr>
    </w:lvl>
    <w:lvl w:ilvl="1" w:tplc="A52CFBF8">
      <w:numFmt w:val="bullet"/>
      <w:lvlText w:val="•"/>
      <w:lvlJc w:val="left"/>
      <w:pPr>
        <w:ind w:left="1150" w:hanging="483"/>
      </w:pPr>
      <w:rPr>
        <w:rFonts w:hint="default"/>
        <w:lang w:val="ru-RU" w:eastAsia="en-US" w:bidi="ar-SA"/>
      </w:rPr>
    </w:lvl>
    <w:lvl w:ilvl="2" w:tplc="E2707398">
      <w:numFmt w:val="bullet"/>
      <w:lvlText w:val="•"/>
      <w:lvlJc w:val="left"/>
      <w:pPr>
        <w:ind w:left="1700" w:hanging="483"/>
      </w:pPr>
      <w:rPr>
        <w:rFonts w:hint="default"/>
        <w:lang w:val="ru-RU" w:eastAsia="en-US" w:bidi="ar-SA"/>
      </w:rPr>
    </w:lvl>
    <w:lvl w:ilvl="3" w:tplc="2B24780E">
      <w:numFmt w:val="bullet"/>
      <w:lvlText w:val="•"/>
      <w:lvlJc w:val="left"/>
      <w:pPr>
        <w:ind w:left="2250" w:hanging="483"/>
      </w:pPr>
      <w:rPr>
        <w:rFonts w:hint="default"/>
        <w:lang w:val="ru-RU" w:eastAsia="en-US" w:bidi="ar-SA"/>
      </w:rPr>
    </w:lvl>
    <w:lvl w:ilvl="4" w:tplc="18CA5902">
      <w:numFmt w:val="bullet"/>
      <w:lvlText w:val="•"/>
      <w:lvlJc w:val="left"/>
      <w:pPr>
        <w:ind w:left="2800" w:hanging="483"/>
      </w:pPr>
      <w:rPr>
        <w:rFonts w:hint="default"/>
        <w:lang w:val="ru-RU" w:eastAsia="en-US" w:bidi="ar-SA"/>
      </w:rPr>
    </w:lvl>
    <w:lvl w:ilvl="5" w:tplc="F862749C">
      <w:numFmt w:val="bullet"/>
      <w:lvlText w:val="•"/>
      <w:lvlJc w:val="left"/>
      <w:pPr>
        <w:ind w:left="3350" w:hanging="483"/>
      </w:pPr>
      <w:rPr>
        <w:rFonts w:hint="default"/>
        <w:lang w:val="ru-RU" w:eastAsia="en-US" w:bidi="ar-SA"/>
      </w:rPr>
    </w:lvl>
    <w:lvl w:ilvl="6" w:tplc="DE7A9A40">
      <w:numFmt w:val="bullet"/>
      <w:lvlText w:val="•"/>
      <w:lvlJc w:val="left"/>
      <w:pPr>
        <w:ind w:left="3900" w:hanging="483"/>
      </w:pPr>
      <w:rPr>
        <w:rFonts w:hint="default"/>
        <w:lang w:val="ru-RU" w:eastAsia="en-US" w:bidi="ar-SA"/>
      </w:rPr>
    </w:lvl>
    <w:lvl w:ilvl="7" w:tplc="F2425AE8">
      <w:numFmt w:val="bullet"/>
      <w:lvlText w:val="•"/>
      <w:lvlJc w:val="left"/>
      <w:pPr>
        <w:ind w:left="4450" w:hanging="483"/>
      </w:pPr>
      <w:rPr>
        <w:rFonts w:hint="default"/>
        <w:lang w:val="ru-RU" w:eastAsia="en-US" w:bidi="ar-SA"/>
      </w:rPr>
    </w:lvl>
    <w:lvl w:ilvl="8" w:tplc="FEC6A860">
      <w:numFmt w:val="bullet"/>
      <w:lvlText w:val="•"/>
      <w:lvlJc w:val="left"/>
      <w:pPr>
        <w:ind w:left="5000" w:hanging="483"/>
      </w:pPr>
      <w:rPr>
        <w:rFonts w:hint="default"/>
        <w:lang w:val="ru-RU" w:eastAsia="en-US" w:bidi="ar-SA"/>
      </w:rPr>
    </w:lvl>
  </w:abstractNum>
  <w:abstractNum w:abstractNumId="11" w15:restartNumberingAfterBreak="0">
    <w:nsid w:val="0B932E6E"/>
    <w:multiLevelType w:val="hybridMultilevel"/>
    <w:tmpl w:val="CD389638"/>
    <w:lvl w:ilvl="0" w:tplc="598EF62A">
      <w:start w:val="20"/>
      <w:numFmt w:val="decimal"/>
      <w:lvlText w:val="%1."/>
      <w:lvlJc w:val="left"/>
      <w:pPr>
        <w:ind w:left="479" w:hanging="354"/>
        <w:jc w:val="left"/>
      </w:pPr>
      <w:rPr>
        <w:rFonts w:ascii="Times New Roman" w:eastAsia="Times New Roman" w:hAnsi="Times New Roman" w:cs="Times New Roman" w:hint="default"/>
        <w:b w:val="0"/>
        <w:bCs w:val="0"/>
        <w:i w:val="0"/>
        <w:iCs w:val="0"/>
        <w:w w:val="92"/>
        <w:sz w:val="25"/>
        <w:szCs w:val="25"/>
        <w:lang w:val="ru-RU" w:eastAsia="en-US" w:bidi="ar-SA"/>
      </w:rPr>
    </w:lvl>
    <w:lvl w:ilvl="1" w:tplc="65341A1C">
      <w:numFmt w:val="bullet"/>
      <w:lvlText w:val="•"/>
      <w:lvlJc w:val="left"/>
      <w:pPr>
        <w:ind w:left="1042" w:hanging="354"/>
      </w:pPr>
      <w:rPr>
        <w:rFonts w:hint="default"/>
        <w:lang w:val="ru-RU" w:eastAsia="en-US" w:bidi="ar-SA"/>
      </w:rPr>
    </w:lvl>
    <w:lvl w:ilvl="2" w:tplc="0BB8D44A">
      <w:numFmt w:val="bullet"/>
      <w:lvlText w:val="•"/>
      <w:lvlJc w:val="left"/>
      <w:pPr>
        <w:ind w:left="1604" w:hanging="354"/>
      </w:pPr>
      <w:rPr>
        <w:rFonts w:hint="default"/>
        <w:lang w:val="ru-RU" w:eastAsia="en-US" w:bidi="ar-SA"/>
      </w:rPr>
    </w:lvl>
    <w:lvl w:ilvl="3" w:tplc="A81CD652">
      <w:numFmt w:val="bullet"/>
      <w:lvlText w:val="•"/>
      <w:lvlJc w:val="left"/>
      <w:pPr>
        <w:ind w:left="2166" w:hanging="354"/>
      </w:pPr>
      <w:rPr>
        <w:rFonts w:hint="default"/>
        <w:lang w:val="ru-RU" w:eastAsia="en-US" w:bidi="ar-SA"/>
      </w:rPr>
    </w:lvl>
    <w:lvl w:ilvl="4" w:tplc="A8B6BE72">
      <w:numFmt w:val="bullet"/>
      <w:lvlText w:val="•"/>
      <w:lvlJc w:val="left"/>
      <w:pPr>
        <w:ind w:left="2728" w:hanging="354"/>
      </w:pPr>
      <w:rPr>
        <w:rFonts w:hint="default"/>
        <w:lang w:val="ru-RU" w:eastAsia="en-US" w:bidi="ar-SA"/>
      </w:rPr>
    </w:lvl>
    <w:lvl w:ilvl="5" w:tplc="9624773A">
      <w:numFmt w:val="bullet"/>
      <w:lvlText w:val="•"/>
      <w:lvlJc w:val="left"/>
      <w:pPr>
        <w:ind w:left="3290" w:hanging="354"/>
      </w:pPr>
      <w:rPr>
        <w:rFonts w:hint="default"/>
        <w:lang w:val="ru-RU" w:eastAsia="en-US" w:bidi="ar-SA"/>
      </w:rPr>
    </w:lvl>
    <w:lvl w:ilvl="6" w:tplc="6D4C8A42">
      <w:numFmt w:val="bullet"/>
      <w:lvlText w:val="•"/>
      <w:lvlJc w:val="left"/>
      <w:pPr>
        <w:ind w:left="3852" w:hanging="354"/>
      </w:pPr>
      <w:rPr>
        <w:rFonts w:hint="default"/>
        <w:lang w:val="ru-RU" w:eastAsia="en-US" w:bidi="ar-SA"/>
      </w:rPr>
    </w:lvl>
    <w:lvl w:ilvl="7" w:tplc="7D164314">
      <w:numFmt w:val="bullet"/>
      <w:lvlText w:val="•"/>
      <w:lvlJc w:val="left"/>
      <w:pPr>
        <w:ind w:left="4414" w:hanging="354"/>
      </w:pPr>
      <w:rPr>
        <w:rFonts w:hint="default"/>
        <w:lang w:val="ru-RU" w:eastAsia="en-US" w:bidi="ar-SA"/>
      </w:rPr>
    </w:lvl>
    <w:lvl w:ilvl="8" w:tplc="C6042978">
      <w:numFmt w:val="bullet"/>
      <w:lvlText w:val="•"/>
      <w:lvlJc w:val="left"/>
      <w:pPr>
        <w:ind w:left="4976" w:hanging="354"/>
      </w:pPr>
      <w:rPr>
        <w:rFonts w:hint="default"/>
        <w:lang w:val="ru-RU" w:eastAsia="en-US" w:bidi="ar-SA"/>
      </w:rPr>
    </w:lvl>
  </w:abstractNum>
  <w:abstractNum w:abstractNumId="12" w15:restartNumberingAfterBreak="0">
    <w:nsid w:val="0BD75DD7"/>
    <w:multiLevelType w:val="hybridMultilevel"/>
    <w:tmpl w:val="AEF2FC1E"/>
    <w:lvl w:ilvl="0" w:tplc="CA1625F6">
      <w:start w:val="12"/>
      <w:numFmt w:val="decimal"/>
      <w:lvlText w:val="%1."/>
      <w:lvlJc w:val="left"/>
      <w:pPr>
        <w:ind w:left="481" w:hanging="356"/>
        <w:jc w:val="left"/>
      </w:pPr>
      <w:rPr>
        <w:rFonts w:ascii="Times New Roman" w:eastAsia="Times New Roman" w:hAnsi="Times New Roman" w:cs="Times New Roman" w:hint="default"/>
        <w:b w:val="0"/>
        <w:bCs w:val="0"/>
        <w:i w:val="0"/>
        <w:iCs w:val="0"/>
        <w:w w:val="91"/>
        <w:sz w:val="25"/>
        <w:szCs w:val="25"/>
        <w:lang w:val="ru-RU" w:eastAsia="en-US" w:bidi="ar-SA"/>
      </w:rPr>
    </w:lvl>
    <w:lvl w:ilvl="1" w:tplc="CE982614">
      <w:numFmt w:val="bullet"/>
      <w:lvlText w:val="•"/>
      <w:lvlJc w:val="left"/>
      <w:pPr>
        <w:ind w:left="1042" w:hanging="356"/>
      </w:pPr>
      <w:rPr>
        <w:rFonts w:hint="default"/>
        <w:lang w:val="ru-RU" w:eastAsia="en-US" w:bidi="ar-SA"/>
      </w:rPr>
    </w:lvl>
    <w:lvl w:ilvl="2" w:tplc="5A40C774">
      <w:numFmt w:val="bullet"/>
      <w:lvlText w:val="•"/>
      <w:lvlJc w:val="left"/>
      <w:pPr>
        <w:ind w:left="1604" w:hanging="356"/>
      </w:pPr>
      <w:rPr>
        <w:rFonts w:hint="default"/>
        <w:lang w:val="ru-RU" w:eastAsia="en-US" w:bidi="ar-SA"/>
      </w:rPr>
    </w:lvl>
    <w:lvl w:ilvl="3" w:tplc="5BD4655C">
      <w:numFmt w:val="bullet"/>
      <w:lvlText w:val="•"/>
      <w:lvlJc w:val="left"/>
      <w:pPr>
        <w:ind w:left="2166" w:hanging="356"/>
      </w:pPr>
      <w:rPr>
        <w:rFonts w:hint="default"/>
        <w:lang w:val="ru-RU" w:eastAsia="en-US" w:bidi="ar-SA"/>
      </w:rPr>
    </w:lvl>
    <w:lvl w:ilvl="4" w:tplc="F93628A0">
      <w:numFmt w:val="bullet"/>
      <w:lvlText w:val="•"/>
      <w:lvlJc w:val="left"/>
      <w:pPr>
        <w:ind w:left="2728" w:hanging="356"/>
      </w:pPr>
      <w:rPr>
        <w:rFonts w:hint="default"/>
        <w:lang w:val="ru-RU" w:eastAsia="en-US" w:bidi="ar-SA"/>
      </w:rPr>
    </w:lvl>
    <w:lvl w:ilvl="5" w:tplc="E14261B6">
      <w:numFmt w:val="bullet"/>
      <w:lvlText w:val="•"/>
      <w:lvlJc w:val="left"/>
      <w:pPr>
        <w:ind w:left="3290" w:hanging="356"/>
      </w:pPr>
      <w:rPr>
        <w:rFonts w:hint="default"/>
        <w:lang w:val="ru-RU" w:eastAsia="en-US" w:bidi="ar-SA"/>
      </w:rPr>
    </w:lvl>
    <w:lvl w:ilvl="6" w:tplc="0B10A362">
      <w:numFmt w:val="bullet"/>
      <w:lvlText w:val="•"/>
      <w:lvlJc w:val="left"/>
      <w:pPr>
        <w:ind w:left="3852" w:hanging="356"/>
      </w:pPr>
      <w:rPr>
        <w:rFonts w:hint="default"/>
        <w:lang w:val="ru-RU" w:eastAsia="en-US" w:bidi="ar-SA"/>
      </w:rPr>
    </w:lvl>
    <w:lvl w:ilvl="7" w:tplc="6164A62E">
      <w:numFmt w:val="bullet"/>
      <w:lvlText w:val="•"/>
      <w:lvlJc w:val="left"/>
      <w:pPr>
        <w:ind w:left="4414" w:hanging="356"/>
      </w:pPr>
      <w:rPr>
        <w:rFonts w:hint="default"/>
        <w:lang w:val="ru-RU" w:eastAsia="en-US" w:bidi="ar-SA"/>
      </w:rPr>
    </w:lvl>
    <w:lvl w:ilvl="8" w:tplc="C35C30B8">
      <w:numFmt w:val="bullet"/>
      <w:lvlText w:val="•"/>
      <w:lvlJc w:val="left"/>
      <w:pPr>
        <w:ind w:left="4976" w:hanging="356"/>
      </w:pPr>
      <w:rPr>
        <w:rFonts w:hint="default"/>
        <w:lang w:val="ru-RU" w:eastAsia="en-US" w:bidi="ar-SA"/>
      </w:rPr>
    </w:lvl>
  </w:abstractNum>
  <w:abstractNum w:abstractNumId="13" w15:restartNumberingAfterBreak="0">
    <w:nsid w:val="0CBE11C3"/>
    <w:multiLevelType w:val="hybridMultilevel"/>
    <w:tmpl w:val="2CB8016C"/>
    <w:lvl w:ilvl="0" w:tplc="E37A8078">
      <w:start w:val="49"/>
      <w:numFmt w:val="decimal"/>
      <w:lvlText w:val="%1."/>
      <w:lvlJc w:val="left"/>
      <w:pPr>
        <w:ind w:left="476" w:hanging="355"/>
        <w:jc w:val="left"/>
      </w:pPr>
      <w:rPr>
        <w:rFonts w:ascii="Times New Roman" w:eastAsia="Times New Roman" w:hAnsi="Times New Roman" w:cs="Times New Roman" w:hint="default"/>
        <w:b w:val="0"/>
        <w:bCs w:val="0"/>
        <w:i w:val="0"/>
        <w:iCs w:val="0"/>
        <w:w w:val="93"/>
        <w:sz w:val="25"/>
        <w:szCs w:val="25"/>
        <w:lang w:val="ru-RU" w:eastAsia="en-US" w:bidi="ar-SA"/>
      </w:rPr>
    </w:lvl>
    <w:lvl w:ilvl="1" w:tplc="F00A61B0">
      <w:numFmt w:val="bullet"/>
      <w:lvlText w:val="•"/>
      <w:lvlJc w:val="left"/>
      <w:pPr>
        <w:ind w:left="1042" w:hanging="355"/>
      </w:pPr>
      <w:rPr>
        <w:rFonts w:hint="default"/>
        <w:lang w:val="ru-RU" w:eastAsia="en-US" w:bidi="ar-SA"/>
      </w:rPr>
    </w:lvl>
    <w:lvl w:ilvl="2" w:tplc="16B0C024">
      <w:numFmt w:val="bullet"/>
      <w:lvlText w:val="•"/>
      <w:lvlJc w:val="left"/>
      <w:pPr>
        <w:ind w:left="1604" w:hanging="355"/>
      </w:pPr>
      <w:rPr>
        <w:rFonts w:hint="default"/>
        <w:lang w:val="ru-RU" w:eastAsia="en-US" w:bidi="ar-SA"/>
      </w:rPr>
    </w:lvl>
    <w:lvl w:ilvl="3" w:tplc="B95444D8">
      <w:numFmt w:val="bullet"/>
      <w:lvlText w:val="•"/>
      <w:lvlJc w:val="left"/>
      <w:pPr>
        <w:ind w:left="2166" w:hanging="355"/>
      </w:pPr>
      <w:rPr>
        <w:rFonts w:hint="default"/>
        <w:lang w:val="ru-RU" w:eastAsia="en-US" w:bidi="ar-SA"/>
      </w:rPr>
    </w:lvl>
    <w:lvl w:ilvl="4" w:tplc="8C2625F0">
      <w:numFmt w:val="bullet"/>
      <w:lvlText w:val="•"/>
      <w:lvlJc w:val="left"/>
      <w:pPr>
        <w:ind w:left="2728" w:hanging="355"/>
      </w:pPr>
      <w:rPr>
        <w:rFonts w:hint="default"/>
        <w:lang w:val="ru-RU" w:eastAsia="en-US" w:bidi="ar-SA"/>
      </w:rPr>
    </w:lvl>
    <w:lvl w:ilvl="5" w:tplc="EEB0637E">
      <w:numFmt w:val="bullet"/>
      <w:lvlText w:val="•"/>
      <w:lvlJc w:val="left"/>
      <w:pPr>
        <w:ind w:left="3290" w:hanging="355"/>
      </w:pPr>
      <w:rPr>
        <w:rFonts w:hint="default"/>
        <w:lang w:val="ru-RU" w:eastAsia="en-US" w:bidi="ar-SA"/>
      </w:rPr>
    </w:lvl>
    <w:lvl w:ilvl="6" w:tplc="42DE9D26">
      <w:numFmt w:val="bullet"/>
      <w:lvlText w:val="•"/>
      <w:lvlJc w:val="left"/>
      <w:pPr>
        <w:ind w:left="3852" w:hanging="355"/>
      </w:pPr>
      <w:rPr>
        <w:rFonts w:hint="default"/>
        <w:lang w:val="ru-RU" w:eastAsia="en-US" w:bidi="ar-SA"/>
      </w:rPr>
    </w:lvl>
    <w:lvl w:ilvl="7" w:tplc="4D5C4804">
      <w:numFmt w:val="bullet"/>
      <w:lvlText w:val="•"/>
      <w:lvlJc w:val="left"/>
      <w:pPr>
        <w:ind w:left="4414" w:hanging="355"/>
      </w:pPr>
      <w:rPr>
        <w:rFonts w:hint="default"/>
        <w:lang w:val="ru-RU" w:eastAsia="en-US" w:bidi="ar-SA"/>
      </w:rPr>
    </w:lvl>
    <w:lvl w:ilvl="8" w:tplc="4F783202">
      <w:numFmt w:val="bullet"/>
      <w:lvlText w:val="•"/>
      <w:lvlJc w:val="left"/>
      <w:pPr>
        <w:ind w:left="4976" w:hanging="355"/>
      </w:pPr>
      <w:rPr>
        <w:rFonts w:hint="default"/>
        <w:lang w:val="ru-RU" w:eastAsia="en-US" w:bidi="ar-SA"/>
      </w:rPr>
    </w:lvl>
  </w:abstractNum>
  <w:abstractNum w:abstractNumId="14" w15:restartNumberingAfterBreak="0">
    <w:nsid w:val="0CCB72CE"/>
    <w:multiLevelType w:val="hybridMultilevel"/>
    <w:tmpl w:val="41F81C46"/>
    <w:lvl w:ilvl="0" w:tplc="14008762">
      <w:start w:val="28"/>
      <w:numFmt w:val="decimal"/>
      <w:lvlText w:val="%1."/>
      <w:lvlJc w:val="left"/>
      <w:pPr>
        <w:ind w:left="486" w:hanging="366"/>
        <w:jc w:val="left"/>
      </w:pPr>
      <w:rPr>
        <w:rFonts w:ascii="Times New Roman" w:eastAsia="Times New Roman" w:hAnsi="Times New Roman" w:cs="Times New Roman" w:hint="default"/>
        <w:b w:val="0"/>
        <w:bCs w:val="0"/>
        <w:i w:val="0"/>
        <w:iCs w:val="0"/>
        <w:w w:val="93"/>
        <w:sz w:val="25"/>
        <w:szCs w:val="25"/>
        <w:lang w:val="ru-RU" w:eastAsia="en-US" w:bidi="ar-SA"/>
      </w:rPr>
    </w:lvl>
    <w:lvl w:ilvl="1" w:tplc="3618886C">
      <w:numFmt w:val="bullet"/>
      <w:lvlText w:val="•"/>
      <w:lvlJc w:val="left"/>
      <w:pPr>
        <w:ind w:left="1042" w:hanging="366"/>
      </w:pPr>
      <w:rPr>
        <w:rFonts w:hint="default"/>
        <w:lang w:val="ru-RU" w:eastAsia="en-US" w:bidi="ar-SA"/>
      </w:rPr>
    </w:lvl>
    <w:lvl w:ilvl="2" w:tplc="0CBE311A">
      <w:numFmt w:val="bullet"/>
      <w:lvlText w:val="•"/>
      <w:lvlJc w:val="left"/>
      <w:pPr>
        <w:ind w:left="1604" w:hanging="366"/>
      </w:pPr>
      <w:rPr>
        <w:rFonts w:hint="default"/>
        <w:lang w:val="ru-RU" w:eastAsia="en-US" w:bidi="ar-SA"/>
      </w:rPr>
    </w:lvl>
    <w:lvl w:ilvl="3" w:tplc="0B7E5172">
      <w:numFmt w:val="bullet"/>
      <w:lvlText w:val="•"/>
      <w:lvlJc w:val="left"/>
      <w:pPr>
        <w:ind w:left="2166" w:hanging="366"/>
      </w:pPr>
      <w:rPr>
        <w:rFonts w:hint="default"/>
        <w:lang w:val="ru-RU" w:eastAsia="en-US" w:bidi="ar-SA"/>
      </w:rPr>
    </w:lvl>
    <w:lvl w:ilvl="4" w:tplc="E22EB284">
      <w:numFmt w:val="bullet"/>
      <w:lvlText w:val="•"/>
      <w:lvlJc w:val="left"/>
      <w:pPr>
        <w:ind w:left="2728" w:hanging="366"/>
      </w:pPr>
      <w:rPr>
        <w:rFonts w:hint="default"/>
        <w:lang w:val="ru-RU" w:eastAsia="en-US" w:bidi="ar-SA"/>
      </w:rPr>
    </w:lvl>
    <w:lvl w:ilvl="5" w:tplc="1588561A">
      <w:numFmt w:val="bullet"/>
      <w:lvlText w:val="•"/>
      <w:lvlJc w:val="left"/>
      <w:pPr>
        <w:ind w:left="3290" w:hanging="366"/>
      </w:pPr>
      <w:rPr>
        <w:rFonts w:hint="default"/>
        <w:lang w:val="ru-RU" w:eastAsia="en-US" w:bidi="ar-SA"/>
      </w:rPr>
    </w:lvl>
    <w:lvl w:ilvl="6" w:tplc="85A22828">
      <w:numFmt w:val="bullet"/>
      <w:lvlText w:val="•"/>
      <w:lvlJc w:val="left"/>
      <w:pPr>
        <w:ind w:left="3852" w:hanging="366"/>
      </w:pPr>
      <w:rPr>
        <w:rFonts w:hint="default"/>
        <w:lang w:val="ru-RU" w:eastAsia="en-US" w:bidi="ar-SA"/>
      </w:rPr>
    </w:lvl>
    <w:lvl w:ilvl="7" w:tplc="E6365EF2">
      <w:numFmt w:val="bullet"/>
      <w:lvlText w:val="•"/>
      <w:lvlJc w:val="left"/>
      <w:pPr>
        <w:ind w:left="4414" w:hanging="366"/>
      </w:pPr>
      <w:rPr>
        <w:rFonts w:hint="default"/>
        <w:lang w:val="ru-RU" w:eastAsia="en-US" w:bidi="ar-SA"/>
      </w:rPr>
    </w:lvl>
    <w:lvl w:ilvl="8" w:tplc="BFC0D07A">
      <w:numFmt w:val="bullet"/>
      <w:lvlText w:val="•"/>
      <w:lvlJc w:val="left"/>
      <w:pPr>
        <w:ind w:left="4976" w:hanging="366"/>
      </w:pPr>
      <w:rPr>
        <w:rFonts w:hint="default"/>
        <w:lang w:val="ru-RU" w:eastAsia="en-US" w:bidi="ar-SA"/>
      </w:rPr>
    </w:lvl>
  </w:abstractNum>
  <w:abstractNum w:abstractNumId="15" w15:restartNumberingAfterBreak="0">
    <w:nsid w:val="0E8A7B46"/>
    <w:multiLevelType w:val="hybridMultilevel"/>
    <w:tmpl w:val="FCDE70DA"/>
    <w:lvl w:ilvl="0" w:tplc="D83067C8">
      <w:start w:val="31"/>
      <w:numFmt w:val="decimal"/>
      <w:lvlText w:val="%1."/>
      <w:lvlJc w:val="left"/>
      <w:pPr>
        <w:ind w:left="478" w:hanging="358"/>
        <w:jc w:val="left"/>
      </w:pPr>
      <w:rPr>
        <w:rFonts w:ascii="Times New Roman" w:eastAsia="Times New Roman" w:hAnsi="Times New Roman" w:cs="Times New Roman" w:hint="default"/>
        <w:b w:val="0"/>
        <w:bCs w:val="0"/>
        <w:i w:val="0"/>
        <w:iCs w:val="0"/>
        <w:w w:val="93"/>
        <w:sz w:val="25"/>
        <w:szCs w:val="25"/>
        <w:lang w:val="ru-RU" w:eastAsia="en-US" w:bidi="ar-SA"/>
      </w:rPr>
    </w:lvl>
    <w:lvl w:ilvl="1" w:tplc="DC3A2864">
      <w:numFmt w:val="bullet"/>
      <w:lvlText w:val="•"/>
      <w:lvlJc w:val="left"/>
      <w:pPr>
        <w:ind w:left="1042" w:hanging="358"/>
      </w:pPr>
      <w:rPr>
        <w:rFonts w:hint="default"/>
        <w:lang w:val="ru-RU" w:eastAsia="en-US" w:bidi="ar-SA"/>
      </w:rPr>
    </w:lvl>
    <w:lvl w:ilvl="2" w:tplc="DB3A039C">
      <w:numFmt w:val="bullet"/>
      <w:lvlText w:val="•"/>
      <w:lvlJc w:val="left"/>
      <w:pPr>
        <w:ind w:left="1604" w:hanging="358"/>
      </w:pPr>
      <w:rPr>
        <w:rFonts w:hint="default"/>
        <w:lang w:val="ru-RU" w:eastAsia="en-US" w:bidi="ar-SA"/>
      </w:rPr>
    </w:lvl>
    <w:lvl w:ilvl="3" w:tplc="E3AE3B8E">
      <w:numFmt w:val="bullet"/>
      <w:lvlText w:val="•"/>
      <w:lvlJc w:val="left"/>
      <w:pPr>
        <w:ind w:left="2166" w:hanging="358"/>
      </w:pPr>
      <w:rPr>
        <w:rFonts w:hint="default"/>
        <w:lang w:val="ru-RU" w:eastAsia="en-US" w:bidi="ar-SA"/>
      </w:rPr>
    </w:lvl>
    <w:lvl w:ilvl="4" w:tplc="37505A22">
      <w:numFmt w:val="bullet"/>
      <w:lvlText w:val="•"/>
      <w:lvlJc w:val="left"/>
      <w:pPr>
        <w:ind w:left="2728" w:hanging="358"/>
      </w:pPr>
      <w:rPr>
        <w:rFonts w:hint="default"/>
        <w:lang w:val="ru-RU" w:eastAsia="en-US" w:bidi="ar-SA"/>
      </w:rPr>
    </w:lvl>
    <w:lvl w:ilvl="5" w:tplc="339432AE">
      <w:numFmt w:val="bullet"/>
      <w:lvlText w:val="•"/>
      <w:lvlJc w:val="left"/>
      <w:pPr>
        <w:ind w:left="3290" w:hanging="358"/>
      </w:pPr>
      <w:rPr>
        <w:rFonts w:hint="default"/>
        <w:lang w:val="ru-RU" w:eastAsia="en-US" w:bidi="ar-SA"/>
      </w:rPr>
    </w:lvl>
    <w:lvl w:ilvl="6" w:tplc="A01CF238">
      <w:numFmt w:val="bullet"/>
      <w:lvlText w:val="•"/>
      <w:lvlJc w:val="left"/>
      <w:pPr>
        <w:ind w:left="3852" w:hanging="358"/>
      </w:pPr>
      <w:rPr>
        <w:rFonts w:hint="default"/>
        <w:lang w:val="ru-RU" w:eastAsia="en-US" w:bidi="ar-SA"/>
      </w:rPr>
    </w:lvl>
    <w:lvl w:ilvl="7" w:tplc="00E81E18">
      <w:numFmt w:val="bullet"/>
      <w:lvlText w:val="•"/>
      <w:lvlJc w:val="left"/>
      <w:pPr>
        <w:ind w:left="4414" w:hanging="358"/>
      </w:pPr>
      <w:rPr>
        <w:rFonts w:hint="default"/>
        <w:lang w:val="ru-RU" w:eastAsia="en-US" w:bidi="ar-SA"/>
      </w:rPr>
    </w:lvl>
    <w:lvl w:ilvl="8" w:tplc="FFDEAF80">
      <w:numFmt w:val="bullet"/>
      <w:lvlText w:val="•"/>
      <w:lvlJc w:val="left"/>
      <w:pPr>
        <w:ind w:left="4976" w:hanging="358"/>
      </w:pPr>
      <w:rPr>
        <w:rFonts w:hint="default"/>
        <w:lang w:val="ru-RU" w:eastAsia="en-US" w:bidi="ar-SA"/>
      </w:rPr>
    </w:lvl>
  </w:abstractNum>
  <w:abstractNum w:abstractNumId="16" w15:restartNumberingAfterBreak="0">
    <w:nsid w:val="10D55E94"/>
    <w:multiLevelType w:val="hybridMultilevel"/>
    <w:tmpl w:val="3954A7E2"/>
    <w:lvl w:ilvl="0" w:tplc="1EB6952C">
      <w:start w:val="72"/>
      <w:numFmt w:val="decimal"/>
      <w:lvlText w:val="%1."/>
      <w:lvlJc w:val="left"/>
      <w:pPr>
        <w:ind w:left="487" w:hanging="367"/>
        <w:jc w:val="left"/>
      </w:pPr>
      <w:rPr>
        <w:rFonts w:ascii="Times New Roman" w:eastAsia="Times New Roman" w:hAnsi="Times New Roman" w:cs="Times New Roman" w:hint="default"/>
        <w:b w:val="0"/>
        <w:bCs w:val="0"/>
        <w:i w:val="0"/>
        <w:iCs w:val="0"/>
        <w:w w:val="93"/>
        <w:sz w:val="25"/>
        <w:szCs w:val="25"/>
        <w:lang w:val="ru-RU" w:eastAsia="en-US" w:bidi="ar-SA"/>
      </w:rPr>
    </w:lvl>
    <w:lvl w:ilvl="1" w:tplc="5C50F2B8">
      <w:numFmt w:val="bullet"/>
      <w:lvlText w:val="•"/>
      <w:lvlJc w:val="left"/>
      <w:pPr>
        <w:ind w:left="1042" w:hanging="367"/>
      </w:pPr>
      <w:rPr>
        <w:rFonts w:hint="default"/>
        <w:lang w:val="ru-RU" w:eastAsia="en-US" w:bidi="ar-SA"/>
      </w:rPr>
    </w:lvl>
    <w:lvl w:ilvl="2" w:tplc="2D20A518">
      <w:numFmt w:val="bullet"/>
      <w:lvlText w:val="•"/>
      <w:lvlJc w:val="left"/>
      <w:pPr>
        <w:ind w:left="1604" w:hanging="367"/>
      </w:pPr>
      <w:rPr>
        <w:rFonts w:hint="default"/>
        <w:lang w:val="ru-RU" w:eastAsia="en-US" w:bidi="ar-SA"/>
      </w:rPr>
    </w:lvl>
    <w:lvl w:ilvl="3" w:tplc="00FC2B52">
      <w:numFmt w:val="bullet"/>
      <w:lvlText w:val="•"/>
      <w:lvlJc w:val="left"/>
      <w:pPr>
        <w:ind w:left="2166" w:hanging="367"/>
      </w:pPr>
      <w:rPr>
        <w:rFonts w:hint="default"/>
        <w:lang w:val="ru-RU" w:eastAsia="en-US" w:bidi="ar-SA"/>
      </w:rPr>
    </w:lvl>
    <w:lvl w:ilvl="4" w:tplc="5F98E270">
      <w:numFmt w:val="bullet"/>
      <w:lvlText w:val="•"/>
      <w:lvlJc w:val="left"/>
      <w:pPr>
        <w:ind w:left="2728" w:hanging="367"/>
      </w:pPr>
      <w:rPr>
        <w:rFonts w:hint="default"/>
        <w:lang w:val="ru-RU" w:eastAsia="en-US" w:bidi="ar-SA"/>
      </w:rPr>
    </w:lvl>
    <w:lvl w:ilvl="5" w:tplc="82D6A950">
      <w:numFmt w:val="bullet"/>
      <w:lvlText w:val="•"/>
      <w:lvlJc w:val="left"/>
      <w:pPr>
        <w:ind w:left="3290" w:hanging="367"/>
      </w:pPr>
      <w:rPr>
        <w:rFonts w:hint="default"/>
        <w:lang w:val="ru-RU" w:eastAsia="en-US" w:bidi="ar-SA"/>
      </w:rPr>
    </w:lvl>
    <w:lvl w:ilvl="6" w:tplc="0B66CE1A">
      <w:numFmt w:val="bullet"/>
      <w:lvlText w:val="•"/>
      <w:lvlJc w:val="left"/>
      <w:pPr>
        <w:ind w:left="3852" w:hanging="367"/>
      </w:pPr>
      <w:rPr>
        <w:rFonts w:hint="default"/>
        <w:lang w:val="ru-RU" w:eastAsia="en-US" w:bidi="ar-SA"/>
      </w:rPr>
    </w:lvl>
    <w:lvl w:ilvl="7" w:tplc="78722DCA">
      <w:numFmt w:val="bullet"/>
      <w:lvlText w:val="•"/>
      <w:lvlJc w:val="left"/>
      <w:pPr>
        <w:ind w:left="4414" w:hanging="367"/>
      </w:pPr>
      <w:rPr>
        <w:rFonts w:hint="default"/>
        <w:lang w:val="ru-RU" w:eastAsia="en-US" w:bidi="ar-SA"/>
      </w:rPr>
    </w:lvl>
    <w:lvl w:ilvl="8" w:tplc="EBF23C8E">
      <w:numFmt w:val="bullet"/>
      <w:lvlText w:val="•"/>
      <w:lvlJc w:val="left"/>
      <w:pPr>
        <w:ind w:left="4976" w:hanging="367"/>
      </w:pPr>
      <w:rPr>
        <w:rFonts w:hint="default"/>
        <w:lang w:val="ru-RU" w:eastAsia="en-US" w:bidi="ar-SA"/>
      </w:rPr>
    </w:lvl>
  </w:abstractNum>
  <w:abstractNum w:abstractNumId="17" w15:restartNumberingAfterBreak="0">
    <w:nsid w:val="11F21412"/>
    <w:multiLevelType w:val="hybridMultilevel"/>
    <w:tmpl w:val="7A98ABD8"/>
    <w:lvl w:ilvl="0" w:tplc="FFE2385C">
      <w:start w:val="2"/>
      <w:numFmt w:val="upperRoman"/>
      <w:lvlText w:val="%1."/>
      <w:lvlJc w:val="left"/>
      <w:pPr>
        <w:ind w:left="1593" w:hanging="427"/>
        <w:jc w:val="right"/>
      </w:pPr>
      <w:rPr>
        <w:rFonts w:hint="default"/>
        <w:spacing w:val="-1"/>
        <w:w w:val="96"/>
        <w:lang w:val="ru-RU" w:eastAsia="en-US" w:bidi="ar-SA"/>
      </w:rPr>
    </w:lvl>
    <w:lvl w:ilvl="1" w:tplc="827E9DF8">
      <w:numFmt w:val="bullet"/>
      <w:lvlText w:val="•"/>
      <w:lvlJc w:val="left"/>
      <w:pPr>
        <w:ind w:left="2490" w:hanging="427"/>
      </w:pPr>
      <w:rPr>
        <w:rFonts w:hint="default"/>
        <w:lang w:val="ru-RU" w:eastAsia="en-US" w:bidi="ar-SA"/>
      </w:rPr>
    </w:lvl>
    <w:lvl w:ilvl="2" w:tplc="B04AABC4">
      <w:numFmt w:val="bullet"/>
      <w:lvlText w:val="•"/>
      <w:lvlJc w:val="left"/>
      <w:pPr>
        <w:ind w:left="3380" w:hanging="427"/>
      </w:pPr>
      <w:rPr>
        <w:rFonts w:hint="default"/>
        <w:lang w:val="ru-RU" w:eastAsia="en-US" w:bidi="ar-SA"/>
      </w:rPr>
    </w:lvl>
    <w:lvl w:ilvl="3" w:tplc="1910B92C">
      <w:numFmt w:val="bullet"/>
      <w:lvlText w:val="•"/>
      <w:lvlJc w:val="left"/>
      <w:pPr>
        <w:ind w:left="4270" w:hanging="427"/>
      </w:pPr>
      <w:rPr>
        <w:rFonts w:hint="default"/>
        <w:lang w:val="ru-RU" w:eastAsia="en-US" w:bidi="ar-SA"/>
      </w:rPr>
    </w:lvl>
    <w:lvl w:ilvl="4" w:tplc="3DCE8DB4">
      <w:numFmt w:val="bullet"/>
      <w:lvlText w:val="•"/>
      <w:lvlJc w:val="left"/>
      <w:pPr>
        <w:ind w:left="5160" w:hanging="427"/>
      </w:pPr>
      <w:rPr>
        <w:rFonts w:hint="default"/>
        <w:lang w:val="ru-RU" w:eastAsia="en-US" w:bidi="ar-SA"/>
      </w:rPr>
    </w:lvl>
    <w:lvl w:ilvl="5" w:tplc="DA9C3C80">
      <w:numFmt w:val="bullet"/>
      <w:lvlText w:val="•"/>
      <w:lvlJc w:val="left"/>
      <w:pPr>
        <w:ind w:left="6050" w:hanging="427"/>
      </w:pPr>
      <w:rPr>
        <w:rFonts w:hint="default"/>
        <w:lang w:val="ru-RU" w:eastAsia="en-US" w:bidi="ar-SA"/>
      </w:rPr>
    </w:lvl>
    <w:lvl w:ilvl="6" w:tplc="4EFA2092">
      <w:numFmt w:val="bullet"/>
      <w:lvlText w:val="•"/>
      <w:lvlJc w:val="left"/>
      <w:pPr>
        <w:ind w:left="6940" w:hanging="427"/>
      </w:pPr>
      <w:rPr>
        <w:rFonts w:hint="default"/>
        <w:lang w:val="ru-RU" w:eastAsia="en-US" w:bidi="ar-SA"/>
      </w:rPr>
    </w:lvl>
    <w:lvl w:ilvl="7" w:tplc="F2AC4634">
      <w:numFmt w:val="bullet"/>
      <w:lvlText w:val="•"/>
      <w:lvlJc w:val="left"/>
      <w:pPr>
        <w:ind w:left="7830" w:hanging="427"/>
      </w:pPr>
      <w:rPr>
        <w:rFonts w:hint="default"/>
        <w:lang w:val="ru-RU" w:eastAsia="en-US" w:bidi="ar-SA"/>
      </w:rPr>
    </w:lvl>
    <w:lvl w:ilvl="8" w:tplc="9F225A32">
      <w:numFmt w:val="bullet"/>
      <w:lvlText w:val="•"/>
      <w:lvlJc w:val="left"/>
      <w:pPr>
        <w:ind w:left="8720" w:hanging="427"/>
      </w:pPr>
      <w:rPr>
        <w:rFonts w:hint="default"/>
        <w:lang w:val="ru-RU" w:eastAsia="en-US" w:bidi="ar-SA"/>
      </w:rPr>
    </w:lvl>
  </w:abstractNum>
  <w:abstractNum w:abstractNumId="18" w15:restartNumberingAfterBreak="0">
    <w:nsid w:val="12340EA9"/>
    <w:multiLevelType w:val="hybridMultilevel"/>
    <w:tmpl w:val="43CE83BE"/>
    <w:lvl w:ilvl="0" w:tplc="A3D6EA02">
      <w:start w:val="1"/>
      <w:numFmt w:val="decimal"/>
      <w:lvlText w:val="%1)"/>
      <w:lvlJc w:val="left"/>
      <w:pPr>
        <w:ind w:left="213" w:hanging="306"/>
        <w:jc w:val="left"/>
      </w:pPr>
      <w:rPr>
        <w:rFonts w:ascii="Times New Roman" w:eastAsia="Times New Roman" w:hAnsi="Times New Roman" w:cs="Times New Roman" w:hint="default"/>
        <w:b w:val="0"/>
        <w:bCs w:val="0"/>
        <w:i w:val="0"/>
        <w:iCs w:val="0"/>
        <w:w w:val="96"/>
        <w:sz w:val="28"/>
        <w:szCs w:val="28"/>
        <w:lang w:val="ru-RU" w:eastAsia="en-US" w:bidi="ar-SA"/>
      </w:rPr>
    </w:lvl>
    <w:lvl w:ilvl="1" w:tplc="F8EAC0D0">
      <w:numFmt w:val="bullet"/>
      <w:lvlText w:val="•"/>
      <w:lvlJc w:val="left"/>
      <w:pPr>
        <w:ind w:left="1248" w:hanging="306"/>
      </w:pPr>
      <w:rPr>
        <w:rFonts w:hint="default"/>
        <w:lang w:val="ru-RU" w:eastAsia="en-US" w:bidi="ar-SA"/>
      </w:rPr>
    </w:lvl>
    <w:lvl w:ilvl="2" w:tplc="7FAEA212">
      <w:numFmt w:val="bullet"/>
      <w:lvlText w:val="•"/>
      <w:lvlJc w:val="left"/>
      <w:pPr>
        <w:ind w:left="2276" w:hanging="306"/>
      </w:pPr>
      <w:rPr>
        <w:rFonts w:hint="default"/>
        <w:lang w:val="ru-RU" w:eastAsia="en-US" w:bidi="ar-SA"/>
      </w:rPr>
    </w:lvl>
    <w:lvl w:ilvl="3" w:tplc="FE28E04A">
      <w:numFmt w:val="bullet"/>
      <w:lvlText w:val="•"/>
      <w:lvlJc w:val="left"/>
      <w:pPr>
        <w:ind w:left="3304" w:hanging="306"/>
      </w:pPr>
      <w:rPr>
        <w:rFonts w:hint="default"/>
        <w:lang w:val="ru-RU" w:eastAsia="en-US" w:bidi="ar-SA"/>
      </w:rPr>
    </w:lvl>
    <w:lvl w:ilvl="4" w:tplc="1BBC7240">
      <w:numFmt w:val="bullet"/>
      <w:lvlText w:val="•"/>
      <w:lvlJc w:val="left"/>
      <w:pPr>
        <w:ind w:left="4332" w:hanging="306"/>
      </w:pPr>
      <w:rPr>
        <w:rFonts w:hint="default"/>
        <w:lang w:val="ru-RU" w:eastAsia="en-US" w:bidi="ar-SA"/>
      </w:rPr>
    </w:lvl>
    <w:lvl w:ilvl="5" w:tplc="7FD0F766">
      <w:numFmt w:val="bullet"/>
      <w:lvlText w:val="•"/>
      <w:lvlJc w:val="left"/>
      <w:pPr>
        <w:ind w:left="5360" w:hanging="306"/>
      </w:pPr>
      <w:rPr>
        <w:rFonts w:hint="default"/>
        <w:lang w:val="ru-RU" w:eastAsia="en-US" w:bidi="ar-SA"/>
      </w:rPr>
    </w:lvl>
    <w:lvl w:ilvl="6" w:tplc="8ABA6468">
      <w:numFmt w:val="bullet"/>
      <w:lvlText w:val="•"/>
      <w:lvlJc w:val="left"/>
      <w:pPr>
        <w:ind w:left="6388" w:hanging="306"/>
      </w:pPr>
      <w:rPr>
        <w:rFonts w:hint="default"/>
        <w:lang w:val="ru-RU" w:eastAsia="en-US" w:bidi="ar-SA"/>
      </w:rPr>
    </w:lvl>
    <w:lvl w:ilvl="7" w:tplc="5CA0D1B6">
      <w:numFmt w:val="bullet"/>
      <w:lvlText w:val="•"/>
      <w:lvlJc w:val="left"/>
      <w:pPr>
        <w:ind w:left="7416" w:hanging="306"/>
      </w:pPr>
      <w:rPr>
        <w:rFonts w:hint="default"/>
        <w:lang w:val="ru-RU" w:eastAsia="en-US" w:bidi="ar-SA"/>
      </w:rPr>
    </w:lvl>
    <w:lvl w:ilvl="8" w:tplc="AFE0AF94">
      <w:numFmt w:val="bullet"/>
      <w:lvlText w:val="•"/>
      <w:lvlJc w:val="left"/>
      <w:pPr>
        <w:ind w:left="8444" w:hanging="306"/>
      </w:pPr>
      <w:rPr>
        <w:rFonts w:hint="default"/>
        <w:lang w:val="ru-RU" w:eastAsia="en-US" w:bidi="ar-SA"/>
      </w:rPr>
    </w:lvl>
  </w:abstractNum>
  <w:abstractNum w:abstractNumId="19" w15:restartNumberingAfterBreak="0">
    <w:nsid w:val="126B3555"/>
    <w:multiLevelType w:val="hybridMultilevel"/>
    <w:tmpl w:val="8BEC5F72"/>
    <w:lvl w:ilvl="0" w:tplc="374489CC">
      <w:start w:val="94"/>
      <w:numFmt w:val="decimal"/>
      <w:lvlText w:val="%1."/>
      <w:lvlJc w:val="left"/>
      <w:pPr>
        <w:ind w:left="472" w:hanging="352"/>
        <w:jc w:val="left"/>
      </w:pPr>
      <w:rPr>
        <w:rFonts w:ascii="Times New Roman" w:eastAsia="Times New Roman" w:hAnsi="Times New Roman" w:cs="Times New Roman" w:hint="default"/>
        <w:b w:val="0"/>
        <w:bCs w:val="0"/>
        <w:i w:val="0"/>
        <w:iCs w:val="0"/>
        <w:w w:val="93"/>
        <w:sz w:val="25"/>
        <w:szCs w:val="25"/>
        <w:lang w:val="ru-RU" w:eastAsia="en-US" w:bidi="ar-SA"/>
      </w:rPr>
    </w:lvl>
    <w:lvl w:ilvl="1" w:tplc="DF22C66E">
      <w:numFmt w:val="bullet"/>
      <w:lvlText w:val="•"/>
      <w:lvlJc w:val="left"/>
      <w:pPr>
        <w:ind w:left="1042" w:hanging="352"/>
      </w:pPr>
      <w:rPr>
        <w:rFonts w:hint="default"/>
        <w:lang w:val="ru-RU" w:eastAsia="en-US" w:bidi="ar-SA"/>
      </w:rPr>
    </w:lvl>
    <w:lvl w:ilvl="2" w:tplc="0EE010A8">
      <w:numFmt w:val="bullet"/>
      <w:lvlText w:val="•"/>
      <w:lvlJc w:val="left"/>
      <w:pPr>
        <w:ind w:left="1604" w:hanging="352"/>
      </w:pPr>
      <w:rPr>
        <w:rFonts w:hint="default"/>
        <w:lang w:val="ru-RU" w:eastAsia="en-US" w:bidi="ar-SA"/>
      </w:rPr>
    </w:lvl>
    <w:lvl w:ilvl="3" w:tplc="7B8C0F06">
      <w:numFmt w:val="bullet"/>
      <w:lvlText w:val="•"/>
      <w:lvlJc w:val="left"/>
      <w:pPr>
        <w:ind w:left="2166" w:hanging="352"/>
      </w:pPr>
      <w:rPr>
        <w:rFonts w:hint="default"/>
        <w:lang w:val="ru-RU" w:eastAsia="en-US" w:bidi="ar-SA"/>
      </w:rPr>
    </w:lvl>
    <w:lvl w:ilvl="4" w:tplc="E018B6EA">
      <w:numFmt w:val="bullet"/>
      <w:lvlText w:val="•"/>
      <w:lvlJc w:val="left"/>
      <w:pPr>
        <w:ind w:left="2728" w:hanging="352"/>
      </w:pPr>
      <w:rPr>
        <w:rFonts w:hint="default"/>
        <w:lang w:val="ru-RU" w:eastAsia="en-US" w:bidi="ar-SA"/>
      </w:rPr>
    </w:lvl>
    <w:lvl w:ilvl="5" w:tplc="CD1C58FC">
      <w:numFmt w:val="bullet"/>
      <w:lvlText w:val="•"/>
      <w:lvlJc w:val="left"/>
      <w:pPr>
        <w:ind w:left="3290" w:hanging="352"/>
      </w:pPr>
      <w:rPr>
        <w:rFonts w:hint="default"/>
        <w:lang w:val="ru-RU" w:eastAsia="en-US" w:bidi="ar-SA"/>
      </w:rPr>
    </w:lvl>
    <w:lvl w:ilvl="6" w:tplc="15B8B6AC">
      <w:numFmt w:val="bullet"/>
      <w:lvlText w:val="•"/>
      <w:lvlJc w:val="left"/>
      <w:pPr>
        <w:ind w:left="3852" w:hanging="352"/>
      </w:pPr>
      <w:rPr>
        <w:rFonts w:hint="default"/>
        <w:lang w:val="ru-RU" w:eastAsia="en-US" w:bidi="ar-SA"/>
      </w:rPr>
    </w:lvl>
    <w:lvl w:ilvl="7" w:tplc="518CD79A">
      <w:numFmt w:val="bullet"/>
      <w:lvlText w:val="•"/>
      <w:lvlJc w:val="left"/>
      <w:pPr>
        <w:ind w:left="4414" w:hanging="352"/>
      </w:pPr>
      <w:rPr>
        <w:rFonts w:hint="default"/>
        <w:lang w:val="ru-RU" w:eastAsia="en-US" w:bidi="ar-SA"/>
      </w:rPr>
    </w:lvl>
    <w:lvl w:ilvl="8" w:tplc="D3723490">
      <w:numFmt w:val="bullet"/>
      <w:lvlText w:val="•"/>
      <w:lvlJc w:val="left"/>
      <w:pPr>
        <w:ind w:left="4976" w:hanging="352"/>
      </w:pPr>
      <w:rPr>
        <w:rFonts w:hint="default"/>
        <w:lang w:val="ru-RU" w:eastAsia="en-US" w:bidi="ar-SA"/>
      </w:rPr>
    </w:lvl>
  </w:abstractNum>
  <w:abstractNum w:abstractNumId="20" w15:restartNumberingAfterBreak="0">
    <w:nsid w:val="12916715"/>
    <w:multiLevelType w:val="hybridMultilevel"/>
    <w:tmpl w:val="D4EE69F4"/>
    <w:lvl w:ilvl="0" w:tplc="5094966C">
      <w:start w:val="43"/>
      <w:numFmt w:val="decimal"/>
      <w:lvlText w:val="%1."/>
      <w:lvlJc w:val="left"/>
      <w:pPr>
        <w:ind w:left="476" w:hanging="355"/>
        <w:jc w:val="left"/>
      </w:pPr>
      <w:rPr>
        <w:rFonts w:ascii="Times New Roman" w:eastAsia="Times New Roman" w:hAnsi="Times New Roman" w:cs="Times New Roman" w:hint="default"/>
        <w:b w:val="0"/>
        <w:bCs w:val="0"/>
        <w:i w:val="0"/>
        <w:iCs w:val="0"/>
        <w:w w:val="93"/>
        <w:sz w:val="25"/>
        <w:szCs w:val="25"/>
        <w:lang w:val="ru-RU" w:eastAsia="en-US" w:bidi="ar-SA"/>
      </w:rPr>
    </w:lvl>
    <w:lvl w:ilvl="1" w:tplc="1FDCA4BA">
      <w:numFmt w:val="bullet"/>
      <w:lvlText w:val="•"/>
      <w:lvlJc w:val="left"/>
      <w:pPr>
        <w:ind w:left="1042" w:hanging="355"/>
      </w:pPr>
      <w:rPr>
        <w:rFonts w:hint="default"/>
        <w:lang w:val="ru-RU" w:eastAsia="en-US" w:bidi="ar-SA"/>
      </w:rPr>
    </w:lvl>
    <w:lvl w:ilvl="2" w:tplc="0C8E2682">
      <w:numFmt w:val="bullet"/>
      <w:lvlText w:val="•"/>
      <w:lvlJc w:val="left"/>
      <w:pPr>
        <w:ind w:left="1604" w:hanging="355"/>
      </w:pPr>
      <w:rPr>
        <w:rFonts w:hint="default"/>
        <w:lang w:val="ru-RU" w:eastAsia="en-US" w:bidi="ar-SA"/>
      </w:rPr>
    </w:lvl>
    <w:lvl w:ilvl="3" w:tplc="BF886A40">
      <w:numFmt w:val="bullet"/>
      <w:lvlText w:val="•"/>
      <w:lvlJc w:val="left"/>
      <w:pPr>
        <w:ind w:left="2166" w:hanging="355"/>
      </w:pPr>
      <w:rPr>
        <w:rFonts w:hint="default"/>
        <w:lang w:val="ru-RU" w:eastAsia="en-US" w:bidi="ar-SA"/>
      </w:rPr>
    </w:lvl>
    <w:lvl w:ilvl="4" w:tplc="754C489A">
      <w:numFmt w:val="bullet"/>
      <w:lvlText w:val="•"/>
      <w:lvlJc w:val="left"/>
      <w:pPr>
        <w:ind w:left="2728" w:hanging="355"/>
      </w:pPr>
      <w:rPr>
        <w:rFonts w:hint="default"/>
        <w:lang w:val="ru-RU" w:eastAsia="en-US" w:bidi="ar-SA"/>
      </w:rPr>
    </w:lvl>
    <w:lvl w:ilvl="5" w:tplc="AF20F406">
      <w:numFmt w:val="bullet"/>
      <w:lvlText w:val="•"/>
      <w:lvlJc w:val="left"/>
      <w:pPr>
        <w:ind w:left="3290" w:hanging="355"/>
      </w:pPr>
      <w:rPr>
        <w:rFonts w:hint="default"/>
        <w:lang w:val="ru-RU" w:eastAsia="en-US" w:bidi="ar-SA"/>
      </w:rPr>
    </w:lvl>
    <w:lvl w:ilvl="6" w:tplc="4780864C">
      <w:numFmt w:val="bullet"/>
      <w:lvlText w:val="•"/>
      <w:lvlJc w:val="left"/>
      <w:pPr>
        <w:ind w:left="3852" w:hanging="355"/>
      </w:pPr>
      <w:rPr>
        <w:rFonts w:hint="default"/>
        <w:lang w:val="ru-RU" w:eastAsia="en-US" w:bidi="ar-SA"/>
      </w:rPr>
    </w:lvl>
    <w:lvl w:ilvl="7" w:tplc="953CC7E0">
      <w:numFmt w:val="bullet"/>
      <w:lvlText w:val="•"/>
      <w:lvlJc w:val="left"/>
      <w:pPr>
        <w:ind w:left="4414" w:hanging="355"/>
      </w:pPr>
      <w:rPr>
        <w:rFonts w:hint="default"/>
        <w:lang w:val="ru-RU" w:eastAsia="en-US" w:bidi="ar-SA"/>
      </w:rPr>
    </w:lvl>
    <w:lvl w:ilvl="8" w:tplc="8D349098">
      <w:numFmt w:val="bullet"/>
      <w:lvlText w:val="•"/>
      <w:lvlJc w:val="left"/>
      <w:pPr>
        <w:ind w:left="4976" w:hanging="355"/>
      </w:pPr>
      <w:rPr>
        <w:rFonts w:hint="default"/>
        <w:lang w:val="ru-RU" w:eastAsia="en-US" w:bidi="ar-SA"/>
      </w:rPr>
    </w:lvl>
  </w:abstractNum>
  <w:abstractNum w:abstractNumId="21" w15:restartNumberingAfterBreak="0">
    <w:nsid w:val="154F328E"/>
    <w:multiLevelType w:val="hybridMultilevel"/>
    <w:tmpl w:val="8250AC26"/>
    <w:lvl w:ilvl="0" w:tplc="ABEE6A74">
      <w:start w:val="46"/>
      <w:numFmt w:val="decimal"/>
      <w:lvlText w:val="%1."/>
      <w:lvlJc w:val="left"/>
      <w:pPr>
        <w:ind w:left="467" w:hanging="345"/>
        <w:jc w:val="left"/>
      </w:pPr>
      <w:rPr>
        <w:rFonts w:ascii="Times New Roman" w:eastAsia="Times New Roman" w:hAnsi="Times New Roman" w:cs="Times New Roman" w:hint="default"/>
        <w:b w:val="0"/>
        <w:bCs w:val="0"/>
        <w:i w:val="0"/>
        <w:iCs w:val="0"/>
        <w:w w:val="93"/>
        <w:sz w:val="25"/>
        <w:szCs w:val="25"/>
        <w:lang w:val="ru-RU" w:eastAsia="en-US" w:bidi="ar-SA"/>
      </w:rPr>
    </w:lvl>
    <w:lvl w:ilvl="1" w:tplc="545A529E">
      <w:numFmt w:val="bullet"/>
      <w:lvlText w:val="•"/>
      <w:lvlJc w:val="left"/>
      <w:pPr>
        <w:ind w:left="1024" w:hanging="345"/>
      </w:pPr>
      <w:rPr>
        <w:rFonts w:hint="default"/>
        <w:lang w:val="ru-RU" w:eastAsia="en-US" w:bidi="ar-SA"/>
      </w:rPr>
    </w:lvl>
    <w:lvl w:ilvl="2" w:tplc="0FFCB998">
      <w:numFmt w:val="bullet"/>
      <w:lvlText w:val="•"/>
      <w:lvlJc w:val="left"/>
      <w:pPr>
        <w:ind w:left="1588" w:hanging="345"/>
      </w:pPr>
      <w:rPr>
        <w:rFonts w:hint="default"/>
        <w:lang w:val="ru-RU" w:eastAsia="en-US" w:bidi="ar-SA"/>
      </w:rPr>
    </w:lvl>
    <w:lvl w:ilvl="3" w:tplc="7DE08D52">
      <w:numFmt w:val="bullet"/>
      <w:lvlText w:val="•"/>
      <w:lvlJc w:val="left"/>
      <w:pPr>
        <w:ind w:left="2152" w:hanging="345"/>
      </w:pPr>
      <w:rPr>
        <w:rFonts w:hint="default"/>
        <w:lang w:val="ru-RU" w:eastAsia="en-US" w:bidi="ar-SA"/>
      </w:rPr>
    </w:lvl>
    <w:lvl w:ilvl="4" w:tplc="12EC2FCE">
      <w:numFmt w:val="bullet"/>
      <w:lvlText w:val="•"/>
      <w:lvlJc w:val="left"/>
      <w:pPr>
        <w:ind w:left="2716" w:hanging="345"/>
      </w:pPr>
      <w:rPr>
        <w:rFonts w:hint="default"/>
        <w:lang w:val="ru-RU" w:eastAsia="en-US" w:bidi="ar-SA"/>
      </w:rPr>
    </w:lvl>
    <w:lvl w:ilvl="5" w:tplc="41EA000E">
      <w:numFmt w:val="bullet"/>
      <w:lvlText w:val="•"/>
      <w:lvlJc w:val="left"/>
      <w:pPr>
        <w:ind w:left="3280" w:hanging="345"/>
      </w:pPr>
      <w:rPr>
        <w:rFonts w:hint="default"/>
        <w:lang w:val="ru-RU" w:eastAsia="en-US" w:bidi="ar-SA"/>
      </w:rPr>
    </w:lvl>
    <w:lvl w:ilvl="6" w:tplc="662E7C12">
      <w:numFmt w:val="bullet"/>
      <w:lvlText w:val="•"/>
      <w:lvlJc w:val="left"/>
      <w:pPr>
        <w:ind w:left="3844" w:hanging="345"/>
      </w:pPr>
      <w:rPr>
        <w:rFonts w:hint="default"/>
        <w:lang w:val="ru-RU" w:eastAsia="en-US" w:bidi="ar-SA"/>
      </w:rPr>
    </w:lvl>
    <w:lvl w:ilvl="7" w:tplc="4BC4F2EA">
      <w:numFmt w:val="bullet"/>
      <w:lvlText w:val="•"/>
      <w:lvlJc w:val="left"/>
      <w:pPr>
        <w:ind w:left="4408" w:hanging="345"/>
      </w:pPr>
      <w:rPr>
        <w:rFonts w:hint="default"/>
        <w:lang w:val="ru-RU" w:eastAsia="en-US" w:bidi="ar-SA"/>
      </w:rPr>
    </w:lvl>
    <w:lvl w:ilvl="8" w:tplc="ADBA3A3A">
      <w:numFmt w:val="bullet"/>
      <w:lvlText w:val="•"/>
      <w:lvlJc w:val="left"/>
      <w:pPr>
        <w:ind w:left="4972" w:hanging="345"/>
      </w:pPr>
      <w:rPr>
        <w:rFonts w:hint="default"/>
        <w:lang w:val="ru-RU" w:eastAsia="en-US" w:bidi="ar-SA"/>
      </w:rPr>
    </w:lvl>
  </w:abstractNum>
  <w:abstractNum w:abstractNumId="22" w15:restartNumberingAfterBreak="0">
    <w:nsid w:val="18303021"/>
    <w:multiLevelType w:val="hybridMultilevel"/>
    <w:tmpl w:val="2906215E"/>
    <w:lvl w:ilvl="0" w:tplc="69344AEA">
      <w:start w:val="146"/>
      <w:numFmt w:val="decimal"/>
      <w:lvlText w:val="%1."/>
      <w:lvlJc w:val="left"/>
      <w:pPr>
        <w:ind w:left="582" w:hanging="462"/>
        <w:jc w:val="left"/>
      </w:pPr>
      <w:rPr>
        <w:rFonts w:ascii="Times New Roman" w:eastAsia="Times New Roman" w:hAnsi="Times New Roman" w:cs="Times New Roman" w:hint="default"/>
        <w:b w:val="0"/>
        <w:bCs w:val="0"/>
        <w:i w:val="0"/>
        <w:iCs w:val="0"/>
        <w:w w:val="93"/>
        <w:sz w:val="25"/>
        <w:szCs w:val="25"/>
        <w:lang w:val="ru-RU" w:eastAsia="en-US" w:bidi="ar-SA"/>
      </w:rPr>
    </w:lvl>
    <w:lvl w:ilvl="1" w:tplc="42EA8C2C">
      <w:numFmt w:val="bullet"/>
      <w:lvlText w:val="•"/>
      <w:lvlJc w:val="left"/>
      <w:pPr>
        <w:ind w:left="1132" w:hanging="462"/>
      </w:pPr>
      <w:rPr>
        <w:rFonts w:hint="default"/>
        <w:lang w:val="ru-RU" w:eastAsia="en-US" w:bidi="ar-SA"/>
      </w:rPr>
    </w:lvl>
    <w:lvl w:ilvl="2" w:tplc="D7183590">
      <w:numFmt w:val="bullet"/>
      <w:lvlText w:val="•"/>
      <w:lvlJc w:val="left"/>
      <w:pPr>
        <w:ind w:left="1684" w:hanging="462"/>
      </w:pPr>
      <w:rPr>
        <w:rFonts w:hint="default"/>
        <w:lang w:val="ru-RU" w:eastAsia="en-US" w:bidi="ar-SA"/>
      </w:rPr>
    </w:lvl>
    <w:lvl w:ilvl="3" w:tplc="4AB21E22">
      <w:numFmt w:val="bullet"/>
      <w:lvlText w:val="•"/>
      <w:lvlJc w:val="left"/>
      <w:pPr>
        <w:ind w:left="2236" w:hanging="462"/>
      </w:pPr>
      <w:rPr>
        <w:rFonts w:hint="default"/>
        <w:lang w:val="ru-RU" w:eastAsia="en-US" w:bidi="ar-SA"/>
      </w:rPr>
    </w:lvl>
    <w:lvl w:ilvl="4" w:tplc="844496CA">
      <w:numFmt w:val="bullet"/>
      <w:lvlText w:val="•"/>
      <w:lvlJc w:val="left"/>
      <w:pPr>
        <w:ind w:left="2788" w:hanging="462"/>
      </w:pPr>
      <w:rPr>
        <w:rFonts w:hint="default"/>
        <w:lang w:val="ru-RU" w:eastAsia="en-US" w:bidi="ar-SA"/>
      </w:rPr>
    </w:lvl>
    <w:lvl w:ilvl="5" w:tplc="5904562C">
      <w:numFmt w:val="bullet"/>
      <w:lvlText w:val="•"/>
      <w:lvlJc w:val="left"/>
      <w:pPr>
        <w:ind w:left="3340" w:hanging="462"/>
      </w:pPr>
      <w:rPr>
        <w:rFonts w:hint="default"/>
        <w:lang w:val="ru-RU" w:eastAsia="en-US" w:bidi="ar-SA"/>
      </w:rPr>
    </w:lvl>
    <w:lvl w:ilvl="6" w:tplc="346EE562">
      <w:numFmt w:val="bullet"/>
      <w:lvlText w:val="•"/>
      <w:lvlJc w:val="left"/>
      <w:pPr>
        <w:ind w:left="3892" w:hanging="462"/>
      </w:pPr>
      <w:rPr>
        <w:rFonts w:hint="default"/>
        <w:lang w:val="ru-RU" w:eastAsia="en-US" w:bidi="ar-SA"/>
      </w:rPr>
    </w:lvl>
    <w:lvl w:ilvl="7" w:tplc="666226B6">
      <w:numFmt w:val="bullet"/>
      <w:lvlText w:val="•"/>
      <w:lvlJc w:val="left"/>
      <w:pPr>
        <w:ind w:left="4444" w:hanging="462"/>
      </w:pPr>
      <w:rPr>
        <w:rFonts w:hint="default"/>
        <w:lang w:val="ru-RU" w:eastAsia="en-US" w:bidi="ar-SA"/>
      </w:rPr>
    </w:lvl>
    <w:lvl w:ilvl="8" w:tplc="99F4BF24">
      <w:numFmt w:val="bullet"/>
      <w:lvlText w:val="•"/>
      <w:lvlJc w:val="left"/>
      <w:pPr>
        <w:ind w:left="4996" w:hanging="462"/>
      </w:pPr>
      <w:rPr>
        <w:rFonts w:hint="default"/>
        <w:lang w:val="ru-RU" w:eastAsia="en-US" w:bidi="ar-SA"/>
      </w:rPr>
    </w:lvl>
  </w:abstractNum>
  <w:abstractNum w:abstractNumId="23" w15:restartNumberingAfterBreak="0">
    <w:nsid w:val="187504EC"/>
    <w:multiLevelType w:val="multilevel"/>
    <w:tmpl w:val="CF3E0FD0"/>
    <w:lvl w:ilvl="0">
      <w:start w:val="3"/>
      <w:numFmt w:val="decimal"/>
      <w:lvlText w:val="%1"/>
      <w:lvlJc w:val="left"/>
      <w:pPr>
        <w:ind w:left="214" w:hanging="779"/>
        <w:jc w:val="left"/>
      </w:pPr>
      <w:rPr>
        <w:rFonts w:hint="default"/>
        <w:lang w:val="ru-RU" w:eastAsia="en-US" w:bidi="ar-SA"/>
      </w:rPr>
    </w:lvl>
    <w:lvl w:ilvl="1">
      <w:start w:val="1"/>
      <w:numFmt w:val="decimal"/>
      <w:lvlText w:val="%1.%2."/>
      <w:lvlJc w:val="left"/>
      <w:pPr>
        <w:ind w:left="214" w:hanging="779"/>
        <w:jc w:val="left"/>
      </w:pPr>
      <w:rPr>
        <w:rFonts w:ascii="Times New Roman" w:eastAsia="Times New Roman" w:hAnsi="Times New Roman" w:cs="Times New Roman" w:hint="default"/>
        <w:b w:val="0"/>
        <w:bCs w:val="0"/>
        <w:i w:val="0"/>
        <w:iCs w:val="0"/>
        <w:w w:val="97"/>
        <w:sz w:val="28"/>
        <w:szCs w:val="28"/>
        <w:lang w:val="ru-RU" w:eastAsia="en-US" w:bidi="ar-SA"/>
      </w:rPr>
    </w:lvl>
    <w:lvl w:ilvl="2">
      <w:start w:val="1"/>
      <w:numFmt w:val="decimal"/>
      <w:lvlText w:val="%1.%2.%3."/>
      <w:lvlJc w:val="left"/>
      <w:pPr>
        <w:ind w:left="1627" w:hanging="707"/>
        <w:jc w:val="left"/>
      </w:pPr>
      <w:rPr>
        <w:rFonts w:ascii="Times New Roman" w:eastAsia="Times New Roman" w:hAnsi="Times New Roman" w:cs="Times New Roman" w:hint="default"/>
        <w:b w:val="0"/>
        <w:bCs w:val="0"/>
        <w:i w:val="0"/>
        <w:iCs w:val="0"/>
        <w:w w:val="97"/>
        <w:sz w:val="28"/>
        <w:szCs w:val="28"/>
        <w:lang w:val="ru-RU" w:eastAsia="en-US" w:bidi="ar-SA"/>
      </w:rPr>
    </w:lvl>
    <w:lvl w:ilvl="3">
      <w:numFmt w:val="bullet"/>
      <w:lvlText w:val="•"/>
      <w:lvlJc w:val="left"/>
      <w:pPr>
        <w:ind w:left="2747" w:hanging="707"/>
      </w:pPr>
      <w:rPr>
        <w:rFonts w:hint="default"/>
        <w:lang w:val="ru-RU" w:eastAsia="en-US" w:bidi="ar-SA"/>
      </w:rPr>
    </w:lvl>
    <w:lvl w:ilvl="4">
      <w:numFmt w:val="bullet"/>
      <w:lvlText w:val="•"/>
      <w:lvlJc w:val="left"/>
      <w:pPr>
        <w:ind w:left="3855" w:hanging="707"/>
      </w:pPr>
      <w:rPr>
        <w:rFonts w:hint="default"/>
        <w:lang w:val="ru-RU" w:eastAsia="en-US" w:bidi="ar-SA"/>
      </w:rPr>
    </w:lvl>
    <w:lvl w:ilvl="5">
      <w:numFmt w:val="bullet"/>
      <w:lvlText w:val="•"/>
      <w:lvlJc w:val="left"/>
      <w:pPr>
        <w:ind w:left="4962" w:hanging="707"/>
      </w:pPr>
      <w:rPr>
        <w:rFonts w:hint="default"/>
        <w:lang w:val="ru-RU" w:eastAsia="en-US" w:bidi="ar-SA"/>
      </w:rPr>
    </w:lvl>
    <w:lvl w:ilvl="6">
      <w:numFmt w:val="bullet"/>
      <w:lvlText w:val="•"/>
      <w:lvlJc w:val="left"/>
      <w:pPr>
        <w:ind w:left="6070" w:hanging="707"/>
      </w:pPr>
      <w:rPr>
        <w:rFonts w:hint="default"/>
        <w:lang w:val="ru-RU" w:eastAsia="en-US" w:bidi="ar-SA"/>
      </w:rPr>
    </w:lvl>
    <w:lvl w:ilvl="7">
      <w:numFmt w:val="bullet"/>
      <w:lvlText w:val="•"/>
      <w:lvlJc w:val="left"/>
      <w:pPr>
        <w:ind w:left="7177" w:hanging="707"/>
      </w:pPr>
      <w:rPr>
        <w:rFonts w:hint="default"/>
        <w:lang w:val="ru-RU" w:eastAsia="en-US" w:bidi="ar-SA"/>
      </w:rPr>
    </w:lvl>
    <w:lvl w:ilvl="8">
      <w:numFmt w:val="bullet"/>
      <w:lvlText w:val="•"/>
      <w:lvlJc w:val="left"/>
      <w:pPr>
        <w:ind w:left="8285" w:hanging="707"/>
      </w:pPr>
      <w:rPr>
        <w:rFonts w:hint="default"/>
        <w:lang w:val="ru-RU" w:eastAsia="en-US" w:bidi="ar-SA"/>
      </w:rPr>
    </w:lvl>
  </w:abstractNum>
  <w:abstractNum w:abstractNumId="24" w15:restartNumberingAfterBreak="0">
    <w:nsid w:val="18C26E85"/>
    <w:multiLevelType w:val="hybridMultilevel"/>
    <w:tmpl w:val="79B8EC5A"/>
    <w:lvl w:ilvl="0" w:tplc="E7B6B272">
      <w:start w:val="81"/>
      <w:numFmt w:val="decimal"/>
      <w:lvlText w:val="%1."/>
      <w:lvlJc w:val="left"/>
      <w:pPr>
        <w:ind w:left="467" w:hanging="347"/>
        <w:jc w:val="left"/>
      </w:pPr>
      <w:rPr>
        <w:rFonts w:ascii="Times New Roman" w:eastAsia="Times New Roman" w:hAnsi="Times New Roman" w:cs="Times New Roman" w:hint="default"/>
        <w:b w:val="0"/>
        <w:bCs w:val="0"/>
        <w:i w:val="0"/>
        <w:iCs w:val="0"/>
        <w:w w:val="93"/>
        <w:sz w:val="25"/>
        <w:szCs w:val="25"/>
        <w:lang w:val="ru-RU" w:eastAsia="en-US" w:bidi="ar-SA"/>
      </w:rPr>
    </w:lvl>
    <w:lvl w:ilvl="1" w:tplc="342A92FE">
      <w:numFmt w:val="bullet"/>
      <w:lvlText w:val="•"/>
      <w:lvlJc w:val="left"/>
      <w:pPr>
        <w:ind w:left="1024" w:hanging="347"/>
      </w:pPr>
      <w:rPr>
        <w:rFonts w:hint="default"/>
        <w:lang w:val="ru-RU" w:eastAsia="en-US" w:bidi="ar-SA"/>
      </w:rPr>
    </w:lvl>
    <w:lvl w:ilvl="2" w:tplc="B66495CC">
      <w:numFmt w:val="bullet"/>
      <w:lvlText w:val="•"/>
      <w:lvlJc w:val="left"/>
      <w:pPr>
        <w:ind w:left="1588" w:hanging="347"/>
      </w:pPr>
      <w:rPr>
        <w:rFonts w:hint="default"/>
        <w:lang w:val="ru-RU" w:eastAsia="en-US" w:bidi="ar-SA"/>
      </w:rPr>
    </w:lvl>
    <w:lvl w:ilvl="3" w:tplc="49862C84">
      <w:numFmt w:val="bullet"/>
      <w:lvlText w:val="•"/>
      <w:lvlJc w:val="left"/>
      <w:pPr>
        <w:ind w:left="2152" w:hanging="347"/>
      </w:pPr>
      <w:rPr>
        <w:rFonts w:hint="default"/>
        <w:lang w:val="ru-RU" w:eastAsia="en-US" w:bidi="ar-SA"/>
      </w:rPr>
    </w:lvl>
    <w:lvl w:ilvl="4" w:tplc="1D12B596">
      <w:numFmt w:val="bullet"/>
      <w:lvlText w:val="•"/>
      <w:lvlJc w:val="left"/>
      <w:pPr>
        <w:ind w:left="2716" w:hanging="347"/>
      </w:pPr>
      <w:rPr>
        <w:rFonts w:hint="default"/>
        <w:lang w:val="ru-RU" w:eastAsia="en-US" w:bidi="ar-SA"/>
      </w:rPr>
    </w:lvl>
    <w:lvl w:ilvl="5" w:tplc="B86CA9C0">
      <w:numFmt w:val="bullet"/>
      <w:lvlText w:val="•"/>
      <w:lvlJc w:val="left"/>
      <w:pPr>
        <w:ind w:left="3280" w:hanging="347"/>
      </w:pPr>
      <w:rPr>
        <w:rFonts w:hint="default"/>
        <w:lang w:val="ru-RU" w:eastAsia="en-US" w:bidi="ar-SA"/>
      </w:rPr>
    </w:lvl>
    <w:lvl w:ilvl="6" w:tplc="9E42B744">
      <w:numFmt w:val="bullet"/>
      <w:lvlText w:val="•"/>
      <w:lvlJc w:val="left"/>
      <w:pPr>
        <w:ind w:left="3844" w:hanging="347"/>
      </w:pPr>
      <w:rPr>
        <w:rFonts w:hint="default"/>
        <w:lang w:val="ru-RU" w:eastAsia="en-US" w:bidi="ar-SA"/>
      </w:rPr>
    </w:lvl>
    <w:lvl w:ilvl="7" w:tplc="45648214">
      <w:numFmt w:val="bullet"/>
      <w:lvlText w:val="•"/>
      <w:lvlJc w:val="left"/>
      <w:pPr>
        <w:ind w:left="4408" w:hanging="347"/>
      </w:pPr>
      <w:rPr>
        <w:rFonts w:hint="default"/>
        <w:lang w:val="ru-RU" w:eastAsia="en-US" w:bidi="ar-SA"/>
      </w:rPr>
    </w:lvl>
    <w:lvl w:ilvl="8" w:tplc="B792D3E4">
      <w:numFmt w:val="bullet"/>
      <w:lvlText w:val="•"/>
      <w:lvlJc w:val="left"/>
      <w:pPr>
        <w:ind w:left="4972" w:hanging="347"/>
      </w:pPr>
      <w:rPr>
        <w:rFonts w:hint="default"/>
        <w:lang w:val="ru-RU" w:eastAsia="en-US" w:bidi="ar-SA"/>
      </w:rPr>
    </w:lvl>
  </w:abstractNum>
  <w:abstractNum w:abstractNumId="25" w15:restartNumberingAfterBreak="0">
    <w:nsid w:val="1BBD5674"/>
    <w:multiLevelType w:val="multilevel"/>
    <w:tmpl w:val="1046ABF8"/>
    <w:lvl w:ilvl="0">
      <w:start w:val="6"/>
      <w:numFmt w:val="decimal"/>
      <w:lvlText w:val="%1"/>
      <w:lvlJc w:val="left"/>
      <w:pPr>
        <w:ind w:left="216" w:hanging="794"/>
        <w:jc w:val="left"/>
      </w:pPr>
      <w:rPr>
        <w:rFonts w:hint="default"/>
        <w:lang w:val="ru-RU" w:eastAsia="en-US" w:bidi="ar-SA"/>
      </w:rPr>
    </w:lvl>
    <w:lvl w:ilvl="1">
      <w:start w:val="2"/>
      <w:numFmt w:val="decimal"/>
      <w:lvlText w:val="%1.%2."/>
      <w:lvlJc w:val="left"/>
      <w:pPr>
        <w:ind w:left="216" w:hanging="794"/>
        <w:jc w:val="left"/>
      </w:pPr>
      <w:rPr>
        <w:rFonts w:ascii="Times New Roman" w:eastAsia="Times New Roman" w:hAnsi="Times New Roman" w:cs="Times New Roman" w:hint="default"/>
        <w:b w:val="0"/>
        <w:bCs w:val="0"/>
        <w:i w:val="0"/>
        <w:iCs w:val="0"/>
        <w:w w:val="97"/>
        <w:sz w:val="28"/>
        <w:szCs w:val="28"/>
        <w:lang w:val="ru-RU" w:eastAsia="en-US" w:bidi="ar-SA"/>
      </w:rPr>
    </w:lvl>
    <w:lvl w:ilvl="2">
      <w:numFmt w:val="bullet"/>
      <w:lvlText w:val="•"/>
      <w:lvlJc w:val="left"/>
      <w:pPr>
        <w:ind w:left="2276" w:hanging="794"/>
      </w:pPr>
      <w:rPr>
        <w:rFonts w:hint="default"/>
        <w:lang w:val="ru-RU" w:eastAsia="en-US" w:bidi="ar-SA"/>
      </w:rPr>
    </w:lvl>
    <w:lvl w:ilvl="3">
      <w:numFmt w:val="bullet"/>
      <w:lvlText w:val="•"/>
      <w:lvlJc w:val="left"/>
      <w:pPr>
        <w:ind w:left="3304" w:hanging="794"/>
      </w:pPr>
      <w:rPr>
        <w:rFonts w:hint="default"/>
        <w:lang w:val="ru-RU" w:eastAsia="en-US" w:bidi="ar-SA"/>
      </w:rPr>
    </w:lvl>
    <w:lvl w:ilvl="4">
      <w:numFmt w:val="bullet"/>
      <w:lvlText w:val="•"/>
      <w:lvlJc w:val="left"/>
      <w:pPr>
        <w:ind w:left="4332" w:hanging="794"/>
      </w:pPr>
      <w:rPr>
        <w:rFonts w:hint="default"/>
        <w:lang w:val="ru-RU" w:eastAsia="en-US" w:bidi="ar-SA"/>
      </w:rPr>
    </w:lvl>
    <w:lvl w:ilvl="5">
      <w:numFmt w:val="bullet"/>
      <w:lvlText w:val="•"/>
      <w:lvlJc w:val="left"/>
      <w:pPr>
        <w:ind w:left="5360" w:hanging="794"/>
      </w:pPr>
      <w:rPr>
        <w:rFonts w:hint="default"/>
        <w:lang w:val="ru-RU" w:eastAsia="en-US" w:bidi="ar-SA"/>
      </w:rPr>
    </w:lvl>
    <w:lvl w:ilvl="6">
      <w:numFmt w:val="bullet"/>
      <w:lvlText w:val="•"/>
      <w:lvlJc w:val="left"/>
      <w:pPr>
        <w:ind w:left="6388" w:hanging="794"/>
      </w:pPr>
      <w:rPr>
        <w:rFonts w:hint="default"/>
        <w:lang w:val="ru-RU" w:eastAsia="en-US" w:bidi="ar-SA"/>
      </w:rPr>
    </w:lvl>
    <w:lvl w:ilvl="7">
      <w:numFmt w:val="bullet"/>
      <w:lvlText w:val="•"/>
      <w:lvlJc w:val="left"/>
      <w:pPr>
        <w:ind w:left="7416" w:hanging="794"/>
      </w:pPr>
      <w:rPr>
        <w:rFonts w:hint="default"/>
        <w:lang w:val="ru-RU" w:eastAsia="en-US" w:bidi="ar-SA"/>
      </w:rPr>
    </w:lvl>
    <w:lvl w:ilvl="8">
      <w:numFmt w:val="bullet"/>
      <w:lvlText w:val="•"/>
      <w:lvlJc w:val="left"/>
      <w:pPr>
        <w:ind w:left="8444" w:hanging="794"/>
      </w:pPr>
      <w:rPr>
        <w:rFonts w:hint="default"/>
        <w:lang w:val="ru-RU" w:eastAsia="en-US" w:bidi="ar-SA"/>
      </w:rPr>
    </w:lvl>
  </w:abstractNum>
  <w:abstractNum w:abstractNumId="26" w15:restartNumberingAfterBreak="0">
    <w:nsid w:val="1D2E2640"/>
    <w:multiLevelType w:val="hybridMultilevel"/>
    <w:tmpl w:val="3892C0D8"/>
    <w:lvl w:ilvl="0" w:tplc="D0CCC07C">
      <w:start w:val="221"/>
      <w:numFmt w:val="decimal"/>
      <w:lvlText w:val="%1."/>
      <w:lvlJc w:val="left"/>
      <w:pPr>
        <w:ind w:left="596" w:hanging="476"/>
        <w:jc w:val="left"/>
      </w:pPr>
      <w:rPr>
        <w:rFonts w:ascii="Times New Roman" w:eastAsia="Times New Roman" w:hAnsi="Times New Roman" w:cs="Times New Roman" w:hint="default"/>
        <w:b w:val="0"/>
        <w:bCs w:val="0"/>
        <w:i w:val="0"/>
        <w:iCs w:val="0"/>
        <w:w w:val="93"/>
        <w:sz w:val="25"/>
        <w:szCs w:val="25"/>
        <w:lang w:val="ru-RU" w:eastAsia="en-US" w:bidi="ar-SA"/>
      </w:rPr>
    </w:lvl>
    <w:lvl w:ilvl="1" w:tplc="CBA28CB6">
      <w:numFmt w:val="bullet"/>
      <w:lvlText w:val="•"/>
      <w:lvlJc w:val="left"/>
      <w:pPr>
        <w:ind w:left="1150" w:hanging="476"/>
      </w:pPr>
      <w:rPr>
        <w:rFonts w:hint="default"/>
        <w:lang w:val="ru-RU" w:eastAsia="en-US" w:bidi="ar-SA"/>
      </w:rPr>
    </w:lvl>
    <w:lvl w:ilvl="2" w:tplc="96083C10">
      <w:numFmt w:val="bullet"/>
      <w:lvlText w:val="•"/>
      <w:lvlJc w:val="left"/>
      <w:pPr>
        <w:ind w:left="1700" w:hanging="476"/>
      </w:pPr>
      <w:rPr>
        <w:rFonts w:hint="default"/>
        <w:lang w:val="ru-RU" w:eastAsia="en-US" w:bidi="ar-SA"/>
      </w:rPr>
    </w:lvl>
    <w:lvl w:ilvl="3" w:tplc="A16AC81C">
      <w:numFmt w:val="bullet"/>
      <w:lvlText w:val="•"/>
      <w:lvlJc w:val="left"/>
      <w:pPr>
        <w:ind w:left="2250" w:hanging="476"/>
      </w:pPr>
      <w:rPr>
        <w:rFonts w:hint="default"/>
        <w:lang w:val="ru-RU" w:eastAsia="en-US" w:bidi="ar-SA"/>
      </w:rPr>
    </w:lvl>
    <w:lvl w:ilvl="4" w:tplc="5F000670">
      <w:numFmt w:val="bullet"/>
      <w:lvlText w:val="•"/>
      <w:lvlJc w:val="left"/>
      <w:pPr>
        <w:ind w:left="2800" w:hanging="476"/>
      </w:pPr>
      <w:rPr>
        <w:rFonts w:hint="default"/>
        <w:lang w:val="ru-RU" w:eastAsia="en-US" w:bidi="ar-SA"/>
      </w:rPr>
    </w:lvl>
    <w:lvl w:ilvl="5" w:tplc="5E24F11E">
      <w:numFmt w:val="bullet"/>
      <w:lvlText w:val="•"/>
      <w:lvlJc w:val="left"/>
      <w:pPr>
        <w:ind w:left="3350" w:hanging="476"/>
      </w:pPr>
      <w:rPr>
        <w:rFonts w:hint="default"/>
        <w:lang w:val="ru-RU" w:eastAsia="en-US" w:bidi="ar-SA"/>
      </w:rPr>
    </w:lvl>
    <w:lvl w:ilvl="6" w:tplc="CBDA0B44">
      <w:numFmt w:val="bullet"/>
      <w:lvlText w:val="•"/>
      <w:lvlJc w:val="left"/>
      <w:pPr>
        <w:ind w:left="3900" w:hanging="476"/>
      </w:pPr>
      <w:rPr>
        <w:rFonts w:hint="default"/>
        <w:lang w:val="ru-RU" w:eastAsia="en-US" w:bidi="ar-SA"/>
      </w:rPr>
    </w:lvl>
    <w:lvl w:ilvl="7" w:tplc="A0D477BA">
      <w:numFmt w:val="bullet"/>
      <w:lvlText w:val="•"/>
      <w:lvlJc w:val="left"/>
      <w:pPr>
        <w:ind w:left="4450" w:hanging="476"/>
      </w:pPr>
      <w:rPr>
        <w:rFonts w:hint="default"/>
        <w:lang w:val="ru-RU" w:eastAsia="en-US" w:bidi="ar-SA"/>
      </w:rPr>
    </w:lvl>
    <w:lvl w:ilvl="8" w:tplc="77CAF2A6">
      <w:numFmt w:val="bullet"/>
      <w:lvlText w:val="•"/>
      <w:lvlJc w:val="left"/>
      <w:pPr>
        <w:ind w:left="5000" w:hanging="476"/>
      </w:pPr>
      <w:rPr>
        <w:rFonts w:hint="default"/>
        <w:lang w:val="ru-RU" w:eastAsia="en-US" w:bidi="ar-SA"/>
      </w:rPr>
    </w:lvl>
  </w:abstractNum>
  <w:abstractNum w:abstractNumId="27" w15:restartNumberingAfterBreak="0">
    <w:nsid w:val="1EF55513"/>
    <w:multiLevelType w:val="hybridMultilevel"/>
    <w:tmpl w:val="E162EB3E"/>
    <w:lvl w:ilvl="0" w:tplc="445E5EA2">
      <w:start w:val="2"/>
      <w:numFmt w:val="decimal"/>
      <w:lvlText w:val="%1."/>
      <w:lvlJc w:val="left"/>
      <w:pPr>
        <w:ind w:left="361" w:hanging="241"/>
        <w:jc w:val="left"/>
      </w:pPr>
      <w:rPr>
        <w:rFonts w:ascii="Times New Roman" w:eastAsia="Times New Roman" w:hAnsi="Times New Roman" w:cs="Times New Roman" w:hint="default"/>
        <w:b w:val="0"/>
        <w:bCs w:val="0"/>
        <w:i w:val="0"/>
        <w:iCs w:val="0"/>
        <w:w w:val="93"/>
        <w:sz w:val="25"/>
        <w:szCs w:val="25"/>
        <w:lang w:val="ru-RU" w:eastAsia="en-US" w:bidi="ar-SA"/>
      </w:rPr>
    </w:lvl>
    <w:lvl w:ilvl="1" w:tplc="F1FC1376">
      <w:numFmt w:val="bullet"/>
      <w:lvlText w:val="•"/>
      <w:lvlJc w:val="left"/>
      <w:pPr>
        <w:ind w:left="934" w:hanging="241"/>
      </w:pPr>
      <w:rPr>
        <w:rFonts w:hint="default"/>
        <w:lang w:val="ru-RU" w:eastAsia="en-US" w:bidi="ar-SA"/>
      </w:rPr>
    </w:lvl>
    <w:lvl w:ilvl="2" w:tplc="FDF2E188">
      <w:numFmt w:val="bullet"/>
      <w:lvlText w:val="•"/>
      <w:lvlJc w:val="left"/>
      <w:pPr>
        <w:ind w:left="1508" w:hanging="241"/>
      </w:pPr>
      <w:rPr>
        <w:rFonts w:hint="default"/>
        <w:lang w:val="ru-RU" w:eastAsia="en-US" w:bidi="ar-SA"/>
      </w:rPr>
    </w:lvl>
    <w:lvl w:ilvl="3" w:tplc="CD4EE5E6">
      <w:numFmt w:val="bullet"/>
      <w:lvlText w:val="•"/>
      <w:lvlJc w:val="left"/>
      <w:pPr>
        <w:ind w:left="2082" w:hanging="241"/>
      </w:pPr>
      <w:rPr>
        <w:rFonts w:hint="default"/>
        <w:lang w:val="ru-RU" w:eastAsia="en-US" w:bidi="ar-SA"/>
      </w:rPr>
    </w:lvl>
    <w:lvl w:ilvl="4" w:tplc="64D0DB36">
      <w:numFmt w:val="bullet"/>
      <w:lvlText w:val="•"/>
      <w:lvlJc w:val="left"/>
      <w:pPr>
        <w:ind w:left="2656" w:hanging="241"/>
      </w:pPr>
      <w:rPr>
        <w:rFonts w:hint="default"/>
        <w:lang w:val="ru-RU" w:eastAsia="en-US" w:bidi="ar-SA"/>
      </w:rPr>
    </w:lvl>
    <w:lvl w:ilvl="5" w:tplc="57A02866">
      <w:numFmt w:val="bullet"/>
      <w:lvlText w:val="•"/>
      <w:lvlJc w:val="left"/>
      <w:pPr>
        <w:ind w:left="3230" w:hanging="241"/>
      </w:pPr>
      <w:rPr>
        <w:rFonts w:hint="default"/>
        <w:lang w:val="ru-RU" w:eastAsia="en-US" w:bidi="ar-SA"/>
      </w:rPr>
    </w:lvl>
    <w:lvl w:ilvl="6" w:tplc="1CF437F6">
      <w:numFmt w:val="bullet"/>
      <w:lvlText w:val="•"/>
      <w:lvlJc w:val="left"/>
      <w:pPr>
        <w:ind w:left="3804" w:hanging="241"/>
      </w:pPr>
      <w:rPr>
        <w:rFonts w:hint="default"/>
        <w:lang w:val="ru-RU" w:eastAsia="en-US" w:bidi="ar-SA"/>
      </w:rPr>
    </w:lvl>
    <w:lvl w:ilvl="7" w:tplc="66FA0BBA">
      <w:numFmt w:val="bullet"/>
      <w:lvlText w:val="•"/>
      <w:lvlJc w:val="left"/>
      <w:pPr>
        <w:ind w:left="4378" w:hanging="241"/>
      </w:pPr>
      <w:rPr>
        <w:rFonts w:hint="default"/>
        <w:lang w:val="ru-RU" w:eastAsia="en-US" w:bidi="ar-SA"/>
      </w:rPr>
    </w:lvl>
    <w:lvl w:ilvl="8" w:tplc="30FEDD34">
      <w:numFmt w:val="bullet"/>
      <w:lvlText w:val="•"/>
      <w:lvlJc w:val="left"/>
      <w:pPr>
        <w:ind w:left="4952" w:hanging="241"/>
      </w:pPr>
      <w:rPr>
        <w:rFonts w:hint="default"/>
        <w:lang w:val="ru-RU" w:eastAsia="en-US" w:bidi="ar-SA"/>
      </w:rPr>
    </w:lvl>
  </w:abstractNum>
  <w:abstractNum w:abstractNumId="28" w15:restartNumberingAfterBreak="0">
    <w:nsid w:val="1F0D7881"/>
    <w:multiLevelType w:val="hybridMultilevel"/>
    <w:tmpl w:val="94B68546"/>
    <w:lvl w:ilvl="0" w:tplc="59545226">
      <w:start w:val="21"/>
      <w:numFmt w:val="decimal"/>
      <w:lvlText w:val="%1."/>
      <w:lvlJc w:val="left"/>
      <w:pPr>
        <w:ind w:left="642" w:hanging="522"/>
        <w:jc w:val="left"/>
      </w:pPr>
      <w:rPr>
        <w:rFonts w:ascii="Times New Roman" w:eastAsia="Times New Roman" w:hAnsi="Times New Roman" w:cs="Times New Roman" w:hint="default"/>
        <w:b w:val="0"/>
        <w:bCs w:val="0"/>
        <w:i w:val="0"/>
        <w:iCs w:val="0"/>
        <w:w w:val="93"/>
        <w:sz w:val="25"/>
        <w:szCs w:val="25"/>
        <w:lang w:val="ru-RU" w:eastAsia="en-US" w:bidi="ar-SA"/>
      </w:rPr>
    </w:lvl>
    <w:lvl w:ilvl="1" w:tplc="0D6C3EA6">
      <w:numFmt w:val="bullet"/>
      <w:lvlText w:val="•"/>
      <w:lvlJc w:val="left"/>
      <w:pPr>
        <w:ind w:left="1186" w:hanging="522"/>
      </w:pPr>
      <w:rPr>
        <w:rFonts w:hint="default"/>
        <w:lang w:val="ru-RU" w:eastAsia="en-US" w:bidi="ar-SA"/>
      </w:rPr>
    </w:lvl>
    <w:lvl w:ilvl="2" w:tplc="E56AD026">
      <w:numFmt w:val="bullet"/>
      <w:lvlText w:val="•"/>
      <w:lvlJc w:val="left"/>
      <w:pPr>
        <w:ind w:left="1732" w:hanging="522"/>
      </w:pPr>
      <w:rPr>
        <w:rFonts w:hint="default"/>
        <w:lang w:val="ru-RU" w:eastAsia="en-US" w:bidi="ar-SA"/>
      </w:rPr>
    </w:lvl>
    <w:lvl w:ilvl="3" w:tplc="DA7C5F5C">
      <w:numFmt w:val="bullet"/>
      <w:lvlText w:val="•"/>
      <w:lvlJc w:val="left"/>
      <w:pPr>
        <w:ind w:left="2278" w:hanging="522"/>
      </w:pPr>
      <w:rPr>
        <w:rFonts w:hint="default"/>
        <w:lang w:val="ru-RU" w:eastAsia="en-US" w:bidi="ar-SA"/>
      </w:rPr>
    </w:lvl>
    <w:lvl w:ilvl="4" w:tplc="AC4C8D74">
      <w:numFmt w:val="bullet"/>
      <w:lvlText w:val="•"/>
      <w:lvlJc w:val="left"/>
      <w:pPr>
        <w:ind w:left="2824" w:hanging="522"/>
      </w:pPr>
      <w:rPr>
        <w:rFonts w:hint="default"/>
        <w:lang w:val="ru-RU" w:eastAsia="en-US" w:bidi="ar-SA"/>
      </w:rPr>
    </w:lvl>
    <w:lvl w:ilvl="5" w:tplc="46047972">
      <w:numFmt w:val="bullet"/>
      <w:lvlText w:val="•"/>
      <w:lvlJc w:val="left"/>
      <w:pPr>
        <w:ind w:left="3370" w:hanging="522"/>
      </w:pPr>
      <w:rPr>
        <w:rFonts w:hint="default"/>
        <w:lang w:val="ru-RU" w:eastAsia="en-US" w:bidi="ar-SA"/>
      </w:rPr>
    </w:lvl>
    <w:lvl w:ilvl="6" w:tplc="921A7F7C">
      <w:numFmt w:val="bullet"/>
      <w:lvlText w:val="•"/>
      <w:lvlJc w:val="left"/>
      <w:pPr>
        <w:ind w:left="3916" w:hanging="522"/>
      </w:pPr>
      <w:rPr>
        <w:rFonts w:hint="default"/>
        <w:lang w:val="ru-RU" w:eastAsia="en-US" w:bidi="ar-SA"/>
      </w:rPr>
    </w:lvl>
    <w:lvl w:ilvl="7" w:tplc="3C700996">
      <w:numFmt w:val="bullet"/>
      <w:lvlText w:val="•"/>
      <w:lvlJc w:val="left"/>
      <w:pPr>
        <w:ind w:left="4462" w:hanging="522"/>
      </w:pPr>
      <w:rPr>
        <w:rFonts w:hint="default"/>
        <w:lang w:val="ru-RU" w:eastAsia="en-US" w:bidi="ar-SA"/>
      </w:rPr>
    </w:lvl>
    <w:lvl w:ilvl="8" w:tplc="2F36B846">
      <w:numFmt w:val="bullet"/>
      <w:lvlText w:val="•"/>
      <w:lvlJc w:val="left"/>
      <w:pPr>
        <w:ind w:left="5008" w:hanging="522"/>
      </w:pPr>
      <w:rPr>
        <w:rFonts w:hint="default"/>
        <w:lang w:val="ru-RU" w:eastAsia="en-US" w:bidi="ar-SA"/>
      </w:rPr>
    </w:lvl>
  </w:abstractNum>
  <w:abstractNum w:abstractNumId="29" w15:restartNumberingAfterBreak="0">
    <w:nsid w:val="20F169EB"/>
    <w:multiLevelType w:val="hybridMultilevel"/>
    <w:tmpl w:val="648A8EC4"/>
    <w:lvl w:ilvl="0" w:tplc="5ED8E702">
      <w:start w:val="1"/>
      <w:numFmt w:val="decimal"/>
      <w:lvlText w:val="%1)"/>
      <w:lvlJc w:val="left"/>
      <w:pPr>
        <w:ind w:left="215" w:hanging="425"/>
        <w:jc w:val="left"/>
      </w:pPr>
      <w:rPr>
        <w:rFonts w:ascii="Times New Roman" w:eastAsia="Times New Roman" w:hAnsi="Times New Roman" w:cs="Times New Roman" w:hint="default"/>
        <w:b w:val="0"/>
        <w:bCs w:val="0"/>
        <w:i w:val="0"/>
        <w:iCs w:val="0"/>
        <w:w w:val="96"/>
        <w:sz w:val="28"/>
        <w:szCs w:val="28"/>
        <w:lang w:val="ru-RU" w:eastAsia="en-US" w:bidi="ar-SA"/>
      </w:rPr>
    </w:lvl>
    <w:lvl w:ilvl="1" w:tplc="C1FC772E">
      <w:numFmt w:val="bullet"/>
      <w:lvlText w:val="•"/>
      <w:lvlJc w:val="left"/>
      <w:pPr>
        <w:ind w:left="1248" w:hanging="425"/>
      </w:pPr>
      <w:rPr>
        <w:rFonts w:hint="default"/>
        <w:lang w:val="ru-RU" w:eastAsia="en-US" w:bidi="ar-SA"/>
      </w:rPr>
    </w:lvl>
    <w:lvl w:ilvl="2" w:tplc="8752B8FE">
      <w:numFmt w:val="bullet"/>
      <w:lvlText w:val="•"/>
      <w:lvlJc w:val="left"/>
      <w:pPr>
        <w:ind w:left="2276" w:hanging="425"/>
      </w:pPr>
      <w:rPr>
        <w:rFonts w:hint="default"/>
        <w:lang w:val="ru-RU" w:eastAsia="en-US" w:bidi="ar-SA"/>
      </w:rPr>
    </w:lvl>
    <w:lvl w:ilvl="3" w:tplc="70560FFA">
      <w:numFmt w:val="bullet"/>
      <w:lvlText w:val="•"/>
      <w:lvlJc w:val="left"/>
      <w:pPr>
        <w:ind w:left="3304" w:hanging="425"/>
      </w:pPr>
      <w:rPr>
        <w:rFonts w:hint="default"/>
        <w:lang w:val="ru-RU" w:eastAsia="en-US" w:bidi="ar-SA"/>
      </w:rPr>
    </w:lvl>
    <w:lvl w:ilvl="4" w:tplc="44E6B2C4">
      <w:numFmt w:val="bullet"/>
      <w:lvlText w:val="•"/>
      <w:lvlJc w:val="left"/>
      <w:pPr>
        <w:ind w:left="4332" w:hanging="425"/>
      </w:pPr>
      <w:rPr>
        <w:rFonts w:hint="default"/>
        <w:lang w:val="ru-RU" w:eastAsia="en-US" w:bidi="ar-SA"/>
      </w:rPr>
    </w:lvl>
    <w:lvl w:ilvl="5" w:tplc="A14C59D6">
      <w:numFmt w:val="bullet"/>
      <w:lvlText w:val="•"/>
      <w:lvlJc w:val="left"/>
      <w:pPr>
        <w:ind w:left="5360" w:hanging="425"/>
      </w:pPr>
      <w:rPr>
        <w:rFonts w:hint="default"/>
        <w:lang w:val="ru-RU" w:eastAsia="en-US" w:bidi="ar-SA"/>
      </w:rPr>
    </w:lvl>
    <w:lvl w:ilvl="6" w:tplc="0200F6A8">
      <w:numFmt w:val="bullet"/>
      <w:lvlText w:val="•"/>
      <w:lvlJc w:val="left"/>
      <w:pPr>
        <w:ind w:left="6388" w:hanging="425"/>
      </w:pPr>
      <w:rPr>
        <w:rFonts w:hint="default"/>
        <w:lang w:val="ru-RU" w:eastAsia="en-US" w:bidi="ar-SA"/>
      </w:rPr>
    </w:lvl>
    <w:lvl w:ilvl="7" w:tplc="2CC4AABC">
      <w:numFmt w:val="bullet"/>
      <w:lvlText w:val="•"/>
      <w:lvlJc w:val="left"/>
      <w:pPr>
        <w:ind w:left="7416" w:hanging="425"/>
      </w:pPr>
      <w:rPr>
        <w:rFonts w:hint="default"/>
        <w:lang w:val="ru-RU" w:eastAsia="en-US" w:bidi="ar-SA"/>
      </w:rPr>
    </w:lvl>
    <w:lvl w:ilvl="8" w:tplc="6B3C451C">
      <w:numFmt w:val="bullet"/>
      <w:lvlText w:val="•"/>
      <w:lvlJc w:val="left"/>
      <w:pPr>
        <w:ind w:left="8444" w:hanging="425"/>
      </w:pPr>
      <w:rPr>
        <w:rFonts w:hint="default"/>
        <w:lang w:val="ru-RU" w:eastAsia="en-US" w:bidi="ar-SA"/>
      </w:rPr>
    </w:lvl>
  </w:abstractNum>
  <w:abstractNum w:abstractNumId="30" w15:restartNumberingAfterBreak="0">
    <w:nsid w:val="23A23361"/>
    <w:multiLevelType w:val="hybridMultilevel"/>
    <w:tmpl w:val="BBE265FC"/>
    <w:lvl w:ilvl="0" w:tplc="E6D29E28">
      <w:start w:val="224"/>
      <w:numFmt w:val="decimal"/>
      <w:lvlText w:val="%1."/>
      <w:lvlJc w:val="left"/>
      <w:pPr>
        <w:ind w:left="596" w:hanging="471"/>
        <w:jc w:val="left"/>
      </w:pPr>
      <w:rPr>
        <w:rFonts w:ascii="Times New Roman" w:eastAsia="Times New Roman" w:hAnsi="Times New Roman" w:cs="Times New Roman" w:hint="default"/>
        <w:b w:val="0"/>
        <w:bCs w:val="0"/>
        <w:i w:val="0"/>
        <w:iCs w:val="0"/>
        <w:w w:val="92"/>
        <w:sz w:val="25"/>
        <w:szCs w:val="25"/>
        <w:lang w:val="ru-RU" w:eastAsia="en-US" w:bidi="ar-SA"/>
      </w:rPr>
    </w:lvl>
    <w:lvl w:ilvl="1" w:tplc="E168E24C">
      <w:numFmt w:val="bullet"/>
      <w:lvlText w:val="•"/>
      <w:lvlJc w:val="left"/>
      <w:pPr>
        <w:ind w:left="1150" w:hanging="471"/>
      </w:pPr>
      <w:rPr>
        <w:rFonts w:hint="default"/>
        <w:lang w:val="ru-RU" w:eastAsia="en-US" w:bidi="ar-SA"/>
      </w:rPr>
    </w:lvl>
    <w:lvl w:ilvl="2" w:tplc="2B604D6C">
      <w:numFmt w:val="bullet"/>
      <w:lvlText w:val="•"/>
      <w:lvlJc w:val="left"/>
      <w:pPr>
        <w:ind w:left="1700" w:hanging="471"/>
      </w:pPr>
      <w:rPr>
        <w:rFonts w:hint="default"/>
        <w:lang w:val="ru-RU" w:eastAsia="en-US" w:bidi="ar-SA"/>
      </w:rPr>
    </w:lvl>
    <w:lvl w:ilvl="3" w:tplc="8954CE1A">
      <w:numFmt w:val="bullet"/>
      <w:lvlText w:val="•"/>
      <w:lvlJc w:val="left"/>
      <w:pPr>
        <w:ind w:left="2250" w:hanging="471"/>
      </w:pPr>
      <w:rPr>
        <w:rFonts w:hint="default"/>
        <w:lang w:val="ru-RU" w:eastAsia="en-US" w:bidi="ar-SA"/>
      </w:rPr>
    </w:lvl>
    <w:lvl w:ilvl="4" w:tplc="75E08080">
      <w:numFmt w:val="bullet"/>
      <w:lvlText w:val="•"/>
      <w:lvlJc w:val="left"/>
      <w:pPr>
        <w:ind w:left="2800" w:hanging="471"/>
      </w:pPr>
      <w:rPr>
        <w:rFonts w:hint="default"/>
        <w:lang w:val="ru-RU" w:eastAsia="en-US" w:bidi="ar-SA"/>
      </w:rPr>
    </w:lvl>
    <w:lvl w:ilvl="5" w:tplc="236C4962">
      <w:numFmt w:val="bullet"/>
      <w:lvlText w:val="•"/>
      <w:lvlJc w:val="left"/>
      <w:pPr>
        <w:ind w:left="3350" w:hanging="471"/>
      </w:pPr>
      <w:rPr>
        <w:rFonts w:hint="default"/>
        <w:lang w:val="ru-RU" w:eastAsia="en-US" w:bidi="ar-SA"/>
      </w:rPr>
    </w:lvl>
    <w:lvl w:ilvl="6" w:tplc="B71E80EC">
      <w:numFmt w:val="bullet"/>
      <w:lvlText w:val="•"/>
      <w:lvlJc w:val="left"/>
      <w:pPr>
        <w:ind w:left="3900" w:hanging="471"/>
      </w:pPr>
      <w:rPr>
        <w:rFonts w:hint="default"/>
        <w:lang w:val="ru-RU" w:eastAsia="en-US" w:bidi="ar-SA"/>
      </w:rPr>
    </w:lvl>
    <w:lvl w:ilvl="7" w:tplc="4A18D9B0">
      <w:numFmt w:val="bullet"/>
      <w:lvlText w:val="•"/>
      <w:lvlJc w:val="left"/>
      <w:pPr>
        <w:ind w:left="4450" w:hanging="471"/>
      </w:pPr>
      <w:rPr>
        <w:rFonts w:hint="default"/>
        <w:lang w:val="ru-RU" w:eastAsia="en-US" w:bidi="ar-SA"/>
      </w:rPr>
    </w:lvl>
    <w:lvl w:ilvl="8" w:tplc="CD4ED044">
      <w:numFmt w:val="bullet"/>
      <w:lvlText w:val="•"/>
      <w:lvlJc w:val="left"/>
      <w:pPr>
        <w:ind w:left="5000" w:hanging="471"/>
      </w:pPr>
      <w:rPr>
        <w:rFonts w:hint="default"/>
        <w:lang w:val="ru-RU" w:eastAsia="en-US" w:bidi="ar-SA"/>
      </w:rPr>
    </w:lvl>
  </w:abstractNum>
  <w:abstractNum w:abstractNumId="31" w15:restartNumberingAfterBreak="0">
    <w:nsid w:val="247A0905"/>
    <w:multiLevelType w:val="hybridMultilevel"/>
    <w:tmpl w:val="652CAD04"/>
    <w:lvl w:ilvl="0" w:tplc="2412162C">
      <w:start w:val="181"/>
      <w:numFmt w:val="decimal"/>
      <w:lvlText w:val="%1."/>
      <w:lvlJc w:val="left"/>
      <w:pPr>
        <w:ind w:left="579" w:hanging="458"/>
        <w:jc w:val="left"/>
      </w:pPr>
      <w:rPr>
        <w:rFonts w:ascii="Times New Roman" w:eastAsia="Times New Roman" w:hAnsi="Times New Roman" w:cs="Times New Roman" w:hint="default"/>
        <w:b w:val="0"/>
        <w:bCs w:val="0"/>
        <w:i w:val="0"/>
        <w:iCs w:val="0"/>
        <w:w w:val="93"/>
        <w:sz w:val="25"/>
        <w:szCs w:val="25"/>
        <w:lang w:val="ru-RU" w:eastAsia="en-US" w:bidi="ar-SA"/>
      </w:rPr>
    </w:lvl>
    <w:lvl w:ilvl="1" w:tplc="09A8ABF8">
      <w:numFmt w:val="bullet"/>
      <w:lvlText w:val="•"/>
      <w:lvlJc w:val="left"/>
      <w:pPr>
        <w:ind w:left="1132" w:hanging="458"/>
      </w:pPr>
      <w:rPr>
        <w:rFonts w:hint="default"/>
        <w:lang w:val="ru-RU" w:eastAsia="en-US" w:bidi="ar-SA"/>
      </w:rPr>
    </w:lvl>
    <w:lvl w:ilvl="2" w:tplc="EEFE4354">
      <w:numFmt w:val="bullet"/>
      <w:lvlText w:val="•"/>
      <w:lvlJc w:val="left"/>
      <w:pPr>
        <w:ind w:left="1684" w:hanging="458"/>
      </w:pPr>
      <w:rPr>
        <w:rFonts w:hint="default"/>
        <w:lang w:val="ru-RU" w:eastAsia="en-US" w:bidi="ar-SA"/>
      </w:rPr>
    </w:lvl>
    <w:lvl w:ilvl="3" w:tplc="639850CE">
      <w:numFmt w:val="bullet"/>
      <w:lvlText w:val="•"/>
      <w:lvlJc w:val="left"/>
      <w:pPr>
        <w:ind w:left="2236" w:hanging="458"/>
      </w:pPr>
      <w:rPr>
        <w:rFonts w:hint="default"/>
        <w:lang w:val="ru-RU" w:eastAsia="en-US" w:bidi="ar-SA"/>
      </w:rPr>
    </w:lvl>
    <w:lvl w:ilvl="4" w:tplc="404E3CA8">
      <w:numFmt w:val="bullet"/>
      <w:lvlText w:val="•"/>
      <w:lvlJc w:val="left"/>
      <w:pPr>
        <w:ind w:left="2788" w:hanging="458"/>
      </w:pPr>
      <w:rPr>
        <w:rFonts w:hint="default"/>
        <w:lang w:val="ru-RU" w:eastAsia="en-US" w:bidi="ar-SA"/>
      </w:rPr>
    </w:lvl>
    <w:lvl w:ilvl="5" w:tplc="64F0D196">
      <w:numFmt w:val="bullet"/>
      <w:lvlText w:val="•"/>
      <w:lvlJc w:val="left"/>
      <w:pPr>
        <w:ind w:left="3340" w:hanging="458"/>
      </w:pPr>
      <w:rPr>
        <w:rFonts w:hint="default"/>
        <w:lang w:val="ru-RU" w:eastAsia="en-US" w:bidi="ar-SA"/>
      </w:rPr>
    </w:lvl>
    <w:lvl w:ilvl="6" w:tplc="07360560">
      <w:numFmt w:val="bullet"/>
      <w:lvlText w:val="•"/>
      <w:lvlJc w:val="left"/>
      <w:pPr>
        <w:ind w:left="3892" w:hanging="458"/>
      </w:pPr>
      <w:rPr>
        <w:rFonts w:hint="default"/>
        <w:lang w:val="ru-RU" w:eastAsia="en-US" w:bidi="ar-SA"/>
      </w:rPr>
    </w:lvl>
    <w:lvl w:ilvl="7" w:tplc="73C48100">
      <w:numFmt w:val="bullet"/>
      <w:lvlText w:val="•"/>
      <w:lvlJc w:val="left"/>
      <w:pPr>
        <w:ind w:left="4444" w:hanging="458"/>
      </w:pPr>
      <w:rPr>
        <w:rFonts w:hint="default"/>
        <w:lang w:val="ru-RU" w:eastAsia="en-US" w:bidi="ar-SA"/>
      </w:rPr>
    </w:lvl>
    <w:lvl w:ilvl="8" w:tplc="68A64A0E">
      <w:numFmt w:val="bullet"/>
      <w:lvlText w:val="•"/>
      <w:lvlJc w:val="left"/>
      <w:pPr>
        <w:ind w:left="4996" w:hanging="458"/>
      </w:pPr>
      <w:rPr>
        <w:rFonts w:hint="default"/>
        <w:lang w:val="ru-RU" w:eastAsia="en-US" w:bidi="ar-SA"/>
      </w:rPr>
    </w:lvl>
  </w:abstractNum>
  <w:abstractNum w:abstractNumId="32" w15:restartNumberingAfterBreak="0">
    <w:nsid w:val="24ED5A8C"/>
    <w:multiLevelType w:val="hybridMultilevel"/>
    <w:tmpl w:val="E9E6AE88"/>
    <w:lvl w:ilvl="0" w:tplc="3C5C24DC">
      <w:start w:val="207"/>
      <w:numFmt w:val="decimal"/>
      <w:lvlText w:val="%1."/>
      <w:lvlJc w:val="left"/>
      <w:pPr>
        <w:ind w:left="609" w:hanging="489"/>
        <w:jc w:val="left"/>
      </w:pPr>
      <w:rPr>
        <w:rFonts w:ascii="Times New Roman" w:eastAsia="Times New Roman" w:hAnsi="Times New Roman" w:cs="Times New Roman" w:hint="default"/>
        <w:b w:val="0"/>
        <w:bCs w:val="0"/>
        <w:i w:val="0"/>
        <w:iCs w:val="0"/>
        <w:w w:val="93"/>
        <w:sz w:val="25"/>
        <w:szCs w:val="25"/>
        <w:lang w:val="ru-RU" w:eastAsia="en-US" w:bidi="ar-SA"/>
      </w:rPr>
    </w:lvl>
    <w:lvl w:ilvl="1" w:tplc="7828F408">
      <w:numFmt w:val="bullet"/>
      <w:lvlText w:val="•"/>
      <w:lvlJc w:val="left"/>
      <w:pPr>
        <w:ind w:left="1150" w:hanging="489"/>
      </w:pPr>
      <w:rPr>
        <w:rFonts w:hint="default"/>
        <w:lang w:val="ru-RU" w:eastAsia="en-US" w:bidi="ar-SA"/>
      </w:rPr>
    </w:lvl>
    <w:lvl w:ilvl="2" w:tplc="711EFEB6">
      <w:numFmt w:val="bullet"/>
      <w:lvlText w:val="•"/>
      <w:lvlJc w:val="left"/>
      <w:pPr>
        <w:ind w:left="1700" w:hanging="489"/>
      </w:pPr>
      <w:rPr>
        <w:rFonts w:hint="default"/>
        <w:lang w:val="ru-RU" w:eastAsia="en-US" w:bidi="ar-SA"/>
      </w:rPr>
    </w:lvl>
    <w:lvl w:ilvl="3" w:tplc="161A2DF8">
      <w:numFmt w:val="bullet"/>
      <w:lvlText w:val="•"/>
      <w:lvlJc w:val="left"/>
      <w:pPr>
        <w:ind w:left="2250" w:hanging="489"/>
      </w:pPr>
      <w:rPr>
        <w:rFonts w:hint="default"/>
        <w:lang w:val="ru-RU" w:eastAsia="en-US" w:bidi="ar-SA"/>
      </w:rPr>
    </w:lvl>
    <w:lvl w:ilvl="4" w:tplc="0732476E">
      <w:numFmt w:val="bullet"/>
      <w:lvlText w:val="•"/>
      <w:lvlJc w:val="left"/>
      <w:pPr>
        <w:ind w:left="2800" w:hanging="489"/>
      </w:pPr>
      <w:rPr>
        <w:rFonts w:hint="default"/>
        <w:lang w:val="ru-RU" w:eastAsia="en-US" w:bidi="ar-SA"/>
      </w:rPr>
    </w:lvl>
    <w:lvl w:ilvl="5" w:tplc="B40E233E">
      <w:numFmt w:val="bullet"/>
      <w:lvlText w:val="•"/>
      <w:lvlJc w:val="left"/>
      <w:pPr>
        <w:ind w:left="3350" w:hanging="489"/>
      </w:pPr>
      <w:rPr>
        <w:rFonts w:hint="default"/>
        <w:lang w:val="ru-RU" w:eastAsia="en-US" w:bidi="ar-SA"/>
      </w:rPr>
    </w:lvl>
    <w:lvl w:ilvl="6" w:tplc="45E6FF28">
      <w:numFmt w:val="bullet"/>
      <w:lvlText w:val="•"/>
      <w:lvlJc w:val="left"/>
      <w:pPr>
        <w:ind w:left="3900" w:hanging="489"/>
      </w:pPr>
      <w:rPr>
        <w:rFonts w:hint="default"/>
        <w:lang w:val="ru-RU" w:eastAsia="en-US" w:bidi="ar-SA"/>
      </w:rPr>
    </w:lvl>
    <w:lvl w:ilvl="7" w:tplc="68E217E4">
      <w:numFmt w:val="bullet"/>
      <w:lvlText w:val="•"/>
      <w:lvlJc w:val="left"/>
      <w:pPr>
        <w:ind w:left="4450" w:hanging="489"/>
      </w:pPr>
      <w:rPr>
        <w:rFonts w:hint="default"/>
        <w:lang w:val="ru-RU" w:eastAsia="en-US" w:bidi="ar-SA"/>
      </w:rPr>
    </w:lvl>
    <w:lvl w:ilvl="8" w:tplc="DDB28B94">
      <w:numFmt w:val="bullet"/>
      <w:lvlText w:val="•"/>
      <w:lvlJc w:val="left"/>
      <w:pPr>
        <w:ind w:left="5000" w:hanging="489"/>
      </w:pPr>
      <w:rPr>
        <w:rFonts w:hint="default"/>
        <w:lang w:val="ru-RU" w:eastAsia="en-US" w:bidi="ar-SA"/>
      </w:rPr>
    </w:lvl>
  </w:abstractNum>
  <w:abstractNum w:abstractNumId="33" w15:restartNumberingAfterBreak="0">
    <w:nsid w:val="253462D1"/>
    <w:multiLevelType w:val="hybridMultilevel"/>
    <w:tmpl w:val="7AACA624"/>
    <w:lvl w:ilvl="0" w:tplc="4E3E1896">
      <w:start w:val="143"/>
      <w:numFmt w:val="decimal"/>
      <w:lvlText w:val="%1."/>
      <w:lvlJc w:val="left"/>
      <w:pPr>
        <w:ind w:left="579" w:hanging="458"/>
        <w:jc w:val="left"/>
      </w:pPr>
      <w:rPr>
        <w:rFonts w:ascii="Times New Roman" w:eastAsia="Times New Roman" w:hAnsi="Times New Roman" w:cs="Times New Roman" w:hint="default"/>
        <w:b w:val="0"/>
        <w:bCs w:val="0"/>
        <w:i w:val="0"/>
        <w:iCs w:val="0"/>
        <w:w w:val="93"/>
        <w:sz w:val="25"/>
        <w:szCs w:val="25"/>
        <w:lang w:val="ru-RU" w:eastAsia="en-US" w:bidi="ar-SA"/>
      </w:rPr>
    </w:lvl>
    <w:lvl w:ilvl="1" w:tplc="B78019DA">
      <w:numFmt w:val="bullet"/>
      <w:lvlText w:val="•"/>
      <w:lvlJc w:val="left"/>
      <w:pPr>
        <w:ind w:left="1132" w:hanging="458"/>
      </w:pPr>
      <w:rPr>
        <w:rFonts w:hint="default"/>
        <w:lang w:val="ru-RU" w:eastAsia="en-US" w:bidi="ar-SA"/>
      </w:rPr>
    </w:lvl>
    <w:lvl w:ilvl="2" w:tplc="39689A5C">
      <w:numFmt w:val="bullet"/>
      <w:lvlText w:val="•"/>
      <w:lvlJc w:val="left"/>
      <w:pPr>
        <w:ind w:left="1684" w:hanging="458"/>
      </w:pPr>
      <w:rPr>
        <w:rFonts w:hint="default"/>
        <w:lang w:val="ru-RU" w:eastAsia="en-US" w:bidi="ar-SA"/>
      </w:rPr>
    </w:lvl>
    <w:lvl w:ilvl="3" w:tplc="20B2D5AE">
      <w:numFmt w:val="bullet"/>
      <w:lvlText w:val="•"/>
      <w:lvlJc w:val="left"/>
      <w:pPr>
        <w:ind w:left="2236" w:hanging="458"/>
      </w:pPr>
      <w:rPr>
        <w:rFonts w:hint="default"/>
        <w:lang w:val="ru-RU" w:eastAsia="en-US" w:bidi="ar-SA"/>
      </w:rPr>
    </w:lvl>
    <w:lvl w:ilvl="4" w:tplc="3564864A">
      <w:numFmt w:val="bullet"/>
      <w:lvlText w:val="•"/>
      <w:lvlJc w:val="left"/>
      <w:pPr>
        <w:ind w:left="2788" w:hanging="458"/>
      </w:pPr>
      <w:rPr>
        <w:rFonts w:hint="default"/>
        <w:lang w:val="ru-RU" w:eastAsia="en-US" w:bidi="ar-SA"/>
      </w:rPr>
    </w:lvl>
    <w:lvl w:ilvl="5" w:tplc="65FE4FD2">
      <w:numFmt w:val="bullet"/>
      <w:lvlText w:val="•"/>
      <w:lvlJc w:val="left"/>
      <w:pPr>
        <w:ind w:left="3340" w:hanging="458"/>
      </w:pPr>
      <w:rPr>
        <w:rFonts w:hint="default"/>
        <w:lang w:val="ru-RU" w:eastAsia="en-US" w:bidi="ar-SA"/>
      </w:rPr>
    </w:lvl>
    <w:lvl w:ilvl="6" w:tplc="9E04A916">
      <w:numFmt w:val="bullet"/>
      <w:lvlText w:val="•"/>
      <w:lvlJc w:val="left"/>
      <w:pPr>
        <w:ind w:left="3892" w:hanging="458"/>
      </w:pPr>
      <w:rPr>
        <w:rFonts w:hint="default"/>
        <w:lang w:val="ru-RU" w:eastAsia="en-US" w:bidi="ar-SA"/>
      </w:rPr>
    </w:lvl>
    <w:lvl w:ilvl="7" w:tplc="407C37E4">
      <w:numFmt w:val="bullet"/>
      <w:lvlText w:val="•"/>
      <w:lvlJc w:val="left"/>
      <w:pPr>
        <w:ind w:left="4444" w:hanging="458"/>
      </w:pPr>
      <w:rPr>
        <w:rFonts w:hint="default"/>
        <w:lang w:val="ru-RU" w:eastAsia="en-US" w:bidi="ar-SA"/>
      </w:rPr>
    </w:lvl>
    <w:lvl w:ilvl="8" w:tplc="7A12806C">
      <w:numFmt w:val="bullet"/>
      <w:lvlText w:val="•"/>
      <w:lvlJc w:val="left"/>
      <w:pPr>
        <w:ind w:left="4996" w:hanging="458"/>
      </w:pPr>
      <w:rPr>
        <w:rFonts w:hint="default"/>
        <w:lang w:val="ru-RU" w:eastAsia="en-US" w:bidi="ar-SA"/>
      </w:rPr>
    </w:lvl>
  </w:abstractNum>
  <w:abstractNum w:abstractNumId="34" w15:restartNumberingAfterBreak="0">
    <w:nsid w:val="25FA16AF"/>
    <w:multiLevelType w:val="hybridMultilevel"/>
    <w:tmpl w:val="DFCC596A"/>
    <w:lvl w:ilvl="0" w:tplc="C8201D94">
      <w:start w:val="36"/>
      <w:numFmt w:val="decimal"/>
      <w:lvlText w:val="%1."/>
      <w:lvlJc w:val="left"/>
      <w:pPr>
        <w:ind w:left="472" w:hanging="351"/>
        <w:jc w:val="left"/>
      </w:pPr>
      <w:rPr>
        <w:rFonts w:ascii="Times New Roman" w:eastAsia="Times New Roman" w:hAnsi="Times New Roman" w:cs="Times New Roman" w:hint="default"/>
        <w:b w:val="0"/>
        <w:bCs w:val="0"/>
        <w:i w:val="0"/>
        <w:iCs w:val="0"/>
        <w:w w:val="93"/>
        <w:sz w:val="25"/>
        <w:szCs w:val="25"/>
        <w:lang w:val="ru-RU" w:eastAsia="en-US" w:bidi="ar-SA"/>
      </w:rPr>
    </w:lvl>
    <w:lvl w:ilvl="1" w:tplc="1CD0AA68">
      <w:numFmt w:val="bullet"/>
      <w:lvlText w:val="•"/>
      <w:lvlJc w:val="left"/>
      <w:pPr>
        <w:ind w:left="1042" w:hanging="351"/>
      </w:pPr>
      <w:rPr>
        <w:rFonts w:hint="default"/>
        <w:lang w:val="ru-RU" w:eastAsia="en-US" w:bidi="ar-SA"/>
      </w:rPr>
    </w:lvl>
    <w:lvl w:ilvl="2" w:tplc="F04C56A6">
      <w:numFmt w:val="bullet"/>
      <w:lvlText w:val="•"/>
      <w:lvlJc w:val="left"/>
      <w:pPr>
        <w:ind w:left="1604" w:hanging="351"/>
      </w:pPr>
      <w:rPr>
        <w:rFonts w:hint="default"/>
        <w:lang w:val="ru-RU" w:eastAsia="en-US" w:bidi="ar-SA"/>
      </w:rPr>
    </w:lvl>
    <w:lvl w:ilvl="3" w:tplc="80DA9D5E">
      <w:numFmt w:val="bullet"/>
      <w:lvlText w:val="•"/>
      <w:lvlJc w:val="left"/>
      <w:pPr>
        <w:ind w:left="2166" w:hanging="351"/>
      </w:pPr>
      <w:rPr>
        <w:rFonts w:hint="default"/>
        <w:lang w:val="ru-RU" w:eastAsia="en-US" w:bidi="ar-SA"/>
      </w:rPr>
    </w:lvl>
    <w:lvl w:ilvl="4" w:tplc="A7A61DF2">
      <w:numFmt w:val="bullet"/>
      <w:lvlText w:val="•"/>
      <w:lvlJc w:val="left"/>
      <w:pPr>
        <w:ind w:left="2728" w:hanging="351"/>
      </w:pPr>
      <w:rPr>
        <w:rFonts w:hint="default"/>
        <w:lang w:val="ru-RU" w:eastAsia="en-US" w:bidi="ar-SA"/>
      </w:rPr>
    </w:lvl>
    <w:lvl w:ilvl="5" w:tplc="1304C6EC">
      <w:numFmt w:val="bullet"/>
      <w:lvlText w:val="•"/>
      <w:lvlJc w:val="left"/>
      <w:pPr>
        <w:ind w:left="3290" w:hanging="351"/>
      </w:pPr>
      <w:rPr>
        <w:rFonts w:hint="default"/>
        <w:lang w:val="ru-RU" w:eastAsia="en-US" w:bidi="ar-SA"/>
      </w:rPr>
    </w:lvl>
    <w:lvl w:ilvl="6" w:tplc="C75A5AEA">
      <w:numFmt w:val="bullet"/>
      <w:lvlText w:val="•"/>
      <w:lvlJc w:val="left"/>
      <w:pPr>
        <w:ind w:left="3852" w:hanging="351"/>
      </w:pPr>
      <w:rPr>
        <w:rFonts w:hint="default"/>
        <w:lang w:val="ru-RU" w:eastAsia="en-US" w:bidi="ar-SA"/>
      </w:rPr>
    </w:lvl>
    <w:lvl w:ilvl="7" w:tplc="3B384B9C">
      <w:numFmt w:val="bullet"/>
      <w:lvlText w:val="•"/>
      <w:lvlJc w:val="left"/>
      <w:pPr>
        <w:ind w:left="4414" w:hanging="351"/>
      </w:pPr>
      <w:rPr>
        <w:rFonts w:hint="default"/>
        <w:lang w:val="ru-RU" w:eastAsia="en-US" w:bidi="ar-SA"/>
      </w:rPr>
    </w:lvl>
    <w:lvl w:ilvl="8" w:tplc="0F78C9F2">
      <w:numFmt w:val="bullet"/>
      <w:lvlText w:val="•"/>
      <w:lvlJc w:val="left"/>
      <w:pPr>
        <w:ind w:left="4976" w:hanging="351"/>
      </w:pPr>
      <w:rPr>
        <w:rFonts w:hint="default"/>
        <w:lang w:val="ru-RU" w:eastAsia="en-US" w:bidi="ar-SA"/>
      </w:rPr>
    </w:lvl>
  </w:abstractNum>
  <w:abstractNum w:abstractNumId="35" w15:restartNumberingAfterBreak="0">
    <w:nsid w:val="285C102E"/>
    <w:multiLevelType w:val="hybridMultilevel"/>
    <w:tmpl w:val="C6123096"/>
    <w:lvl w:ilvl="0" w:tplc="65E8051A">
      <w:start w:val="31"/>
      <w:numFmt w:val="decimal"/>
      <w:lvlText w:val="%1."/>
      <w:lvlJc w:val="left"/>
      <w:pPr>
        <w:ind w:left="472" w:hanging="347"/>
        <w:jc w:val="left"/>
      </w:pPr>
      <w:rPr>
        <w:rFonts w:ascii="Times New Roman" w:eastAsia="Times New Roman" w:hAnsi="Times New Roman" w:cs="Times New Roman" w:hint="default"/>
        <w:b w:val="0"/>
        <w:bCs w:val="0"/>
        <w:i w:val="0"/>
        <w:iCs w:val="0"/>
        <w:w w:val="91"/>
        <w:sz w:val="25"/>
        <w:szCs w:val="25"/>
        <w:lang w:val="ru-RU" w:eastAsia="en-US" w:bidi="ar-SA"/>
      </w:rPr>
    </w:lvl>
    <w:lvl w:ilvl="1" w:tplc="216A2FF2">
      <w:numFmt w:val="bullet"/>
      <w:lvlText w:val="•"/>
      <w:lvlJc w:val="left"/>
      <w:pPr>
        <w:ind w:left="1042" w:hanging="347"/>
      </w:pPr>
      <w:rPr>
        <w:rFonts w:hint="default"/>
        <w:lang w:val="ru-RU" w:eastAsia="en-US" w:bidi="ar-SA"/>
      </w:rPr>
    </w:lvl>
    <w:lvl w:ilvl="2" w:tplc="E040A06C">
      <w:numFmt w:val="bullet"/>
      <w:lvlText w:val="•"/>
      <w:lvlJc w:val="left"/>
      <w:pPr>
        <w:ind w:left="1604" w:hanging="347"/>
      </w:pPr>
      <w:rPr>
        <w:rFonts w:hint="default"/>
        <w:lang w:val="ru-RU" w:eastAsia="en-US" w:bidi="ar-SA"/>
      </w:rPr>
    </w:lvl>
    <w:lvl w:ilvl="3" w:tplc="F9F26FDE">
      <w:numFmt w:val="bullet"/>
      <w:lvlText w:val="•"/>
      <w:lvlJc w:val="left"/>
      <w:pPr>
        <w:ind w:left="2166" w:hanging="347"/>
      </w:pPr>
      <w:rPr>
        <w:rFonts w:hint="default"/>
        <w:lang w:val="ru-RU" w:eastAsia="en-US" w:bidi="ar-SA"/>
      </w:rPr>
    </w:lvl>
    <w:lvl w:ilvl="4" w:tplc="F4BA2E58">
      <w:numFmt w:val="bullet"/>
      <w:lvlText w:val="•"/>
      <w:lvlJc w:val="left"/>
      <w:pPr>
        <w:ind w:left="2728" w:hanging="347"/>
      </w:pPr>
      <w:rPr>
        <w:rFonts w:hint="default"/>
        <w:lang w:val="ru-RU" w:eastAsia="en-US" w:bidi="ar-SA"/>
      </w:rPr>
    </w:lvl>
    <w:lvl w:ilvl="5" w:tplc="423EBD08">
      <w:numFmt w:val="bullet"/>
      <w:lvlText w:val="•"/>
      <w:lvlJc w:val="left"/>
      <w:pPr>
        <w:ind w:left="3290" w:hanging="347"/>
      </w:pPr>
      <w:rPr>
        <w:rFonts w:hint="default"/>
        <w:lang w:val="ru-RU" w:eastAsia="en-US" w:bidi="ar-SA"/>
      </w:rPr>
    </w:lvl>
    <w:lvl w:ilvl="6" w:tplc="57803668">
      <w:numFmt w:val="bullet"/>
      <w:lvlText w:val="•"/>
      <w:lvlJc w:val="left"/>
      <w:pPr>
        <w:ind w:left="3852" w:hanging="347"/>
      </w:pPr>
      <w:rPr>
        <w:rFonts w:hint="default"/>
        <w:lang w:val="ru-RU" w:eastAsia="en-US" w:bidi="ar-SA"/>
      </w:rPr>
    </w:lvl>
    <w:lvl w:ilvl="7" w:tplc="88B06C54">
      <w:numFmt w:val="bullet"/>
      <w:lvlText w:val="•"/>
      <w:lvlJc w:val="left"/>
      <w:pPr>
        <w:ind w:left="4414" w:hanging="347"/>
      </w:pPr>
      <w:rPr>
        <w:rFonts w:hint="default"/>
        <w:lang w:val="ru-RU" w:eastAsia="en-US" w:bidi="ar-SA"/>
      </w:rPr>
    </w:lvl>
    <w:lvl w:ilvl="8" w:tplc="57CE02D6">
      <w:numFmt w:val="bullet"/>
      <w:lvlText w:val="•"/>
      <w:lvlJc w:val="left"/>
      <w:pPr>
        <w:ind w:left="4976" w:hanging="347"/>
      </w:pPr>
      <w:rPr>
        <w:rFonts w:hint="default"/>
        <w:lang w:val="ru-RU" w:eastAsia="en-US" w:bidi="ar-SA"/>
      </w:rPr>
    </w:lvl>
  </w:abstractNum>
  <w:abstractNum w:abstractNumId="36" w15:restartNumberingAfterBreak="0">
    <w:nsid w:val="2B307D14"/>
    <w:multiLevelType w:val="hybridMultilevel"/>
    <w:tmpl w:val="8A7AEC5E"/>
    <w:lvl w:ilvl="0" w:tplc="5F2A64CC">
      <w:start w:val="61"/>
      <w:numFmt w:val="decimal"/>
      <w:lvlText w:val="%1."/>
      <w:lvlJc w:val="left"/>
      <w:pPr>
        <w:ind w:left="477" w:hanging="357"/>
        <w:jc w:val="left"/>
      </w:pPr>
      <w:rPr>
        <w:rFonts w:ascii="Times New Roman" w:eastAsia="Times New Roman" w:hAnsi="Times New Roman" w:cs="Times New Roman" w:hint="default"/>
        <w:b w:val="0"/>
        <w:bCs w:val="0"/>
        <w:i w:val="0"/>
        <w:iCs w:val="0"/>
        <w:w w:val="93"/>
        <w:sz w:val="25"/>
        <w:szCs w:val="25"/>
        <w:lang w:val="ru-RU" w:eastAsia="en-US" w:bidi="ar-SA"/>
      </w:rPr>
    </w:lvl>
    <w:lvl w:ilvl="1" w:tplc="8564D4CA">
      <w:numFmt w:val="bullet"/>
      <w:lvlText w:val="•"/>
      <w:lvlJc w:val="left"/>
      <w:pPr>
        <w:ind w:left="1042" w:hanging="357"/>
      </w:pPr>
      <w:rPr>
        <w:rFonts w:hint="default"/>
        <w:lang w:val="ru-RU" w:eastAsia="en-US" w:bidi="ar-SA"/>
      </w:rPr>
    </w:lvl>
    <w:lvl w:ilvl="2" w:tplc="BF5CA862">
      <w:numFmt w:val="bullet"/>
      <w:lvlText w:val="•"/>
      <w:lvlJc w:val="left"/>
      <w:pPr>
        <w:ind w:left="1604" w:hanging="357"/>
      </w:pPr>
      <w:rPr>
        <w:rFonts w:hint="default"/>
        <w:lang w:val="ru-RU" w:eastAsia="en-US" w:bidi="ar-SA"/>
      </w:rPr>
    </w:lvl>
    <w:lvl w:ilvl="3" w:tplc="481E14E8">
      <w:numFmt w:val="bullet"/>
      <w:lvlText w:val="•"/>
      <w:lvlJc w:val="left"/>
      <w:pPr>
        <w:ind w:left="2166" w:hanging="357"/>
      </w:pPr>
      <w:rPr>
        <w:rFonts w:hint="default"/>
        <w:lang w:val="ru-RU" w:eastAsia="en-US" w:bidi="ar-SA"/>
      </w:rPr>
    </w:lvl>
    <w:lvl w:ilvl="4" w:tplc="8DE2B4EA">
      <w:numFmt w:val="bullet"/>
      <w:lvlText w:val="•"/>
      <w:lvlJc w:val="left"/>
      <w:pPr>
        <w:ind w:left="2728" w:hanging="357"/>
      </w:pPr>
      <w:rPr>
        <w:rFonts w:hint="default"/>
        <w:lang w:val="ru-RU" w:eastAsia="en-US" w:bidi="ar-SA"/>
      </w:rPr>
    </w:lvl>
    <w:lvl w:ilvl="5" w:tplc="F22C4BDE">
      <w:numFmt w:val="bullet"/>
      <w:lvlText w:val="•"/>
      <w:lvlJc w:val="left"/>
      <w:pPr>
        <w:ind w:left="3290" w:hanging="357"/>
      </w:pPr>
      <w:rPr>
        <w:rFonts w:hint="default"/>
        <w:lang w:val="ru-RU" w:eastAsia="en-US" w:bidi="ar-SA"/>
      </w:rPr>
    </w:lvl>
    <w:lvl w:ilvl="6" w:tplc="F40C2312">
      <w:numFmt w:val="bullet"/>
      <w:lvlText w:val="•"/>
      <w:lvlJc w:val="left"/>
      <w:pPr>
        <w:ind w:left="3852" w:hanging="357"/>
      </w:pPr>
      <w:rPr>
        <w:rFonts w:hint="default"/>
        <w:lang w:val="ru-RU" w:eastAsia="en-US" w:bidi="ar-SA"/>
      </w:rPr>
    </w:lvl>
    <w:lvl w:ilvl="7" w:tplc="ADA63FC2">
      <w:numFmt w:val="bullet"/>
      <w:lvlText w:val="•"/>
      <w:lvlJc w:val="left"/>
      <w:pPr>
        <w:ind w:left="4414" w:hanging="357"/>
      </w:pPr>
      <w:rPr>
        <w:rFonts w:hint="default"/>
        <w:lang w:val="ru-RU" w:eastAsia="en-US" w:bidi="ar-SA"/>
      </w:rPr>
    </w:lvl>
    <w:lvl w:ilvl="8" w:tplc="59464996">
      <w:numFmt w:val="bullet"/>
      <w:lvlText w:val="•"/>
      <w:lvlJc w:val="left"/>
      <w:pPr>
        <w:ind w:left="4976" w:hanging="357"/>
      </w:pPr>
      <w:rPr>
        <w:rFonts w:hint="default"/>
        <w:lang w:val="ru-RU" w:eastAsia="en-US" w:bidi="ar-SA"/>
      </w:rPr>
    </w:lvl>
  </w:abstractNum>
  <w:abstractNum w:abstractNumId="37" w15:restartNumberingAfterBreak="0">
    <w:nsid w:val="2B7C775C"/>
    <w:multiLevelType w:val="hybridMultilevel"/>
    <w:tmpl w:val="98B844CE"/>
    <w:lvl w:ilvl="0" w:tplc="0FDA8F8A">
      <w:start w:val="15"/>
      <w:numFmt w:val="decimal"/>
      <w:lvlText w:val="%1."/>
      <w:lvlJc w:val="left"/>
      <w:pPr>
        <w:ind w:left="452" w:hanging="332"/>
        <w:jc w:val="left"/>
      </w:pPr>
      <w:rPr>
        <w:rFonts w:ascii="Times New Roman" w:eastAsia="Times New Roman" w:hAnsi="Times New Roman" w:cs="Times New Roman" w:hint="default"/>
        <w:b w:val="0"/>
        <w:bCs w:val="0"/>
        <w:i w:val="0"/>
        <w:iCs w:val="0"/>
        <w:w w:val="93"/>
        <w:sz w:val="25"/>
        <w:szCs w:val="25"/>
        <w:lang w:val="ru-RU" w:eastAsia="en-US" w:bidi="ar-SA"/>
      </w:rPr>
    </w:lvl>
    <w:lvl w:ilvl="1" w:tplc="14461F36">
      <w:numFmt w:val="bullet"/>
      <w:lvlText w:val="•"/>
      <w:lvlJc w:val="left"/>
      <w:pPr>
        <w:ind w:left="1024" w:hanging="332"/>
      </w:pPr>
      <w:rPr>
        <w:rFonts w:hint="default"/>
        <w:lang w:val="ru-RU" w:eastAsia="en-US" w:bidi="ar-SA"/>
      </w:rPr>
    </w:lvl>
    <w:lvl w:ilvl="2" w:tplc="C21A029E">
      <w:numFmt w:val="bullet"/>
      <w:lvlText w:val="•"/>
      <w:lvlJc w:val="left"/>
      <w:pPr>
        <w:ind w:left="1588" w:hanging="332"/>
      </w:pPr>
      <w:rPr>
        <w:rFonts w:hint="default"/>
        <w:lang w:val="ru-RU" w:eastAsia="en-US" w:bidi="ar-SA"/>
      </w:rPr>
    </w:lvl>
    <w:lvl w:ilvl="3" w:tplc="9EDE2A82">
      <w:numFmt w:val="bullet"/>
      <w:lvlText w:val="•"/>
      <w:lvlJc w:val="left"/>
      <w:pPr>
        <w:ind w:left="2152" w:hanging="332"/>
      </w:pPr>
      <w:rPr>
        <w:rFonts w:hint="default"/>
        <w:lang w:val="ru-RU" w:eastAsia="en-US" w:bidi="ar-SA"/>
      </w:rPr>
    </w:lvl>
    <w:lvl w:ilvl="4" w:tplc="1BF26590">
      <w:numFmt w:val="bullet"/>
      <w:lvlText w:val="•"/>
      <w:lvlJc w:val="left"/>
      <w:pPr>
        <w:ind w:left="2716" w:hanging="332"/>
      </w:pPr>
      <w:rPr>
        <w:rFonts w:hint="default"/>
        <w:lang w:val="ru-RU" w:eastAsia="en-US" w:bidi="ar-SA"/>
      </w:rPr>
    </w:lvl>
    <w:lvl w:ilvl="5" w:tplc="B68E04D4">
      <w:numFmt w:val="bullet"/>
      <w:lvlText w:val="•"/>
      <w:lvlJc w:val="left"/>
      <w:pPr>
        <w:ind w:left="3280" w:hanging="332"/>
      </w:pPr>
      <w:rPr>
        <w:rFonts w:hint="default"/>
        <w:lang w:val="ru-RU" w:eastAsia="en-US" w:bidi="ar-SA"/>
      </w:rPr>
    </w:lvl>
    <w:lvl w:ilvl="6" w:tplc="92A41FEA">
      <w:numFmt w:val="bullet"/>
      <w:lvlText w:val="•"/>
      <w:lvlJc w:val="left"/>
      <w:pPr>
        <w:ind w:left="3844" w:hanging="332"/>
      </w:pPr>
      <w:rPr>
        <w:rFonts w:hint="default"/>
        <w:lang w:val="ru-RU" w:eastAsia="en-US" w:bidi="ar-SA"/>
      </w:rPr>
    </w:lvl>
    <w:lvl w:ilvl="7" w:tplc="B41628EC">
      <w:numFmt w:val="bullet"/>
      <w:lvlText w:val="•"/>
      <w:lvlJc w:val="left"/>
      <w:pPr>
        <w:ind w:left="4408" w:hanging="332"/>
      </w:pPr>
      <w:rPr>
        <w:rFonts w:hint="default"/>
        <w:lang w:val="ru-RU" w:eastAsia="en-US" w:bidi="ar-SA"/>
      </w:rPr>
    </w:lvl>
    <w:lvl w:ilvl="8" w:tplc="3F40F590">
      <w:numFmt w:val="bullet"/>
      <w:lvlText w:val="•"/>
      <w:lvlJc w:val="left"/>
      <w:pPr>
        <w:ind w:left="4972" w:hanging="332"/>
      </w:pPr>
      <w:rPr>
        <w:rFonts w:hint="default"/>
        <w:lang w:val="ru-RU" w:eastAsia="en-US" w:bidi="ar-SA"/>
      </w:rPr>
    </w:lvl>
  </w:abstractNum>
  <w:abstractNum w:abstractNumId="38" w15:restartNumberingAfterBreak="0">
    <w:nsid w:val="2BE47747"/>
    <w:multiLevelType w:val="hybridMultilevel"/>
    <w:tmpl w:val="72629890"/>
    <w:lvl w:ilvl="0" w:tplc="62EC7F1C">
      <w:start w:val="1"/>
      <w:numFmt w:val="decimal"/>
      <w:lvlText w:val="%1."/>
      <w:lvlJc w:val="left"/>
      <w:pPr>
        <w:ind w:left="215" w:hanging="395"/>
        <w:jc w:val="left"/>
      </w:pPr>
      <w:rPr>
        <w:rFonts w:ascii="Times New Roman" w:eastAsia="Times New Roman" w:hAnsi="Times New Roman" w:cs="Times New Roman" w:hint="default"/>
        <w:b w:val="0"/>
        <w:bCs w:val="0"/>
        <w:i w:val="0"/>
        <w:iCs w:val="0"/>
        <w:w w:val="95"/>
        <w:sz w:val="26"/>
        <w:szCs w:val="26"/>
        <w:lang w:val="ru-RU" w:eastAsia="en-US" w:bidi="ar-SA"/>
      </w:rPr>
    </w:lvl>
    <w:lvl w:ilvl="1" w:tplc="F9B085C2">
      <w:numFmt w:val="bullet"/>
      <w:lvlText w:val="•"/>
      <w:lvlJc w:val="left"/>
      <w:pPr>
        <w:ind w:left="1248" w:hanging="395"/>
      </w:pPr>
      <w:rPr>
        <w:rFonts w:hint="default"/>
        <w:lang w:val="ru-RU" w:eastAsia="en-US" w:bidi="ar-SA"/>
      </w:rPr>
    </w:lvl>
    <w:lvl w:ilvl="2" w:tplc="E52A36F2">
      <w:numFmt w:val="bullet"/>
      <w:lvlText w:val="•"/>
      <w:lvlJc w:val="left"/>
      <w:pPr>
        <w:ind w:left="2276" w:hanging="395"/>
      </w:pPr>
      <w:rPr>
        <w:rFonts w:hint="default"/>
        <w:lang w:val="ru-RU" w:eastAsia="en-US" w:bidi="ar-SA"/>
      </w:rPr>
    </w:lvl>
    <w:lvl w:ilvl="3" w:tplc="5B2E7EFE">
      <w:numFmt w:val="bullet"/>
      <w:lvlText w:val="•"/>
      <w:lvlJc w:val="left"/>
      <w:pPr>
        <w:ind w:left="3304" w:hanging="395"/>
      </w:pPr>
      <w:rPr>
        <w:rFonts w:hint="default"/>
        <w:lang w:val="ru-RU" w:eastAsia="en-US" w:bidi="ar-SA"/>
      </w:rPr>
    </w:lvl>
    <w:lvl w:ilvl="4" w:tplc="713EFC3A">
      <w:numFmt w:val="bullet"/>
      <w:lvlText w:val="•"/>
      <w:lvlJc w:val="left"/>
      <w:pPr>
        <w:ind w:left="4332" w:hanging="395"/>
      </w:pPr>
      <w:rPr>
        <w:rFonts w:hint="default"/>
        <w:lang w:val="ru-RU" w:eastAsia="en-US" w:bidi="ar-SA"/>
      </w:rPr>
    </w:lvl>
    <w:lvl w:ilvl="5" w:tplc="EA043CDA">
      <w:numFmt w:val="bullet"/>
      <w:lvlText w:val="•"/>
      <w:lvlJc w:val="left"/>
      <w:pPr>
        <w:ind w:left="5360" w:hanging="395"/>
      </w:pPr>
      <w:rPr>
        <w:rFonts w:hint="default"/>
        <w:lang w:val="ru-RU" w:eastAsia="en-US" w:bidi="ar-SA"/>
      </w:rPr>
    </w:lvl>
    <w:lvl w:ilvl="6" w:tplc="EF2AB8FC">
      <w:numFmt w:val="bullet"/>
      <w:lvlText w:val="•"/>
      <w:lvlJc w:val="left"/>
      <w:pPr>
        <w:ind w:left="6388" w:hanging="395"/>
      </w:pPr>
      <w:rPr>
        <w:rFonts w:hint="default"/>
        <w:lang w:val="ru-RU" w:eastAsia="en-US" w:bidi="ar-SA"/>
      </w:rPr>
    </w:lvl>
    <w:lvl w:ilvl="7" w:tplc="1D0A4FD4">
      <w:numFmt w:val="bullet"/>
      <w:lvlText w:val="•"/>
      <w:lvlJc w:val="left"/>
      <w:pPr>
        <w:ind w:left="7416" w:hanging="395"/>
      </w:pPr>
      <w:rPr>
        <w:rFonts w:hint="default"/>
        <w:lang w:val="ru-RU" w:eastAsia="en-US" w:bidi="ar-SA"/>
      </w:rPr>
    </w:lvl>
    <w:lvl w:ilvl="8" w:tplc="CAC44CE2">
      <w:numFmt w:val="bullet"/>
      <w:lvlText w:val="•"/>
      <w:lvlJc w:val="left"/>
      <w:pPr>
        <w:ind w:left="8444" w:hanging="395"/>
      </w:pPr>
      <w:rPr>
        <w:rFonts w:hint="default"/>
        <w:lang w:val="ru-RU" w:eastAsia="en-US" w:bidi="ar-SA"/>
      </w:rPr>
    </w:lvl>
  </w:abstractNum>
  <w:abstractNum w:abstractNumId="39" w15:restartNumberingAfterBreak="0">
    <w:nsid w:val="2C157029"/>
    <w:multiLevelType w:val="hybridMultilevel"/>
    <w:tmpl w:val="3CE68D16"/>
    <w:lvl w:ilvl="0" w:tplc="041C0FAC">
      <w:start w:val="27"/>
      <w:numFmt w:val="decimal"/>
      <w:lvlText w:val="%1."/>
      <w:lvlJc w:val="left"/>
      <w:pPr>
        <w:ind w:left="476" w:hanging="351"/>
        <w:jc w:val="left"/>
      </w:pPr>
      <w:rPr>
        <w:rFonts w:ascii="Times New Roman" w:eastAsia="Times New Roman" w:hAnsi="Times New Roman" w:cs="Times New Roman" w:hint="default"/>
        <w:b w:val="0"/>
        <w:bCs w:val="0"/>
        <w:i w:val="0"/>
        <w:iCs w:val="0"/>
        <w:w w:val="92"/>
        <w:sz w:val="25"/>
        <w:szCs w:val="25"/>
        <w:lang w:val="ru-RU" w:eastAsia="en-US" w:bidi="ar-SA"/>
      </w:rPr>
    </w:lvl>
    <w:lvl w:ilvl="1" w:tplc="7D581A44">
      <w:numFmt w:val="bullet"/>
      <w:lvlText w:val="•"/>
      <w:lvlJc w:val="left"/>
      <w:pPr>
        <w:ind w:left="1042" w:hanging="351"/>
      </w:pPr>
      <w:rPr>
        <w:rFonts w:hint="default"/>
        <w:lang w:val="ru-RU" w:eastAsia="en-US" w:bidi="ar-SA"/>
      </w:rPr>
    </w:lvl>
    <w:lvl w:ilvl="2" w:tplc="E4F2CC9C">
      <w:numFmt w:val="bullet"/>
      <w:lvlText w:val="•"/>
      <w:lvlJc w:val="left"/>
      <w:pPr>
        <w:ind w:left="1604" w:hanging="351"/>
      </w:pPr>
      <w:rPr>
        <w:rFonts w:hint="default"/>
        <w:lang w:val="ru-RU" w:eastAsia="en-US" w:bidi="ar-SA"/>
      </w:rPr>
    </w:lvl>
    <w:lvl w:ilvl="3" w:tplc="2B1647BE">
      <w:numFmt w:val="bullet"/>
      <w:lvlText w:val="•"/>
      <w:lvlJc w:val="left"/>
      <w:pPr>
        <w:ind w:left="2166" w:hanging="351"/>
      </w:pPr>
      <w:rPr>
        <w:rFonts w:hint="default"/>
        <w:lang w:val="ru-RU" w:eastAsia="en-US" w:bidi="ar-SA"/>
      </w:rPr>
    </w:lvl>
    <w:lvl w:ilvl="4" w:tplc="C05AF214">
      <w:numFmt w:val="bullet"/>
      <w:lvlText w:val="•"/>
      <w:lvlJc w:val="left"/>
      <w:pPr>
        <w:ind w:left="2728" w:hanging="351"/>
      </w:pPr>
      <w:rPr>
        <w:rFonts w:hint="default"/>
        <w:lang w:val="ru-RU" w:eastAsia="en-US" w:bidi="ar-SA"/>
      </w:rPr>
    </w:lvl>
    <w:lvl w:ilvl="5" w:tplc="6E343444">
      <w:numFmt w:val="bullet"/>
      <w:lvlText w:val="•"/>
      <w:lvlJc w:val="left"/>
      <w:pPr>
        <w:ind w:left="3290" w:hanging="351"/>
      </w:pPr>
      <w:rPr>
        <w:rFonts w:hint="default"/>
        <w:lang w:val="ru-RU" w:eastAsia="en-US" w:bidi="ar-SA"/>
      </w:rPr>
    </w:lvl>
    <w:lvl w:ilvl="6" w:tplc="5B60E22E">
      <w:numFmt w:val="bullet"/>
      <w:lvlText w:val="•"/>
      <w:lvlJc w:val="left"/>
      <w:pPr>
        <w:ind w:left="3852" w:hanging="351"/>
      </w:pPr>
      <w:rPr>
        <w:rFonts w:hint="default"/>
        <w:lang w:val="ru-RU" w:eastAsia="en-US" w:bidi="ar-SA"/>
      </w:rPr>
    </w:lvl>
    <w:lvl w:ilvl="7" w:tplc="AEF8056A">
      <w:numFmt w:val="bullet"/>
      <w:lvlText w:val="•"/>
      <w:lvlJc w:val="left"/>
      <w:pPr>
        <w:ind w:left="4414" w:hanging="351"/>
      </w:pPr>
      <w:rPr>
        <w:rFonts w:hint="default"/>
        <w:lang w:val="ru-RU" w:eastAsia="en-US" w:bidi="ar-SA"/>
      </w:rPr>
    </w:lvl>
    <w:lvl w:ilvl="8" w:tplc="02667570">
      <w:numFmt w:val="bullet"/>
      <w:lvlText w:val="•"/>
      <w:lvlJc w:val="left"/>
      <w:pPr>
        <w:ind w:left="4976" w:hanging="351"/>
      </w:pPr>
      <w:rPr>
        <w:rFonts w:hint="default"/>
        <w:lang w:val="ru-RU" w:eastAsia="en-US" w:bidi="ar-SA"/>
      </w:rPr>
    </w:lvl>
  </w:abstractNum>
  <w:abstractNum w:abstractNumId="40" w15:restartNumberingAfterBreak="0">
    <w:nsid w:val="2EAD6A7D"/>
    <w:multiLevelType w:val="hybridMultilevel"/>
    <w:tmpl w:val="F9D29F00"/>
    <w:lvl w:ilvl="0" w:tplc="7188E448">
      <w:start w:val="52"/>
      <w:numFmt w:val="decimal"/>
      <w:lvlText w:val="%1."/>
      <w:lvlJc w:val="left"/>
      <w:pPr>
        <w:ind w:left="467" w:hanging="344"/>
        <w:jc w:val="left"/>
      </w:pPr>
      <w:rPr>
        <w:rFonts w:ascii="Times New Roman" w:eastAsia="Times New Roman" w:hAnsi="Times New Roman" w:cs="Times New Roman" w:hint="default"/>
        <w:b w:val="0"/>
        <w:bCs w:val="0"/>
        <w:i w:val="0"/>
        <w:iCs w:val="0"/>
        <w:w w:val="92"/>
        <w:sz w:val="25"/>
        <w:szCs w:val="25"/>
        <w:lang w:val="ru-RU" w:eastAsia="en-US" w:bidi="ar-SA"/>
      </w:rPr>
    </w:lvl>
    <w:lvl w:ilvl="1" w:tplc="444A4766">
      <w:numFmt w:val="bullet"/>
      <w:lvlText w:val="•"/>
      <w:lvlJc w:val="left"/>
      <w:pPr>
        <w:ind w:left="1024" w:hanging="344"/>
      </w:pPr>
      <w:rPr>
        <w:rFonts w:hint="default"/>
        <w:lang w:val="ru-RU" w:eastAsia="en-US" w:bidi="ar-SA"/>
      </w:rPr>
    </w:lvl>
    <w:lvl w:ilvl="2" w:tplc="70FE4A40">
      <w:numFmt w:val="bullet"/>
      <w:lvlText w:val="•"/>
      <w:lvlJc w:val="left"/>
      <w:pPr>
        <w:ind w:left="1588" w:hanging="344"/>
      </w:pPr>
      <w:rPr>
        <w:rFonts w:hint="default"/>
        <w:lang w:val="ru-RU" w:eastAsia="en-US" w:bidi="ar-SA"/>
      </w:rPr>
    </w:lvl>
    <w:lvl w:ilvl="3" w:tplc="09BE3104">
      <w:numFmt w:val="bullet"/>
      <w:lvlText w:val="•"/>
      <w:lvlJc w:val="left"/>
      <w:pPr>
        <w:ind w:left="2152" w:hanging="344"/>
      </w:pPr>
      <w:rPr>
        <w:rFonts w:hint="default"/>
        <w:lang w:val="ru-RU" w:eastAsia="en-US" w:bidi="ar-SA"/>
      </w:rPr>
    </w:lvl>
    <w:lvl w:ilvl="4" w:tplc="CAC0CA7C">
      <w:numFmt w:val="bullet"/>
      <w:lvlText w:val="•"/>
      <w:lvlJc w:val="left"/>
      <w:pPr>
        <w:ind w:left="2716" w:hanging="344"/>
      </w:pPr>
      <w:rPr>
        <w:rFonts w:hint="default"/>
        <w:lang w:val="ru-RU" w:eastAsia="en-US" w:bidi="ar-SA"/>
      </w:rPr>
    </w:lvl>
    <w:lvl w:ilvl="5" w:tplc="8BCA6F02">
      <w:numFmt w:val="bullet"/>
      <w:lvlText w:val="•"/>
      <w:lvlJc w:val="left"/>
      <w:pPr>
        <w:ind w:left="3280" w:hanging="344"/>
      </w:pPr>
      <w:rPr>
        <w:rFonts w:hint="default"/>
        <w:lang w:val="ru-RU" w:eastAsia="en-US" w:bidi="ar-SA"/>
      </w:rPr>
    </w:lvl>
    <w:lvl w:ilvl="6" w:tplc="1B96AB94">
      <w:numFmt w:val="bullet"/>
      <w:lvlText w:val="•"/>
      <w:lvlJc w:val="left"/>
      <w:pPr>
        <w:ind w:left="3844" w:hanging="344"/>
      </w:pPr>
      <w:rPr>
        <w:rFonts w:hint="default"/>
        <w:lang w:val="ru-RU" w:eastAsia="en-US" w:bidi="ar-SA"/>
      </w:rPr>
    </w:lvl>
    <w:lvl w:ilvl="7" w:tplc="FC8C0B5C">
      <w:numFmt w:val="bullet"/>
      <w:lvlText w:val="•"/>
      <w:lvlJc w:val="left"/>
      <w:pPr>
        <w:ind w:left="4408" w:hanging="344"/>
      </w:pPr>
      <w:rPr>
        <w:rFonts w:hint="default"/>
        <w:lang w:val="ru-RU" w:eastAsia="en-US" w:bidi="ar-SA"/>
      </w:rPr>
    </w:lvl>
    <w:lvl w:ilvl="8" w:tplc="2C56395E">
      <w:numFmt w:val="bullet"/>
      <w:lvlText w:val="•"/>
      <w:lvlJc w:val="left"/>
      <w:pPr>
        <w:ind w:left="4972" w:hanging="344"/>
      </w:pPr>
      <w:rPr>
        <w:rFonts w:hint="default"/>
        <w:lang w:val="ru-RU" w:eastAsia="en-US" w:bidi="ar-SA"/>
      </w:rPr>
    </w:lvl>
  </w:abstractNum>
  <w:abstractNum w:abstractNumId="41" w15:restartNumberingAfterBreak="0">
    <w:nsid w:val="2F6F6FAC"/>
    <w:multiLevelType w:val="hybridMultilevel"/>
    <w:tmpl w:val="BC4E7108"/>
    <w:lvl w:ilvl="0" w:tplc="B55874D2">
      <w:start w:val="17"/>
      <w:numFmt w:val="decimal"/>
      <w:lvlText w:val="%1."/>
      <w:lvlJc w:val="left"/>
      <w:pPr>
        <w:ind w:left="462" w:hanging="342"/>
        <w:jc w:val="left"/>
      </w:pPr>
      <w:rPr>
        <w:rFonts w:ascii="Times New Roman" w:eastAsia="Times New Roman" w:hAnsi="Times New Roman" w:cs="Times New Roman" w:hint="default"/>
        <w:b w:val="0"/>
        <w:bCs w:val="0"/>
        <w:i w:val="0"/>
        <w:iCs w:val="0"/>
        <w:w w:val="93"/>
        <w:sz w:val="25"/>
        <w:szCs w:val="25"/>
        <w:lang w:val="ru-RU" w:eastAsia="en-US" w:bidi="ar-SA"/>
      </w:rPr>
    </w:lvl>
    <w:lvl w:ilvl="1" w:tplc="398E5430">
      <w:numFmt w:val="bullet"/>
      <w:lvlText w:val="•"/>
      <w:lvlJc w:val="left"/>
      <w:pPr>
        <w:ind w:left="1024" w:hanging="342"/>
      </w:pPr>
      <w:rPr>
        <w:rFonts w:hint="default"/>
        <w:lang w:val="ru-RU" w:eastAsia="en-US" w:bidi="ar-SA"/>
      </w:rPr>
    </w:lvl>
    <w:lvl w:ilvl="2" w:tplc="35A69ABE">
      <w:numFmt w:val="bullet"/>
      <w:lvlText w:val="•"/>
      <w:lvlJc w:val="left"/>
      <w:pPr>
        <w:ind w:left="1588" w:hanging="342"/>
      </w:pPr>
      <w:rPr>
        <w:rFonts w:hint="default"/>
        <w:lang w:val="ru-RU" w:eastAsia="en-US" w:bidi="ar-SA"/>
      </w:rPr>
    </w:lvl>
    <w:lvl w:ilvl="3" w:tplc="E8941768">
      <w:numFmt w:val="bullet"/>
      <w:lvlText w:val="•"/>
      <w:lvlJc w:val="left"/>
      <w:pPr>
        <w:ind w:left="2152" w:hanging="342"/>
      </w:pPr>
      <w:rPr>
        <w:rFonts w:hint="default"/>
        <w:lang w:val="ru-RU" w:eastAsia="en-US" w:bidi="ar-SA"/>
      </w:rPr>
    </w:lvl>
    <w:lvl w:ilvl="4" w:tplc="561A9130">
      <w:numFmt w:val="bullet"/>
      <w:lvlText w:val="•"/>
      <w:lvlJc w:val="left"/>
      <w:pPr>
        <w:ind w:left="2716" w:hanging="342"/>
      </w:pPr>
      <w:rPr>
        <w:rFonts w:hint="default"/>
        <w:lang w:val="ru-RU" w:eastAsia="en-US" w:bidi="ar-SA"/>
      </w:rPr>
    </w:lvl>
    <w:lvl w:ilvl="5" w:tplc="836C58C2">
      <w:numFmt w:val="bullet"/>
      <w:lvlText w:val="•"/>
      <w:lvlJc w:val="left"/>
      <w:pPr>
        <w:ind w:left="3280" w:hanging="342"/>
      </w:pPr>
      <w:rPr>
        <w:rFonts w:hint="default"/>
        <w:lang w:val="ru-RU" w:eastAsia="en-US" w:bidi="ar-SA"/>
      </w:rPr>
    </w:lvl>
    <w:lvl w:ilvl="6" w:tplc="9F1A451A">
      <w:numFmt w:val="bullet"/>
      <w:lvlText w:val="•"/>
      <w:lvlJc w:val="left"/>
      <w:pPr>
        <w:ind w:left="3844" w:hanging="342"/>
      </w:pPr>
      <w:rPr>
        <w:rFonts w:hint="default"/>
        <w:lang w:val="ru-RU" w:eastAsia="en-US" w:bidi="ar-SA"/>
      </w:rPr>
    </w:lvl>
    <w:lvl w:ilvl="7" w:tplc="7860755E">
      <w:numFmt w:val="bullet"/>
      <w:lvlText w:val="•"/>
      <w:lvlJc w:val="left"/>
      <w:pPr>
        <w:ind w:left="4408" w:hanging="342"/>
      </w:pPr>
      <w:rPr>
        <w:rFonts w:hint="default"/>
        <w:lang w:val="ru-RU" w:eastAsia="en-US" w:bidi="ar-SA"/>
      </w:rPr>
    </w:lvl>
    <w:lvl w:ilvl="8" w:tplc="0BAE7F94">
      <w:numFmt w:val="bullet"/>
      <w:lvlText w:val="•"/>
      <w:lvlJc w:val="left"/>
      <w:pPr>
        <w:ind w:left="4972" w:hanging="342"/>
      </w:pPr>
      <w:rPr>
        <w:rFonts w:hint="default"/>
        <w:lang w:val="ru-RU" w:eastAsia="en-US" w:bidi="ar-SA"/>
      </w:rPr>
    </w:lvl>
  </w:abstractNum>
  <w:abstractNum w:abstractNumId="42" w15:restartNumberingAfterBreak="0">
    <w:nsid w:val="300438AF"/>
    <w:multiLevelType w:val="hybridMultilevel"/>
    <w:tmpl w:val="8F8C85BC"/>
    <w:lvl w:ilvl="0" w:tplc="12FA70F2">
      <w:start w:val="25"/>
      <w:numFmt w:val="decimal"/>
      <w:lvlText w:val="%1."/>
      <w:lvlJc w:val="left"/>
      <w:pPr>
        <w:ind w:left="476" w:hanging="356"/>
        <w:jc w:val="left"/>
      </w:pPr>
      <w:rPr>
        <w:rFonts w:ascii="Times New Roman" w:eastAsia="Times New Roman" w:hAnsi="Times New Roman" w:cs="Times New Roman" w:hint="default"/>
        <w:b w:val="0"/>
        <w:bCs w:val="0"/>
        <w:i w:val="0"/>
        <w:iCs w:val="0"/>
        <w:w w:val="93"/>
        <w:sz w:val="25"/>
        <w:szCs w:val="25"/>
        <w:lang w:val="ru-RU" w:eastAsia="en-US" w:bidi="ar-SA"/>
      </w:rPr>
    </w:lvl>
    <w:lvl w:ilvl="1" w:tplc="62142FFC">
      <w:numFmt w:val="bullet"/>
      <w:lvlText w:val="•"/>
      <w:lvlJc w:val="left"/>
      <w:pPr>
        <w:ind w:left="1042" w:hanging="356"/>
      </w:pPr>
      <w:rPr>
        <w:rFonts w:hint="default"/>
        <w:lang w:val="ru-RU" w:eastAsia="en-US" w:bidi="ar-SA"/>
      </w:rPr>
    </w:lvl>
    <w:lvl w:ilvl="2" w:tplc="421EE0EE">
      <w:numFmt w:val="bullet"/>
      <w:lvlText w:val="•"/>
      <w:lvlJc w:val="left"/>
      <w:pPr>
        <w:ind w:left="1604" w:hanging="356"/>
      </w:pPr>
      <w:rPr>
        <w:rFonts w:hint="default"/>
        <w:lang w:val="ru-RU" w:eastAsia="en-US" w:bidi="ar-SA"/>
      </w:rPr>
    </w:lvl>
    <w:lvl w:ilvl="3" w:tplc="B5C0311E">
      <w:numFmt w:val="bullet"/>
      <w:lvlText w:val="•"/>
      <w:lvlJc w:val="left"/>
      <w:pPr>
        <w:ind w:left="2166" w:hanging="356"/>
      </w:pPr>
      <w:rPr>
        <w:rFonts w:hint="default"/>
        <w:lang w:val="ru-RU" w:eastAsia="en-US" w:bidi="ar-SA"/>
      </w:rPr>
    </w:lvl>
    <w:lvl w:ilvl="4" w:tplc="AD900C8E">
      <w:numFmt w:val="bullet"/>
      <w:lvlText w:val="•"/>
      <w:lvlJc w:val="left"/>
      <w:pPr>
        <w:ind w:left="2728" w:hanging="356"/>
      </w:pPr>
      <w:rPr>
        <w:rFonts w:hint="default"/>
        <w:lang w:val="ru-RU" w:eastAsia="en-US" w:bidi="ar-SA"/>
      </w:rPr>
    </w:lvl>
    <w:lvl w:ilvl="5" w:tplc="1122AEE4">
      <w:numFmt w:val="bullet"/>
      <w:lvlText w:val="•"/>
      <w:lvlJc w:val="left"/>
      <w:pPr>
        <w:ind w:left="3290" w:hanging="356"/>
      </w:pPr>
      <w:rPr>
        <w:rFonts w:hint="default"/>
        <w:lang w:val="ru-RU" w:eastAsia="en-US" w:bidi="ar-SA"/>
      </w:rPr>
    </w:lvl>
    <w:lvl w:ilvl="6" w:tplc="058C3576">
      <w:numFmt w:val="bullet"/>
      <w:lvlText w:val="•"/>
      <w:lvlJc w:val="left"/>
      <w:pPr>
        <w:ind w:left="3852" w:hanging="356"/>
      </w:pPr>
      <w:rPr>
        <w:rFonts w:hint="default"/>
        <w:lang w:val="ru-RU" w:eastAsia="en-US" w:bidi="ar-SA"/>
      </w:rPr>
    </w:lvl>
    <w:lvl w:ilvl="7" w:tplc="3634D77C">
      <w:numFmt w:val="bullet"/>
      <w:lvlText w:val="•"/>
      <w:lvlJc w:val="left"/>
      <w:pPr>
        <w:ind w:left="4414" w:hanging="356"/>
      </w:pPr>
      <w:rPr>
        <w:rFonts w:hint="default"/>
        <w:lang w:val="ru-RU" w:eastAsia="en-US" w:bidi="ar-SA"/>
      </w:rPr>
    </w:lvl>
    <w:lvl w:ilvl="8" w:tplc="67B03308">
      <w:numFmt w:val="bullet"/>
      <w:lvlText w:val="•"/>
      <w:lvlJc w:val="left"/>
      <w:pPr>
        <w:ind w:left="4976" w:hanging="356"/>
      </w:pPr>
      <w:rPr>
        <w:rFonts w:hint="default"/>
        <w:lang w:val="ru-RU" w:eastAsia="en-US" w:bidi="ar-SA"/>
      </w:rPr>
    </w:lvl>
  </w:abstractNum>
  <w:abstractNum w:abstractNumId="43" w15:restartNumberingAfterBreak="0">
    <w:nsid w:val="3356270C"/>
    <w:multiLevelType w:val="hybridMultilevel"/>
    <w:tmpl w:val="474462B4"/>
    <w:lvl w:ilvl="0" w:tplc="0AA8532C">
      <w:start w:val="78"/>
      <w:numFmt w:val="decimal"/>
      <w:lvlText w:val="%1."/>
      <w:lvlJc w:val="left"/>
      <w:pPr>
        <w:ind w:left="472" w:hanging="351"/>
        <w:jc w:val="left"/>
      </w:pPr>
      <w:rPr>
        <w:rFonts w:ascii="Times New Roman" w:eastAsia="Times New Roman" w:hAnsi="Times New Roman" w:cs="Times New Roman" w:hint="default"/>
        <w:b w:val="0"/>
        <w:bCs w:val="0"/>
        <w:i w:val="0"/>
        <w:iCs w:val="0"/>
        <w:w w:val="93"/>
        <w:sz w:val="25"/>
        <w:szCs w:val="25"/>
        <w:lang w:val="ru-RU" w:eastAsia="en-US" w:bidi="ar-SA"/>
      </w:rPr>
    </w:lvl>
    <w:lvl w:ilvl="1" w:tplc="0E6EFDCC">
      <w:numFmt w:val="bullet"/>
      <w:lvlText w:val="•"/>
      <w:lvlJc w:val="left"/>
      <w:pPr>
        <w:ind w:left="1042" w:hanging="351"/>
      </w:pPr>
      <w:rPr>
        <w:rFonts w:hint="default"/>
        <w:lang w:val="ru-RU" w:eastAsia="en-US" w:bidi="ar-SA"/>
      </w:rPr>
    </w:lvl>
    <w:lvl w:ilvl="2" w:tplc="FFDA1026">
      <w:numFmt w:val="bullet"/>
      <w:lvlText w:val="•"/>
      <w:lvlJc w:val="left"/>
      <w:pPr>
        <w:ind w:left="1604" w:hanging="351"/>
      </w:pPr>
      <w:rPr>
        <w:rFonts w:hint="default"/>
        <w:lang w:val="ru-RU" w:eastAsia="en-US" w:bidi="ar-SA"/>
      </w:rPr>
    </w:lvl>
    <w:lvl w:ilvl="3" w:tplc="BF70CD4E">
      <w:numFmt w:val="bullet"/>
      <w:lvlText w:val="•"/>
      <w:lvlJc w:val="left"/>
      <w:pPr>
        <w:ind w:left="2166" w:hanging="351"/>
      </w:pPr>
      <w:rPr>
        <w:rFonts w:hint="default"/>
        <w:lang w:val="ru-RU" w:eastAsia="en-US" w:bidi="ar-SA"/>
      </w:rPr>
    </w:lvl>
    <w:lvl w:ilvl="4" w:tplc="9F784CE8">
      <w:numFmt w:val="bullet"/>
      <w:lvlText w:val="•"/>
      <w:lvlJc w:val="left"/>
      <w:pPr>
        <w:ind w:left="2728" w:hanging="351"/>
      </w:pPr>
      <w:rPr>
        <w:rFonts w:hint="default"/>
        <w:lang w:val="ru-RU" w:eastAsia="en-US" w:bidi="ar-SA"/>
      </w:rPr>
    </w:lvl>
    <w:lvl w:ilvl="5" w:tplc="C602CD24">
      <w:numFmt w:val="bullet"/>
      <w:lvlText w:val="•"/>
      <w:lvlJc w:val="left"/>
      <w:pPr>
        <w:ind w:left="3290" w:hanging="351"/>
      </w:pPr>
      <w:rPr>
        <w:rFonts w:hint="default"/>
        <w:lang w:val="ru-RU" w:eastAsia="en-US" w:bidi="ar-SA"/>
      </w:rPr>
    </w:lvl>
    <w:lvl w:ilvl="6" w:tplc="56D4561A">
      <w:numFmt w:val="bullet"/>
      <w:lvlText w:val="•"/>
      <w:lvlJc w:val="left"/>
      <w:pPr>
        <w:ind w:left="3852" w:hanging="351"/>
      </w:pPr>
      <w:rPr>
        <w:rFonts w:hint="default"/>
        <w:lang w:val="ru-RU" w:eastAsia="en-US" w:bidi="ar-SA"/>
      </w:rPr>
    </w:lvl>
    <w:lvl w:ilvl="7" w:tplc="B9080932">
      <w:numFmt w:val="bullet"/>
      <w:lvlText w:val="•"/>
      <w:lvlJc w:val="left"/>
      <w:pPr>
        <w:ind w:left="4414" w:hanging="351"/>
      </w:pPr>
      <w:rPr>
        <w:rFonts w:hint="default"/>
        <w:lang w:val="ru-RU" w:eastAsia="en-US" w:bidi="ar-SA"/>
      </w:rPr>
    </w:lvl>
    <w:lvl w:ilvl="8" w:tplc="2648204C">
      <w:numFmt w:val="bullet"/>
      <w:lvlText w:val="•"/>
      <w:lvlJc w:val="left"/>
      <w:pPr>
        <w:ind w:left="4976" w:hanging="351"/>
      </w:pPr>
      <w:rPr>
        <w:rFonts w:hint="default"/>
        <w:lang w:val="ru-RU" w:eastAsia="en-US" w:bidi="ar-SA"/>
      </w:rPr>
    </w:lvl>
  </w:abstractNum>
  <w:abstractNum w:abstractNumId="44" w15:restartNumberingAfterBreak="0">
    <w:nsid w:val="348E791D"/>
    <w:multiLevelType w:val="hybridMultilevel"/>
    <w:tmpl w:val="4F3294A2"/>
    <w:lvl w:ilvl="0" w:tplc="7F40453E">
      <w:start w:val="12"/>
      <w:numFmt w:val="decimal"/>
      <w:lvlText w:val="%1."/>
      <w:lvlJc w:val="left"/>
      <w:pPr>
        <w:ind w:left="635" w:hanging="514"/>
        <w:jc w:val="left"/>
      </w:pPr>
      <w:rPr>
        <w:rFonts w:ascii="Times New Roman" w:eastAsia="Times New Roman" w:hAnsi="Times New Roman" w:cs="Times New Roman" w:hint="default"/>
        <w:b w:val="0"/>
        <w:bCs w:val="0"/>
        <w:i w:val="0"/>
        <w:iCs w:val="0"/>
        <w:w w:val="93"/>
        <w:sz w:val="25"/>
        <w:szCs w:val="25"/>
        <w:lang w:val="ru-RU" w:eastAsia="en-US" w:bidi="ar-SA"/>
      </w:rPr>
    </w:lvl>
    <w:lvl w:ilvl="1" w:tplc="DDAE178E">
      <w:numFmt w:val="bullet"/>
      <w:lvlText w:val="•"/>
      <w:lvlJc w:val="left"/>
      <w:pPr>
        <w:ind w:left="1186" w:hanging="514"/>
      </w:pPr>
      <w:rPr>
        <w:rFonts w:hint="default"/>
        <w:lang w:val="ru-RU" w:eastAsia="en-US" w:bidi="ar-SA"/>
      </w:rPr>
    </w:lvl>
    <w:lvl w:ilvl="2" w:tplc="E63078AA">
      <w:numFmt w:val="bullet"/>
      <w:lvlText w:val="•"/>
      <w:lvlJc w:val="left"/>
      <w:pPr>
        <w:ind w:left="1732" w:hanging="514"/>
      </w:pPr>
      <w:rPr>
        <w:rFonts w:hint="default"/>
        <w:lang w:val="ru-RU" w:eastAsia="en-US" w:bidi="ar-SA"/>
      </w:rPr>
    </w:lvl>
    <w:lvl w:ilvl="3" w:tplc="8C60DBDA">
      <w:numFmt w:val="bullet"/>
      <w:lvlText w:val="•"/>
      <w:lvlJc w:val="left"/>
      <w:pPr>
        <w:ind w:left="2278" w:hanging="514"/>
      </w:pPr>
      <w:rPr>
        <w:rFonts w:hint="default"/>
        <w:lang w:val="ru-RU" w:eastAsia="en-US" w:bidi="ar-SA"/>
      </w:rPr>
    </w:lvl>
    <w:lvl w:ilvl="4" w:tplc="FBE2C4F4">
      <w:numFmt w:val="bullet"/>
      <w:lvlText w:val="•"/>
      <w:lvlJc w:val="left"/>
      <w:pPr>
        <w:ind w:left="2824" w:hanging="514"/>
      </w:pPr>
      <w:rPr>
        <w:rFonts w:hint="default"/>
        <w:lang w:val="ru-RU" w:eastAsia="en-US" w:bidi="ar-SA"/>
      </w:rPr>
    </w:lvl>
    <w:lvl w:ilvl="5" w:tplc="7468534E">
      <w:numFmt w:val="bullet"/>
      <w:lvlText w:val="•"/>
      <w:lvlJc w:val="left"/>
      <w:pPr>
        <w:ind w:left="3370" w:hanging="514"/>
      </w:pPr>
      <w:rPr>
        <w:rFonts w:hint="default"/>
        <w:lang w:val="ru-RU" w:eastAsia="en-US" w:bidi="ar-SA"/>
      </w:rPr>
    </w:lvl>
    <w:lvl w:ilvl="6" w:tplc="433A9EF0">
      <w:numFmt w:val="bullet"/>
      <w:lvlText w:val="•"/>
      <w:lvlJc w:val="left"/>
      <w:pPr>
        <w:ind w:left="3916" w:hanging="514"/>
      </w:pPr>
      <w:rPr>
        <w:rFonts w:hint="default"/>
        <w:lang w:val="ru-RU" w:eastAsia="en-US" w:bidi="ar-SA"/>
      </w:rPr>
    </w:lvl>
    <w:lvl w:ilvl="7" w:tplc="DCCC2016">
      <w:numFmt w:val="bullet"/>
      <w:lvlText w:val="•"/>
      <w:lvlJc w:val="left"/>
      <w:pPr>
        <w:ind w:left="4462" w:hanging="514"/>
      </w:pPr>
      <w:rPr>
        <w:rFonts w:hint="default"/>
        <w:lang w:val="ru-RU" w:eastAsia="en-US" w:bidi="ar-SA"/>
      </w:rPr>
    </w:lvl>
    <w:lvl w:ilvl="8" w:tplc="725A4DD2">
      <w:numFmt w:val="bullet"/>
      <w:lvlText w:val="•"/>
      <w:lvlJc w:val="left"/>
      <w:pPr>
        <w:ind w:left="5008" w:hanging="514"/>
      </w:pPr>
      <w:rPr>
        <w:rFonts w:hint="default"/>
        <w:lang w:val="ru-RU" w:eastAsia="en-US" w:bidi="ar-SA"/>
      </w:rPr>
    </w:lvl>
  </w:abstractNum>
  <w:abstractNum w:abstractNumId="45" w15:restartNumberingAfterBreak="0">
    <w:nsid w:val="36790706"/>
    <w:multiLevelType w:val="hybridMultilevel"/>
    <w:tmpl w:val="4A2CFB36"/>
    <w:lvl w:ilvl="0" w:tplc="CC78B8EC">
      <w:start w:val="5"/>
      <w:numFmt w:val="decimal"/>
      <w:lvlText w:val="%1."/>
      <w:lvlJc w:val="left"/>
      <w:pPr>
        <w:ind w:left="357" w:hanging="234"/>
        <w:jc w:val="left"/>
      </w:pPr>
      <w:rPr>
        <w:rFonts w:ascii="Times New Roman" w:eastAsia="Times New Roman" w:hAnsi="Times New Roman" w:cs="Times New Roman" w:hint="default"/>
        <w:b w:val="0"/>
        <w:bCs w:val="0"/>
        <w:i w:val="0"/>
        <w:iCs w:val="0"/>
        <w:w w:val="91"/>
        <w:sz w:val="25"/>
        <w:szCs w:val="25"/>
        <w:lang w:val="ru-RU" w:eastAsia="en-US" w:bidi="ar-SA"/>
      </w:rPr>
    </w:lvl>
    <w:lvl w:ilvl="1" w:tplc="E7C4D006">
      <w:numFmt w:val="bullet"/>
      <w:lvlText w:val="•"/>
      <w:lvlJc w:val="left"/>
      <w:pPr>
        <w:ind w:left="934" w:hanging="234"/>
      </w:pPr>
      <w:rPr>
        <w:rFonts w:hint="default"/>
        <w:lang w:val="ru-RU" w:eastAsia="en-US" w:bidi="ar-SA"/>
      </w:rPr>
    </w:lvl>
    <w:lvl w:ilvl="2" w:tplc="1DE2B07C">
      <w:numFmt w:val="bullet"/>
      <w:lvlText w:val="•"/>
      <w:lvlJc w:val="left"/>
      <w:pPr>
        <w:ind w:left="1508" w:hanging="234"/>
      </w:pPr>
      <w:rPr>
        <w:rFonts w:hint="default"/>
        <w:lang w:val="ru-RU" w:eastAsia="en-US" w:bidi="ar-SA"/>
      </w:rPr>
    </w:lvl>
    <w:lvl w:ilvl="3" w:tplc="199A673A">
      <w:numFmt w:val="bullet"/>
      <w:lvlText w:val="•"/>
      <w:lvlJc w:val="left"/>
      <w:pPr>
        <w:ind w:left="2082" w:hanging="234"/>
      </w:pPr>
      <w:rPr>
        <w:rFonts w:hint="default"/>
        <w:lang w:val="ru-RU" w:eastAsia="en-US" w:bidi="ar-SA"/>
      </w:rPr>
    </w:lvl>
    <w:lvl w:ilvl="4" w:tplc="83AE53EC">
      <w:numFmt w:val="bullet"/>
      <w:lvlText w:val="•"/>
      <w:lvlJc w:val="left"/>
      <w:pPr>
        <w:ind w:left="2656" w:hanging="234"/>
      </w:pPr>
      <w:rPr>
        <w:rFonts w:hint="default"/>
        <w:lang w:val="ru-RU" w:eastAsia="en-US" w:bidi="ar-SA"/>
      </w:rPr>
    </w:lvl>
    <w:lvl w:ilvl="5" w:tplc="EB269D00">
      <w:numFmt w:val="bullet"/>
      <w:lvlText w:val="•"/>
      <w:lvlJc w:val="left"/>
      <w:pPr>
        <w:ind w:left="3230" w:hanging="234"/>
      </w:pPr>
      <w:rPr>
        <w:rFonts w:hint="default"/>
        <w:lang w:val="ru-RU" w:eastAsia="en-US" w:bidi="ar-SA"/>
      </w:rPr>
    </w:lvl>
    <w:lvl w:ilvl="6" w:tplc="951A7CA2">
      <w:numFmt w:val="bullet"/>
      <w:lvlText w:val="•"/>
      <w:lvlJc w:val="left"/>
      <w:pPr>
        <w:ind w:left="3804" w:hanging="234"/>
      </w:pPr>
      <w:rPr>
        <w:rFonts w:hint="default"/>
        <w:lang w:val="ru-RU" w:eastAsia="en-US" w:bidi="ar-SA"/>
      </w:rPr>
    </w:lvl>
    <w:lvl w:ilvl="7" w:tplc="CF20739C">
      <w:numFmt w:val="bullet"/>
      <w:lvlText w:val="•"/>
      <w:lvlJc w:val="left"/>
      <w:pPr>
        <w:ind w:left="4378" w:hanging="234"/>
      </w:pPr>
      <w:rPr>
        <w:rFonts w:hint="default"/>
        <w:lang w:val="ru-RU" w:eastAsia="en-US" w:bidi="ar-SA"/>
      </w:rPr>
    </w:lvl>
    <w:lvl w:ilvl="8" w:tplc="889AFDD8">
      <w:numFmt w:val="bullet"/>
      <w:lvlText w:val="•"/>
      <w:lvlJc w:val="left"/>
      <w:pPr>
        <w:ind w:left="4952" w:hanging="234"/>
      </w:pPr>
      <w:rPr>
        <w:rFonts w:hint="default"/>
        <w:lang w:val="ru-RU" w:eastAsia="en-US" w:bidi="ar-SA"/>
      </w:rPr>
    </w:lvl>
  </w:abstractNum>
  <w:abstractNum w:abstractNumId="46" w15:restartNumberingAfterBreak="0">
    <w:nsid w:val="374A44D9"/>
    <w:multiLevelType w:val="hybridMultilevel"/>
    <w:tmpl w:val="1CE83E1E"/>
    <w:lvl w:ilvl="0" w:tplc="61C075A2">
      <w:start w:val="37"/>
      <w:numFmt w:val="decimal"/>
      <w:lvlText w:val="%1."/>
      <w:lvlJc w:val="left"/>
      <w:pPr>
        <w:ind w:left="472" w:hanging="351"/>
        <w:jc w:val="left"/>
      </w:pPr>
      <w:rPr>
        <w:rFonts w:ascii="Times New Roman" w:eastAsia="Times New Roman" w:hAnsi="Times New Roman" w:cs="Times New Roman" w:hint="default"/>
        <w:b w:val="0"/>
        <w:bCs w:val="0"/>
        <w:i w:val="0"/>
        <w:iCs w:val="0"/>
        <w:w w:val="97"/>
        <w:sz w:val="24"/>
        <w:szCs w:val="24"/>
        <w:lang w:val="ru-RU" w:eastAsia="en-US" w:bidi="ar-SA"/>
      </w:rPr>
    </w:lvl>
    <w:lvl w:ilvl="1" w:tplc="4F2CC772">
      <w:numFmt w:val="bullet"/>
      <w:lvlText w:val="•"/>
      <w:lvlJc w:val="left"/>
      <w:pPr>
        <w:ind w:left="1042" w:hanging="351"/>
      </w:pPr>
      <w:rPr>
        <w:rFonts w:hint="default"/>
        <w:lang w:val="ru-RU" w:eastAsia="en-US" w:bidi="ar-SA"/>
      </w:rPr>
    </w:lvl>
    <w:lvl w:ilvl="2" w:tplc="E992337A">
      <w:numFmt w:val="bullet"/>
      <w:lvlText w:val="•"/>
      <w:lvlJc w:val="left"/>
      <w:pPr>
        <w:ind w:left="1604" w:hanging="351"/>
      </w:pPr>
      <w:rPr>
        <w:rFonts w:hint="default"/>
        <w:lang w:val="ru-RU" w:eastAsia="en-US" w:bidi="ar-SA"/>
      </w:rPr>
    </w:lvl>
    <w:lvl w:ilvl="3" w:tplc="5B80BE3E">
      <w:numFmt w:val="bullet"/>
      <w:lvlText w:val="•"/>
      <w:lvlJc w:val="left"/>
      <w:pPr>
        <w:ind w:left="2166" w:hanging="351"/>
      </w:pPr>
      <w:rPr>
        <w:rFonts w:hint="default"/>
        <w:lang w:val="ru-RU" w:eastAsia="en-US" w:bidi="ar-SA"/>
      </w:rPr>
    </w:lvl>
    <w:lvl w:ilvl="4" w:tplc="CCFED51A">
      <w:numFmt w:val="bullet"/>
      <w:lvlText w:val="•"/>
      <w:lvlJc w:val="left"/>
      <w:pPr>
        <w:ind w:left="2728" w:hanging="351"/>
      </w:pPr>
      <w:rPr>
        <w:rFonts w:hint="default"/>
        <w:lang w:val="ru-RU" w:eastAsia="en-US" w:bidi="ar-SA"/>
      </w:rPr>
    </w:lvl>
    <w:lvl w:ilvl="5" w:tplc="0232A70A">
      <w:numFmt w:val="bullet"/>
      <w:lvlText w:val="•"/>
      <w:lvlJc w:val="left"/>
      <w:pPr>
        <w:ind w:left="3290" w:hanging="351"/>
      </w:pPr>
      <w:rPr>
        <w:rFonts w:hint="default"/>
        <w:lang w:val="ru-RU" w:eastAsia="en-US" w:bidi="ar-SA"/>
      </w:rPr>
    </w:lvl>
    <w:lvl w:ilvl="6" w:tplc="BF628620">
      <w:numFmt w:val="bullet"/>
      <w:lvlText w:val="•"/>
      <w:lvlJc w:val="left"/>
      <w:pPr>
        <w:ind w:left="3852" w:hanging="351"/>
      </w:pPr>
      <w:rPr>
        <w:rFonts w:hint="default"/>
        <w:lang w:val="ru-RU" w:eastAsia="en-US" w:bidi="ar-SA"/>
      </w:rPr>
    </w:lvl>
    <w:lvl w:ilvl="7" w:tplc="038C7DD2">
      <w:numFmt w:val="bullet"/>
      <w:lvlText w:val="•"/>
      <w:lvlJc w:val="left"/>
      <w:pPr>
        <w:ind w:left="4414" w:hanging="351"/>
      </w:pPr>
      <w:rPr>
        <w:rFonts w:hint="default"/>
        <w:lang w:val="ru-RU" w:eastAsia="en-US" w:bidi="ar-SA"/>
      </w:rPr>
    </w:lvl>
    <w:lvl w:ilvl="8" w:tplc="434E92D6">
      <w:numFmt w:val="bullet"/>
      <w:lvlText w:val="•"/>
      <w:lvlJc w:val="left"/>
      <w:pPr>
        <w:ind w:left="4976" w:hanging="351"/>
      </w:pPr>
      <w:rPr>
        <w:rFonts w:hint="default"/>
        <w:lang w:val="ru-RU" w:eastAsia="en-US" w:bidi="ar-SA"/>
      </w:rPr>
    </w:lvl>
  </w:abstractNum>
  <w:abstractNum w:abstractNumId="47" w15:restartNumberingAfterBreak="0">
    <w:nsid w:val="389D199C"/>
    <w:multiLevelType w:val="hybridMultilevel"/>
    <w:tmpl w:val="74F42A30"/>
    <w:lvl w:ilvl="0" w:tplc="F7E83542">
      <w:start w:val="170"/>
      <w:numFmt w:val="decimal"/>
      <w:lvlText w:val="%1."/>
      <w:lvlJc w:val="left"/>
      <w:pPr>
        <w:ind w:left="596" w:hanging="476"/>
        <w:jc w:val="left"/>
      </w:pPr>
      <w:rPr>
        <w:rFonts w:ascii="Times New Roman" w:eastAsia="Times New Roman" w:hAnsi="Times New Roman" w:cs="Times New Roman" w:hint="default"/>
        <w:b w:val="0"/>
        <w:bCs w:val="0"/>
        <w:i w:val="0"/>
        <w:iCs w:val="0"/>
        <w:w w:val="93"/>
        <w:sz w:val="25"/>
        <w:szCs w:val="25"/>
        <w:lang w:val="ru-RU" w:eastAsia="en-US" w:bidi="ar-SA"/>
      </w:rPr>
    </w:lvl>
    <w:lvl w:ilvl="1" w:tplc="A9E082B2">
      <w:numFmt w:val="bullet"/>
      <w:lvlText w:val="•"/>
      <w:lvlJc w:val="left"/>
      <w:pPr>
        <w:ind w:left="1150" w:hanging="476"/>
      </w:pPr>
      <w:rPr>
        <w:rFonts w:hint="default"/>
        <w:lang w:val="ru-RU" w:eastAsia="en-US" w:bidi="ar-SA"/>
      </w:rPr>
    </w:lvl>
    <w:lvl w:ilvl="2" w:tplc="58F2D5B8">
      <w:numFmt w:val="bullet"/>
      <w:lvlText w:val="•"/>
      <w:lvlJc w:val="left"/>
      <w:pPr>
        <w:ind w:left="1700" w:hanging="476"/>
      </w:pPr>
      <w:rPr>
        <w:rFonts w:hint="default"/>
        <w:lang w:val="ru-RU" w:eastAsia="en-US" w:bidi="ar-SA"/>
      </w:rPr>
    </w:lvl>
    <w:lvl w:ilvl="3" w:tplc="8BFCCF58">
      <w:numFmt w:val="bullet"/>
      <w:lvlText w:val="•"/>
      <w:lvlJc w:val="left"/>
      <w:pPr>
        <w:ind w:left="2250" w:hanging="476"/>
      </w:pPr>
      <w:rPr>
        <w:rFonts w:hint="default"/>
        <w:lang w:val="ru-RU" w:eastAsia="en-US" w:bidi="ar-SA"/>
      </w:rPr>
    </w:lvl>
    <w:lvl w:ilvl="4" w:tplc="F11A2FC0">
      <w:numFmt w:val="bullet"/>
      <w:lvlText w:val="•"/>
      <w:lvlJc w:val="left"/>
      <w:pPr>
        <w:ind w:left="2800" w:hanging="476"/>
      </w:pPr>
      <w:rPr>
        <w:rFonts w:hint="default"/>
        <w:lang w:val="ru-RU" w:eastAsia="en-US" w:bidi="ar-SA"/>
      </w:rPr>
    </w:lvl>
    <w:lvl w:ilvl="5" w:tplc="6976437E">
      <w:numFmt w:val="bullet"/>
      <w:lvlText w:val="•"/>
      <w:lvlJc w:val="left"/>
      <w:pPr>
        <w:ind w:left="3350" w:hanging="476"/>
      </w:pPr>
      <w:rPr>
        <w:rFonts w:hint="default"/>
        <w:lang w:val="ru-RU" w:eastAsia="en-US" w:bidi="ar-SA"/>
      </w:rPr>
    </w:lvl>
    <w:lvl w:ilvl="6" w:tplc="B9AEBBCC">
      <w:numFmt w:val="bullet"/>
      <w:lvlText w:val="•"/>
      <w:lvlJc w:val="left"/>
      <w:pPr>
        <w:ind w:left="3900" w:hanging="476"/>
      </w:pPr>
      <w:rPr>
        <w:rFonts w:hint="default"/>
        <w:lang w:val="ru-RU" w:eastAsia="en-US" w:bidi="ar-SA"/>
      </w:rPr>
    </w:lvl>
    <w:lvl w:ilvl="7" w:tplc="1CD21D0C">
      <w:numFmt w:val="bullet"/>
      <w:lvlText w:val="•"/>
      <w:lvlJc w:val="left"/>
      <w:pPr>
        <w:ind w:left="4450" w:hanging="476"/>
      </w:pPr>
      <w:rPr>
        <w:rFonts w:hint="default"/>
        <w:lang w:val="ru-RU" w:eastAsia="en-US" w:bidi="ar-SA"/>
      </w:rPr>
    </w:lvl>
    <w:lvl w:ilvl="8" w:tplc="DD68844C">
      <w:numFmt w:val="bullet"/>
      <w:lvlText w:val="•"/>
      <w:lvlJc w:val="left"/>
      <w:pPr>
        <w:ind w:left="5000" w:hanging="476"/>
      </w:pPr>
      <w:rPr>
        <w:rFonts w:hint="default"/>
        <w:lang w:val="ru-RU" w:eastAsia="en-US" w:bidi="ar-SA"/>
      </w:rPr>
    </w:lvl>
  </w:abstractNum>
  <w:abstractNum w:abstractNumId="48" w15:restartNumberingAfterBreak="0">
    <w:nsid w:val="38E7413A"/>
    <w:multiLevelType w:val="hybridMultilevel"/>
    <w:tmpl w:val="05DE68EE"/>
    <w:lvl w:ilvl="0" w:tplc="D500155A">
      <w:start w:val="28"/>
      <w:numFmt w:val="decimal"/>
      <w:lvlText w:val="%1."/>
      <w:lvlJc w:val="left"/>
      <w:pPr>
        <w:ind w:left="483" w:hanging="358"/>
        <w:jc w:val="left"/>
      </w:pPr>
      <w:rPr>
        <w:rFonts w:ascii="Times New Roman" w:eastAsia="Times New Roman" w:hAnsi="Times New Roman" w:cs="Times New Roman" w:hint="default"/>
        <w:b w:val="0"/>
        <w:bCs w:val="0"/>
        <w:i w:val="0"/>
        <w:iCs w:val="0"/>
        <w:w w:val="92"/>
        <w:sz w:val="25"/>
        <w:szCs w:val="25"/>
        <w:lang w:val="ru-RU" w:eastAsia="en-US" w:bidi="ar-SA"/>
      </w:rPr>
    </w:lvl>
    <w:lvl w:ilvl="1" w:tplc="5F666364">
      <w:numFmt w:val="bullet"/>
      <w:lvlText w:val="•"/>
      <w:lvlJc w:val="left"/>
      <w:pPr>
        <w:ind w:left="1042" w:hanging="358"/>
      </w:pPr>
      <w:rPr>
        <w:rFonts w:hint="default"/>
        <w:lang w:val="ru-RU" w:eastAsia="en-US" w:bidi="ar-SA"/>
      </w:rPr>
    </w:lvl>
    <w:lvl w:ilvl="2" w:tplc="721C1E3C">
      <w:numFmt w:val="bullet"/>
      <w:lvlText w:val="•"/>
      <w:lvlJc w:val="left"/>
      <w:pPr>
        <w:ind w:left="1604" w:hanging="358"/>
      </w:pPr>
      <w:rPr>
        <w:rFonts w:hint="default"/>
        <w:lang w:val="ru-RU" w:eastAsia="en-US" w:bidi="ar-SA"/>
      </w:rPr>
    </w:lvl>
    <w:lvl w:ilvl="3" w:tplc="34563068">
      <w:numFmt w:val="bullet"/>
      <w:lvlText w:val="•"/>
      <w:lvlJc w:val="left"/>
      <w:pPr>
        <w:ind w:left="2166" w:hanging="358"/>
      </w:pPr>
      <w:rPr>
        <w:rFonts w:hint="default"/>
        <w:lang w:val="ru-RU" w:eastAsia="en-US" w:bidi="ar-SA"/>
      </w:rPr>
    </w:lvl>
    <w:lvl w:ilvl="4" w:tplc="7ADCE6E0">
      <w:numFmt w:val="bullet"/>
      <w:lvlText w:val="•"/>
      <w:lvlJc w:val="left"/>
      <w:pPr>
        <w:ind w:left="2728" w:hanging="358"/>
      </w:pPr>
      <w:rPr>
        <w:rFonts w:hint="default"/>
        <w:lang w:val="ru-RU" w:eastAsia="en-US" w:bidi="ar-SA"/>
      </w:rPr>
    </w:lvl>
    <w:lvl w:ilvl="5" w:tplc="9C807350">
      <w:numFmt w:val="bullet"/>
      <w:lvlText w:val="•"/>
      <w:lvlJc w:val="left"/>
      <w:pPr>
        <w:ind w:left="3290" w:hanging="358"/>
      </w:pPr>
      <w:rPr>
        <w:rFonts w:hint="default"/>
        <w:lang w:val="ru-RU" w:eastAsia="en-US" w:bidi="ar-SA"/>
      </w:rPr>
    </w:lvl>
    <w:lvl w:ilvl="6" w:tplc="46742872">
      <w:numFmt w:val="bullet"/>
      <w:lvlText w:val="•"/>
      <w:lvlJc w:val="left"/>
      <w:pPr>
        <w:ind w:left="3852" w:hanging="358"/>
      </w:pPr>
      <w:rPr>
        <w:rFonts w:hint="default"/>
        <w:lang w:val="ru-RU" w:eastAsia="en-US" w:bidi="ar-SA"/>
      </w:rPr>
    </w:lvl>
    <w:lvl w:ilvl="7" w:tplc="0366B32A">
      <w:numFmt w:val="bullet"/>
      <w:lvlText w:val="•"/>
      <w:lvlJc w:val="left"/>
      <w:pPr>
        <w:ind w:left="4414" w:hanging="358"/>
      </w:pPr>
      <w:rPr>
        <w:rFonts w:hint="default"/>
        <w:lang w:val="ru-RU" w:eastAsia="en-US" w:bidi="ar-SA"/>
      </w:rPr>
    </w:lvl>
    <w:lvl w:ilvl="8" w:tplc="E52E912C">
      <w:numFmt w:val="bullet"/>
      <w:lvlText w:val="•"/>
      <w:lvlJc w:val="left"/>
      <w:pPr>
        <w:ind w:left="4976" w:hanging="358"/>
      </w:pPr>
      <w:rPr>
        <w:rFonts w:hint="default"/>
        <w:lang w:val="ru-RU" w:eastAsia="en-US" w:bidi="ar-SA"/>
      </w:rPr>
    </w:lvl>
  </w:abstractNum>
  <w:abstractNum w:abstractNumId="49" w15:restartNumberingAfterBreak="0">
    <w:nsid w:val="392D27BE"/>
    <w:multiLevelType w:val="hybridMultilevel"/>
    <w:tmpl w:val="BBAAE960"/>
    <w:lvl w:ilvl="0" w:tplc="90661936">
      <w:start w:val="55"/>
      <w:numFmt w:val="decimal"/>
      <w:lvlText w:val="%1."/>
      <w:lvlJc w:val="left"/>
      <w:pPr>
        <w:ind w:left="479" w:hanging="356"/>
        <w:jc w:val="left"/>
      </w:pPr>
      <w:rPr>
        <w:rFonts w:ascii="Times New Roman" w:eastAsia="Times New Roman" w:hAnsi="Times New Roman" w:cs="Times New Roman" w:hint="default"/>
        <w:b w:val="0"/>
        <w:bCs w:val="0"/>
        <w:i w:val="0"/>
        <w:iCs w:val="0"/>
        <w:w w:val="92"/>
        <w:sz w:val="25"/>
        <w:szCs w:val="25"/>
        <w:lang w:val="ru-RU" w:eastAsia="en-US" w:bidi="ar-SA"/>
      </w:rPr>
    </w:lvl>
    <w:lvl w:ilvl="1" w:tplc="B4E688E8">
      <w:numFmt w:val="bullet"/>
      <w:lvlText w:val="•"/>
      <w:lvlJc w:val="left"/>
      <w:pPr>
        <w:ind w:left="1042" w:hanging="356"/>
      </w:pPr>
      <w:rPr>
        <w:rFonts w:hint="default"/>
        <w:lang w:val="ru-RU" w:eastAsia="en-US" w:bidi="ar-SA"/>
      </w:rPr>
    </w:lvl>
    <w:lvl w:ilvl="2" w:tplc="C6EA8280">
      <w:numFmt w:val="bullet"/>
      <w:lvlText w:val="•"/>
      <w:lvlJc w:val="left"/>
      <w:pPr>
        <w:ind w:left="1604" w:hanging="356"/>
      </w:pPr>
      <w:rPr>
        <w:rFonts w:hint="default"/>
        <w:lang w:val="ru-RU" w:eastAsia="en-US" w:bidi="ar-SA"/>
      </w:rPr>
    </w:lvl>
    <w:lvl w:ilvl="3" w:tplc="CFA0ED56">
      <w:numFmt w:val="bullet"/>
      <w:lvlText w:val="•"/>
      <w:lvlJc w:val="left"/>
      <w:pPr>
        <w:ind w:left="2166" w:hanging="356"/>
      </w:pPr>
      <w:rPr>
        <w:rFonts w:hint="default"/>
        <w:lang w:val="ru-RU" w:eastAsia="en-US" w:bidi="ar-SA"/>
      </w:rPr>
    </w:lvl>
    <w:lvl w:ilvl="4" w:tplc="A634CA98">
      <w:numFmt w:val="bullet"/>
      <w:lvlText w:val="•"/>
      <w:lvlJc w:val="left"/>
      <w:pPr>
        <w:ind w:left="2728" w:hanging="356"/>
      </w:pPr>
      <w:rPr>
        <w:rFonts w:hint="default"/>
        <w:lang w:val="ru-RU" w:eastAsia="en-US" w:bidi="ar-SA"/>
      </w:rPr>
    </w:lvl>
    <w:lvl w:ilvl="5" w:tplc="E17CE52E">
      <w:numFmt w:val="bullet"/>
      <w:lvlText w:val="•"/>
      <w:lvlJc w:val="left"/>
      <w:pPr>
        <w:ind w:left="3290" w:hanging="356"/>
      </w:pPr>
      <w:rPr>
        <w:rFonts w:hint="default"/>
        <w:lang w:val="ru-RU" w:eastAsia="en-US" w:bidi="ar-SA"/>
      </w:rPr>
    </w:lvl>
    <w:lvl w:ilvl="6" w:tplc="D8BC5098">
      <w:numFmt w:val="bullet"/>
      <w:lvlText w:val="•"/>
      <w:lvlJc w:val="left"/>
      <w:pPr>
        <w:ind w:left="3852" w:hanging="356"/>
      </w:pPr>
      <w:rPr>
        <w:rFonts w:hint="default"/>
        <w:lang w:val="ru-RU" w:eastAsia="en-US" w:bidi="ar-SA"/>
      </w:rPr>
    </w:lvl>
    <w:lvl w:ilvl="7" w:tplc="696E33BA">
      <w:numFmt w:val="bullet"/>
      <w:lvlText w:val="•"/>
      <w:lvlJc w:val="left"/>
      <w:pPr>
        <w:ind w:left="4414" w:hanging="356"/>
      </w:pPr>
      <w:rPr>
        <w:rFonts w:hint="default"/>
        <w:lang w:val="ru-RU" w:eastAsia="en-US" w:bidi="ar-SA"/>
      </w:rPr>
    </w:lvl>
    <w:lvl w:ilvl="8" w:tplc="D98A3310">
      <w:numFmt w:val="bullet"/>
      <w:lvlText w:val="•"/>
      <w:lvlJc w:val="left"/>
      <w:pPr>
        <w:ind w:left="4976" w:hanging="356"/>
      </w:pPr>
      <w:rPr>
        <w:rFonts w:hint="default"/>
        <w:lang w:val="ru-RU" w:eastAsia="en-US" w:bidi="ar-SA"/>
      </w:rPr>
    </w:lvl>
  </w:abstractNum>
  <w:abstractNum w:abstractNumId="50" w15:restartNumberingAfterBreak="0">
    <w:nsid w:val="3A853A89"/>
    <w:multiLevelType w:val="hybridMultilevel"/>
    <w:tmpl w:val="BC825FAE"/>
    <w:lvl w:ilvl="0" w:tplc="FDA2FB68">
      <w:start w:val="46"/>
      <w:numFmt w:val="decimal"/>
      <w:lvlText w:val="%1."/>
      <w:lvlJc w:val="left"/>
      <w:pPr>
        <w:ind w:left="476" w:hanging="355"/>
        <w:jc w:val="left"/>
      </w:pPr>
      <w:rPr>
        <w:rFonts w:ascii="Times New Roman" w:eastAsia="Times New Roman" w:hAnsi="Times New Roman" w:cs="Times New Roman" w:hint="default"/>
        <w:b w:val="0"/>
        <w:bCs w:val="0"/>
        <w:i w:val="0"/>
        <w:iCs w:val="0"/>
        <w:w w:val="93"/>
        <w:sz w:val="25"/>
        <w:szCs w:val="25"/>
        <w:lang w:val="ru-RU" w:eastAsia="en-US" w:bidi="ar-SA"/>
      </w:rPr>
    </w:lvl>
    <w:lvl w:ilvl="1" w:tplc="7ACA2930">
      <w:numFmt w:val="bullet"/>
      <w:lvlText w:val="•"/>
      <w:lvlJc w:val="left"/>
      <w:pPr>
        <w:ind w:left="1042" w:hanging="355"/>
      </w:pPr>
      <w:rPr>
        <w:rFonts w:hint="default"/>
        <w:lang w:val="ru-RU" w:eastAsia="en-US" w:bidi="ar-SA"/>
      </w:rPr>
    </w:lvl>
    <w:lvl w:ilvl="2" w:tplc="8A488172">
      <w:numFmt w:val="bullet"/>
      <w:lvlText w:val="•"/>
      <w:lvlJc w:val="left"/>
      <w:pPr>
        <w:ind w:left="1604" w:hanging="355"/>
      </w:pPr>
      <w:rPr>
        <w:rFonts w:hint="default"/>
        <w:lang w:val="ru-RU" w:eastAsia="en-US" w:bidi="ar-SA"/>
      </w:rPr>
    </w:lvl>
    <w:lvl w:ilvl="3" w:tplc="8CAAF21C">
      <w:numFmt w:val="bullet"/>
      <w:lvlText w:val="•"/>
      <w:lvlJc w:val="left"/>
      <w:pPr>
        <w:ind w:left="2166" w:hanging="355"/>
      </w:pPr>
      <w:rPr>
        <w:rFonts w:hint="default"/>
        <w:lang w:val="ru-RU" w:eastAsia="en-US" w:bidi="ar-SA"/>
      </w:rPr>
    </w:lvl>
    <w:lvl w:ilvl="4" w:tplc="E44E40C4">
      <w:numFmt w:val="bullet"/>
      <w:lvlText w:val="•"/>
      <w:lvlJc w:val="left"/>
      <w:pPr>
        <w:ind w:left="2728" w:hanging="355"/>
      </w:pPr>
      <w:rPr>
        <w:rFonts w:hint="default"/>
        <w:lang w:val="ru-RU" w:eastAsia="en-US" w:bidi="ar-SA"/>
      </w:rPr>
    </w:lvl>
    <w:lvl w:ilvl="5" w:tplc="2E6A0F70">
      <w:numFmt w:val="bullet"/>
      <w:lvlText w:val="•"/>
      <w:lvlJc w:val="left"/>
      <w:pPr>
        <w:ind w:left="3290" w:hanging="355"/>
      </w:pPr>
      <w:rPr>
        <w:rFonts w:hint="default"/>
        <w:lang w:val="ru-RU" w:eastAsia="en-US" w:bidi="ar-SA"/>
      </w:rPr>
    </w:lvl>
    <w:lvl w:ilvl="6" w:tplc="BAD02FF6">
      <w:numFmt w:val="bullet"/>
      <w:lvlText w:val="•"/>
      <w:lvlJc w:val="left"/>
      <w:pPr>
        <w:ind w:left="3852" w:hanging="355"/>
      </w:pPr>
      <w:rPr>
        <w:rFonts w:hint="default"/>
        <w:lang w:val="ru-RU" w:eastAsia="en-US" w:bidi="ar-SA"/>
      </w:rPr>
    </w:lvl>
    <w:lvl w:ilvl="7" w:tplc="56A8FB08">
      <w:numFmt w:val="bullet"/>
      <w:lvlText w:val="•"/>
      <w:lvlJc w:val="left"/>
      <w:pPr>
        <w:ind w:left="4414" w:hanging="355"/>
      </w:pPr>
      <w:rPr>
        <w:rFonts w:hint="default"/>
        <w:lang w:val="ru-RU" w:eastAsia="en-US" w:bidi="ar-SA"/>
      </w:rPr>
    </w:lvl>
    <w:lvl w:ilvl="8" w:tplc="16B2FC5E">
      <w:numFmt w:val="bullet"/>
      <w:lvlText w:val="•"/>
      <w:lvlJc w:val="left"/>
      <w:pPr>
        <w:ind w:left="4976" w:hanging="355"/>
      </w:pPr>
      <w:rPr>
        <w:rFonts w:hint="default"/>
        <w:lang w:val="ru-RU" w:eastAsia="en-US" w:bidi="ar-SA"/>
      </w:rPr>
    </w:lvl>
  </w:abstractNum>
  <w:abstractNum w:abstractNumId="51" w15:restartNumberingAfterBreak="0">
    <w:nsid w:val="3AF22423"/>
    <w:multiLevelType w:val="hybridMultilevel"/>
    <w:tmpl w:val="1AA8FDB8"/>
    <w:lvl w:ilvl="0" w:tplc="311C7510">
      <w:start w:val="158"/>
      <w:numFmt w:val="decimal"/>
      <w:lvlText w:val="%1."/>
      <w:lvlJc w:val="left"/>
      <w:pPr>
        <w:ind w:left="612" w:hanging="491"/>
        <w:jc w:val="left"/>
      </w:pPr>
      <w:rPr>
        <w:rFonts w:ascii="Times New Roman" w:eastAsia="Times New Roman" w:hAnsi="Times New Roman" w:cs="Times New Roman" w:hint="default"/>
        <w:b w:val="0"/>
        <w:bCs w:val="0"/>
        <w:i w:val="0"/>
        <w:iCs w:val="0"/>
        <w:w w:val="93"/>
        <w:sz w:val="25"/>
        <w:szCs w:val="25"/>
        <w:lang w:val="ru-RU" w:eastAsia="en-US" w:bidi="ar-SA"/>
      </w:rPr>
    </w:lvl>
    <w:lvl w:ilvl="1" w:tplc="62245FAA">
      <w:numFmt w:val="bullet"/>
      <w:lvlText w:val="•"/>
      <w:lvlJc w:val="left"/>
      <w:pPr>
        <w:ind w:left="1168" w:hanging="491"/>
      </w:pPr>
      <w:rPr>
        <w:rFonts w:hint="default"/>
        <w:lang w:val="ru-RU" w:eastAsia="en-US" w:bidi="ar-SA"/>
      </w:rPr>
    </w:lvl>
    <w:lvl w:ilvl="2" w:tplc="58449CDA">
      <w:numFmt w:val="bullet"/>
      <w:lvlText w:val="•"/>
      <w:lvlJc w:val="left"/>
      <w:pPr>
        <w:ind w:left="1716" w:hanging="491"/>
      </w:pPr>
      <w:rPr>
        <w:rFonts w:hint="default"/>
        <w:lang w:val="ru-RU" w:eastAsia="en-US" w:bidi="ar-SA"/>
      </w:rPr>
    </w:lvl>
    <w:lvl w:ilvl="3" w:tplc="C8DC2FA2">
      <w:numFmt w:val="bullet"/>
      <w:lvlText w:val="•"/>
      <w:lvlJc w:val="left"/>
      <w:pPr>
        <w:ind w:left="2264" w:hanging="491"/>
      </w:pPr>
      <w:rPr>
        <w:rFonts w:hint="default"/>
        <w:lang w:val="ru-RU" w:eastAsia="en-US" w:bidi="ar-SA"/>
      </w:rPr>
    </w:lvl>
    <w:lvl w:ilvl="4" w:tplc="DB6A076E">
      <w:numFmt w:val="bullet"/>
      <w:lvlText w:val="•"/>
      <w:lvlJc w:val="left"/>
      <w:pPr>
        <w:ind w:left="2812" w:hanging="491"/>
      </w:pPr>
      <w:rPr>
        <w:rFonts w:hint="default"/>
        <w:lang w:val="ru-RU" w:eastAsia="en-US" w:bidi="ar-SA"/>
      </w:rPr>
    </w:lvl>
    <w:lvl w:ilvl="5" w:tplc="4BE8952E">
      <w:numFmt w:val="bullet"/>
      <w:lvlText w:val="•"/>
      <w:lvlJc w:val="left"/>
      <w:pPr>
        <w:ind w:left="3360" w:hanging="491"/>
      </w:pPr>
      <w:rPr>
        <w:rFonts w:hint="default"/>
        <w:lang w:val="ru-RU" w:eastAsia="en-US" w:bidi="ar-SA"/>
      </w:rPr>
    </w:lvl>
    <w:lvl w:ilvl="6" w:tplc="815E744A">
      <w:numFmt w:val="bullet"/>
      <w:lvlText w:val="•"/>
      <w:lvlJc w:val="left"/>
      <w:pPr>
        <w:ind w:left="3908" w:hanging="491"/>
      </w:pPr>
      <w:rPr>
        <w:rFonts w:hint="default"/>
        <w:lang w:val="ru-RU" w:eastAsia="en-US" w:bidi="ar-SA"/>
      </w:rPr>
    </w:lvl>
    <w:lvl w:ilvl="7" w:tplc="B524AA64">
      <w:numFmt w:val="bullet"/>
      <w:lvlText w:val="•"/>
      <w:lvlJc w:val="left"/>
      <w:pPr>
        <w:ind w:left="4456" w:hanging="491"/>
      </w:pPr>
      <w:rPr>
        <w:rFonts w:hint="default"/>
        <w:lang w:val="ru-RU" w:eastAsia="en-US" w:bidi="ar-SA"/>
      </w:rPr>
    </w:lvl>
    <w:lvl w:ilvl="8" w:tplc="690EBB28">
      <w:numFmt w:val="bullet"/>
      <w:lvlText w:val="•"/>
      <w:lvlJc w:val="left"/>
      <w:pPr>
        <w:ind w:left="5004" w:hanging="491"/>
      </w:pPr>
      <w:rPr>
        <w:rFonts w:hint="default"/>
        <w:lang w:val="ru-RU" w:eastAsia="en-US" w:bidi="ar-SA"/>
      </w:rPr>
    </w:lvl>
  </w:abstractNum>
  <w:abstractNum w:abstractNumId="52" w15:restartNumberingAfterBreak="0">
    <w:nsid w:val="3B16729A"/>
    <w:multiLevelType w:val="hybridMultilevel"/>
    <w:tmpl w:val="7B12EB6A"/>
    <w:lvl w:ilvl="0" w:tplc="FF4466E4">
      <w:start w:val="9"/>
      <w:numFmt w:val="decimal"/>
      <w:lvlText w:val="%1."/>
      <w:lvlJc w:val="left"/>
      <w:pPr>
        <w:ind w:left="361" w:hanging="241"/>
        <w:jc w:val="left"/>
      </w:pPr>
      <w:rPr>
        <w:rFonts w:ascii="Times New Roman" w:eastAsia="Times New Roman" w:hAnsi="Times New Roman" w:cs="Times New Roman" w:hint="default"/>
        <w:b w:val="0"/>
        <w:bCs w:val="0"/>
        <w:i w:val="0"/>
        <w:iCs w:val="0"/>
        <w:w w:val="93"/>
        <w:sz w:val="25"/>
        <w:szCs w:val="25"/>
        <w:lang w:val="ru-RU" w:eastAsia="en-US" w:bidi="ar-SA"/>
      </w:rPr>
    </w:lvl>
    <w:lvl w:ilvl="1" w:tplc="925AE972">
      <w:numFmt w:val="bullet"/>
      <w:lvlText w:val="•"/>
      <w:lvlJc w:val="left"/>
      <w:pPr>
        <w:ind w:left="934" w:hanging="241"/>
      </w:pPr>
      <w:rPr>
        <w:rFonts w:hint="default"/>
        <w:lang w:val="ru-RU" w:eastAsia="en-US" w:bidi="ar-SA"/>
      </w:rPr>
    </w:lvl>
    <w:lvl w:ilvl="2" w:tplc="5F6AF61E">
      <w:numFmt w:val="bullet"/>
      <w:lvlText w:val="•"/>
      <w:lvlJc w:val="left"/>
      <w:pPr>
        <w:ind w:left="1508" w:hanging="241"/>
      </w:pPr>
      <w:rPr>
        <w:rFonts w:hint="default"/>
        <w:lang w:val="ru-RU" w:eastAsia="en-US" w:bidi="ar-SA"/>
      </w:rPr>
    </w:lvl>
    <w:lvl w:ilvl="3" w:tplc="78889CAC">
      <w:numFmt w:val="bullet"/>
      <w:lvlText w:val="•"/>
      <w:lvlJc w:val="left"/>
      <w:pPr>
        <w:ind w:left="2082" w:hanging="241"/>
      </w:pPr>
      <w:rPr>
        <w:rFonts w:hint="default"/>
        <w:lang w:val="ru-RU" w:eastAsia="en-US" w:bidi="ar-SA"/>
      </w:rPr>
    </w:lvl>
    <w:lvl w:ilvl="4" w:tplc="1B6E9028">
      <w:numFmt w:val="bullet"/>
      <w:lvlText w:val="•"/>
      <w:lvlJc w:val="left"/>
      <w:pPr>
        <w:ind w:left="2656" w:hanging="241"/>
      </w:pPr>
      <w:rPr>
        <w:rFonts w:hint="default"/>
        <w:lang w:val="ru-RU" w:eastAsia="en-US" w:bidi="ar-SA"/>
      </w:rPr>
    </w:lvl>
    <w:lvl w:ilvl="5" w:tplc="E5D6C9A4">
      <w:numFmt w:val="bullet"/>
      <w:lvlText w:val="•"/>
      <w:lvlJc w:val="left"/>
      <w:pPr>
        <w:ind w:left="3230" w:hanging="241"/>
      </w:pPr>
      <w:rPr>
        <w:rFonts w:hint="default"/>
        <w:lang w:val="ru-RU" w:eastAsia="en-US" w:bidi="ar-SA"/>
      </w:rPr>
    </w:lvl>
    <w:lvl w:ilvl="6" w:tplc="0EDA3E54">
      <w:numFmt w:val="bullet"/>
      <w:lvlText w:val="•"/>
      <w:lvlJc w:val="left"/>
      <w:pPr>
        <w:ind w:left="3804" w:hanging="241"/>
      </w:pPr>
      <w:rPr>
        <w:rFonts w:hint="default"/>
        <w:lang w:val="ru-RU" w:eastAsia="en-US" w:bidi="ar-SA"/>
      </w:rPr>
    </w:lvl>
    <w:lvl w:ilvl="7" w:tplc="ADDC4ED2">
      <w:numFmt w:val="bullet"/>
      <w:lvlText w:val="•"/>
      <w:lvlJc w:val="left"/>
      <w:pPr>
        <w:ind w:left="4378" w:hanging="241"/>
      </w:pPr>
      <w:rPr>
        <w:rFonts w:hint="default"/>
        <w:lang w:val="ru-RU" w:eastAsia="en-US" w:bidi="ar-SA"/>
      </w:rPr>
    </w:lvl>
    <w:lvl w:ilvl="8" w:tplc="1F1E43EC">
      <w:numFmt w:val="bullet"/>
      <w:lvlText w:val="•"/>
      <w:lvlJc w:val="left"/>
      <w:pPr>
        <w:ind w:left="4952" w:hanging="241"/>
      </w:pPr>
      <w:rPr>
        <w:rFonts w:hint="default"/>
        <w:lang w:val="ru-RU" w:eastAsia="en-US" w:bidi="ar-SA"/>
      </w:rPr>
    </w:lvl>
  </w:abstractNum>
  <w:abstractNum w:abstractNumId="53" w15:restartNumberingAfterBreak="0">
    <w:nsid w:val="3B8E09AD"/>
    <w:multiLevelType w:val="hybridMultilevel"/>
    <w:tmpl w:val="C06A4158"/>
    <w:lvl w:ilvl="0" w:tplc="529EDDD6">
      <w:start w:val="1"/>
      <w:numFmt w:val="decimal"/>
      <w:lvlText w:val="%1)"/>
      <w:lvlJc w:val="left"/>
      <w:pPr>
        <w:ind w:left="216" w:hanging="305"/>
        <w:jc w:val="left"/>
      </w:pPr>
      <w:rPr>
        <w:rFonts w:ascii="Times New Roman" w:eastAsia="Times New Roman" w:hAnsi="Times New Roman" w:cs="Times New Roman" w:hint="default"/>
        <w:b w:val="0"/>
        <w:bCs w:val="0"/>
        <w:i w:val="0"/>
        <w:iCs w:val="0"/>
        <w:w w:val="96"/>
        <w:sz w:val="28"/>
        <w:szCs w:val="28"/>
        <w:lang w:val="ru-RU" w:eastAsia="en-US" w:bidi="ar-SA"/>
      </w:rPr>
    </w:lvl>
    <w:lvl w:ilvl="1" w:tplc="08FE4F22">
      <w:numFmt w:val="bullet"/>
      <w:lvlText w:val="•"/>
      <w:lvlJc w:val="left"/>
      <w:pPr>
        <w:ind w:left="1248" w:hanging="305"/>
      </w:pPr>
      <w:rPr>
        <w:rFonts w:hint="default"/>
        <w:lang w:val="ru-RU" w:eastAsia="en-US" w:bidi="ar-SA"/>
      </w:rPr>
    </w:lvl>
    <w:lvl w:ilvl="2" w:tplc="34C6E1A4">
      <w:numFmt w:val="bullet"/>
      <w:lvlText w:val="•"/>
      <w:lvlJc w:val="left"/>
      <w:pPr>
        <w:ind w:left="2276" w:hanging="305"/>
      </w:pPr>
      <w:rPr>
        <w:rFonts w:hint="default"/>
        <w:lang w:val="ru-RU" w:eastAsia="en-US" w:bidi="ar-SA"/>
      </w:rPr>
    </w:lvl>
    <w:lvl w:ilvl="3" w:tplc="FDDA1820">
      <w:numFmt w:val="bullet"/>
      <w:lvlText w:val="•"/>
      <w:lvlJc w:val="left"/>
      <w:pPr>
        <w:ind w:left="3304" w:hanging="305"/>
      </w:pPr>
      <w:rPr>
        <w:rFonts w:hint="default"/>
        <w:lang w:val="ru-RU" w:eastAsia="en-US" w:bidi="ar-SA"/>
      </w:rPr>
    </w:lvl>
    <w:lvl w:ilvl="4" w:tplc="FF1C6654">
      <w:numFmt w:val="bullet"/>
      <w:lvlText w:val="•"/>
      <w:lvlJc w:val="left"/>
      <w:pPr>
        <w:ind w:left="4332" w:hanging="305"/>
      </w:pPr>
      <w:rPr>
        <w:rFonts w:hint="default"/>
        <w:lang w:val="ru-RU" w:eastAsia="en-US" w:bidi="ar-SA"/>
      </w:rPr>
    </w:lvl>
    <w:lvl w:ilvl="5" w:tplc="275693E8">
      <w:numFmt w:val="bullet"/>
      <w:lvlText w:val="•"/>
      <w:lvlJc w:val="left"/>
      <w:pPr>
        <w:ind w:left="5360" w:hanging="305"/>
      </w:pPr>
      <w:rPr>
        <w:rFonts w:hint="default"/>
        <w:lang w:val="ru-RU" w:eastAsia="en-US" w:bidi="ar-SA"/>
      </w:rPr>
    </w:lvl>
    <w:lvl w:ilvl="6" w:tplc="B1DA9908">
      <w:numFmt w:val="bullet"/>
      <w:lvlText w:val="•"/>
      <w:lvlJc w:val="left"/>
      <w:pPr>
        <w:ind w:left="6388" w:hanging="305"/>
      </w:pPr>
      <w:rPr>
        <w:rFonts w:hint="default"/>
        <w:lang w:val="ru-RU" w:eastAsia="en-US" w:bidi="ar-SA"/>
      </w:rPr>
    </w:lvl>
    <w:lvl w:ilvl="7" w:tplc="347A993C">
      <w:numFmt w:val="bullet"/>
      <w:lvlText w:val="•"/>
      <w:lvlJc w:val="left"/>
      <w:pPr>
        <w:ind w:left="7416" w:hanging="305"/>
      </w:pPr>
      <w:rPr>
        <w:rFonts w:hint="default"/>
        <w:lang w:val="ru-RU" w:eastAsia="en-US" w:bidi="ar-SA"/>
      </w:rPr>
    </w:lvl>
    <w:lvl w:ilvl="8" w:tplc="01B4A966">
      <w:numFmt w:val="bullet"/>
      <w:lvlText w:val="•"/>
      <w:lvlJc w:val="left"/>
      <w:pPr>
        <w:ind w:left="8444" w:hanging="305"/>
      </w:pPr>
      <w:rPr>
        <w:rFonts w:hint="default"/>
        <w:lang w:val="ru-RU" w:eastAsia="en-US" w:bidi="ar-SA"/>
      </w:rPr>
    </w:lvl>
  </w:abstractNum>
  <w:abstractNum w:abstractNumId="54" w15:restartNumberingAfterBreak="0">
    <w:nsid w:val="3BC950F6"/>
    <w:multiLevelType w:val="hybridMultilevel"/>
    <w:tmpl w:val="802A73FE"/>
    <w:lvl w:ilvl="0" w:tplc="31E2F552">
      <w:start w:val="177"/>
      <w:numFmt w:val="decimal"/>
      <w:lvlText w:val="%1."/>
      <w:lvlJc w:val="left"/>
      <w:pPr>
        <w:ind w:left="592" w:hanging="472"/>
        <w:jc w:val="left"/>
      </w:pPr>
      <w:rPr>
        <w:rFonts w:ascii="Times New Roman" w:eastAsia="Times New Roman" w:hAnsi="Times New Roman" w:cs="Times New Roman" w:hint="default"/>
        <w:b w:val="0"/>
        <w:bCs w:val="0"/>
        <w:i w:val="0"/>
        <w:iCs w:val="0"/>
        <w:w w:val="93"/>
        <w:sz w:val="25"/>
        <w:szCs w:val="25"/>
        <w:lang w:val="ru-RU" w:eastAsia="en-US" w:bidi="ar-SA"/>
      </w:rPr>
    </w:lvl>
    <w:lvl w:ilvl="1" w:tplc="DDA49FB6">
      <w:numFmt w:val="bullet"/>
      <w:lvlText w:val="•"/>
      <w:lvlJc w:val="left"/>
      <w:pPr>
        <w:ind w:left="1150" w:hanging="472"/>
      </w:pPr>
      <w:rPr>
        <w:rFonts w:hint="default"/>
        <w:lang w:val="ru-RU" w:eastAsia="en-US" w:bidi="ar-SA"/>
      </w:rPr>
    </w:lvl>
    <w:lvl w:ilvl="2" w:tplc="7C80C276">
      <w:numFmt w:val="bullet"/>
      <w:lvlText w:val="•"/>
      <w:lvlJc w:val="left"/>
      <w:pPr>
        <w:ind w:left="1700" w:hanging="472"/>
      </w:pPr>
      <w:rPr>
        <w:rFonts w:hint="default"/>
        <w:lang w:val="ru-RU" w:eastAsia="en-US" w:bidi="ar-SA"/>
      </w:rPr>
    </w:lvl>
    <w:lvl w:ilvl="3" w:tplc="B0985A76">
      <w:numFmt w:val="bullet"/>
      <w:lvlText w:val="•"/>
      <w:lvlJc w:val="left"/>
      <w:pPr>
        <w:ind w:left="2250" w:hanging="472"/>
      </w:pPr>
      <w:rPr>
        <w:rFonts w:hint="default"/>
        <w:lang w:val="ru-RU" w:eastAsia="en-US" w:bidi="ar-SA"/>
      </w:rPr>
    </w:lvl>
    <w:lvl w:ilvl="4" w:tplc="CD527472">
      <w:numFmt w:val="bullet"/>
      <w:lvlText w:val="•"/>
      <w:lvlJc w:val="left"/>
      <w:pPr>
        <w:ind w:left="2800" w:hanging="472"/>
      </w:pPr>
      <w:rPr>
        <w:rFonts w:hint="default"/>
        <w:lang w:val="ru-RU" w:eastAsia="en-US" w:bidi="ar-SA"/>
      </w:rPr>
    </w:lvl>
    <w:lvl w:ilvl="5" w:tplc="9C5034A2">
      <w:numFmt w:val="bullet"/>
      <w:lvlText w:val="•"/>
      <w:lvlJc w:val="left"/>
      <w:pPr>
        <w:ind w:left="3350" w:hanging="472"/>
      </w:pPr>
      <w:rPr>
        <w:rFonts w:hint="default"/>
        <w:lang w:val="ru-RU" w:eastAsia="en-US" w:bidi="ar-SA"/>
      </w:rPr>
    </w:lvl>
    <w:lvl w:ilvl="6" w:tplc="B4082B62">
      <w:numFmt w:val="bullet"/>
      <w:lvlText w:val="•"/>
      <w:lvlJc w:val="left"/>
      <w:pPr>
        <w:ind w:left="3900" w:hanging="472"/>
      </w:pPr>
      <w:rPr>
        <w:rFonts w:hint="default"/>
        <w:lang w:val="ru-RU" w:eastAsia="en-US" w:bidi="ar-SA"/>
      </w:rPr>
    </w:lvl>
    <w:lvl w:ilvl="7" w:tplc="9850A67C">
      <w:numFmt w:val="bullet"/>
      <w:lvlText w:val="•"/>
      <w:lvlJc w:val="left"/>
      <w:pPr>
        <w:ind w:left="4450" w:hanging="472"/>
      </w:pPr>
      <w:rPr>
        <w:rFonts w:hint="default"/>
        <w:lang w:val="ru-RU" w:eastAsia="en-US" w:bidi="ar-SA"/>
      </w:rPr>
    </w:lvl>
    <w:lvl w:ilvl="8" w:tplc="54FE234C">
      <w:numFmt w:val="bullet"/>
      <w:lvlText w:val="•"/>
      <w:lvlJc w:val="left"/>
      <w:pPr>
        <w:ind w:left="5000" w:hanging="472"/>
      </w:pPr>
      <w:rPr>
        <w:rFonts w:hint="default"/>
        <w:lang w:val="ru-RU" w:eastAsia="en-US" w:bidi="ar-SA"/>
      </w:rPr>
    </w:lvl>
  </w:abstractNum>
  <w:abstractNum w:abstractNumId="55" w15:restartNumberingAfterBreak="0">
    <w:nsid w:val="3CC76E13"/>
    <w:multiLevelType w:val="hybridMultilevel"/>
    <w:tmpl w:val="3FD2BF60"/>
    <w:lvl w:ilvl="0" w:tplc="549C4D72">
      <w:start w:val="75"/>
      <w:numFmt w:val="decimal"/>
      <w:lvlText w:val="%1."/>
      <w:lvlJc w:val="left"/>
      <w:pPr>
        <w:ind w:left="487" w:hanging="367"/>
        <w:jc w:val="left"/>
      </w:pPr>
      <w:rPr>
        <w:rFonts w:ascii="Times New Roman" w:eastAsia="Times New Roman" w:hAnsi="Times New Roman" w:cs="Times New Roman" w:hint="default"/>
        <w:b w:val="0"/>
        <w:bCs w:val="0"/>
        <w:i w:val="0"/>
        <w:iCs w:val="0"/>
        <w:w w:val="93"/>
        <w:sz w:val="25"/>
        <w:szCs w:val="25"/>
        <w:lang w:val="ru-RU" w:eastAsia="en-US" w:bidi="ar-SA"/>
      </w:rPr>
    </w:lvl>
    <w:lvl w:ilvl="1" w:tplc="8BF00864">
      <w:numFmt w:val="bullet"/>
      <w:lvlText w:val="•"/>
      <w:lvlJc w:val="left"/>
      <w:pPr>
        <w:ind w:left="1042" w:hanging="367"/>
      </w:pPr>
      <w:rPr>
        <w:rFonts w:hint="default"/>
        <w:lang w:val="ru-RU" w:eastAsia="en-US" w:bidi="ar-SA"/>
      </w:rPr>
    </w:lvl>
    <w:lvl w:ilvl="2" w:tplc="2364084E">
      <w:numFmt w:val="bullet"/>
      <w:lvlText w:val="•"/>
      <w:lvlJc w:val="left"/>
      <w:pPr>
        <w:ind w:left="1604" w:hanging="367"/>
      </w:pPr>
      <w:rPr>
        <w:rFonts w:hint="default"/>
        <w:lang w:val="ru-RU" w:eastAsia="en-US" w:bidi="ar-SA"/>
      </w:rPr>
    </w:lvl>
    <w:lvl w:ilvl="3" w:tplc="FAAC1A18">
      <w:numFmt w:val="bullet"/>
      <w:lvlText w:val="•"/>
      <w:lvlJc w:val="left"/>
      <w:pPr>
        <w:ind w:left="2166" w:hanging="367"/>
      </w:pPr>
      <w:rPr>
        <w:rFonts w:hint="default"/>
        <w:lang w:val="ru-RU" w:eastAsia="en-US" w:bidi="ar-SA"/>
      </w:rPr>
    </w:lvl>
    <w:lvl w:ilvl="4" w:tplc="63A08DAC">
      <w:numFmt w:val="bullet"/>
      <w:lvlText w:val="•"/>
      <w:lvlJc w:val="left"/>
      <w:pPr>
        <w:ind w:left="2728" w:hanging="367"/>
      </w:pPr>
      <w:rPr>
        <w:rFonts w:hint="default"/>
        <w:lang w:val="ru-RU" w:eastAsia="en-US" w:bidi="ar-SA"/>
      </w:rPr>
    </w:lvl>
    <w:lvl w:ilvl="5" w:tplc="6F0ED94C">
      <w:numFmt w:val="bullet"/>
      <w:lvlText w:val="•"/>
      <w:lvlJc w:val="left"/>
      <w:pPr>
        <w:ind w:left="3290" w:hanging="367"/>
      </w:pPr>
      <w:rPr>
        <w:rFonts w:hint="default"/>
        <w:lang w:val="ru-RU" w:eastAsia="en-US" w:bidi="ar-SA"/>
      </w:rPr>
    </w:lvl>
    <w:lvl w:ilvl="6" w:tplc="DE109360">
      <w:numFmt w:val="bullet"/>
      <w:lvlText w:val="•"/>
      <w:lvlJc w:val="left"/>
      <w:pPr>
        <w:ind w:left="3852" w:hanging="367"/>
      </w:pPr>
      <w:rPr>
        <w:rFonts w:hint="default"/>
        <w:lang w:val="ru-RU" w:eastAsia="en-US" w:bidi="ar-SA"/>
      </w:rPr>
    </w:lvl>
    <w:lvl w:ilvl="7" w:tplc="6CDCB3B6">
      <w:numFmt w:val="bullet"/>
      <w:lvlText w:val="•"/>
      <w:lvlJc w:val="left"/>
      <w:pPr>
        <w:ind w:left="4414" w:hanging="367"/>
      </w:pPr>
      <w:rPr>
        <w:rFonts w:hint="default"/>
        <w:lang w:val="ru-RU" w:eastAsia="en-US" w:bidi="ar-SA"/>
      </w:rPr>
    </w:lvl>
    <w:lvl w:ilvl="8" w:tplc="D0944CD6">
      <w:numFmt w:val="bullet"/>
      <w:lvlText w:val="•"/>
      <w:lvlJc w:val="left"/>
      <w:pPr>
        <w:ind w:left="4976" w:hanging="367"/>
      </w:pPr>
      <w:rPr>
        <w:rFonts w:hint="default"/>
        <w:lang w:val="ru-RU" w:eastAsia="en-US" w:bidi="ar-SA"/>
      </w:rPr>
    </w:lvl>
  </w:abstractNum>
  <w:abstractNum w:abstractNumId="56" w15:restartNumberingAfterBreak="0">
    <w:nsid w:val="3D4A71C5"/>
    <w:multiLevelType w:val="hybridMultilevel"/>
    <w:tmpl w:val="B6AC683E"/>
    <w:lvl w:ilvl="0" w:tplc="74204B62">
      <w:start w:val="52"/>
      <w:numFmt w:val="decimal"/>
      <w:lvlText w:val="%1."/>
      <w:lvlJc w:val="left"/>
      <w:pPr>
        <w:ind w:left="467" w:hanging="344"/>
        <w:jc w:val="left"/>
      </w:pPr>
      <w:rPr>
        <w:rFonts w:ascii="Times New Roman" w:eastAsia="Times New Roman" w:hAnsi="Times New Roman" w:cs="Times New Roman" w:hint="default"/>
        <w:b w:val="0"/>
        <w:bCs w:val="0"/>
        <w:i w:val="0"/>
        <w:iCs w:val="0"/>
        <w:w w:val="92"/>
        <w:sz w:val="25"/>
        <w:szCs w:val="25"/>
        <w:lang w:val="ru-RU" w:eastAsia="en-US" w:bidi="ar-SA"/>
      </w:rPr>
    </w:lvl>
    <w:lvl w:ilvl="1" w:tplc="3BA0DC92">
      <w:numFmt w:val="bullet"/>
      <w:lvlText w:val="•"/>
      <w:lvlJc w:val="left"/>
      <w:pPr>
        <w:ind w:left="1024" w:hanging="344"/>
      </w:pPr>
      <w:rPr>
        <w:rFonts w:hint="default"/>
        <w:lang w:val="ru-RU" w:eastAsia="en-US" w:bidi="ar-SA"/>
      </w:rPr>
    </w:lvl>
    <w:lvl w:ilvl="2" w:tplc="8C46CA0A">
      <w:numFmt w:val="bullet"/>
      <w:lvlText w:val="•"/>
      <w:lvlJc w:val="left"/>
      <w:pPr>
        <w:ind w:left="1588" w:hanging="344"/>
      </w:pPr>
      <w:rPr>
        <w:rFonts w:hint="default"/>
        <w:lang w:val="ru-RU" w:eastAsia="en-US" w:bidi="ar-SA"/>
      </w:rPr>
    </w:lvl>
    <w:lvl w:ilvl="3" w:tplc="799CD348">
      <w:numFmt w:val="bullet"/>
      <w:lvlText w:val="•"/>
      <w:lvlJc w:val="left"/>
      <w:pPr>
        <w:ind w:left="2152" w:hanging="344"/>
      </w:pPr>
      <w:rPr>
        <w:rFonts w:hint="default"/>
        <w:lang w:val="ru-RU" w:eastAsia="en-US" w:bidi="ar-SA"/>
      </w:rPr>
    </w:lvl>
    <w:lvl w:ilvl="4" w:tplc="E938A688">
      <w:numFmt w:val="bullet"/>
      <w:lvlText w:val="•"/>
      <w:lvlJc w:val="left"/>
      <w:pPr>
        <w:ind w:left="2716" w:hanging="344"/>
      </w:pPr>
      <w:rPr>
        <w:rFonts w:hint="default"/>
        <w:lang w:val="ru-RU" w:eastAsia="en-US" w:bidi="ar-SA"/>
      </w:rPr>
    </w:lvl>
    <w:lvl w:ilvl="5" w:tplc="5F829CB2">
      <w:numFmt w:val="bullet"/>
      <w:lvlText w:val="•"/>
      <w:lvlJc w:val="left"/>
      <w:pPr>
        <w:ind w:left="3280" w:hanging="344"/>
      </w:pPr>
      <w:rPr>
        <w:rFonts w:hint="default"/>
        <w:lang w:val="ru-RU" w:eastAsia="en-US" w:bidi="ar-SA"/>
      </w:rPr>
    </w:lvl>
    <w:lvl w:ilvl="6" w:tplc="BE7E71B4">
      <w:numFmt w:val="bullet"/>
      <w:lvlText w:val="•"/>
      <w:lvlJc w:val="left"/>
      <w:pPr>
        <w:ind w:left="3844" w:hanging="344"/>
      </w:pPr>
      <w:rPr>
        <w:rFonts w:hint="default"/>
        <w:lang w:val="ru-RU" w:eastAsia="en-US" w:bidi="ar-SA"/>
      </w:rPr>
    </w:lvl>
    <w:lvl w:ilvl="7" w:tplc="7F5C735E">
      <w:numFmt w:val="bullet"/>
      <w:lvlText w:val="•"/>
      <w:lvlJc w:val="left"/>
      <w:pPr>
        <w:ind w:left="4408" w:hanging="344"/>
      </w:pPr>
      <w:rPr>
        <w:rFonts w:hint="default"/>
        <w:lang w:val="ru-RU" w:eastAsia="en-US" w:bidi="ar-SA"/>
      </w:rPr>
    </w:lvl>
    <w:lvl w:ilvl="8" w:tplc="5FFCC29E">
      <w:numFmt w:val="bullet"/>
      <w:lvlText w:val="•"/>
      <w:lvlJc w:val="left"/>
      <w:pPr>
        <w:ind w:left="4972" w:hanging="344"/>
      </w:pPr>
      <w:rPr>
        <w:rFonts w:hint="default"/>
        <w:lang w:val="ru-RU" w:eastAsia="en-US" w:bidi="ar-SA"/>
      </w:rPr>
    </w:lvl>
  </w:abstractNum>
  <w:abstractNum w:abstractNumId="57" w15:restartNumberingAfterBreak="0">
    <w:nsid w:val="3D871A88"/>
    <w:multiLevelType w:val="hybridMultilevel"/>
    <w:tmpl w:val="2354C7B6"/>
    <w:lvl w:ilvl="0" w:tplc="3EE8D83C">
      <w:start w:val="55"/>
      <w:numFmt w:val="decimal"/>
      <w:lvlText w:val="%1."/>
      <w:lvlJc w:val="left"/>
      <w:pPr>
        <w:ind w:left="467" w:hanging="344"/>
        <w:jc w:val="left"/>
      </w:pPr>
      <w:rPr>
        <w:rFonts w:ascii="Times New Roman" w:eastAsia="Times New Roman" w:hAnsi="Times New Roman" w:cs="Times New Roman" w:hint="default"/>
        <w:b w:val="0"/>
        <w:bCs w:val="0"/>
        <w:i w:val="0"/>
        <w:iCs w:val="0"/>
        <w:w w:val="92"/>
        <w:sz w:val="25"/>
        <w:szCs w:val="25"/>
        <w:lang w:val="ru-RU" w:eastAsia="en-US" w:bidi="ar-SA"/>
      </w:rPr>
    </w:lvl>
    <w:lvl w:ilvl="1" w:tplc="F9A02F14">
      <w:numFmt w:val="bullet"/>
      <w:lvlText w:val="•"/>
      <w:lvlJc w:val="left"/>
      <w:pPr>
        <w:ind w:left="1024" w:hanging="344"/>
      </w:pPr>
      <w:rPr>
        <w:rFonts w:hint="default"/>
        <w:lang w:val="ru-RU" w:eastAsia="en-US" w:bidi="ar-SA"/>
      </w:rPr>
    </w:lvl>
    <w:lvl w:ilvl="2" w:tplc="91F621EA">
      <w:numFmt w:val="bullet"/>
      <w:lvlText w:val="•"/>
      <w:lvlJc w:val="left"/>
      <w:pPr>
        <w:ind w:left="1588" w:hanging="344"/>
      </w:pPr>
      <w:rPr>
        <w:rFonts w:hint="default"/>
        <w:lang w:val="ru-RU" w:eastAsia="en-US" w:bidi="ar-SA"/>
      </w:rPr>
    </w:lvl>
    <w:lvl w:ilvl="3" w:tplc="6DE8DCDE">
      <w:numFmt w:val="bullet"/>
      <w:lvlText w:val="•"/>
      <w:lvlJc w:val="left"/>
      <w:pPr>
        <w:ind w:left="2152" w:hanging="344"/>
      </w:pPr>
      <w:rPr>
        <w:rFonts w:hint="default"/>
        <w:lang w:val="ru-RU" w:eastAsia="en-US" w:bidi="ar-SA"/>
      </w:rPr>
    </w:lvl>
    <w:lvl w:ilvl="4" w:tplc="E428783C">
      <w:numFmt w:val="bullet"/>
      <w:lvlText w:val="•"/>
      <w:lvlJc w:val="left"/>
      <w:pPr>
        <w:ind w:left="2716" w:hanging="344"/>
      </w:pPr>
      <w:rPr>
        <w:rFonts w:hint="default"/>
        <w:lang w:val="ru-RU" w:eastAsia="en-US" w:bidi="ar-SA"/>
      </w:rPr>
    </w:lvl>
    <w:lvl w:ilvl="5" w:tplc="12EC2B0E">
      <w:numFmt w:val="bullet"/>
      <w:lvlText w:val="•"/>
      <w:lvlJc w:val="left"/>
      <w:pPr>
        <w:ind w:left="3280" w:hanging="344"/>
      </w:pPr>
      <w:rPr>
        <w:rFonts w:hint="default"/>
        <w:lang w:val="ru-RU" w:eastAsia="en-US" w:bidi="ar-SA"/>
      </w:rPr>
    </w:lvl>
    <w:lvl w:ilvl="6" w:tplc="2AF207BC">
      <w:numFmt w:val="bullet"/>
      <w:lvlText w:val="•"/>
      <w:lvlJc w:val="left"/>
      <w:pPr>
        <w:ind w:left="3844" w:hanging="344"/>
      </w:pPr>
      <w:rPr>
        <w:rFonts w:hint="default"/>
        <w:lang w:val="ru-RU" w:eastAsia="en-US" w:bidi="ar-SA"/>
      </w:rPr>
    </w:lvl>
    <w:lvl w:ilvl="7" w:tplc="F49A392A">
      <w:numFmt w:val="bullet"/>
      <w:lvlText w:val="•"/>
      <w:lvlJc w:val="left"/>
      <w:pPr>
        <w:ind w:left="4408" w:hanging="344"/>
      </w:pPr>
      <w:rPr>
        <w:rFonts w:hint="default"/>
        <w:lang w:val="ru-RU" w:eastAsia="en-US" w:bidi="ar-SA"/>
      </w:rPr>
    </w:lvl>
    <w:lvl w:ilvl="8" w:tplc="60F63388">
      <w:numFmt w:val="bullet"/>
      <w:lvlText w:val="•"/>
      <w:lvlJc w:val="left"/>
      <w:pPr>
        <w:ind w:left="4972" w:hanging="344"/>
      </w:pPr>
      <w:rPr>
        <w:rFonts w:hint="default"/>
        <w:lang w:val="ru-RU" w:eastAsia="en-US" w:bidi="ar-SA"/>
      </w:rPr>
    </w:lvl>
  </w:abstractNum>
  <w:abstractNum w:abstractNumId="58" w15:restartNumberingAfterBreak="0">
    <w:nsid w:val="413C4A02"/>
    <w:multiLevelType w:val="hybridMultilevel"/>
    <w:tmpl w:val="F5EA97C4"/>
    <w:lvl w:ilvl="0" w:tplc="A34E8E04">
      <w:start w:val="37"/>
      <w:numFmt w:val="decimal"/>
      <w:lvlText w:val="%1."/>
      <w:lvlJc w:val="left"/>
      <w:pPr>
        <w:ind w:left="472" w:hanging="347"/>
        <w:jc w:val="left"/>
      </w:pPr>
      <w:rPr>
        <w:rFonts w:ascii="Times New Roman" w:eastAsia="Times New Roman" w:hAnsi="Times New Roman" w:cs="Times New Roman" w:hint="default"/>
        <w:b w:val="0"/>
        <w:bCs w:val="0"/>
        <w:i w:val="0"/>
        <w:iCs w:val="0"/>
        <w:w w:val="91"/>
        <w:sz w:val="25"/>
        <w:szCs w:val="25"/>
        <w:lang w:val="ru-RU" w:eastAsia="en-US" w:bidi="ar-SA"/>
      </w:rPr>
    </w:lvl>
    <w:lvl w:ilvl="1" w:tplc="DB24B070">
      <w:numFmt w:val="bullet"/>
      <w:lvlText w:val="•"/>
      <w:lvlJc w:val="left"/>
      <w:pPr>
        <w:ind w:left="1042" w:hanging="347"/>
      </w:pPr>
      <w:rPr>
        <w:rFonts w:hint="default"/>
        <w:lang w:val="ru-RU" w:eastAsia="en-US" w:bidi="ar-SA"/>
      </w:rPr>
    </w:lvl>
    <w:lvl w:ilvl="2" w:tplc="4606B434">
      <w:numFmt w:val="bullet"/>
      <w:lvlText w:val="•"/>
      <w:lvlJc w:val="left"/>
      <w:pPr>
        <w:ind w:left="1604" w:hanging="347"/>
      </w:pPr>
      <w:rPr>
        <w:rFonts w:hint="default"/>
        <w:lang w:val="ru-RU" w:eastAsia="en-US" w:bidi="ar-SA"/>
      </w:rPr>
    </w:lvl>
    <w:lvl w:ilvl="3" w:tplc="C1823EC6">
      <w:numFmt w:val="bullet"/>
      <w:lvlText w:val="•"/>
      <w:lvlJc w:val="left"/>
      <w:pPr>
        <w:ind w:left="2166" w:hanging="347"/>
      </w:pPr>
      <w:rPr>
        <w:rFonts w:hint="default"/>
        <w:lang w:val="ru-RU" w:eastAsia="en-US" w:bidi="ar-SA"/>
      </w:rPr>
    </w:lvl>
    <w:lvl w:ilvl="4" w:tplc="95D0B8EC">
      <w:numFmt w:val="bullet"/>
      <w:lvlText w:val="•"/>
      <w:lvlJc w:val="left"/>
      <w:pPr>
        <w:ind w:left="2728" w:hanging="347"/>
      </w:pPr>
      <w:rPr>
        <w:rFonts w:hint="default"/>
        <w:lang w:val="ru-RU" w:eastAsia="en-US" w:bidi="ar-SA"/>
      </w:rPr>
    </w:lvl>
    <w:lvl w:ilvl="5" w:tplc="E37C8F88">
      <w:numFmt w:val="bullet"/>
      <w:lvlText w:val="•"/>
      <w:lvlJc w:val="left"/>
      <w:pPr>
        <w:ind w:left="3290" w:hanging="347"/>
      </w:pPr>
      <w:rPr>
        <w:rFonts w:hint="default"/>
        <w:lang w:val="ru-RU" w:eastAsia="en-US" w:bidi="ar-SA"/>
      </w:rPr>
    </w:lvl>
    <w:lvl w:ilvl="6" w:tplc="FDDCA97E">
      <w:numFmt w:val="bullet"/>
      <w:lvlText w:val="•"/>
      <w:lvlJc w:val="left"/>
      <w:pPr>
        <w:ind w:left="3852" w:hanging="347"/>
      </w:pPr>
      <w:rPr>
        <w:rFonts w:hint="default"/>
        <w:lang w:val="ru-RU" w:eastAsia="en-US" w:bidi="ar-SA"/>
      </w:rPr>
    </w:lvl>
    <w:lvl w:ilvl="7" w:tplc="C95C7C04">
      <w:numFmt w:val="bullet"/>
      <w:lvlText w:val="•"/>
      <w:lvlJc w:val="left"/>
      <w:pPr>
        <w:ind w:left="4414" w:hanging="347"/>
      </w:pPr>
      <w:rPr>
        <w:rFonts w:hint="default"/>
        <w:lang w:val="ru-RU" w:eastAsia="en-US" w:bidi="ar-SA"/>
      </w:rPr>
    </w:lvl>
    <w:lvl w:ilvl="8" w:tplc="22F2234C">
      <w:numFmt w:val="bullet"/>
      <w:lvlText w:val="•"/>
      <w:lvlJc w:val="left"/>
      <w:pPr>
        <w:ind w:left="4976" w:hanging="347"/>
      </w:pPr>
      <w:rPr>
        <w:rFonts w:hint="default"/>
        <w:lang w:val="ru-RU" w:eastAsia="en-US" w:bidi="ar-SA"/>
      </w:rPr>
    </w:lvl>
  </w:abstractNum>
  <w:abstractNum w:abstractNumId="59" w15:restartNumberingAfterBreak="0">
    <w:nsid w:val="4217309A"/>
    <w:multiLevelType w:val="hybridMultilevel"/>
    <w:tmpl w:val="6AB41230"/>
    <w:lvl w:ilvl="0" w:tplc="003A04F8">
      <w:start w:val="9"/>
      <w:numFmt w:val="decimal"/>
      <w:lvlText w:val="%1."/>
      <w:lvlJc w:val="left"/>
      <w:pPr>
        <w:ind w:left="352" w:hanging="232"/>
        <w:jc w:val="left"/>
      </w:pPr>
      <w:rPr>
        <w:rFonts w:ascii="Times New Roman" w:eastAsia="Times New Roman" w:hAnsi="Times New Roman" w:cs="Times New Roman" w:hint="default"/>
        <w:b w:val="0"/>
        <w:bCs w:val="0"/>
        <w:i w:val="0"/>
        <w:iCs w:val="0"/>
        <w:w w:val="93"/>
        <w:sz w:val="25"/>
        <w:szCs w:val="25"/>
        <w:lang w:val="ru-RU" w:eastAsia="en-US" w:bidi="ar-SA"/>
      </w:rPr>
    </w:lvl>
    <w:lvl w:ilvl="1" w:tplc="F66E7B32">
      <w:numFmt w:val="bullet"/>
      <w:lvlText w:val="•"/>
      <w:lvlJc w:val="left"/>
      <w:pPr>
        <w:ind w:left="934" w:hanging="232"/>
      </w:pPr>
      <w:rPr>
        <w:rFonts w:hint="default"/>
        <w:lang w:val="ru-RU" w:eastAsia="en-US" w:bidi="ar-SA"/>
      </w:rPr>
    </w:lvl>
    <w:lvl w:ilvl="2" w:tplc="B58AF124">
      <w:numFmt w:val="bullet"/>
      <w:lvlText w:val="•"/>
      <w:lvlJc w:val="left"/>
      <w:pPr>
        <w:ind w:left="1508" w:hanging="232"/>
      </w:pPr>
      <w:rPr>
        <w:rFonts w:hint="default"/>
        <w:lang w:val="ru-RU" w:eastAsia="en-US" w:bidi="ar-SA"/>
      </w:rPr>
    </w:lvl>
    <w:lvl w:ilvl="3" w:tplc="70F29014">
      <w:numFmt w:val="bullet"/>
      <w:lvlText w:val="•"/>
      <w:lvlJc w:val="left"/>
      <w:pPr>
        <w:ind w:left="2082" w:hanging="232"/>
      </w:pPr>
      <w:rPr>
        <w:rFonts w:hint="default"/>
        <w:lang w:val="ru-RU" w:eastAsia="en-US" w:bidi="ar-SA"/>
      </w:rPr>
    </w:lvl>
    <w:lvl w:ilvl="4" w:tplc="B6FC5862">
      <w:numFmt w:val="bullet"/>
      <w:lvlText w:val="•"/>
      <w:lvlJc w:val="left"/>
      <w:pPr>
        <w:ind w:left="2656" w:hanging="232"/>
      </w:pPr>
      <w:rPr>
        <w:rFonts w:hint="default"/>
        <w:lang w:val="ru-RU" w:eastAsia="en-US" w:bidi="ar-SA"/>
      </w:rPr>
    </w:lvl>
    <w:lvl w:ilvl="5" w:tplc="161EC5EA">
      <w:numFmt w:val="bullet"/>
      <w:lvlText w:val="•"/>
      <w:lvlJc w:val="left"/>
      <w:pPr>
        <w:ind w:left="3230" w:hanging="232"/>
      </w:pPr>
      <w:rPr>
        <w:rFonts w:hint="default"/>
        <w:lang w:val="ru-RU" w:eastAsia="en-US" w:bidi="ar-SA"/>
      </w:rPr>
    </w:lvl>
    <w:lvl w:ilvl="6" w:tplc="1D2A3E20">
      <w:numFmt w:val="bullet"/>
      <w:lvlText w:val="•"/>
      <w:lvlJc w:val="left"/>
      <w:pPr>
        <w:ind w:left="3804" w:hanging="232"/>
      </w:pPr>
      <w:rPr>
        <w:rFonts w:hint="default"/>
        <w:lang w:val="ru-RU" w:eastAsia="en-US" w:bidi="ar-SA"/>
      </w:rPr>
    </w:lvl>
    <w:lvl w:ilvl="7" w:tplc="9AF63DDE">
      <w:numFmt w:val="bullet"/>
      <w:lvlText w:val="•"/>
      <w:lvlJc w:val="left"/>
      <w:pPr>
        <w:ind w:left="4378" w:hanging="232"/>
      </w:pPr>
      <w:rPr>
        <w:rFonts w:hint="default"/>
        <w:lang w:val="ru-RU" w:eastAsia="en-US" w:bidi="ar-SA"/>
      </w:rPr>
    </w:lvl>
    <w:lvl w:ilvl="8" w:tplc="CF5EEC4A">
      <w:numFmt w:val="bullet"/>
      <w:lvlText w:val="•"/>
      <w:lvlJc w:val="left"/>
      <w:pPr>
        <w:ind w:left="4952" w:hanging="232"/>
      </w:pPr>
      <w:rPr>
        <w:rFonts w:hint="default"/>
        <w:lang w:val="ru-RU" w:eastAsia="en-US" w:bidi="ar-SA"/>
      </w:rPr>
    </w:lvl>
  </w:abstractNum>
  <w:abstractNum w:abstractNumId="60" w15:restartNumberingAfterBreak="0">
    <w:nsid w:val="423818B8"/>
    <w:multiLevelType w:val="hybridMultilevel"/>
    <w:tmpl w:val="24C02182"/>
    <w:lvl w:ilvl="0" w:tplc="EC3A1D9A">
      <w:numFmt w:val="bullet"/>
      <w:lvlText w:val="-"/>
      <w:lvlJc w:val="left"/>
      <w:pPr>
        <w:ind w:left="214" w:hanging="375"/>
      </w:pPr>
      <w:rPr>
        <w:rFonts w:ascii="Times New Roman" w:eastAsia="Times New Roman" w:hAnsi="Times New Roman" w:cs="Times New Roman" w:hint="default"/>
        <w:b w:val="0"/>
        <w:bCs w:val="0"/>
        <w:i w:val="0"/>
        <w:iCs w:val="0"/>
        <w:w w:val="99"/>
        <w:sz w:val="28"/>
        <w:szCs w:val="28"/>
        <w:lang w:val="ru-RU" w:eastAsia="en-US" w:bidi="ar-SA"/>
      </w:rPr>
    </w:lvl>
    <w:lvl w:ilvl="1" w:tplc="236E97A0">
      <w:numFmt w:val="bullet"/>
      <w:lvlText w:val="•"/>
      <w:lvlJc w:val="left"/>
      <w:pPr>
        <w:ind w:left="1248" w:hanging="375"/>
      </w:pPr>
      <w:rPr>
        <w:rFonts w:hint="default"/>
        <w:lang w:val="ru-RU" w:eastAsia="en-US" w:bidi="ar-SA"/>
      </w:rPr>
    </w:lvl>
    <w:lvl w:ilvl="2" w:tplc="48903972">
      <w:numFmt w:val="bullet"/>
      <w:lvlText w:val="•"/>
      <w:lvlJc w:val="left"/>
      <w:pPr>
        <w:ind w:left="2276" w:hanging="375"/>
      </w:pPr>
      <w:rPr>
        <w:rFonts w:hint="default"/>
        <w:lang w:val="ru-RU" w:eastAsia="en-US" w:bidi="ar-SA"/>
      </w:rPr>
    </w:lvl>
    <w:lvl w:ilvl="3" w:tplc="4B5EB5CA">
      <w:numFmt w:val="bullet"/>
      <w:lvlText w:val="•"/>
      <w:lvlJc w:val="left"/>
      <w:pPr>
        <w:ind w:left="3304" w:hanging="375"/>
      </w:pPr>
      <w:rPr>
        <w:rFonts w:hint="default"/>
        <w:lang w:val="ru-RU" w:eastAsia="en-US" w:bidi="ar-SA"/>
      </w:rPr>
    </w:lvl>
    <w:lvl w:ilvl="4" w:tplc="A77A8C1C">
      <w:numFmt w:val="bullet"/>
      <w:lvlText w:val="•"/>
      <w:lvlJc w:val="left"/>
      <w:pPr>
        <w:ind w:left="4332" w:hanging="375"/>
      </w:pPr>
      <w:rPr>
        <w:rFonts w:hint="default"/>
        <w:lang w:val="ru-RU" w:eastAsia="en-US" w:bidi="ar-SA"/>
      </w:rPr>
    </w:lvl>
    <w:lvl w:ilvl="5" w:tplc="9B7EA0A2">
      <w:numFmt w:val="bullet"/>
      <w:lvlText w:val="•"/>
      <w:lvlJc w:val="left"/>
      <w:pPr>
        <w:ind w:left="5360" w:hanging="375"/>
      </w:pPr>
      <w:rPr>
        <w:rFonts w:hint="default"/>
        <w:lang w:val="ru-RU" w:eastAsia="en-US" w:bidi="ar-SA"/>
      </w:rPr>
    </w:lvl>
    <w:lvl w:ilvl="6" w:tplc="00D2E4B0">
      <w:numFmt w:val="bullet"/>
      <w:lvlText w:val="•"/>
      <w:lvlJc w:val="left"/>
      <w:pPr>
        <w:ind w:left="6388" w:hanging="375"/>
      </w:pPr>
      <w:rPr>
        <w:rFonts w:hint="default"/>
        <w:lang w:val="ru-RU" w:eastAsia="en-US" w:bidi="ar-SA"/>
      </w:rPr>
    </w:lvl>
    <w:lvl w:ilvl="7" w:tplc="EFC4CCF6">
      <w:numFmt w:val="bullet"/>
      <w:lvlText w:val="•"/>
      <w:lvlJc w:val="left"/>
      <w:pPr>
        <w:ind w:left="7416" w:hanging="375"/>
      </w:pPr>
      <w:rPr>
        <w:rFonts w:hint="default"/>
        <w:lang w:val="ru-RU" w:eastAsia="en-US" w:bidi="ar-SA"/>
      </w:rPr>
    </w:lvl>
    <w:lvl w:ilvl="8" w:tplc="7F7E8E70">
      <w:numFmt w:val="bullet"/>
      <w:lvlText w:val="•"/>
      <w:lvlJc w:val="left"/>
      <w:pPr>
        <w:ind w:left="8444" w:hanging="375"/>
      </w:pPr>
      <w:rPr>
        <w:rFonts w:hint="default"/>
        <w:lang w:val="ru-RU" w:eastAsia="en-US" w:bidi="ar-SA"/>
      </w:rPr>
    </w:lvl>
  </w:abstractNum>
  <w:abstractNum w:abstractNumId="61" w15:restartNumberingAfterBreak="0">
    <w:nsid w:val="43100916"/>
    <w:multiLevelType w:val="hybridMultilevel"/>
    <w:tmpl w:val="A5AEA1E6"/>
    <w:lvl w:ilvl="0" w:tplc="7CE61CAE">
      <w:start w:val="98"/>
      <w:numFmt w:val="decimal"/>
      <w:lvlText w:val="%1."/>
      <w:lvlJc w:val="left"/>
      <w:pPr>
        <w:ind w:left="474" w:hanging="354"/>
        <w:jc w:val="left"/>
      </w:pPr>
      <w:rPr>
        <w:rFonts w:ascii="Times New Roman" w:eastAsia="Times New Roman" w:hAnsi="Times New Roman" w:cs="Times New Roman" w:hint="default"/>
        <w:b w:val="0"/>
        <w:bCs w:val="0"/>
        <w:i w:val="0"/>
        <w:iCs w:val="0"/>
        <w:w w:val="93"/>
        <w:sz w:val="25"/>
        <w:szCs w:val="25"/>
        <w:lang w:val="ru-RU" w:eastAsia="en-US" w:bidi="ar-SA"/>
      </w:rPr>
    </w:lvl>
    <w:lvl w:ilvl="1" w:tplc="BEC4F8E0">
      <w:numFmt w:val="bullet"/>
      <w:lvlText w:val="•"/>
      <w:lvlJc w:val="left"/>
      <w:pPr>
        <w:ind w:left="1042" w:hanging="354"/>
      </w:pPr>
      <w:rPr>
        <w:rFonts w:hint="default"/>
        <w:lang w:val="ru-RU" w:eastAsia="en-US" w:bidi="ar-SA"/>
      </w:rPr>
    </w:lvl>
    <w:lvl w:ilvl="2" w:tplc="584CC37E">
      <w:numFmt w:val="bullet"/>
      <w:lvlText w:val="•"/>
      <w:lvlJc w:val="left"/>
      <w:pPr>
        <w:ind w:left="1604" w:hanging="354"/>
      </w:pPr>
      <w:rPr>
        <w:rFonts w:hint="default"/>
        <w:lang w:val="ru-RU" w:eastAsia="en-US" w:bidi="ar-SA"/>
      </w:rPr>
    </w:lvl>
    <w:lvl w:ilvl="3" w:tplc="69B01F60">
      <w:numFmt w:val="bullet"/>
      <w:lvlText w:val="•"/>
      <w:lvlJc w:val="left"/>
      <w:pPr>
        <w:ind w:left="2166" w:hanging="354"/>
      </w:pPr>
      <w:rPr>
        <w:rFonts w:hint="default"/>
        <w:lang w:val="ru-RU" w:eastAsia="en-US" w:bidi="ar-SA"/>
      </w:rPr>
    </w:lvl>
    <w:lvl w:ilvl="4" w:tplc="1BFCEC52">
      <w:numFmt w:val="bullet"/>
      <w:lvlText w:val="•"/>
      <w:lvlJc w:val="left"/>
      <w:pPr>
        <w:ind w:left="2728" w:hanging="354"/>
      </w:pPr>
      <w:rPr>
        <w:rFonts w:hint="default"/>
        <w:lang w:val="ru-RU" w:eastAsia="en-US" w:bidi="ar-SA"/>
      </w:rPr>
    </w:lvl>
    <w:lvl w:ilvl="5" w:tplc="B712AC4E">
      <w:numFmt w:val="bullet"/>
      <w:lvlText w:val="•"/>
      <w:lvlJc w:val="left"/>
      <w:pPr>
        <w:ind w:left="3290" w:hanging="354"/>
      </w:pPr>
      <w:rPr>
        <w:rFonts w:hint="default"/>
        <w:lang w:val="ru-RU" w:eastAsia="en-US" w:bidi="ar-SA"/>
      </w:rPr>
    </w:lvl>
    <w:lvl w:ilvl="6" w:tplc="A28A1966">
      <w:numFmt w:val="bullet"/>
      <w:lvlText w:val="•"/>
      <w:lvlJc w:val="left"/>
      <w:pPr>
        <w:ind w:left="3852" w:hanging="354"/>
      </w:pPr>
      <w:rPr>
        <w:rFonts w:hint="default"/>
        <w:lang w:val="ru-RU" w:eastAsia="en-US" w:bidi="ar-SA"/>
      </w:rPr>
    </w:lvl>
    <w:lvl w:ilvl="7" w:tplc="D8D88D52">
      <w:numFmt w:val="bullet"/>
      <w:lvlText w:val="•"/>
      <w:lvlJc w:val="left"/>
      <w:pPr>
        <w:ind w:left="4414" w:hanging="354"/>
      </w:pPr>
      <w:rPr>
        <w:rFonts w:hint="default"/>
        <w:lang w:val="ru-RU" w:eastAsia="en-US" w:bidi="ar-SA"/>
      </w:rPr>
    </w:lvl>
    <w:lvl w:ilvl="8" w:tplc="EA0A0C7A">
      <w:numFmt w:val="bullet"/>
      <w:lvlText w:val="•"/>
      <w:lvlJc w:val="left"/>
      <w:pPr>
        <w:ind w:left="4976" w:hanging="354"/>
      </w:pPr>
      <w:rPr>
        <w:rFonts w:hint="default"/>
        <w:lang w:val="ru-RU" w:eastAsia="en-US" w:bidi="ar-SA"/>
      </w:rPr>
    </w:lvl>
  </w:abstractNum>
  <w:abstractNum w:abstractNumId="62" w15:restartNumberingAfterBreak="0">
    <w:nsid w:val="432D6292"/>
    <w:multiLevelType w:val="hybridMultilevel"/>
    <w:tmpl w:val="B1CED8B0"/>
    <w:lvl w:ilvl="0" w:tplc="6F4886C4">
      <w:start w:val="58"/>
      <w:numFmt w:val="decimal"/>
      <w:lvlText w:val="%1."/>
      <w:lvlJc w:val="left"/>
      <w:pPr>
        <w:ind w:left="477" w:hanging="354"/>
        <w:jc w:val="left"/>
      </w:pPr>
      <w:rPr>
        <w:rFonts w:ascii="Times New Roman" w:eastAsia="Times New Roman" w:hAnsi="Times New Roman" w:cs="Times New Roman" w:hint="default"/>
        <w:b w:val="0"/>
        <w:bCs w:val="0"/>
        <w:i w:val="0"/>
        <w:iCs w:val="0"/>
        <w:w w:val="92"/>
        <w:sz w:val="25"/>
        <w:szCs w:val="25"/>
        <w:lang w:val="ru-RU" w:eastAsia="en-US" w:bidi="ar-SA"/>
      </w:rPr>
    </w:lvl>
    <w:lvl w:ilvl="1" w:tplc="B5A89B4A">
      <w:numFmt w:val="bullet"/>
      <w:lvlText w:val="•"/>
      <w:lvlJc w:val="left"/>
      <w:pPr>
        <w:ind w:left="1042" w:hanging="354"/>
      </w:pPr>
      <w:rPr>
        <w:rFonts w:hint="default"/>
        <w:lang w:val="ru-RU" w:eastAsia="en-US" w:bidi="ar-SA"/>
      </w:rPr>
    </w:lvl>
    <w:lvl w:ilvl="2" w:tplc="F544D8DC">
      <w:numFmt w:val="bullet"/>
      <w:lvlText w:val="•"/>
      <w:lvlJc w:val="left"/>
      <w:pPr>
        <w:ind w:left="1604" w:hanging="354"/>
      </w:pPr>
      <w:rPr>
        <w:rFonts w:hint="default"/>
        <w:lang w:val="ru-RU" w:eastAsia="en-US" w:bidi="ar-SA"/>
      </w:rPr>
    </w:lvl>
    <w:lvl w:ilvl="3" w:tplc="2DD21534">
      <w:numFmt w:val="bullet"/>
      <w:lvlText w:val="•"/>
      <w:lvlJc w:val="left"/>
      <w:pPr>
        <w:ind w:left="2166" w:hanging="354"/>
      </w:pPr>
      <w:rPr>
        <w:rFonts w:hint="default"/>
        <w:lang w:val="ru-RU" w:eastAsia="en-US" w:bidi="ar-SA"/>
      </w:rPr>
    </w:lvl>
    <w:lvl w:ilvl="4" w:tplc="F2AC6BEC">
      <w:numFmt w:val="bullet"/>
      <w:lvlText w:val="•"/>
      <w:lvlJc w:val="left"/>
      <w:pPr>
        <w:ind w:left="2728" w:hanging="354"/>
      </w:pPr>
      <w:rPr>
        <w:rFonts w:hint="default"/>
        <w:lang w:val="ru-RU" w:eastAsia="en-US" w:bidi="ar-SA"/>
      </w:rPr>
    </w:lvl>
    <w:lvl w:ilvl="5" w:tplc="DD102AD6">
      <w:numFmt w:val="bullet"/>
      <w:lvlText w:val="•"/>
      <w:lvlJc w:val="left"/>
      <w:pPr>
        <w:ind w:left="3290" w:hanging="354"/>
      </w:pPr>
      <w:rPr>
        <w:rFonts w:hint="default"/>
        <w:lang w:val="ru-RU" w:eastAsia="en-US" w:bidi="ar-SA"/>
      </w:rPr>
    </w:lvl>
    <w:lvl w:ilvl="6" w:tplc="AAF2B59C">
      <w:numFmt w:val="bullet"/>
      <w:lvlText w:val="•"/>
      <w:lvlJc w:val="left"/>
      <w:pPr>
        <w:ind w:left="3852" w:hanging="354"/>
      </w:pPr>
      <w:rPr>
        <w:rFonts w:hint="default"/>
        <w:lang w:val="ru-RU" w:eastAsia="en-US" w:bidi="ar-SA"/>
      </w:rPr>
    </w:lvl>
    <w:lvl w:ilvl="7" w:tplc="BE36A3AE">
      <w:numFmt w:val="bullet"/>
      <w:lvlText w:val="•"/>
      <w:lvlJc w:val="left"/>
      <w:pPr>
        <w:ind w:left="4414" w:hanging="354"/>
      </w:pPr>
      <w:rPr>
        <w:rFonts w:hint="default"/>
        <w:lang w:val="ru-RU" w:eastAsia="en-US" w:bidi="ar-SA"/>
      </w:rPr>
    </w:lvl>
    <w:lvl w:ilvl="8" w:tplc="BEB6F6FA">
      <w:numFmt w:val="bullet"/>
      <w:lvlText w:val="•"/>
      <w:lvlJc w:val="left"/>
      <w:pPr>
        <w:ind w:left="4976" w:hanging="354"/>
      </w:pPr>
      <w:rPr>
        <w:rFonts w:hint="default"/>
        <w:lang w:val="ru-RU" w:eastAsia="en-US" w:bidi="ar-SA"/>
      </w:rPr>
    </w:lvl>
  </w:abstractNum>
  <w:abstractNum w:abstractNumId="63" w15:restartNumberingAfterBreak="0">
    <w:nsid w:val="443C6D49"/>
    <w:multiLevelType w:val="hybridMultilevel"/>
    <w:tmpl w:val="96C6BC30"/>
    <w:lvl w:ilvl="0" w:tplc="FC66886E">
      <w:start w:val="5"/>
      <w:numFmt w:val="decimal"/>
      <w:lvlText w:val="%1."/>
      <w:lvlJc w:val="left"/>
      <w:pPr>
        <w:ind w:left="515" w:hanging="392"/>
        <w:jc w:val="left"/>
      </w:pPr>
      <w:rPr>
        <w:rFonts w:ascii="Times New Roman" w:eastAsia="Times New Roman" w:hAnsi="Times New Roman" w:cs="Times New Roman" w:hint="default"/>
        <w:b w:val="0"/>
        <w:bCs w:val="0"/>
        <w:i w:val="0"/>
        <w:iCs w:val="0"/>
        <w:w w:val="91"/>
        <w:sz w:val="25"/>
        <w:szCs w:val="25"/>
        <w:lang w:val="ru-RU" w:eastAsia="en-US" w:bidi="ar-SA"/>
      </w:rPr>
    </w:lvl>
    <w:lvl w:ilvl="1" w:tplc="7CD21EA0">
      <w:numFmt w:val="bullet"/>
      <w:lvlText w:val="•"/>
      <w:lvlJc w:val="left"/>
      <w:pPr>
        <w:ind w:left="1078" w:hanging="392"/>
      </w:pPr>
      <w:rPr>
        <w:rFonts w:hint="default"/>
        <w:lang w:val="ru-RU" w:eastAsia="en-US" w:bidi="ar-SA"/>
      </w:rPr>
    </w:lvl>
    <w:lvl w:ilvl="2" w:tplc="53B0104C">
      <w:numFmt w:val="bullet"/>
      <w:lvlText w:val="•"/>
      <w:lvlJc w:val="left"/>
      <w:pPr>
        <w:ind w:left="1636" w:hanging="392"/>
      </w:pPr>
      <w:rPr>
        <w:rFonts w:hint="default"/>
        <w:lang w:val="ru-RU" w:eastAsia="en-US" w:bidi="ar-SA"/>
      </w:rPr>
    </w:lvl>
    <w:lvl w:ilvl="3" w:tplc="A9BE7CDC">
      <w:numFmt w:val="bullet"/>
      <w:lvlText w:val="•"/>
      <w:lvlJc w:val="left"/>
      <w:pPr>
        <w:ind w:left="2194" w:hanging="392"/>
      </w:pPr>
      <w:rPr>
        <w:rFonts w:hint="default"/>
        <w:lang w:val="ru-RU" w:eastAsia="en-US" w:bidi="ar-SA"/>
      </w:rPr>
    </w:lvl>
    <w:lvl w:ilvl="4" w:tplc="99DAA74E">
      <w:numFmt w:val="bullet"/>
      <w:lvlText w:val="•"/>
      <w:lvlJc w:val="left"/>
      <w:pPr>
        <w:ind w:left="2752" w:hanging="392"/>
      </w:pPr>
      <w:rPr>
        <w:rFonts w:hint="default"/>
        <w:lang w:val="ru-RU" w:eastAsia="en-US" w:bidi="ar-SA"/>
      </w:rPr>
    </w:lvl>
    <w:lvl w:ilvl="5" w:tplc="00D08CEA">
      <w:numFmt w:val="bullet"/>
      <w:lvlText w:val="•"/>
      <w:lvlJc w:val="left"/>
      <w:pPr>
        <w:ind w:left="3310" w:hanging="392"/>
      </w:pPr>
      <w:rPr>
        <w:rFonts w:hint="default"/>
        <w:lang w:val="ru-RU" w:eastAsia="en-US" w:bidi="ar-SA"/>
      </w:rPr>
    </w:lvl>
    <w:lvl w:ilvl="6" w:tplc="51301512">
      <w:numFmt w:val="bullet"/>
      <w:lvlText w:val="•"/>
      <w:lvlJc w:val="left"/>
      <w:pPr>
        <w:ind w:left="3868" w:hanging="392"/>
      </w:pPr>
      <w:rPr>
        <w:rFonts w:hint="default"/>
        <w:lang w:val="ru-RU" w:eastAsia="en-US" w:bidi="ar-SA"/>
      </w:rPr>
    </w:lvl>
    <w:lvl w:ilvl="7" w:tplc="C6C64DF0">
      <w:numFmt w:val="bullet"/>
      <w:lvlText w:val="•"/>
      <w:lvlJc w:val="left"/>
      <w:pPr>
        <w:ind w:left="4426" w:hanging="392"/>
      </w:pPr>
      <w:rPr>
        <w:rFonts w:hint="default"/>
        <w:lang w:val="ru-RU" w:eastAsia="en-US" w:bidi="ar-SA"/>
      </w:rPr>
    </w:lvl>
    <w:lvl w:ilvl="8" w:tplc="7BFC158C">
      <w:numFmt w:val="bullet"/>
      <w:lvlText w:val="•"/>
      <w:lvlJc w:val="left"/>
      <w:pPr>
        <w:ind w:left="4984" w:hanging="392"/>
      </w:pPr>
      <w:rPr>
        <w:rFonts w:hint="default"/>
        <w:lang w:val="ru-RU" w:eastAsia="en-US" w:bidi="ar-SA"/>
      </w:rPr>
    </w:lvl>
  </w:abstractNum>
  <w:abstractNum w:abstractNumId="64" w15:restartNumberingAfterBreak="0">
    <w:nsid w:val="448863D2"/>
    <w:multiLevelType w:val="hybridMultilevel"/>
    <w:tmpl w:val="67103890"/>
    <w:lvl w:ilvl="0" w:tplc="48CC2D84">
      <w:numFmt w:val="bullet"/>
      <w:lvlText w:val="-"/>
      <w:lvlJc w:val="left"/>
      <w:pPr>
        <w:ind w:left="213" w:hanging="195"/>
      </w:pPr>
      <w:rPr>
        <w:rFonts w:ascii="Times New Roman" w:eastAsia="Times New Roman" w:hAnsi="Times New Roman" w:cs="Times New Roman" w:hint="default"/>
        <w:b w:val="0"/>
        <w:bCs w:val="0"/>
        <w:i w:val="0"/>
        <w:iCs w:val="0"/>
        <w:w w:val="99"/>
        <w:sz w:val="28"/>
        <w:szCs w:val="28"/>
        <w:lang w:val="ru-RU" w:eastAsia="en-US" w:bidi="ar-SA"/>
      </w:rPr>
    </w:lvl>
    <w:lvl w:ilvl="1" w:tplc="93F222D2">
      <w:numFmt w:val="bullet"/>
      <w:lvlText w:val="•"/>
      <w:lvlJc w:val="left"/>
      <w:pPr>
        <w:ind w:left="1248" w:hanging="195"/>
      </w:pPr>
      <w:rPr>
        <w:rFonts w:hint="default"/>
        <w:lang w:val="ru-RU" w:eastAsia="en-US" w:bidi="ar-SA"/>
      </w:rPr>
    </w:lvl>
    <w:lvl w:ilvl="2" w:tplc="499AE8EC">
      <w:numFmt w:val="bullet"/>
      <w:lvlText w:val="•"/>
      <w:lvlJc w:val="left"/>
      <w:pPr>
        <w:ind w:left="2276" w:hanging="195"/>
      </w:pPr>
      <w:rPr>
        <w:rFonts w:hint="default"/>
        <w:lang w:val="ru-RU" w:eastAsia="en-US" w:bidi="ar-SA"/>
      </w:rPr>
    </w:lvl>
    <w:lvl w:ilvl="3" w:tplc="2A4E4360">
      <w:numFmt w:val="bullet"/>
      <w:lvlText w:val="•"/>
      <w:lvlJc w:val="left"/>
      <w:pPr>
        <w:ind w:left="3304" w:hanging="195"/>
      </w:pPr>
      <w:rPr>
        <w:rFonts w:hint="default"/>
        <w:lang w:val="ru-RU" w:eastAsia="en-US" w:bidi="ar-SA"/>
      </w:rPr>
    </w:lvl>
    <w:lvl w:ilvl="4" w:tplc="28663616">
      <w:numFmt w:val="bullet"/>
      <w:lvlText w:val="•"/>
      <w:lvlJc w:val="left"/>
      <w:pPr>
        <w:ind w:left="4332" w:hanging="195"/>
      </w:pPr>
      <w:rPr>
        <w:rFonts w:hint="default"/>
        <w:lang w:val="ru-RU" w:eastAsia="en-US" w:bidi="ar-SA"/>
      </w:rPr>
    </w:lvl>
    <w:lvl w:ilvl="5" w:tplc="49D27626">
      <w:numFmt w:val="bullet"/>
      <w:lvlText w:val="•"/>
      <w:lvlJc w:val="left"/>
      <w:pPr>
        <w:ind w:left="5360" w:hanging="195"/>
      </w:pPr>
      <w:rPr>
        <w:rFonts w:hint="default"/>
        <w:lang w:val="ru-RU" w:eastAsia="en-US" w:bidi="ar-SA"/>
      </w:rPr>
    </w:lvl>
    <w:lvl w:ilvl="6" w:tplc="34C49ED0">
      <w:numFmt w:val="bullet"/>
      <w:lvlText w:val="•"/>
      <w:lvlJc w:val="left"/>
      <w:pPr>
        <w:ind w:left="6388" w:hanging="195"/>
      </w:pPr>
      <w:rPr>
        <w:rFonts w:hint="default"/>
        <w:lang w:val="ru-RU" w:eastAsia="en-US" w:bidi="ar-SA"/>
      </w:rPr>
    </w:lvl>
    <w:lvl w:ilvl="7" w:tplc="3C4E1136">
      <w:numFmt w:val="bullet"/>
      <w:lvlText w:val="•"/>
      <w:lvlJc w:val="left"/>
      <w:pPr>
        <w:ind w:left="7416" w:hanging="195"/>
      </w:pPr>
      <w:rPr>
        <w:rFonts w:hint="default"/>
        <w:lang w:val="ru-RU" w:eastAsia="en-US" w:bidi="ar-SA"/>
      </w:rPr>
    </w:lvl>
    <w:lvl w:ilvl="8" w:tplc="B3EE2324">
      <w:numFmt w:val="bullet"/>
      <w:lvlText w:val="•"/>
      <w:lvlJc w:val="left"/>
      <w:pPr>
        <w:ind w:left="8444" w:hanging="195"/>
      </w:pPr>
      <w:rPr>
        <w:rFonts w:hint="default"/>
        <w:lang w:val="ru-RU" w:eastAsia="en-US" w:bidi="ar-SA"/>
      </w:rPr>
    </w:lvl>
  </w:abstractNum>
  <w:abstractNum w:abstractNumId="65" w15:restartNumberingAfterBreak="0">
    <w:nsid w:val="45EA6197"/>
    <w:multiLevelType w:val="hybridMultilevel"/>
    <w:tmpl w:val="47B67134"/>
    <w:lvl w:ilvl="0" w:tplc="4F3055CA">
      <w:start w:val="155"/>
      <w:numFmt w:val="decimal"/>
      <w:lvlText w:val="%1."/>
      <w:lvlJc w:val="left"/>
      <w:pPr>
        <w:ind w:left="572" w:hanging="447"/>
        <w:jc w:val="left"/>
      </w:pPr>
      <w:rPr>
        <w:rFonts w:ascii="Times New Roman" w:eastAsia="Times New Roman" w:hAnsi="Times New Roman" w:cs="Times New Roman" w:hint="default"/>
        <w:b w:val="0"/>
        <w:bCs w:val="0"/>
        <w:i w:val="0"/>
        <w:iCs w:val="0"/>
        <w:w w:val="92"/>
        <w:sz w:val="25"/>
        <w:szCs w:val="25"/>
        <w:lang w:val="ru-RU" w:eastAsia="en-US" w:bidi="ar-SA"/>
      </w:rPr>
    </w:lvl>
    <w:lvl w:ilvl="1" w:tplc="B0CAE982">
      <w:numFmt w:val="bullet"/>
      <w:lvlText w:val="•"/>
      <w:lvlJc w:val="left"/>
      <w:pPr>
        <w:ind w:left="1132" w:hanging="447"/>
      </w:pPr>
      <w:rPr>
        <w:rFonts w:hint="default"/>
        <w:lang w:val="ru-RU" w:eastAsia="en-US" w:bidi="ar-SA"/>
      </w:rPr>
    </w:lvl>
    <w:lvl w:ilvl="2" w:tplc="CE2E64BE">
      <w:numFmt w:val="bullet"/>
      <w:lvlText w:val="•"/>
      <w:lvlJc w:val="left"/>
      <w:pPr>
        <w:ind w:left="1684" w:hanging="447"/>
      </w:pPr>
      <w:rPr>
        <w:rFonts w:hint="default"/>
        <w:lang w:val="ru-RU" w:eastAsia="en-US" w:bidi="ar-SA"/>
      </w:rPr>
    </w:lvl>
    <w:lvl w:ilvl="3" w:tplc="63DEA300">
      <w:numFmt w:val="bullet"/>
      <w:lvlText w:val="•"/>
      <w:lvlJc w:val="left"/>
      <w:pPr>
        <w:ind w:left="2236" w:hanging="447"/>
      </w:pPr>
      <w:rPr>
        <w:rFonts w:hint="default"/>
        <w:lang w:val="ru-RU" w:eastAsia="en-US" w:bidi="ar-SA"/>
      </w:rPr>
    </w:lvl>
    <w:lvl w:ilvl="4" w:tplc="D6F4FC32">
      <w:numFmt w:val="bullet"/>
      <w:lvlText w:val="•"/>
      <w:lvlJc w:val="left"/>
      <w:pPr>
        <w:ind w:left="2788" w:hanging="447"/>
      </w:pPr>
      <w:rPr>
        <w:rFonts w:hint="default"/>
        <w:lang w:val="ru-RU" w:eastAsia="en-US" w:bidi="ar-SA"/>
      </w:rPr>
    </w:lvl>
    <w:lvl w:ilvl="5" w:tplc="900EF38E">
      <w:numFmt w:val="bullet"/>
      <w:lvlText w:val="•"/>
      <w:lvlJc w:val="left"/>
      <w:pPr>
        <w:ind w:left="3340" w:hanging="447"/>
      </w:pPr>
      <w:rPr>
        <w:rFonts w:hint="default"/>
        <w:lang w:val="ru-RU" w:eastAsia="en-US" w:bidi="ar-SA"/>
      </w:rPr>
    </w:lvl>
    <w:lvl w:ilvl="6" w:tplc="2E2CCE3A">
      <w:numFmt w:val="bullet"/>
      <w:lvlText w:val="•"/>
      <w:lvlJc w:val="left"/>
      <w:pPr>
        <w:ind w:left="3892" w:hanging="447"/>
      </w:pPr>
      <w:rPr>
        <w:rFonts w:hint="default"/>
        <w:lang w:val="ru-RU" w:eastAsia="en-US" w:bidi="ar-SA"/>
      </w:rPr>
    </w:lvl>
    <w:lvl w:ilvl="7" w:tplc="049C48EE">
      <w:numFmt w:val="bullet"/>
      <w:lvlText w:val="•"/>
      <w:lvlJc w:val="left"/>
      <w:pPr>
        <w:ind w:left="4444" w:hanging="447"/>
      </w:pPr>
      <w:rPr>
        <w:rFonts w:hint="default"/>
        <w:lang w:val="ru-RU" w:eastAsia="en-US" w:bidi="ar-SA"/>
      </w:rPr>
    </w:lvl>
    <w:lvl w:ilvl="8" w:tplc="48E25AAC">
      <w:numFmt w:val="bullet"/>
      <w:lvlText w:val="•"/>
      <w:lvlJc w:val="left"/>
      <w:pPr>
        <w:ind w:left="4996" w:hanging="447"/>
      </w:pPr>
      <w:rPr>
        <w:rFonts w:hint="default"/>
        <w:lang w:val="ru-RU" w:eastAsia="en-US" w:bidi="ar-SA"/>
      </w:rPr>
    </w:lvl>
  </w:abstractNum>
  <w:abstractNum w:abstractNumId="66" w15:restartNumberingAfterBreak="0">
    <w:nsid w:val="463C398F"/>
    <w:multiLevelType w:val="hybridMultilevel"/>
    <w:tmpl w:val="CD7CB034"/>
    <w:lvl w:ilvl="0" w:tplc="4B346D6C">
      <w:start w:val="218"/>
      <w:numFmt w:val="decimal"/>
      <w:lvlText w:val="%1."/>
      <w:lvlJc w:val="left"/>
      <w:pPr>
        <w:ind w:left="606" w:hanging="486"/>
        <w:jc w:val="left"/>
      </w:pPr>
      <w:rPr>
        <w:rFonts w:ascii="Times New Roman" w:eastAsia="Times New Roman" w:hAnsi="Times New Roman" w:cs="Times New Roman" w:hint="default"/>
        <w:b w:val="0"/>
        <w:bCs w:val="0"/>
        <w:i w:val="0"/>
        <w:iCs w:val="0"/>
        <w:w w:val="93"/>
        <w:sz w:val="25"/>
        <w:szCs w:val="25"/>
        <w:lang w:val="ru-RU" w:eastAsia="en-US" w:bidi="ar-SA"/>
      </w:rPr>
    </w:lvl>
    <w:lvl w:ilvl="1" w:tplc="6994B21A">
      <w:numFmt w:val="bullet"/>
      <w:lvlText w:val="•"/>
      <w:lvlJc w:val="left"/>
      <w:pPr>
        <w:ind w:left="1150" w:hanging="486"/>
      </w:pPr>
      <w:rPr>
        <w:rFonts w:hint="default"/>
        <w:lang w:val="ru-RU" w:eastAsia="en-US" w:bidi="ar-SA"/>
      </w:rPr>
    </w:lvl>
    <w:lvl w:ilvl="2" w:tplc="3E2EE1B2">
      <w:numFmt w:val="bullet"/>
      <w:lvlText w:val="•"/>
      <w:lvlJc w:val="left"/>
      <w:pPr>
        <w:ind w:left="1700" w:hanging="486"/>
      </w:pPr>
      <w:rPr>
        <w:rFonts w:hint="default"/>
        <w:lang w:val="ru-RU" w:eastAsia="en-US" w:bidi="ar-SA"/>
      </w:rPr>
    </w:lvl>
    <w:lvl w:ilvl="3" w:tplc="0DD27A42">
      <w:numFmt w:val="bullet"/>
      <w:lvlText w:val="•"/>
      <w:lvlJc w:val="left"/>
      <w:pPr>
        <w:ind w:left="2250" w:hanging="486"/>
      </w:pPr>
      <w:rPr>
        <w:rFonts w:hint="default"/>
        <w:lang w:val="ru-RU" w:eastAsia="en-US" w:bidi="ar-SA"/>
      </w:rPr>
    </w:lvl>
    <w:lvl w:ilvl="4" w:tplc="C98214DE">
      <w:numFmt w:val="bullet"/>
      <w:lvlText w:val="•"/>
      <w:lvlJc w:val="left"/>
      <w:pPr>
        <w:ind w:left="2800" w:hanging="486"/>
      </w:pPr>
      <w:rPr>
        <w:rFonts w:hint="default"/>
        <w:lang w:val="ru-RU" w:eastAsia="en-US" w:bidi="ar-SA"/>
      </w:rPr>
    </w:lvl>
    <w:lvl w:ilvl="5" w:tplc="06566C68">
      <w:numFmt w:val="bullet"/>
      <w:lvlText w:val="•"/>
      <w:lvlJc w:val="left"/>
      <w:pPr>
        <w:ind w:left="3350" w:hanging="486"/>
      </w:pPr>
      <w:rPr>
        <w:rFonts w:hint="default"/>
        <w:lang w:val="ru-RU" w:eastAsia="en-US" w:bidi="ar-SA"/>
      </w:rPr>
    </w:lvl>
    <w:lvl w:ilvl="6" w:tplc="49C8DAC6">
      <w:numFmt w:val="bullet"/>
      <w:lvlText w:val="•"/>
      <w:lvlJc w:val="left"/>
      <w:pPr>
        <w:ind w:left="3900" w:hanging="486"/>
      </w:pPr>
      <w:rPr>
        <w:rFonts w:hint="default"/>
        <w:lang w:val="ru-RU" w:eastAsia="en-US" w:bidi="ar-SA"/>
      </w:rPr>
    </w:lvl>
    <w:lvl w:ilvl="7" w:tplc="6E8433DC">
      <w:numFmt w:val="bullet"/>
      <w:lvlText w:val="•"/>
      <w:lvlJc w:val="left"/>
      <w:pPr>
        <w:ind w:left="4450" w:hanging="486"/>
      </w:pPr>
      <w:rPr>
        <w:rFonts w:hint="default"/>
        <w:lang w:val="ru-RU" w:eastAsia="en-US" w:bidi="ar-SA"/>
      </w:rPr>
    </w:lvl>
    <w:lvl w:ilvl="8" w:tplc="EAB84D72">
      <w:numFmt w:val="bullet"/>
      <w:lvlText w:val="•"/>
      <w:lvlJc w:val="left"/>
      <w:pPr>
        <w:ind w:left="5000" w:hanging="486"/>
      </w:pPr>
      <w:rPr>
        <w:rFonts w:hint="default"/>
        <w:lang w:val="ru-RU" w:eastAsia="en-US" w:bidi="ar-SA"/>
      </w:rPr>
    </w:lvl>
  </w:abstractNum>
  <w:abstractNum w:abstractNumId="67" w15:restartNumberingAfterBreak="0">
    <w:nsid w:val="46AA240B"/>
    <w:multiLevelType w:val="hybridMultilevel"/>
    <w:tmpl w:val="D366AF82"/>
    <w:lvl w:ilvl="0" w:tplc="9F4A8098">
      <w:start w:val="212"/>
      <w:numFmt w:val="decimal"/>
      <w:lvlText w:val="%1."/>
      <w:lvlJc w:val="left"/>
      <w:pPr>
        <w:ind w:left="603" w:hanging="483"/>
        <w:jc w:val="left"/>
      </w:pPr>
      <w:rPr>
        <w:rFonts w:ascii="Times New Roman" w:eastAsia="Times New Roman" w:hAnsi="Times New Roman" w:cs="Times New Roman" w:hint="default"/>
        <w:b w:val="0"/>
        <w:bCs w:val="0"/>
        <w:i w:val="0"/>
        <w:iCs w:val="0"/>
        <w:w w:val="93"/>
        <w:sz w:val="25"/>
        <w:szCs w:val="25"/>
        <w:lang w:val="ru-RU" w:eastAsia="en-US" w:bidi="ar-SA"/>
      </w:rPr>
    </w:lvl>
    <w:lvl w:ilvl="1" w:tplc="CF1ACD3E">
      <w:numFmt w:val="bullet"/>
      <w:lvlText w:val="•"/>
      <w:lvlJc w:val="left"/>
      <w:pPr>
        <w:ind w:left="1150" w:hanging="483"/>
      </w:pPr>
      <w:rPr>
        <w:rFonts w:hint="default"/>
        <w:lang w:val="ru-RU" w:eastAsia="en-US" w:bidi="ar-SA"/>
      </w:rPr>
    </w:lvl>
    <w:lvl w:ilvl="2" w:tplc="700E2DCE">
      <w:numFmt w:val="bullet"/>
      <w:lvlText w:val="•"/>
      <w:lvlJc w:val="left"/>
      <w:pPr>
        <w:ind w:left="1700" w:hanging="483"/>
      </w:pPr>
      <w:rPr>
        <w:rFonts w:hint="default"/>
        <w:lang w:val="ru-RU" w:eastAsia="en-US" w:bidi="ar-SA"/>
      </w:rPr>
    </w:lvl>
    <w:lvl w:ilvl="3" w:tplc="908CB64A">
      <w:numFmt w:val="bullet"/>
      <w:lvlText w:val="•"/>
      <w:lvlJc w:val="left"/>
      <w:pPr>
        <w:ind w:left="2250" w:hanging="483"/>
      </w:pPr>
      <w:rPr>
        <w:rFonts w:hint="default"/>
        <w:lang w:val="ru-RU" w:eastAsia="en-US" w:bidi="ar-SA"/>
      </w:rPr>
    </w:lvl>
    <w:lvl w:ilvl="4" w:tplc="CB2CFAC8">
      <w:numFmt w:val="bullet"/>
      <w:lvlText w:val="•"/>
      <w:lvlJc w:val="left"/>
      <w:pPr>
        <w:ind w:left="2800" w:hanging="483"/>
      </w:pPr>
      <w:rPr>
        <w:rFonts w:hint="default"/>
        <w:lang w:val="ru-RU" w:eastAsia="en-US" w:bidi="ar-SA"/>
      </w:rPr>
    </w:lvl>
    <w:lvl w:ilvl="5" w:tplc="6F4ADD70">
      <w:numFmt w:val="bullet"/>
      <w:lvlText w:val="•"/>
      <w:lvlJc w:val="left"/>
      <w:pPr>
        <w:ind w:left="3350" w:hanging="483"/>
      </w:pPr>
      <w:rPr>
        <w:rFonts w:hint="default"/>
        <w:lang w:val="ru-RU" w:eastAsia="en-US" w:bidi="ar-SA"/>
      </w:rPr>
    </w:lvl>
    <w:lvl w:ilvl="6" w:tplc="AF447500">
      <w:numFmt w:val="bullet"/>
      <w:lvlText w:val="•"/>
      <w:lvlJc w:val="left"/>
      <w:pPr>
        <w:ind w:left="3900" w:hanging="483"/>
      </w:pPr>
      <w:rPr>
        <w:rFonts w:hint="default"/>
        <w:lang w:val="ru-RU" w:eastAsia="en-US" w:bidi="ar-SA"/>
      </w:rPr>
    </w:lvl>
    <w:lvl w:ilvl="7" w:tplc="E9A88ECC">
      <w:numFmt w:val="bullet"/>
      <w:lvlText w:val="•"/>
      <w:lvlJc w:val="left"/>
      <w:pPr>
        <w:ind w:left="4450" w:hanging="483"/>
      </w:pPr>
      <w:rPr>
        <w:rFonts w:hint="default"/>
        <w:lang w:val="ru-RU" w:eastAsia="en-US" w:bidi="ar-SA"/>
      </w:rPr>
    </w:lvl>
    <w:lvl w:ilvl="8" w:tplc="9B06DF68">
      <w:numFmt w:val="bullet"/>
      <w:lvlText w:val="•"/>
      <w:lvlJc w:val="left"/>
      <w:pPr>
        <w:ind w:left="5000" w:hanging="483"/>
      </w:pPr>
      <w:rPr>
        <w:rFonts w:hint="default"/>
        <w:lang w:val="ru-RU" w:eastAsia="en-US" w:bidi="ar-SA"/>
      </w:rPr>
    </w:lvl>
  </w:abstractNum>
  <w:abstractNum w:abstractNumId="68" w15:restartNumberingAfterBreak="0">
    <w:nsid w:val="4A027202"/>
    <w:multiLevelType w:val="hybridMultilevel"/>
    <w:tmpl w:val="2F844F78"/>
    <w:lvl w:ilvl="0" w:tplc="0B483A30">
      <w:start w:val="215"/>
      <w:numFmt w:val="decimal"/>
      <w:lvlText w:val="%1."/>
      <w:lvlJc w:val="left"/>
      <w:pPr>
        <w:ind w:left="603" w:hanging="478"/>
        <w:jc w:val="left"/>
      </w:pPr>
      <w:rPr>
        <w:rFonts w:ascii="Times New Roman" w:eastAsia="Times New Roman" w:hAnsi="Times New Roman" w:cs="Times New Roman" w:hint="default"/>
        <w:b w:val="0"/>
        <w:bCs w:val="0"/>
        <w:i w:val="0"/>
        <w:iCs w:val="0"/>
        <w:w w:val="92"/>
        <w:sz w:val="25"/>
        <w:szCs w:val="25"/>
        <w:lang w:val="ru-RU" w:eastAsia="en-US" w:bidi="ar-SA"/>
      </w:rPr>
    </w:lvl>
    <w:lvl w:ilvl="1" w:tplc="D73A5474">
      <w:numFmt w:val="bullet"/>
      <w:lvlText w:val="•"/>
      <w:lvlJc w:val="left"/>
      <w:pPr>
        <w:ind w:left="1150" w:hanging="478"/>
      </w:pPr>
      <w:rPr>
        <w:rFonts w:hint="default"/>
        <w:lang w:val="ru-RU" w:eastAsia="en-US" w:bidi="ar-SA"/>
      </w:rPr>
    </w:lvl>
    <w:lvl w:ilvl="2" w:tplc="6908EA4A">
      <w:numFmt w:val="bullet"/>
      <w:lvlText w:val="•"/>
      <w:lvlJc w:val="left"/>
      <w:pPr>
        <w:ind w:left="1700" w:hanging="478"/>
      </w:pPr>
      <w:rPr>
        <w:rFonts w:hint="default"/>
        <w:lang w:val="ru-RU" w:eastAsia="en-US" w:bidi="ar-SA"/>
      </w:rPr>
    </w:lvl>
    <w:lvl w:ilvl="3" w:tplc="D39CC7AC">
      <w:numFmt w:val="bullet"/>
      <w:lvlText w:val="•"/>
      <w:lvlJc w:val="left"/>
      <w:pPr>
        <w:ind w:left="2250" w:hanging="478"/>
      </w:pPr>
      <w:rPr>
        <w:rFonts w:hint="default"/>
        <w:lang w:val="ru-RU" w:eastAsia="en-US" w:bidi="ar-SA"/>
      </w:rPr>
    </w:lvl>
    <w:lvl w:ilvl="4" w:tplc="CEF2B1C8">
      <w:numFmt w:val="bullet"/>
      <w:lvlText w:val="•"/>
      <w:lvlJc w:val="left"/>
      <w:pPr>
        <w:ind w:left="2800" w:hanging="478"/>
      </w:pPr>
      <w:rPr>
        <w:rFonts w:hint="default"/>
        <w:lang w:val="ru-RU" w:eastAsia="en-US" w:bidi="ar-SA"/>
      </w:rPr>
    </w:lvl>
    <w:lvl w:ilvl="5" w:tplc="FDAEABE2">
      <w:numFmt w:val="bullet"/>
      <w:lvlText w:val="•"/>
      <w:lvlJc w:val="left"/>
      <w:pPr>
        <w:ind w:left="3350" w:hanging="478"/>
      </w:pPr>
      <w:rPr>
        <w:rFonts w:hint="default"/>
        <w:lang w:val="ru-RU" w:eastAsia="en-US" w:bidi="ar-SA"/>
      </w:rPr>
    </w:lvl>
    <w:lvl w:ilvl="6" w:tplc="8F541248">
      <w:numFmt w:val="bullet"/>
      <w:lvlText w:val="•"/>
      <w:lvlJc w:val="left"/>
      <w:pPr>
        <w:ind w:left="3900" w:hanging="478"/>
      </w:pPr>
      <w:rPr>
        <w:rFonts w:hint="default"/>
        <w:lang w:val="ru-RU" w:eastAsia="en-US" w:bidi="ar-SA"/>
      </w:rPr>
    </w:lvl>
    <w:lvl w:ilvl="7" w:tplc="DC1218FE">
      <w:numFmt w:val="bullet"/>
      <w:lvlText w:val="•"/>
      <w:lvlJc w:val="left"/>
      <w:pPr>
        <w:ind w:left="4450" w:hanging="478"/>
      </w:pPr>
      <w:rPr>
        <w:rFonts w:hint="default"/>
        <w:lang w:val="ru-RU" w:eastAsia="en-US" w:bidi="ar-SA"/>
      </w:rPr>
    </w:lvl>
    <w:lvl w:ilvl="8" w:tplc="21121D40">
      <w:numFmt w:val="bullet"/>
      <w:lvlText w:val="•"/>
      <w:lvlJc w:val="left"/>
      <w:pPr>
        <w:ind w:left="5000" w:hanging="478"/>
      </w:pPr>
      <w:rPr>
        <w:rFonts w:hint="default"/>
        <w:lang w:val="ru-RU" w:eastAsia="en-US" w:bidi="ar-SA"/>
      </w:rPr>
    </w:lvl>
  </w:abstractNum>
  <w:abstractNum w:abstractNumId="69" w15:restartNumberingAfterBreak="0">
    <w:nsid w:val="4B832B7A"/>
    <w:multiLevelType w:val="hybridMultilevel"/>
    <w:tmpl w:val="63E23FAC"/>
    <w:lvl w:ilvl="0" w:tplc="106C46F4">
      <w:start w:val="18"/>
      <w:numFmt w:val="decimal"/>
      <w:lvlText w:val="%1."/>
      <w:lvlJc w:val="left"/>
      <w:pPr>
        <w:ind w:left="476" w:hanging="356"/>
        <w:jc w:val="left"/>
      </w:pPr>
      <w:rPr>
        <w:rFonts w:ascii="Times New Roman" w:eastAsia="Times New Roman" w:hAnsi="Times New Roman" w:cs="Times New Roman" w:hint="default"/>
        <w:b w:val="0"/>
        <w:bCs w:val="0"/>
        <w:i w:val="0"/>
        <w:iCs w:val="0"/>
        <w:w w:val="93"/>
        <w:sz w:val="25"/>
        <w:szCs w:val="25"/>
        <w:lang w:val="ru-RU" w:eastAsia="en-US" w:bidi="ar-SA"/>
      </w:rPr>
    </w:lvl>
    <w:lvl w:ilvl="1" w:tplc="8C90E150">
      <w:numFmt w:val="bullet"/>
      <w:lvlText w:val="•"/>
      <w:lvlJc w:val="left"/>
      <w:pPr>
        <w:ind w:left="1042" w:hanging="356"/>
      </w:pPr>
      <w:rPr>
        <w:rFonts w:hint="default"/>
        <w:lang w:val="ru-RU" w:eastAsia="en-US" w:bidi="ar-SA"/>
      </w:rPr>
    </w:lvl>
    <w:lvl w:ilvl="2" w:tplc="500439EA">
      <w:numFmt w:val="bullet"/>
      <w:lvlText w:val="•"/>
      <w:lvlJc w:val="left"/>
      <w:pPr>
        <w:ind w:left="1604" w:hanging="356"/>
      </w:pPr>
      <w:rPr>
        <w:rFonts w:hint="default"/>
        <w:lang w:val="ru-RU" w:eastAsia="en-US" w:bidi="ar-SA"/>
      </w:rPr>
    </w:lvl>
    <w:lvl w:ilvl="3" w:tplc="46767F56">
      <w:numFmt w:val="bullet"/>
      <w:lvlText w:val="•"/>
      <w:lvlJc w:val="left"/>
      <w:pPr>
        <w:ind w:left="2166" w:hanging="356"/>
      </w:pPr>
      <w:rPr>
        <w:rFonts w:hint="default"/>
        <w:lang w:val="ru-RU" w:eastAsia="en-US" w:bidi="ar-SA"/>
      </w:rPr>
    </w:lvl>
    <w:lvl w:ilvl="4" w:tplc="AAFC2A9E">
      <w:numFmt w:val="bullet"/>
      <w:lvlText w:val="•"/>
      <w:lvlJc w:val="left"/>
      <w:pPr>
        <w:ind w:left="2728" w:hanging="356"/>
      </w:pPr>
      <w:rPr>
        <w:rFonts w:hint="default"/>
        <w:lang w:val="ru-RU" w:eastAsia="en-US" w:bidi="ar-SA"/>
      </w:rPr>
    </w:lvl>
    <w:lvl w:ilvl="5" w:tplc="47B43852">
      <w:numFmt w:val="bullet"/>
      <w:lvlText w:val="•"/>
      <w:lvlJc w:val="left"/>
      <w:pPr>
        <w:ind w:left="3290" w:hanging="356"/>
      </w:pPr>
      <w:rPr>
        <w:rFonts w:hint="default"/>
        <w:lang w:val="ru-RU" w:eastAsia="en-US" w:bidi="ar-SA"/>
      </w:rPr>
    </w:lvl>
    <w:lvl w:ilvl="6" w:tplc="F99A11B6">
      <w:numFmt w:val="bullet"/>
      <w:lvlText w:val="•"/>
      <w:lvlJc w:val="left"/>
      <w:pPr>
        <w:ind w:left="3852" w:hanging="356"/>
      </w:pPr>
      <w:rPr>
        <w:rFonts w:hint="default"/>
        <w:lang w:val="ru-RU" w:eastAsia="en-US" w:bidi="ar-SA"/>
      </w:rPr>
    </w:lvl>
    <w:lvl w:ilvl="7" w:tplc="CC6279CE">
      <w:numFmt w:val="bullet"/>
      <w:lvlText w:val="•"/>
      <w:lvlJc w:val="left"/>
      <w:pPr>
        <w:ind w:left="4414" w:hanging="356"/>
      </w:pPr>
      <w:rPr>
        <w:rFonts w:hint="default"/>
        <w:lang w:val="ru-RU" w:eastAsia="en-US" w:bidi="ar-SA"/>
      </w:rPr>
    </w:lvl>
    <w:lvl w:ilvl="8" w:tplc="667860B4">
      <w:numFmt w:val="bullet"/>
      <w:lvlText w:val="•"/>
      <w:lvlJc w:val="left"/>
      <w:pPr>
        <w:ind w:left="4976" w:hanging="356"/>
      </w:pPr>
      <w:rPr>
        <w:rFonts w:hint="default"/>
        <w:lang w:val="ru-RU" w:eastAsia="en-US" w:bidi="ar-SA"/>
      </w:rPr>
    </w:lvl>
  </w:abstractNum>
  <w:abstractNum w:abstractNumId="70" w15:restartNumberingAfterBreak="0">
    <w:nsid w:val="4C2F7AB7"/>
    <w:multiLevelType w:val="hybridMultilevel"/>
    <w:tmpl w:val="1204882C"/>
    <w:lvl w:ilvl="0" w:tplc="619C167E">
      <w:start w:val="34"/>
      <w:numFmt w:val="decimal"/>
      <w:lvlText w:val="%1."/>
      <w:lvlJc w:val="left"/>
      <w:pPr>
        <w:ind w:left="481" w:hanging="356"/>
        <w:jc w:val="left"/>
      </w:pPr>
      <w:rPr>
        <w:rFonts w:ascii="Times New Roman" w:eastAsia="Times New Roman" w:hAnsi="Times New Roman" w:cs="Times New Roman" w:hint="default"/>
        <w:b w:val="0"/>
        <w:bCs w:val="0"/>
        <w:i w:val="0"/>
        <w:iCs w:val="0"/>
        <w:w w:val="91"/>
        <w:sz w:val="25"/>
        <w:szCs w:val="25"/>
        <w:lang w:val="ru-RU" w:eastAsia="en-US" w:bidi="ar-SA"/>
      </w:rPr>
    </w:lvl>
    <w:lvl w:ilvl="1" w:tplc="39B42264">
      <w:numFmt w:val="bullet"/>
      <w:lvlText w:val="•"/>
      <w:lvlJc w:val="left"/>
      <w:pPr>
        <w:ind w:left="1042" w:hanging="356"/>
      </w:pPr>
      <w:rPr>
        <w:rFonts w:hint="default"/>
        <w:lang w:val="ru-RU" w:eastAsia="en-US" w:bidi="ar-SA"/>
      </w:rPr>
    </w:lvl>
    <w:lvl w:ilvl="2" w:tplc="AD7ACEFA">
      <w:numFmt w:val="bullet"/>
      <w:lvlText w:val="•"/>
      <w:lvlJc w:val="left"/>
      <w:pPr>
        <w:ind w:left="1604" w:hanging="356"/>
      </w:pPr>
      <w:rPr>
        <w:rFonts w:hint="default"/>
        <w:lang w:val="ru-RU" w:eastAsia="en-US" w:bidi="ar-SA"/>
      </w:rPr>
    </w:lvl>
    <w:lvl w:ilvl="3" w:tplc="E9924DB2">
      <w:numFmt w:val="bullet"/>
      <w:lvlText w:val="•"/>
      <w:lvlJc w:val="left"/>
      <w:pPr>
        <w:ind w:left="2166" w:hanging="356"/>
      </w:pPr>
      <w:rPr>
        <w:rFonts w:hint="default"/>
        <w:lang w:val="ru-RU" w:eastAsia="en-US" w:bidi="ar-SA"/>
      </w:rPr>
    </w:lvl>
    <w:lvl w:ilvl="4" w:tplc="0AA4A846">
      <w:numFmt w:val="bullet"/>
      <w:lvlText w:val="•"/>
      <w:lvlJc w:val="left"/>
      <w:pPr>
        <w:ind w:left="2728" w:hanging="356"/>
      </w:pPr>
      <w:rPr>
        <w:rFonts w:hint="default"/>
        <w:lang w:val="ru-RU" w:eastAsia="en-US" w:bidi="ar-SA"/>
      </w:rPr>
    </w:lvl>
    <w:lvl w:ilvl="5" w:tplc="0A62A5F4">
      <w:numFmt w:val="bullet"/>
      <w:lvlText w:val="•"/>
      <w:lvlJc w:val="left"/>
      <w:pPr>
        <w:ind w:left="3290" w:hanging="356"/>
      </w:pPr>
      <w:rPr>
        <w:rFonts w:hint="default"/>
        <w:lang w:val="ru-RU" w:eastAsia="en-US" w:bidi="ar-SA"/>
      </w:rPr>
    </w:lvl>
    <w:lvl w:ilvl="6" w:tplc="01845CEC">
      <w:numFmt w:val="bullet"/>
      <w:lvlText w:val="•"/>
      <w:lvlJc w:val="left"/>
      <w:pPr>
        <w:ind w:left="3852" w:hanging="356"/>
      </w:pPr>
      <w:rPr>
        <w:rFonts w:hint="default"/>
        <w:lang w:val="ru-RU" w:eastAsia="en-US" w:bidi="ar-SA"/>
      </w:rPr>
    </w:lvl>
    <w:lvl w:ilvl="7" w:tplc="5F8026BC">
      <w:numFmt w:val="bullet"/>
      <w:lvlText w:val="•"/>
      <w:lvlJc w:val="left"/>
      <w:pPr>
        <w:ind w:left="4414" w:hanging="356"/>
      </w:pPr>
      <w:rPr>
        <w:rFonts w:hint="default"/>
        <w:lang w:val="ru-RU" w:eastAsia="en-US" w:bidi="ar-SA"/>
      </w:rPr>
    </w:lvl>
    <w:lvl w:ilvl="8" w:tplc="50FEA6D8">
      <w:numFmt w:val="bullet"/>
      <w:lvlText w:val="•"/>
      <w:lvlJc w:val="left"/>
      <w:pPr>
        <w:ind w:left="4976" w:hanging="356"/>
      </w:pPr>
      <w:rPr>
        <w:rFonts w:hint="default"/>
        <w:lang w:val="ru-RU" w:eastAsia="en-US" w:bidi="ar-SA"/>
      </w:rPr>
    </w:lvl>
  </w:abstractNum>
  <w:abstractNum w:abstractNumId="71" w15:restartNumberingAfterBreak="0">
    <w:nsid w:val="4CE940CD"/>
    <w:multiLevelType w:val="hybridMultilevel"/>
    <w:tmpl w:val="5D9CC252"/>
    <w:lvl w:ilvl="0" w:tplc="79FADD7E">
      <w:start w:val="1"/>
      <w:numFmt w:val="decimal"/>
      <w:lvlText w:val="%1)"/>
      <w:lvlJc w:val="left"/>
      <w:pPr>
        <w:ind w:left="213" w:hanging="308"/>
        <w:jc w:val="left"/>
      </w:pPr>
      <w:rPr>
        <w:rFonts w:ascii="Times New Roman" w:eastAsia="Times New Roman" w:hAnsi="Times New Roman" w:cs="Times New Roman" w:hint="default"/>
        <w:b w:val="0"/>
        <w:bCs w:val="0"/>
        <w:i w:val="0"/>
        <w:iCs w:val="0"/>
        <w:w w:val="98"/>
        <w:sz w:val="28"/>
        <w:szCs w:val="28"/>
        <w:lang w:val="ru-RU" w:eastAsia="en-US" w:bidi="ar-SA"/>
      </w:rPr>
    </w:lvl>
    <w:lvl w:ilvl="1" w:tplc="AA1A172E">
      <w:numFmt w:val="bullet"/>
      <w:lvlText w:val="•"/>
      <w:lvlJc w:val="left"/>
      <w:pPr>
        <w:ind w:left="1248" w:hanging="308"/>
      </w:pPr>
      <w:rPr>
        <w:rFonts w:hint="default"/>
        <w:lang w:val="ru-RU" w:eastAsia="en-US" w:bidi="ar-SA"/>
      </w:rPr>
    </w:lvl>
    <w:lvl w:ilvl="2" w:tplc="AA94600C">
      <w:numFmt w:val="bullet"/>
      <w:lvlText w:val="•"/>
      <w:lvlJc w:val="left"/>
      <w:pPr>
        <w:ind w:left="2276" w:hanging="308"/>
      </w:pPr>
      <w:rPr>
        <w:rFonts w:hint="default"/>
        <w:lang w:val="ru-RU" w:eastAsia="en-US" w:bidi="ar-SA"/>
      </w:rPr>
    </w:lvl>
    <w:lvl w:ilvl="3" w:tplc="0D2A808E">
      <w:numFmt w:val="bullet"/>
      <w:lvlText w:val="•"/>
      <w:lvlJc w:val="left"/>
      <w:pPr>
        <w:ind w:left="3304" w:hanging="308"/>
      </w:pPr>
      <w:rPr>
        <w:rFonts w:hint="default"/>
        <w:lang w:val="ru-RU" w:eastAsia="en-US" w:bidi="ar-SA"/>
      </w:rPr>
    </w:lvl>
    <w:lvl w:ilvl="4" w:tplc="537AFAF4">
      <w:numFmt w:val="bullet"/>
      <w:lvlText w:val="•"/>
      <w:lvlJc w:val="left"/>
      <w:pPr>
        <w:ind w:left="4332" w:hanging="308"/>
      </w:pPr>
      <w:rPr>
        <w:rFonts w:hint="default"/>
        <w:lang w:val="ru-RU" w:eastAsia="en-US" w:bidi="ar-SA"/>
      </w:rPr>
    </w:lvl>
    <w:lvl w:ilvl="5" w:tplc="180611E0">
      <w:numFmt w:val="bullet"/>
      <w:lvlText w:val="•"/>
      <w:lvlJc w:val="left"/>
      <w:pPr>
        <w:ind w:left="5360" w:hanging="308"/>
      </w:pPr>
      <w:rPr>
        <w:rFonts w:hint="default"/>
        <w:lang w:val="ru-RU" w:eastAsia="en-US" w:bidi="ar-SA"/>
      </w:rPr>
    </w:lvl>
    <w:lvl w:ilvl="6" w:tplc="02CA5F32">
      <w:numFmt w:val="bullet"/>
      <w:lvlText w:val="•"/>
      <w:lvlJc w:val="left"/>
      <w:pPr>
        <w:ind w:left="6388" w:hanging="308"/>
      </w:pPr>
      <w:rPr>
        <w:rFonts w:hint="default"/>
        <w:lang w:val="ru-RU" w:eastAsia="en-US" w:bidi="ar-SA"/>
      </w:rPr>
    </w:lvl>
    <w:lvl w:ilvl="7" w:tplc="99281BDA">
      <w:numFmt w:val="bullet"/>
      <w:lvlText w:val="•"/>
      <w:lvlJc w:val="left"/>
      <w:pPr>
        <w:ind w:left="7416" w:hanging="308"/>
      </w:pPr>
      <w:rPr>
        <w:rFonts w:hint="default"/>
        <w:lang w:val="ru-RU" w:eastAsia="en-US" w:bidi="ar-SA"/>
      </w:rPr>
    </w:lvl>
    <w:lvl w:ilvl="8" w:tplc="D3BA1CDA">
      <w:numFmt w:val="bullet"/>
      <w:lvlText w:val="•"/>
      <w:lvlJc w:val="left"/>
      <w:pPr>
        <w:ind w:left="8444" w:hanging="308"/>
      </w:pPr>
      <w:rPr>
        <w:rFonts w:hint="default"/>
        <w:lang w:val="ru-RU" w:eastAsia="en-US" w:bidi="ar-SA"/>
      </w:rPr>
    </w:lvl>
  </w:abstractNum>
  <w:abstractNum w:abstractNumId="72" w15:restartNumberingAfterBreak="0">
    <w:nsid w:val="4E443EA8"/>
    <w:multiLevelType w:val="hybridMultilevel"/>
    <w:tmpl w:val="D7D6D662"/>
    <w:lvl w:ilvl="0" w:tplc="E5CAF9BC">
      <w:start w:val="174"/>
      <w:numFmt w:val="decimal"/>
      <w:lvlText w:val="%1."/>
      <w:lvlJc w:val="left"/>
      <w:pPr>
        <w:ind w:left="572" w:hanging="452"/>
        <w:jc w:val="left"/>
      </w:pPr>
      <w:rPr>
        <w:rFonts w:ascii="Times New Roman" w:eastAsia="Times New Roman" w:hAnsi="Times New Roman" w:cs="Times New Roman" w:hint="default"/>
        <w:b w:val="0"/>
        <w:bCs w:val="0"/>
        <w:i w:val="0"/>
        <w:iCs w:val="0"/>
        <w:w w:val="93"/>
        <w:sz w:val="25"/>
        <w:szCs w:val="25"/>
        <w:lang w:val="ru-RU" w:eastAsia="en-US" w:bidi="ar-SA"/>
      </w:rPr>
    </w:lvl>
    <w:lvl w:ilvl="1" w:tplc="31FE5AFC">
      <w:numFmt w:val="bullet"/>
      <w:lvlText w:val="•"/>
      <w:lvlJc w:val="left"/>
      <w:pPr>
        <w:ind w:left="1132" w:hanging="452"/>
      </w:pPr>
      <w:rPr>
        <w:rFonts w:hint="default"/>
        <w:lang w:val="ru-RU" w:eastAsia="en-US" w:bidi="ar-SA"/>
      </w:rPr>
    </w:lvl>
    <w:lvl w:ilvl="2" w:tplc="EDA8FB14">
      <w:numFmt w:val="bullet"/>
      <w:lvlText w:val="•"/>
      <w:lvlJc w:val="left"/>
      <w:pPr>
        <w:ind w:left="1684" w:hanging="452"/>
      </w:pPr>
      <w:rPr>
        <w:rFonts w:hint="default"/>
        <w:lang w:val="ru-RU" w:eastAsia="en-US" w:bidi="ar-SA"/>
      </w:rPr>
    </w:lvl>
    <w:lvl w:ilvl="3" w:tplc="D36C65DC">
      <w:numFmt w:val="bullet"/>
      <w:lvlText w:val="•"/>
      <w:lvlJc w:val="left"/>
      <w:pPr>
        <w:ind w:left="2236" w:hanging="452"/>
      </w:pPr>
      <w:rPr>
        <w:rFonts w:hint="default"/>
        <w:lang w:val="ru-RU" w:eastAsia="en-US" w:bidi="ar-SA"/>
      </w:rPr>
    </w:lvl>
    <w:lvl w:ilvl="4" w:tplc="1E60B912">
      <w:numFmt w:val="bullet"/>
      <w:lvlText w:val="•"/>
      <w:lvlJc w:val="left"/>
      <w:pPr>
        <w:ind w:left="2788" w:hanging="452"/>
      </w:pPr>
      <w:rPr>
        <w:rFonts w:hint="default"/>
        <w:lang w:val="ru-RU" w:eastAsia="en-US" w:bidi="ar-SA"/>
      </w:rPr>
    </w:lvl>
    <w:lvl w:ilvl="5" w:tplc="973A056A">
      <w:numFmt w:val="bullet"/>
      <w:lvlText w:val="•"/>
      <w:lvlJc w:val="left"/>
      <w:pPr>
        <w:ind w:left="3340" w:hanging="452"/>
      </w:pPr>
      <w:rPr>
        <w:rFonts w:hint="default"/>
        <w:lang w:val="ru-RU" w:eastAsia="en-US" w:bidi="ar-SA"/>
      </w:rPr>
    </w:lvl>
    <w:lvl w:ilvl="6" w:tplc="1494BB64">
      <w:numFmt w:val="bullet"/>
      <w:lvlText w:val="•"/>
      <w:lvlJc w:val="left"/>
      <w:pPr>
        <w:ind w:left="3892" w:hanging="452"/>
      </w:pPr>
      <w:rPr>
        <w:rFonts w:hint="default"/>
        <w:lang w:val="ru-RU" w:eastAsia="en-US" w:bidi="ar-SA"/>
      </w:rPr>
    </w:lvl>
    <w:lvl w:ilvl="7" w:tplc="73DAD544">
      <w:numFmt w:val="bullet"/>
      <w:lvlText w:val="•"/>
      <w:lvlJc w:val="left"/>
      <w:pPr>
        <w:ind w:left="4444" w:hanging="452"/>
      </w:pPr>
      <w:rPr>
        <w:rFonts w:hint="default"/>
        <w:lang w:val="ru-RU" w:eastAsia="en-US" w:bidi="ar-SA"/>
      </w:rPr>
    </w:lvl>
    <w:lvl w:ilvl="8" w:tplc="27044892">
      <w:numFmt w:val="bullet"/>
      <w:lvlText w:val="•"/>
      <w:lvlJc w:val="left"/>
      <w:pPr>
        <w:ind w:left="4996" w:hanging="452"/>
      </w:pPr>
      <w:rPr>
        <w:rFonts w:hint="default"/>
        <w:lang w:val="ru-RU" w:eastAsia="en-US" w:bidi="ar-SA"/>
      </w:rPr>
    </w:lvl>
  </w:abstractNum>
  <w:abstractNum w:abstractNumId="73" w15:restartNumberingAfterBreak="0">
    <w:nsid w:val="4E734CDA"/>
    <w:multiLevelType w:val="hybridMultilevel"/>
    <w:tmpl w:val="1892D9A2"/>
    <w:lvl w:ilvl="0" w:tplc="C25A757E">
      <w:start w:val="67"/>
      <w:numFmt w:val="decimal"/>
      <w:lvlText w:val="%1."/>
      <w:lvlJc w:val="left"/>
      <w:pPr>
        <w:ind w:left="489" w:hanging="369"/>
        <w:jc w:val="left"/>
      </w:pPr>
      <w:rPr>
        <w:rFonts w:ascii="Times New Roman" w:eastAsia="Times New Roman" w:hAnsi="Times New Roman" w:cs="Times New Roman" w:hint="default"/>
        <w:b w:val="0"/>
        <w:bCs w:val="0"/>
        <w:i w:val="0"/>
        <w:iCs w:val="0"/>
        <w:w w:val="93"/>
        <w:sz w:val="25"/>
        <w:szCs w:val="25"/>
        <w:lang w:val="ru-RU" w:eastAsia="en-US" w:bidi="ar-SA"/>
      </w:rPr>
    </w:lvl>
    <w:lvl w:ilvl="1" w:tplc="EBF600F4">
      <w:numFmt w:val="bullet"/>
      <w:lvlText w:val="•"/>
      <w:lvlJc w:val="left"/>
      <w:pPr>
        <w:ind w:left="1042" w:hanging="369"/>
      </w:pPr>
      <w:rPr>
        <w:rFonts w:hint="default"/>
        <w:lang w:val="ru-RU" w:eastAsia="en-US" w:bidi="ar-SA"/>
      </w:rPr>
    </w:lvl>
    <w:lvl w:ilvl="2" w:tplc="F2A65A60">
      <w:numFmt w:val="bullet"/>
      <w:lvlText w:val="•"/>
      <w:lvlJc w:val="left"/>
      <w:pPr>
        <w:ind w:left="1604" w:hanging="369"/>
      </w:pPr>
      <w:rPr>
        <w:rFonts w:hint="default"/>
        <w:lang w:val="ru-RU" w:eastAsia="en-US" w:bidi="ar-SA"/>
      </w:rPr>
    </w:lvl>
    <w:lvl w:ilvl="3" w:tplc="AA808C04">
      <w:numFmt w:val="bullet"/>
      <w:lvlText w:val="•"/>
      <w:lvlJc w:val="left"/>
      <w:pPr>
        <w:ind w:left="2166" w:hanging="369"/>
      </w:pPr>
      <w:rPr>
        <w:rFonts w:hint="default"/>
        <w:lang w:val="ru-RU" w:eastAsia="en-US" w:bidi="ar-SA"/>
      </w:rPr>
    </w:lvl>
    <w:lvl w:ilvl="4" w:tplc="EBBC5310">
      <w:numFmt w:val="bullet"/>
      <w:lvlText w:val="•"/>
      <w:lvlJc w:val="left"/>
      <w:pPr>
        <w:ind w:left="2728" w:hanging="369"/>
      </w:pPr>
      <w:rPr>
        <w:rFonts w:hint="default"/>
        <w:lang w:val="ru-RU" w:eastAsia="en-US" w:bidi="ar-SA"/>
      </w:rPr>
    </w:lvl>
    <w:lvl w:ilvl="5" w:tplc="2574499C">
      <w:numFmt w:val="bullet"/>
      <w:lvlText w:val="•"/>
      <w:lvlJc w:val="left"/>
      <w:pPr>
        <w:ind w:left="3290" w:hanging="369"/>
      </w:pPr>
      <w:rPr>
        <w:rFonts w:hint="default"/>
        <w:lang w:val="ru-RU" w:eastAsia="en-US" w:bidi="ar-SA"/>
      </w:rPr>
    </w:lvl>
    <w:lvl w:ilvl="6" w:tplc="5064952E">
      <w:numFmt w:val="bullet"/>
      <w:lvlText w:val="•"/>
      <w:lvlJc w:val="left"/>
      <w:pPr>
        <w:ind w:left="3852" w:hanging="369"/>
      </w:pPr>
      <w:rPr>
        <w:rFonts w:hint="default"/>
        <w:lang w:val="ru-RU" w:eastAsia="en-US" w:bidi="ar-SA"/>
      </w:rPr>
    </w:lvl>
    <w:lvl w:ilvl="7" w:tplc="A8F67E70">
      <w:numFmt w:val="bullet"/>
      <w:lvlText w:val="•"/>
      <w:lvlJc w:val="left"/>
      <w:pPr>
        <w:ind w:left="4414" w:hanging="369"/>
      </w:pPr>
      <w:rPr>
        <w:rFonts w:hint="default"/>
        <w:lang w:val="ru-RU" w:eastAsia="en-US" w:bidi="ar-SA"/>
      </w:rPr>
    </w:lvl>
    <w:lvl w:ilvl="8" w:tplc="EB98CC08">
      <w:numFmt w:val="bullet"/>
      <w:lvlText w:val="•"/>
      <w:lvlJc w:val="left"/>
      <w:pPr>
        <w:ind w:left="4976" w:hanging="369"/>
      </w:pPr>
      <w:rPr>
        <w:rFonts w:hint="default"/>
        <w:lang w:val="ru-RU" w:eastAsia="en-US" w:bidi="ar-SA"/>
      </w:rPr>
    </w:lvl>
  </w:abstractNum>
  <w:abstractNum w:abstractNumId="74" w15:restartNumberingAfterBreak="0">
    <w:nsid w:val="4F1F150D"/>
    <w:multiLevelType w:val="multilevel"/>
    <w:tmpl w:val="CF3E0FD0"/>
    <w:lvl w:ilvl="0">
      <w:start w:val="3"/>
      <w:numFmt w:val="decimal"/>
      <w:lvlText w:val="%1"/>
      <w:lvlJc w:val="left"/>
      <w:pPr>
        <w:ind w:left="214" w:hanging="779"/>
        <w:jc w:val="left"/>
      </w:pPr>
      <w:rPr>
        <w:rFonts w:hint="default"/>
        <w:lang w:val="ru-RU" w:eastAsia="en-US" w:bidi="ar-SA"/>
      </w:rPr>
    </w:lvl>
    <w:lvl w:ilvl="1">
      <w:start w:val="1"/>
      <w:numFmt w:val="decimal"/>
      <w:lvlText w:val="%1.%2."/>
      <w:lvlJc w:val="left"/>
      <w:pPr>
        <w:ind w:left="214" w:hanging="779"/>
        <w:jc w:val="left"/>
      </w:pPr>
      <w:rPr>
        <w:rFonts w:ascii="Times New Roman" w:eastAsia="Times New Roman" w:hAnsi="Times New Roman" w:cs="Times New Roman" w:hint="default"/>
        <w:b w:val="0"/>
        <w:bCs w:val="0"/>
        <w:i w:val="0"/>
        <w:iCs w:val="0"/>
        <w:w w:val="97"/>
        <w:sz w:val="28"/>
        <w:szCs w:val="28"/>
        <w:lang w:val="ru-RU" w:eastAsia="en-US" w:bidi="ar-SA"/>
      </w:rPr>
    </w:lvl>
    <w:lvl w:ilvl="2">
      <w:start w:val="1"/>
      <w:numFmt w:val="decimal"/>
      <w:lvlText w:val="%1.%2.%3."/>
      <w:lvlJc w:val="left"/>
      <w:pPr>
        <w:ind w:left="1627" w:hanging="707"/>
        <w:jc w:val="left"/>
      </w:pPr>
      <w:rPr>
        <w:rFonts w:ascii="Times New Roman" w:eastAsia="Times New Roman" w:hAnsi="Times New Roman" w:cs="Times New Roman" w:hint="default"/>
        <w:b w:val="0"/>
        <w:bCs w:val="0"/>
        <w:i w:val="0"/>
        <w:iCs w:val="0"/>
        <w:w w:val="97"/>
        <w:sz w:val="28"/>
        <w:szCs w:val="28"/>
        <w:lang w:val="ru-RU" w:eastAsia="en-US" w:bidi="ar-SA"/>
      </w:rPr>
    </w:lvl>
    <w:lvl w:ilvl="3">
      <w:numFmt w:val="bullet"/>
      <w:lvlText w:val="•"/>
      <w:lvlJc w:val="left"/>
      <w:pPr>
        <w:ind w:left="2747" w:hanging="707"/>
      </w:pPr>
      <w:rPr>
        <w:rFonts w:hint="default"/>
        <w:lang w:val="ru-RU" w:eastAsia="en-US" w:bidi="ar-SA"/>
      </w:rPr>
    </w:lvl>
    <w:lvl w:ilvl="4">
      <w:numFmt w:val="bullet"/>
      <w:lvlText w:val="•"/>
      <w:lvlJc w:val="left"/>
      <w:pPr>
        <w:ind w:left="3855" w:hanging="707"/>
      </w:pPr>
      <w:rPr>
        <w:rFonts w:hint="default"/>
        <w:lang w:val="ru-RU" w:eastAsia="en-US" w:bidi="ar-SA"/>
      </w:rPr>
    </w:lvl>
    <w:lvl w:ilvl="5">
      <w:numFmt w:val="bullet"/>
      <w:lvlText w:val="•"/>
      <w:lvlJc w:val="left"/>
      <w:pPr>
        <w:ind w:left="4962" w:hanging="707"/>
      </w:pPr>
      <w:rPr>
        <w:rFonts w:hint="default"/>
        <w:lang w:val="ru-RU" w:eastAsia="en-US" w:bidi="ar-SA"/>
      </w:rPr>
    </w:lvl>
    <w:lvl w:ilvl="6">
      <w:numFmt w:val="bullet"/>
      <w:lvlText w:val="•"/>
      <w:lvlJc w:val="left"/>
      <w:pPr>
        <w:ind w:left="6070" w:hanging="707"/>
      </w:pPr>
      <w:rPr>
        <w:rFonts w:hint="default"/>
        <w:lang w:val="ru-RU" w:eastAsia="en-US" w:bidi="ar-SA"/>
      </w:rPr>
    </w:lvl>
    <w:lvl w:ilvl="7">
      <w:numFmt w:val="bullet"/>
      <w:lvlText w:val="•"/>
      <w:lvlJc w:val="left"/>
      <w:pPr>
        <w:ind w:left="7177" w:hanging="707"/>
      </w:pPr>
      <w:rPr>
        <w:rFonts w:hint="default"/>
        <w:lang w:val="ru-RU" w:eastAsia="en-US" w:bidi="ar-SA"/>
      </w:rPr>
    </w:lvl>
    <w:lvl w:ilvl="8">
      <w:numFmt w:val="bullet"/>
      <w:lvlText w:val="•"/>
      <w:lvlJc w:val="left"/>
      <w:pPr>
        <w:ind w:left="8285" w:hanging="707"/>
      </w:pPr>
      <w:rPr>
        <w:rFonts w:hint="default"/>
        <w:lang w:val="ru-RU" w:eastAsia="en-US" w:bidi="ar-SA"/>
      </w:rPr>
    </w:lvl>
  </w:abstractNum>
  <w:abstractNum w:abstractNumId="75" w15:restartNumberingAfterBreak="0">
    <w:nsid w:val="506442C1"/>
    <w:multiLevelType w:val="hybridMultilevel"/>
    <w:tmpl w:val="5C68761E"/>
    <w:lvl w:ilvl="0" w:tplc="E84AEE64">
      <w:start w:val="61"/>
      <w:numFmt w:val="decimal"/>
      <w:lvlText w:val="%1."/>
      <w:lvlJc w:val="left"/>
      <w:pPr>
        <w:ind w:left="472" w:hanging="352"/>
        <w:jc w:val="left"/>
      </w:pPr>
      <w:rPr>
        <w:rFonts w:ascii="Times New Roman" w:eastAsia="Times New Roman" w:hAnsi="Times New Roman" w:cs="Times New Roman" w:hint="default"/>
        <w:b w:val="0"/>
        <w:bCs w:val="0"/>
        <w:i w:val="0"/>
        <w:iCs w:val="0"/>
        <w:w w:val="93"/>
        <w:sz w:val="25"/>
        <w:szCs w:val="25"/>
        <w:lang w:val="ru-RU" w:eastAsia="en-US" w:bidi="ar-SA"/>
      </w:rPr>
    </w:lvl>
    <w:lvl w:ilvl="1" w:tplc="0B10C93E">
      <w:numFmt w:val="bullet"/>
      <w:lvlText w:val="•"/>
      <w:lvlJc w:val="left"/>
      <w:pPr>
        <w:ind w:left="1042" w:hanging="352"/>
      </w:pPr>
      <w:rPr>
        <w:rFonts w:hint="default"/>
        <w:lang w:val="ru-RU" w:eastAsia="en-US" w:bidi="ar-SA"/>
      </w:rPr>
    </w:lvl>
    <w:lvl w:ilvl="2" w:tplc="C922C212">
      <w:numFmt w:val="bullet"/>
      <w:lvlText w:val="•"/>
      <w:lvlJc w:val="left"/>
      <w:pPr>
        <w:ind w:left="1604" w:hanging="352"/>
      </w:pPr>
      <w:rPr>
        <w:rFonts w:hint="default"/>
        <w:lang w:val="ru-RU" w:eastAsia="en-US" w:bidi="ar-SA"/>
      </w:rPr>
    </w:lvl>
    <w:lvl w:ilvl="3" w:tplc="A984A828">
      <w:numFmt w:val="bullet"/>
      <w:lvlText w:val="•"/>
      <w:lvlJc w:val="left"/>
      <w:pPr>
        <w:ind w:left="2166" w:hanging="352"/>
      </w:pPr>
      <w:rPr>
        <w:rFonts w:hint="default"/>
        <w:lang w:val="ru-RU" w:eastAsia="en-US" w:bidi="ar-SA"/>
      </w:rPr>
    </w:lvl>
    <w:lvl w:ilvl="4" w:tplc="72A0E49C">
      <w:numFmt w:val="bullet"/>
      <w:lvlText w:val="•"/>
      <w:lvlJc w:val="left"/>
      <w:pPr>
        <w:ind w:left="2728" w:hanging="352"/>
      </w:pPr>
      <w:rPr>
        <w:rFonts w:hint="default"/>
        <w:lang w:val="ru-RU" w:eastAsia="en-US" w:bidi="ar-SA"/>
      </w:rPr>
    </w:lvl>
    <w:lvl w:ilvl="5" w:tplc="C7AA4D14">
      <w:numFmt w:val="bullet"/>
      <w:lvlText w:val="•"/>
      <w:lvlJc w:val="left"/>
      <w:pPr>
        <w:ind w:left="3290" w:hanging="352"/>
      </w:pPr>
      <w:rPr>
        <w:rFonts w:hint="default"/>
        <w:lang w:val="ru-RU" w:eastAsia="en-US" w:bidi="ar-SA"/>
      </w:rPr>
    </w:lvl>
    <w:lvl w:ilvl="6" w:tplc="7F3803F8">
      <w:numFmt w:val="bullet"/>
      <w:lvlText w:val="•"/>
      <w:lvlJc w:val="left"/>
      <w:pPr>
        <w:ind w:left="3852" w:hanging="352"/>
      </w:pPr>
      <w:rPr>
        <w:rFonts w:hint="default"/>
        <w:lang w:val="ru-RU" w:eastAsia="en-US" w:bidi="ar-SA"/>
      </w:rPr>
    </w:lvl>
    <w:lvl w:ilvl="7" w:tplc="B68C9250">
      <w:numFmt w:val="bullet"/>
      <w:lvlText w:val="•"/>
      <w:lvlJc w:val="left"/>
      <w:pPr>
        <w:ind w:left="4414" w:hanging="352"/>
      </w:pPr>
      <w:rPr>
        <w:rFonts w:hint="default"/>
        <w:lang w:val="ru-RU" w:eastAsia="en-US" w:bidi="ar-SA"/>
      </w:rPr>
    </w:lvl>
    <w:lvl w:ilvl="8" w:tplc="806A02CE">
      <w:numFmt w:val="bullet"/>
      <w:lvlText w:val="•"/>
      <w:lvlJc w:val="left"/>
      <w:pPr>
        <w:ind w:left="4976" w:hanging="352"/>
      </w:pPr>
      <w:rPr>
        <w:rFonts w:hint="default"/>
        <w:lang w:val="ru-RU" w:eastAsia="en-US" w:bidi="ar-SA"/>
      </w:rPr>
    </w:lvl>
  </w:abstractNum>
  <w:abstractNum w:abstractNumId="76" w15:restartNumberingAfterBreak="0">
    <w:nsid w:val="50870E47"/>
    <w:multiLevelType w:val="multilevel"/>
    <w:tmpl w:val="CF3E0FD0"/>
    <w:lvl w:ilvl="0">
      <w:start w:val="3"/>
      <w:numFmt w:val="decimal"/>
      <w:lvlText w:val="%1"/>
      <w:lvlJc w:val="left"/>
      <w:pPr>
        <w:ind w:left="214" w:hanging="779"/>
        <w:jc w:val="left"/>
      </w:pPr>
      <w:rPr>
        <w:rFonts w:hint="default"/>
        <w:lang w:val="ru-RU" w:eastAsia="en-US" w:bidi="ar-SA"/>
      </w:rPr>
    </w:lvl>
    <w:lvl w:ilvl="1">
      <w:start w:val="1"/>
      <w:numFmt w:val="decimal"/>
      <w:lvlText w:val="%1.%2."/>
      <w:lvlJc w:val="left"/>
      <w:pPr>
        <w:ind w:left="214" w:hanging="779"/>
        <w:jc w:val="left"/>
      </w:pPr>
      <w:rPr>
        <w:rFonts w:ascii="Times New Roman" w:eastAsia="Times New Roman" w:hAnsi="Times New Roman" w:cs="Times New Roman" w:hint="default"/>
        <w:b w:val="0"/>
        <w:bCs w:val="0"/>
        <w:i w:val="0"/>
        <w:iCs w:val="0"/>
        <w:w w:val="97"/>
        <w:sz w:val="28"/>
        <w:szCs w:val="28"/>
        <w:lang w:val="ru-RU" w:eastAsia="en-US" w:bidi="ar-SA"/>
      </w:rPr>
    </w:lvl>
    <w:lvl w:ilvl="2">
      <w:start w:val="1"/>
      <w:numFmt w:val="decimal"/>
      <w:lvlText w:val="%1.%2.%3."/>
      <w:lvlJc w:val="left"/>
      <w:pPr>
        <w:ind w:left="1627" w:hanging="707"/>
        <w:jc w:val="left"/>
      </w:pPr>
      <w:rPr>
        <w:rFonts w:ascii="Times New Roman" w:eastAsia="Times New Roman" w:hAnsi="Times New Roman" w:cs="Times New Roman" w:hint="default"/>
        <w:b w:val="0"/>
        <w:bCs w:val="0"/>
        <w:i w:val="0"/>
        <w:iCs w:val="0"/>
        <w:w w:val="97"/>
        <w:sz w:val="28"/>
        <w:szCs w:val="28"/>
        <w:lang w:val="ru-RU" w:eastAsia="en-US" w:bidi="ar-SA"/>
      </w:rPr>
    </w:lvl>
    <w:lvl w:ilvl="3">
      <w:numFmt w:val="bullet"/>
      <w:lvlText w:val="•"/>
      <w:lvlJc w:val="left"/>
      <w:pPr>
        <w:ind w:left="2747" w:hanging="707"/>
      </w:pPr>
      <w:rPr>
        <w:rFonts w:hint="default"/>
        <w:lang w:val="ru-RU" w:eastAsia="en-US" w:bidi="ar-SA"/>
      </w:rPr>
    </w:lvl>
    <w:lvl w:ilvl="4">
      <w:numFmt w:val="bullet"/>
      <w:lvlText w:val="•"/>
      <w:lvlJc w:val="left"/>
      <w:pPr>
        <w:ind w:left="3855" w:hanging="707"/>
      </w:pPr>
      <w:rPr>
        <w:rFonts w:hint="default"/>
        <w:lang w:val="ru-RU" w:eastAsia="en-US" w:bidi="ar-SA"/>
      </w:rPr>
    </w:lvl>
    <w:lvl w:ilvl="5">
      <w:numFmt w:val="bullet"/>
      <w:lvlText w:val="•"/>
      <w:lvlJc w:val="left"/>
      <w:pPr>
        <w:ind w:left="4962" w:hanging="707"/>
      </w:pPr>
      <w:rPr>
        <w:rFonts w:hint="default"/>
        <w:lang w:val="ru-RU" w:eastAsia="en-US" w:bidi="ar-SA"/>
      </w:rPr>
    </w:lvl>
    <w:lvl w:ilvl="6">
      <w:numFmt w:val="bullet"/>
      <w:lvlText w:val="•"/>
      <w:lvlJc w:val="left"/>
      <w:pPr>
        <w:ind w:left="6070" w:hanging="707"/>
      </w:pPr>
      <w:rPr>
        <w:rFonts w:hint="default"/>
        <w:lang w:val="ru-RU" w:eastAsia="en-US" w:bidi="ar-SA"/>
      </w:rPr>
    </w:lvl>
    <w:lvl w:ilvl="7">
      <w:numFmt w:val="bullet"/>
      <w:lvlText w:val="•"/>
      <w:lvlJc w:val="left"/>
      <w:pPr>
        <w:ind w:left="7177" w:hanging="707"/>
      </w:pPr>
      <w:rPr>
        <w:rFonts w:hint="default"/>
        <w:lang w:val="ru-RU" w:eastAsia="en-US" w:bidi="ar-SA"/>
      </w:rPr>
    </w:lvl>
    <w:lvl w:ilvl="8">
      <w:numFmt w:val="bullet"/>
      <w:lvlText w:val="•"/>
      <w:lvlJc w:val="left"/>
      <w:pPr>
        <w:ind w:left="8285" w:hanging="707"/>
      </w:pPr>
      <w:rPr>
        <w:rFonts w:hint="default"/>
        <w:lang w:val="ru-RU" w:eastAsia="en-US" w:bidi="ar-SA"/>
      </w:rPr>
    </w:lvl>
  </w:abstractNum>
  <w:abstractNum w:abstractNumId="77" w15:restartNumberingAfterBreak="0">
    <w:nsid w:val="529D0922"/>
    <w:multiLevelType w:val="hybridMultilevel"/>
    <w:tmpl w:val="2AF4299E"/>
    <w:lvl w:ilvl="0" w:tplc="184C6166">
      <w:start w:val="34"/>
      <w:numFmt w:val="decimal"/>
      <w:lvlText w:val="%1."/>
      <w:lvlJc w:val="left"/>
      <w:pPr>
        <w:ind w:left="472" w:hanging="351"/>
        <w:jc w:val="left"/>
      </w:pPr>
      <w:rPr>
        <w:rFonts w:ascii="Times New Roman" w:eastAsia="Times New Roman" w:hAnsi="Times New Roman" w:cs="Times New Roman" w:hint="default"/>
        <w:b w:val="0"/>
        <w:bCs w:val="0"/>
        <w:i w:val="0"/>
        <w:iCs w:val="0"/>
        <w:w w:val="97"/>
        <w:sz w:val="24"/>
        <w:szCs w:val="24"/>
        <w:lang w:val="ru-RU" w:eastAsia="en-US" w:bidi="ar-SA"/>
      </w:rPr>
    </w:lvl>
    <w:lvl w:ilvl="1" w:tplc="DE32B448">
      <w:numFmt w:val="bullet"/>
      <w:lvlText w:val="•"/>
      <w:lvlJc w:val="left"/>
      <w:pPr>
        <w:ind w:left="1042" w:hanging="351"/>
      </w:pPr>
      <w:rPr>
        <w:rFonts w:hint="default"/>
        <w:lang w:val="ru-RU" w:eastAsia="en-US" w:bidi="ar-SA"/>
      </w:rPr>
    </w:lvl>
    <w:lvl w:ilvl="2" w:tplc="E4D8E93A">
      <w:numFmt w:val="bullet"/>
      <w:lvlText w:val="•"/>
      <w:lvlJc w:val="left"/>
      <w:pPr>
        <w:ind w:left="1604" w:hanging="351"/>
      </w:pPr>
      <w:rPr>
        <w:rFonts w:hint="default"/>
        <w:lang w:val="ru-RU" w:eastAsia="en-US" w:bidi="ar-SA"/>
      </w:rPr>
    </w:lvl>
    <w:lvl w:ilvl="3" w:tplc="03FA0552">
      <w:numFmt w:val="bullet"/>
      <w:lvlText w:val="•"/>
      <w:lvlJc w:val="left"/>
      <w:pPr>
        <w:ind w:left="2166" w:hanging="351"/>
      </w:pPr>
      <w:rPr>
        <w:rFonts w:hint="default"/>
        <w:lang w:val="ru-RU" w:eastAsia="en-US" w:bidi="ar-SA"/>
      </w:rPr>
    </w:lvl>
    <w:lvl w:ilvl="4" w:tplc="778840BA">
      <w:numFmt w:val="bullet"/>
      <w:lvlText w:val="•"/>
      <w:lvlJc w:val="left"/>
      <w:pPr>
        <w:ind w:left="2728" w:hanging="351"/>
      </w:pPr>
      <w:rPr>
        <w:rFonts w:hint="default"/>
        <w:lang w:val="ru-RU" w:eastAsia="en-US" w:bidi="ar-SA"/>
      </w:rPr>
    </w:lvl>
    <w:lvl w:ilvl="5" w:tplc="A82A04E8">
      <w:numFmt w:val="bullet"/>
      <w:lvlText w:val="•"/>
      <w:lvlJc w:val="left"/>
      <w:pPr>
        <w:ind w:left="3290" w:hanging="351"/>
      </w:pPr>
      <w:rPr>
        <w:rFonts w:hint="default"/>
        <w:lang w:val="ru-RU" w:eastAsia="en-US" w:bidi="ar-SA"/>
      </w:rPr>
    </w:lvl>
    <w:lvl w:ilvl="6" w:tplc="855223E4">
      <w:numFmt w:val="bullet"/>
      <w:lvlText w:val="•"/>
      <w:lvlJc w:val="left"/>
      <w:pPr>
        <w:ind w:left="3852" w:hanging="351"/>
      </w:pPr>
      <w:rPr>
        <w:rFonts w:hint="default"/>
        <w:lang w:val="ru-RU" w:eastAsia="en-US" w:bidi="ar-SA"/>
      </w:rPr>
    </w:lvl>
    <w:lvl w:ilvl="7" w:tplc="291217E4">
      <w:numFmt w:val="bullet"/>
      <w:lvlText w:val="•"/>
      <w:lvlJc w:val="left"/>
      <w:pPr>
        <w:ind w:left="4414" w:hanging="351"/>
      </w:pPr>
      <w:rPr>
        <w:rFonts w:hint="default"/>
        <w:lang w:val="ru-RU" w:eastAsia="en-US" w:bidi="ar-SA"/>
      </w:rPr>
    </w:lvl>
    <w:lvl w:ilvl="8" w:tplc="E10ADF8C">
      <w:numFmt w:val="bullet"/>
      <w:lvlText w:val="•"/>
      <w:lvlJc w:val="left"/>
      <w:pPr>
        <w:ind w:left="4976" w:hanging="351"/>
      </w:pPr>
      <w:rPr>
        <w:rFonts w:hint="default"/>
        <w:lang w:val="ru-RU" w:eastAsia="en-US" w:bidi="ar-SA"/>
      </w:rPr>
    </w:lvl>
  </w:abstractNum>
  <w:abstractNum w:abstractNumId="78" w15:restartNumberingAfterBreak="0">
    <w:nsid w:val="558E5F7A"/>
    <w:multiLevelType w:val="hybridMultilevel"/>
    <w:tmpl w:val="3F5CFE96"/>
    <w:lvl w:ilvl="0" w:tplc="458EA692">
      <w:start w:val="230"/>
      <w:numFmt w:val="decimal"/>
      <w:lvlText w:val="%1."/>
      <w:lvlJc w:val="left"/>
      <w:pPr>
        <w:ind w:left="612" w:hanging="491"/>
        <w:jc w:val="left"/>
      </w:pPr>
      <w:rPr>
        <w:rFonts w:ascii="Times New Roman" w:eastAsia="Times New Roman" w:hAnsi="Times New Roman" w:cs="Times New Roman" w:hint="default"/>
        <w:b w:val="0"/>
        <w:bCs w:val="0"/>
        <w:i w:val="0"/>
        <w:iCs w:val="0"/>
        <w:w w:val="93"/>
        <w:sz w:val="25"/>
        <w:szCs w:val="25"/>
        <w:lang w:val="ru-RU" w:eastAsia="en-US" w:bidi="ar-SA"/>
      </w:rPr>
    </w:lvl>
    <w:lvl w:ilvl="1" w:tplc="CA162ED6">
      <w:numFmt w:val="bullet"/>
      <w:lvlText w:val="•"/>
      <w:lvlJc w:val="left"/>
      <w:pPr>
        <w:ind w:left="1168" w:hanging="491"/>
      </w:pPr>
      <w:rPr>
        <w:rFonts w:hint="default"/>
        <w:lang w:val="ru-RU" w:eastAsia="en-US" w:bidi="ar-SA"/>
      </w:rPr>
    </w:lvl>
    <w:lvl w:ilvl="2" w:tplc="4854483E">
      <w:numFmt w:val="bullet"/>
      <w:lvlText w:val="•"/>
      <w:lvlJc w:val="left"/>
      <w:pPr>
        <w:ind w:left="1716" w:hanging="491"/>
      </w:pPr>
      <w:rPr>
        <w:rFonts w:hint="default"/>
        <w:lang w:val="ru-RU" w:eastAsia="en-US" w:bidi="ar-SA"/>
      </w:rPr>
    </w:lvl>
    <w:lvl w:ilvl="3" w:tplc="CC78ADCA">
      <w:numFmt w:val="bullet"/>
      <w:lvlText w:val="•"/>
      <w:lvlJc w:val="left"/>
      <w:pPr>
        <w:ind w:left="2264" w:hanging="491"/>
      </w:pPr>
      <w:rPr>
        <w:rFonts w:hint="default"/>
        <w:lang w:val="ru-RU" w:eastAsia="en-US" w:bidi="ar-SA"/>
      </w:rPr>
    </w:lvl>
    <w:lvl w:ilvl="4" w:tplc="8AECFA8E">
      <w:numFmt w:val="bullet"/>
      <w:lvlText w:val="•"/>
      <w:lvlJc w:val="left"/>
      <w:pPr>
        <w:ind w:left="2812" w:hanging="491"/>
      </w:pPr>
      <w:rPr>
        <w:rFonts w:hint="default"/>
        <w:lang w:val="ru-RU" w:eastAsia="en-US" w:bidi="ar-SA"/>
      </w:rPr>
    </w:lvl>
    <w:lvl w:ilvl="5" w:tplc="AC407D30">
      <w:numFmt w:val="bullet"/>
      <w:lvlText w:val="•"/>
      <w:lvlJc w:val="left"/>
      <w:pPr>
        <w:ind w:left="3360" w:hanging="491"/>
      </w:pPr>
      <w:rPr>
        <w:rFonts w:hint="default"/>
        <w:lang w:val="ru-RU" w:eastAsia="en-US" w:bidi="ar-SA"/>
      </w:rPr>
    </w:lvl>
    <w:lvl w:ilvl="6" w:tplc="4210C26A">
      <w:numFmt w:val="bullet"/>
      <w:lvlText w:val="•"/>
      <w:lvlJc w:val="left"/>
      <w:pPr>
        <w:ind w:left="3908" w:hanging="491"/>
      </w:pPr>
      <w:rPr>
        <w:rFonts w:hint="default"/>
        <w:lang w:val="ru-RU" w:eastAsia="en-US" w:bidi="ar-SA"/>
      </w:rPr>
    </w:lvl>
    <w:lvl w:ilvl="7" w:tplc="F63E465C">
      <w:numFmt w:val="bullet"/>
      <w:lvlText w:val="•"/>
      <w:lvlJc w:val="left"/>
      <w:pPr>
        <w:ind w:left="4456" w:hanging="491"/>
      </w:pPr>
      <w:rPr>
        <w:rFonts w:hint="default"/>
        <w:lang w:val="ru-RU" w:eastAsia="en-US" w:bidi="ar-SA"/>
      </w:rPr>
    </w:lvl>
    <w:lvl w:ilvl="8" w:tplc="96A48E70">
      <w:numFmt w:val="bullet"/>
      <w:lvlText w:val="•"/>
      <w:lvlJc w:val="left"/>
      <w:pPr>
        <w:ind w:left="5004" w:hanging="491"/>
      </w:pPr>
      <w:rPr>
        <w:rFonts w:hint="default"/>
        <w:lang w:val="ru-RU" w:eastAsia="en-US" w:bidi="ar-SA"/>
      </w:rPr>
    </w:lvl>
  </w:abstractNum>
  <w:abstractNum w:abstractNumId="79" w15:restartNumberingAfterBreak="0">
    <w:nsid w:val="55904E02"/>
    <w:multiLevelType w:val="hybridMultilevel"/>
    <w:tmpl w:val="E4E239A0"/>
    <w:lvl w:ilvl="0" w:tplc="FB44F914">
      <w:start w:val="253"/>
      <w:numFmt w:val="decimal"/>
      <w:lvlText w:val="%1."/>
      <w:lvlJc w:val="left"/>
      <w:pPr>
        <w:ind w:left="606" w:hanging="486"/>
        <w:jc w:val="left"/>
      </w:pPr>
      <w:rPr>
        <w:rFonts w:ascii="Times New Roman" w:eastAsia="Times New Roman" w:hAnsi="Times New Roman" w:cs="Times New Roman" w:hint="default"/>
        <w:b w:val="0"/>
        <w:bCs w:val="0"/>
        <w:i w:val="0"/>
        <w:iCs w:val="0"/>
        <w:w w:val="93"/>
        <w:sz w:val="25"/>
        <w:szCs w:val="25"/>
        <w:lang w:val="ru-RU" w:eastAsia="en-US" w:bidi="ar-SA"/>
      </w:rPr>
    </w:lvl>
    <w:lvl w:ilvl="1" w:tplc="11B0F818">
      <w:numFmt w:val="bullet"/>
      <w:lvlText w:val="•"/>
      <w:lvlJc w:val="left"/>
      <w:pPr>
        <w:ind w:left="1150" w:hanging="486"/>
      </w:pPr>
      <w:rPr>
        <w:rFonts w:hint="default"/>
        <w:lang w:val="ru-RU" w:eastAsia="en-US" w:bidi="ar-SA"/>
      </w:rPr>
    </w:lvl>
    <w:lvl w:ilvl="2" w:tplc="63FC1BD6">
      <w:numFmt w:val="bullet"/>
      <w:lvlText w:val="•"/>
      <w:lvlJc w:val="left"/>
      <w:pPr>
        <w:ind w:left="1700" w:hanging="486"/>
      </w:pPr>
      <w:rPr>
        <w:rFonts w:hint="default"/>
        <w:lang w:val="ru-RU" w:eastAsia="en-US" w:bidi="ar-SA"/>
      </w:rPr>
    </w:lvl>
    <w:lvl w:ilvl="3" w:tplc="6AEA0FA6">
      <w:numFmt w:val="bullet"/>
      <w:lvlText w:val="•"/>
      <w:lvlJc w:val="left"/>
      <w:pPr>
        <w:ind w:left="2250" w:hanging="486"/>
      </w:pPr>
      <w:rPr>
        <w:rFonts w:hint="default"/>
        <w:lang w:val="ru-RU" w:eastAsia="en-US" w:bidi="ar-SA"/>
      </w:rPr>
    </w:lvl>
    <w:lvl w:ilvl="4" w:tplc="C0483C48">
      <w:numFmt w:val="bullet"/>
      <w:lvlText w:val="•"/>
      <w:lvlJc w:val="left"/>
      <w:pPr>
        <w:ind w:left="2800" w:hanging="486"/>
      </w:pPr>
      <w:rPr>
        <w:rFonts w:hint="default"/>
        <w:lang w:val="ru-RU" w:eastAsia="en-US" w:bidi="ar-SA"/>
      </w:rPr>
    </w:lvl>
    <w:lvl w:ilvl="5" w:tplc="E3CA3820">
      <w:numFmt w:val="bullet"/>
      <w:lvlText w:val="•"/>
      <w:lvlJc w:val="left"/>
      <w:pPr>
        <w:ind w:left="3350" w:hanging="486"/>
      </w:pPr>
      <w:rPr>
        <w:rFonts w:hint="default"/>
        <w:lang w:val="ru-RU" w:eastAsia="en-US" w:bidi="ar-SA"/>
      </w:rPr>
    </w:lvl>
    <w:lvl w:ilvl="6" w:tplc="A4641F84">
      <w:numFmt w:val="bullet"/>
      <w:lvlText w:val="•"/>
      <w:lvlJc w:val="left"/>
      <w:pPr>
        <w:ind w:left="3900" w:hanging="486"/>
      </w:pPr>
      <w:rPr>
        <w:rFonts w:hint="default"/>
        <w:lang w:val="ru-RU" w:eastAsia="en-US" w:bidi="ar-SA"/>
      </w:rPr>
    </w:lvl>
    <w:lvl w:ilvl="7" w:tplc="6910127A">
      <w:numFmt w:val="bullet"/>
      <w:lvlText w:val="•"/>
      <w:lvlJc w:val="left"/>
      <w:pPr>
        <w:ind w:left="4450" w:hanging="486"/>
      </w:pPr>
      <w:rPr>
        <w:rFonts w:hint="default"/>
        <w:lang w:val="ru-RU" w:eastAsia="en-US" w:bidi="ar-SA"/>
      </w:rPr>
    </w:lvl>
    <w:lvl w:ilvl="8" w:tplc="51C21168">
      <w:numFmt w:val="bullet"/>
      <w:lvlText w:val="•"/>
      <w:lvlJc w:val="left"/>
      <w:pPr>
        <w:ind w:left="5000" w:hanging="486"/>
      </w:pPr>
      <w:rPr>
        <w:rFonts w:hint="default"/>
        <w:lang w:val="ru-RU" w:eastAsia="en-US" w:bidi="ar-SA"/>
      </w:rPr>
    </w:lvl>
  </w:abstractNum>
  <w:abstractNum w:abstractNumId="80" w15:restartNumberingAfterBreak="0">
    <w:nsid w:val="56246825"/>
    <w:multiLevelType w:val="hybridMultilevel"/>
    <w:tmpl w:val="547A5846"/>
    <w:lvl w:ilvl="0" w:tplc="08389AA0">
      <w:start w:val="116"/>
      <w:numFmt w:val="decimal"/>
      <w:lvlText w:val="%1."/>
      <w:lvlJc w:val="left"/>
      <w:pPr>
        <w:ind w:left="573" w:hanging="452"/>
        <w:jc w:val="left"/>
      </w:pPr>
      <w:rPr>
        <w:rFonts w:ascii="Times New Roman" w:eastAsia="Times New Roman" w:hAnsi="Times New Roman" w:cs="Times New Roman" w:hint="default"/>
        <w:b w:val="0"/>
        <w:bCs w:val="0"/>
        <w:i w:val="0"/>
        <w:iCs w:val="0"/>
        <w:w w:val="93"/>
        <w:sz w:val="25"/>
        <w:szCs w:val="25"/>
        <w:lang w:val="ru-RU" w:eastAsia="en-US" w:bidi="ar-SA"/>
      </w:rPr>
    </w:lvl>
    <w:lvl w:ilvl="1" w:tplc="810061C2">
      <w:numFmt w:val="bullet"/>
      <w:lvlText w:val="•"/>
      <w:lvlJc w:val="left"/>
      <w:pPr>
        <w:ind w:left="1132" w:hanging="452"/>
      </w:pPr>
      <w:rPr>
        <w:rFonts w:hint="default"/>
        <w:lang w:val="ru-RU" w:eastAsia="en-US" w:bidi="ar-SA"/>
      </w:rPr>
    </w:lvl>
    <w:lvl w:ilvl="2" w:tplc="CC183422">
      <w:numFmt w:val="bullet"/>
      <w:lvlText w:val="•"/>
      <w:lvlJc w:val="left"/>
      <w:pPr>
        <w:ind w:left="1684" w:hanging="452"/>
      </w:pPr>
      <w:rPr>
        <w:rFonts w:hint="default"/>
        <w:lang w:val="ru-RU" w:eastAsia="en-US" w:bidi="ar-SA"/>
      </w:rPr>
    </w:lvl>
    <w:lvl w:ilvl="3" w:tplc="7F8A5E96">
      <w:numFmt w:val="bullet"/>
      <w:lvlText w:val="•"/>
      <w:lvlJc w:val="left"/>
      <w:pPr>
        <w:ind w:left="2236" w:hanging="452"/>
      </w:pPr>
      <w:rPr>
        <w:rFonts w:hint="default"/>
        <w:lang w:val="ru-RU" w:eastAsia="en-US" w:bidi="ar-SA"/>
      </w:rPr>
    </w:lvl>
    <w:lvl w:ilvl="4" w:tplc="19E00280">
      <w:numFmt w:val="bullet"/>
      <w:lvlText w:val="•"/>
      <w:lvlJc w:val="left"/>
      <w:pPr>
        <w:ind w:left="2788" w:hanging="452"/>
      </w:pPr>
      <w:rPr>
        <w:rFonts w:hint="default"/>
        <w:lang w:val="ru-RU" w:eastAsia="en-US" w:bidi="ar-SA"/>
      </w:rPr>
    </w:lvl>
    <w:lvl w:ilvl="5" w:tplc="60A2B9A2">
      <w:numFmt w:val="bullet"/>
      <w:lvlText w:val="•"/>
      <w:lvlJc w:val="left"/>
      <w:pPr>
        <w:ind w:left="3340" w:hanging="452"/>
      </w:pPr>
      <w:rPr>
        <w:rFonts w:hint="default"/>
        <w:lang w:val="ru-RU" w:eastAsia="en-US" w:bidi="ar-SA"/>
      </w:rPr>
    </w:lvl>
    <w:lvl w:ilvl="6" w:tplc="28221148">
      <w:numFmt w:val="bullet"/>
      <w:lvlText w:val="•"/>
      <w:lvlJc w:val="left"/>
      <w:pPr>
        <w:ind w:left="3892" w:hanging="452"/>
      </w:pPr>
      <w:rPr>
        <w:rFonts w:hint="default"/>
        <w:lang w:val="ru-RU" w:eastAsia="en-US" w:bidi="ar-SA"/>
      </w:rPr>
    </w:lvl>
    <w:lvl w:ilvl="7" w:tplc="47C6F1CE">
      <w:numFmt w:val="bullet"/>
      <w:lvlText w:val="•"/>
      <w:lvlJc w:val="left"/>
      <w:pPr>
        <w:ind w:left="4444" w:hanging="452"/>
      </w:pPr>
      <w:rPr>
        <w:rFonts w:hint="default"/>
        <w:lang w:val="ru-RU" w:eastAsia="en-US" w:bidi="ar-SA"/>
      </w:rPr>
    </w:lvl>
    <w:lvl w:ilvl="8" w:tplc="2B12D1C2">
      <w:numFmt w:val="bullet"/>
      <w:lvlText w:val="•"/>
      <w:lvlJc w:val="left"/>
      <w:pPr>
        <w:ind w:left="4996" w:hanging="452"/>
      </w:pPr>
      <w:rPr>
        <w:rFonts w:hint="default"/>
        <w:lang w:val="ru-RU" w:eastAsia="en-US" w:bidi="ar-SA"/>
      </w:rPr>
    </w:lvl>
  </w:abstractNum>
  <w:abstractNum w:abstractNumId="81" w15:restartNumberingAfterBreak="0">
    <w:nsid w:val="578429B8"/>
    <w:multiLevelType w:val="hybridMultilevel"/>
    <w:tmpl w:val="58565D12"/>
    <w:lvl w:ilvl="0" w:tplc="FC04E132">
      <w:start w:val="49"/>
      <w:numFmt w:val="decimal"/>
      <w:lvlText w:val="%1."/>
      <w:lvlJc w:val="left"/>
      <w:pPr>
        <w:ind w:left="467" w:hanging="345"/>
        <w:jc w:val="left"/>
      </w:pPr>
      <w:rPr>
        <w:rFonts w:ascii="Times New Roman" w:eastAsia="Times New Roman" w:hAnsi="Times New Roman" w:cs="Times New Roman" w:hint="default"/>
        <w:b w:val="0"/>
        <w:bCs w:val="0"/>
        <w:i w:val="0"/>
        <w:iCs w:val="0"/>
        <w:w w:val="93"/>
        <w:sz w:val="25"/>
        <w:szCs w:val="25"/>
        <w:lang w:val="ru-RU" w:eastAsia="en-US" w:bidi="ar-SA"/>
      </w:rPr>
    </w:lvl>
    <w:lvl w:ilvl="1" w:tplc="C8087D3A">
      <w:numFmt w:val="bullet"/>
      <w:lvlText w:val="•"/>
      <w:lvlJc w:val="left"/>
      <w:pPr>
        <w:ind w:left="1024" w:hanging="345"/>
      </w:pPr>
      <w:rPr>
        <w:rFonts w:hint="default"/>
        <w:lang w:val="ru-RU" w:eastAsia="en-US" w:bidi="ar-SA"/>
      </w:rPr>
    </w:lvl>
    <w:lvl w:ilvl="2" w:tplc="8B9A0590">
      <w:numFmt w:val="bullet"/>
      <w:lvlText w:val="•"/>
      <w:lvlJc w:val="left"/>
      <w:pPr>
        <w:ind w:left="1588" w:hanging="345"/>
      </w:pPr>
      <w:rPr>
        <w:rFonts w:hint="default"/>
        <w:lang w:val="ru-RU" w:eastAsia="en-US" w:bidi="ar-SA"/>
      </w:rPr>
    </w:lvl>
    <w:lvl w:ilvl="3" w:tplc="AD10E0C6">
      <w:numFmt w:val="bullet"/>
      <w:lvlText w:val="•"/>
      <w:lvlJc w:val="left"/>
      <w:pPr>
        <w:ind w:left="2152" w:hanging="345"/>
      </w:pPr>
      <w:rPr>
        <w:rFonts w:hint="default"/>
        <w:lang w:val="ru-RU" w:eastAsia="en-US" w:bidi="ar-SA"/>
      </w:rPr>
    </w:lvl>
    <w:lvl w:ilvl="4" w:tplc="B8041758">
      <w:numFmt w:val="bullet"/>
      <w:lvlText w:val="•"/>
      <w:lvlJc w:val="left"/>
      <w:pPr>
        <w:ind w:left="2716" w:hanging="345"/>
      </w:pPr>
      <w:rPr>
        <w:rFonts w:hint="default"/>
        <w:lang w:val="ru-RU" w:eastAsia="en-US" w:bidi="ar-SA"/>
      </w:rPr>
    </w:lvl>
    <w:lvl w:ilvl="5" w:tplc="03981BF2">
      <w:numFmt w:val="bullet"/>
      <w:lvlText w:val="•"/>
      <w:lvlJc w:val="left"/>
      <w:pPr>
        <w:ind w:left="3280" w:hanging="345"/>
      </w:pPr>
      <w:rPr>
        <w:rFonts w:hint="default"/>
        <w:lang w:val="ru-RU" w:eastAsia="en-US" w:bidi="ar-SA"/>
      </w:rPr>
    </w:lvl>
    <w:lvl w:ilvl="6" w:tplc="6CC67CEC">
      <w:numFmt w:val="bullet"/>
      <w:lvlText w:val="•"/>
      <w:lvlJc w:val="left"/>
      <w:pPr>
        <w:ind w:left="3844" w:hanging="345"/>
      </w:pPr>
      <w:rPr>
        <w:rFonts w:hint="default"/>
        <w:lang w:val="ru-RU" w:eastAsia="en-US" w:bidi="ar-SA"/>
      </w:rPr>
    </w:lvl>
    <w:lvl w:ilvl="7" w:tplc="0486FAE6">
      <w:numFmt w:val="bullet"/>
      <w:lvlText w:val="•"/>
      <w:lvlJc w:val="left"/>
      <w:pPr>
        <w:ind w:left="4408" w:hanging="345"/>
      </w:pPr>
      <w:rPr>
        <w:rFonts w:hint="default"/>
        <w:lang w:val="ru-RU" w:eastAsia="en-US" w:bidi="ar-SA"/>
      </w:rPr>
    </w:lvl>
    <w:lvl w:ilvl="8" w:tplc="D68E9B80">
      <w:numFmt w:val="bullet"/>
      <w:lvlText w:val="•"/>
      <w:lvlJc w:val="left"/>
      <w:pPr>
        <w:ind w:left="4972" w:hanging="345"/>
      </w:pPr>
      <w:rPr>
        <w:rFonts w:hint="default"/>
        <w:lang w:val="ru-RU" w:eastAsia="en-US" w:bidi="ar-SA"/>
      </w:rPr>
    </w:lvl>
  </w:abstractNum>
  <w:abstractNum w:abstractNumId="82" w15:restartNumberingAfterBreak="0">
    <w:nsid w:val="57AF1C7C"/>
    <w:multiLevelType w:val="hybridMultilevel"/>
    <w:tmpl w:val="E73CACC6"/>
    <w:lvl w:ilvl="0" w:tplc="A72CDA52">
      <w:start w:val="21"/>
      <w:numFmt w:val="decimal"/>
      <w:lvlText w:val="%1."/>
      <w:lvlJc w:val="left"/>
      <w:pPr>
        <w:ind w:left="476" w:hanging="356"/>
        <w:jc w:val="left"/>
      </w:pPr>
      <w:rPr>
        <w:rFonts w:ascii="Times New Roman" w:eastAsia="Times New Roman" w:hAnsi="Times New Roman" w:cs="Times New Roman" w:hint="default"/>
        <w:b w:val="0"/>
        <w:bCs w:val="0"/>
        <w:i w:val="0"/>
        <w:iCs w:val="0"/>
        <w:w w:val="93"/>
        <w:sz w:val="25"/>
        <w:szCs w:val="25"/>
        <w:lang w:val="ru-RU" w:eastAsia="en-US" w:bidi="ar-SA"/>
      </w:rPr>
    </w:lvl>
    <w:lvl w:ilvl="1" w:tplc="0AACEB86">
      <w:numFmt w:val="bullet"/>
      <w:lvlText w:val="•"/>
      <w:lvlJc w:val="left"/>
      <w:pPr>
        <w:ind w:left="1042" w:hanging="356"/>
      </w:pPr>
      <w:rPr>
        <w:rFonts w:hint="default"/>
        <w:lang w:val="ru-RU" w:eastAsia="en-US" w:bidi="ar-SA"/>
      </w:rPr>
    </w:lvl>
    <w:lvl w:ilvl="2" w:tplc="F07A083A">
      <w:numFmt w:val="bullet"/>
      <w:lvlText w:val="•"/>
      <w:lvlJc w:val="left"/>
      <w:pPr>
        <w:ind w:left="1604" w:hanging="356"/>
      </w:pPr>
      <w:rPr>
        <w:rFonts w:hint="default"/>
        <w:lang w:val="ru-RU" w:eastAsia="en-US" w:bidi="ar-SA"/>
      </w:rPr>
    </w:lvl>
    <w:lvl w:ilvl="3" w:tplc="F09E63A2">
      <w:numFmt w:val="bullet"/>
      <w:lvlText w:val="•"/>
      <w:lvlJc w:val="left"/>
      <w:pPr>
        <w:ind w:left="2166" w:hanging="356"/>
      </w:pPr>
      <w:rPr>
        <w:rFonts w:hint="default"/>
        <w:lang w:val="ru-RU" w:eastAsia="en-US" w:bidi="ar-SA"/>
      </w:rPr>
    </w:lvl>
    <w:lvl w:ilvl="4" w:tplc="B32E842A">
      <w:numFmt w:val="bullet"/>
      <w:lvlText w:val="•"/>
      <w:lvlJc w:val="left"/>
      <w:pPr>
        <w:ind w:left="2728" w:hanging="356"/>
      </w:pPr>
      <w:rPr>
        <w:rFonts w:hint="default"/>
        <w:lang w:val="ru-RU" w:eastAsia="en-US" w:bidi="ar-SA"/>
      </w:rPr>
    </w:lvl>
    <w:lvl w:ilvl="5" w:tplc="E24E854E">
      <w:numFmt w:val="bullet"/>
      <w:lvlText w:val="•"/>
      <w:lvlJc w:val="left"/>
      <w:pPr>
        <w:ind w:left="3290" w:hanging="356"/>
      </w:pPr>
      <w:rPr>
        <w:rFonts w:hint="default"/>
        <w:lang w:val="ru-RU" w:eastAsia="en-US" w:bidi="ar-SA"/>
      </w:rPr>
    </w:lvl>
    <w:lvl w:ilvl="6" w:tplc="7A1E529A">
      <w:numFmt w:val="bullet"/>
      <w:lvlText w:val="•"/>
      <w:lvlJc w:val="left"/>
      <w:pPr>
        <w:ind w:left="3852" w:hanging="356"/>
      </w:pPr>
      <w:rPr>
        <w:rFonts w:hint="default"/>
        <w:lang w:val="ru-RU" w:eastAsia="en-US" w:bidi="ar-SA"/>
      </w:rPr>
    </w:lvl>
    <w:lvl w:ilvl="7" w:tplc="3DA2E6D2">
      <w:numFmt w:val="bullet"/>
      <w:lvlText w:val="•"/>
      <w:lvlJc w:val="left"/>
      <w:pPr>
        <w:ind w:left="4414" w:hanging="356"/>
      </w:pPr>
      <w:rPr>
        <w:rFonts w:hint="default"/>
        <w:lang w:val="ru-RU" w:eastAsia="en-US" w:bidi="ar-SA"/>
      </w:rPr>
    </w:lvl>
    <w:lvl w:ilvl="8" w:tplc="AA203CF2">
      <w:numFmt w:val="bullet"/>
      <w:lvlText w:val="•"/>
      <w:lvlJc w:val="left"/>
      <w:pPr>
        <w:ind w:left="4976" w:hanging="356"/>
      </w:pPr>
      <w:rPr>
        <w:rFonts w:hint="default"/>
        <w:lang w:val="ru-RU" w:eastAsia="en-US" w:bidi="ar-SA"/>
      </w:rPr>
    </w:lvl>
  </w:abstractNum>
  <w:abstractNum w:abstractNumId="83" w15:restartNumberingAfterBreak="0">
    <w:nsid w:val="59C40A2D"/>
    <w:multiLevelType w:val="hybridMultilevel"/>
    <w:tmpl w:val="071E7FDA"/>
    <w:lvl w:ilvl="0" w:tplc="39C83824">
      <w:start w:val="1"/>
      <w:numFmt w:val="decimal"/>
      <w:lvlText w:val="%1)"/>
      <w:lvlJc w:val="left"/>
      <w:pPr>
        <w:ind w:left="215" w:hanging="308"/>
        <w:jc w:val="left"/>
      </w:pPr>
      <w:rPr>
        <w:rFonts w:ascii="Times New Roman" w:eastAsia="Times New Roman" w:hAnsi="Times New Roman" w:cs="Times New Roman" w:hint="default"/>
        <w:b w:val="0"/>
        <w:bCs w:val="0"/>
        <w:i w:val="0"/>
        <w:iCs w:val="0"/>
        <w:w w:val="98"/>
        <w:sz w:val="28"/>
        <w:szCs w:val="28"/>
        <w:lang w:val="ru-RU" w:eastAsia="en-US" w:bidi="ar-SA"/>
      </w:rPr>
    </w:lvl>
    <w:lvl w:ilvl="1" w:tplc="13D64DBE">
      <w:numFmt w:val="bullet"/>
      <w:lvlText w:val="•"/>
      <w:lvlJc w:val="left"/>
      <w:pPr>
        <w:ind w:left="1248" w:hanging="308"/>
      </w:pPr>
      <w:rPr>
        <w:rFonts w:hint="default"/>
        <w:lang w:val="ru-RU" w:eastAsia="en-US" w:bidi="ar-SA"/>
      </w:rPr>
    </w:lvl>
    <w:lvl w:ilvl="2" w:tplc="EBCEE938">
      <w:numFmt w:val="bullet"/>
      <w:lvlText w:val="•"/>
      <w:lvlJc w:val="left"/>
      <w:pPr>
        <w:ind w:left="2276" w:hanging="308"/>
      </w:pPr>
      <w:rPr>
        <w:rFonts w:hint="default"/>
        <w:lang w:val="ru-RU" w:eastAsia="en-US" w:bidi="ar-SA"/>
      </w:rPr>
    </w:lvl>
    <w:lvl w:ilvl="3" w:tplc="9028B6F0">
      <w:numFmt w:val="bullet"/>
      <w:lvlText w:val="•"/>
      <w:lvlJc w:val="left"/>
      <w:pPr>
        <w:ind w:left="3304" w:hanging="308"/>
      </w:pPr>
      <w:rPr>
        <w:rFonts w:hint="default"/>
        <w:lang w:val="ru-RU" w:eastAsia="en-US" w:bidi="ar-SA"/>
      </w:rPr>
    </w:lvl>
    <w:lvl w:ilvl="4" w:tplc="A92C981E">
      <w:numFmt w:val="bullet"/>
      <w:lvlText w:val="•"/>
      <w:lvlJc w:val="left"/>
      <w:pPr>
        <w:ind w:left="4332" w:hanging="308"/>
      </w:pPr>
      <w:rPr>
        <w:rFonts w:hint="default"/>
        <w:lang w:val="ru-RU" w:eastAsia="en-US" w:bidi="ar-SA"/>
      </w:rPr>
    </w:lvl>
    <w:lvl w:ilvl="5" w:tplc="47785D10">
      <w:numFmt w:val="bullet"/>
      <w:lvlText w:val="•"/>
      <w:lvlJc w:val="left"/>
      <w:pPr>
        <w:ind w:left="5360" w:hanging="308"/>
      </w:pPr>
      <w:rPr>
        <w:rFonts w:hint="default"/>
        <w:lang w:val="ru-RU" w:eastAsia="en-US" w:bidi="ar-SA"/>
      </w:rPr>
    </w:lvl>
    <w:lvl w:ilvl="6" w:tplc="C832BA68">
      <w:numFmt w:val="bullet"/>
      <w:lvlText w:val="•"/>
      <w:lvlJc w:val="left"/>
      <w:pPr>
        <w:ind w:left="6388" w:hanging="308"/>
      </w:pPr>
      <w:rPr>
        <w:rFonts w:hint="default"/>
        <w:lang w:val="ru-RU" w:eastAsia="en-US" w:bidi="ar-SA"/>
      </w:rPr>
    </w:lvl>
    <w:lvl w:ilvl="7" w:tplc="B7C217C6">
      <w:numFmt w:val="bullet"/>
      <w:lvlText w:val="•"/>
      <w:lvlJc w:val="left"/>
      <w:pPr>
        <w:ind w:left="7416" w:hanging="308"/>
      </w:pPr>
      <w:rPr>
        <w:rFonts w:hint="default"/>
        <w:lang w:val="ru-RU" w:eastAsia="en-US" w:bidi="ar-SA"/>
      </w:rPr>
    </w:lvl>
    <w:lvl w:ilvl="8" w:tplc="4FBAF9D2">
      <w:numFmt w:val="bullet"/>
      <w:lvlText w:val="•"/>
      <w:lvlJc w:val="left"/>
      <w:pPr>
        <w:ind w:left="8444" w:hanging="308"/>
      </w:pPr>
      <w:rPr>
        <w:rFonts w:hint="default"/>
        <w:lang w:val="ru-RU" w:eastAsia="en-US" w:bidi="ar-SA"/>
      </w:rPr>
    </w:lvl>
  </w:abstractNum>
  <w:abstractNum w:abstractNumId="84" w15:restartNumberingAfterBreak="0">
    <w:nsid w:val="5A7E6325"/>
    <w:multiLevelType w:val="multilevel"/>
    <w:tmpl w:val="CAACA4A2"/>
    <w:lvl w:ilvl="0">
      <w:start w:val="4"/>
      <w:numFmt w:val="decimal"/>
      <w:lvlText w:val="%1"/>
      <w:lvlJc w:val="left"/>
      <w:pPr>
        <w:ind w:left="214" w:hanging="625"/>
        <w:jc w:val="left"/>
      </w:pPr>
      <w:rPr>
        <w:rFonts w:hint="default"/>
        <w:lang w:val="ru-RU" w:eastAsia="en-US" w:bidi="ar-SA"/>
      </w:rPr>
    </w:lvl>
    <w:lvl w:ilvl="1">
      <w:start w:val="1"/>
      <w:numFmt w:val="decimal"/>
      <w:lvlText w:val="%1.%2."/>
      <w:lvlJc w:val="left"/>
      <w:pPr>
        <w:ind w:left="214" w:hanging="625"/>
        <w:jc w:val="left"/>
      </w:pPr>
      <w:rPr>
        <w:rFonts w:ascii="Times New Roman" w:eastAsia="Times New Roman" w:hAnsi="Times New Roman" w:cs="Times New Roman" w:hint="default"/>
        <w:b w:val="0"/>
        <w:bCs w:val="0"/>
        <w:i w:val="0"/>
        <w:iCs w:val="0"/>
        <w:w w:val="98"/>
        <w:sz w:val="28"/>
        <w:szCs w:val="28"/>
        <w:lang w:val="ru-RU" w:eastAsia="en-US" w:bidi="ar-SA"/>
      </w:rPr>
    </w:lvl>
    <w:lvl w:ilvl="2">
      <w:numFmt w:val="bullet"/>
      <w:lvlText w:val="•"/>
      <w:lvlJc w:val="left"/>
      <w:pPr>
        <w:ind w:left="2276" w:hanging="625"/>
      </w:pPr>
      <w:rPr>
        <w:rFonts w:hint="default"/>
        <w:lang w:val="ru-RU" w:eastAsia="en-US" w:bidi="ar-SA"/>
      </w:rPr>
    </w:lvl>
    <w:lvl w:ilvl="3">
      <w:numFmt w:val="bullet"/>
      <w:lvlText w:val="•"/>
      <w:lvlJc w:val="left"/>
      <w:pPr>
        <w:ind w:left="3304" w:hanging="625"/>
      </w:pPr>
      <w:rPr>
        <w:rFonts w:hint="default"/>
        <w:lang w:val="ru-RU" w:eastAsia="en-US" w:bidi="ar-SA"/>
      </w:rPr>
    </w:lvl>
    <w:lvl w:ilvl="4">
      <w:numFmt w:val="bullet"/>
      <w:lvlText w:val="•"/>
      <w:lvlJc w:val="left"/>
      <w:pPr>
        <w:ind w:left="4332" w:hanging="625"/>
      </w:pPr>
      <w:rPr>
        <w:rFonts w:hint="default"/>
        <w:lang w:val="ru-RU" w:eastAsia="en-US" w:bidi="ar-SA"/>
      </w:rPr>
    </w:lvl>
    <w:lvl w:ilvl="5">
      <w:numFmt w:val="bullet"/>
      <w:lvlText w:val="•"/>
      <w:lvlJc w:val="left"/>
      <w:pPr>
        <w:ind w:left="5360" w:hanging="625"/>
      </w:pPr>
      <w:rPr>
        <w:rFonts w:hint="default"/>
        <w:lang w:val="ru-RU" w:eastAsia="en-US" w:bidi="ar-SA"/>
      </w:rPr>
    </w:lvl>
    <w:lvl w:ilvl="6">
      <w:numFmt w:val="bullet"/>
      <w:lvlText w:val="•"/>
      <w:lvlJc w:val="left"/>
      <w:pPr>
        <w:ind w:left="6388" w:hanging="625"/>
      </w:pPr>
      <w:rPr>
        <w:rFonts w:hint="default"/>
        <w:lang w:val="ru-RU" w:eastAsia="en-US" w:bidi="ar-SA"/>
      </w:rPr>
    </w:lvl>
    <w:lvl w:ilvl="7">
      <w:numFmt w:val="bullet"/>
      <w:lvlText w:val="•"/>
      <w:lvlJc w:val="left"/>
      <w:pPr>
        <w:ind w:left="7416" w:hanging="625"/>
      </w:pPr>
      <w:rPr>
        <w:rFonts w:hint="default"/>
        <w:lang w:val="ru-RU" w:eastAsia="en-US" w:bidi="ar-SA"/>
      </w:rPr>
    </w:lvl>
    <w:lvl w:ilvl="8">
      <w:numFmt w:val="bullet"/>
      <w:lvlText w:val="•"/>
      <w:lvlJc w:val="left"/>
      <w:pPr>
        <w:ind w:left="8444" w:hanging="625"/>
      </w:pPr>
      <w:rPr>
        <w:rFonts w:hint="default"/>
        <w:lang w:val="ru-RU" w:eastAsia="en-US" w:bidi="ar-SA"/>
      </w:rPr>
    </w:lvl>
  </w:abstractNum>
  <w:abstractNum w:abstractNumId="85" w15:restartNumberingAfterBreak="0">
    <w:nsid w:val="5A8319B8"/>
    <w:multiLevelType w:val="hybridMultilevel"/>
    <w:tmpl w:val="ABB6F03E"/>
    <w:lvl w:ilvl="0" w:tplc="2150525E">
      <w:start w:val="1"/>
      <w:numFmt w:val="decimal"/>
      <w:lvlText w:val="%1)"/>
      <w:lvlJc w:val="left"/>
      <w:pPr>
        <w:ind w:left="433" w:hanging="216"/>
        <w:jc w:val="left"/>
      </w:pPr>
      <w:rPr>
        <w:rFonts w:ascii="Times New Roman" w:eastAsia="Times New Roman" w:hAnsi="Times New Roman" w:cs="Times New Roman" w:hint="default"/>
        <w:b w:val="0"/>
        <w:bCs w:val="0"/>
        <w:i w:val="0"/>
        <w:iCs w:val="0"/>
        <w:w w:val="96"/>
        <w:sz w:val="20"/>
        <w:szCs w:val="20"/>
        <w:lang w:val="ru-RU" w:eastAsia="en-US" w:bidi="ar-SA"/>
      </w:rPr>
    </w:lvl>
    <w:lvl w:ilvl="1" w:tplc="434C4C26">
      <w:numFmt w:val="bullet"/>
      <w:lvlText w:val="•"/>
      <w:lvlJc w:val="left"/>
      <w:pPr>
        <w:ind w:left="1446" w:hanging="216"/>
      </w:pPr>
      <w:rPr>
        <w:rFonts w:hint="default"/>
        <w:lang w:val="ru-RU" w:eastAsia="en-US" w:bidi="ar-SA"/>
      </w:rPr>
    </w:lvl>
    <w:lvl w:ilvl="2" w:tplc="D7AA3884">
      <w:numFmt w:val="bullet"/>
      <w:lvlText w:val="•"/>
      <w:lvlJc w:val="left"/>
      <w:pPr>
        <w:ind w:left="2452" w:hanging="216"/>
      </w:pPr>
      <w:rPr>
        <w:rFonts w:hint="default"/>
        <w:lang w:val="ru-RU" w:eastAsia="en-US" w:bidi="ar-SA"/>
      </w:rPr>
    </w:lvl>
    <w:lvl w:ilvl="3" w:tplc="AC606970">
      <w:numFmt w:val="bullet"/>
      <w:lvlText w:val="•"/>
      <w:lvlJc w:val="left"/>
      <w:pPr>
        <w:ind w:left="3458" w:hanging="216"/>
      </w:pPr>
      <w:rPr>
        <w:rFonts w:hint="default"/>
        <w:lang w:val="ru-RU" w:eastAsia="en-US" w:bidi="ar-SA"/>
      </w:rPr>
    </w:lvl>
    <w:lvl w:ilvl="4" w:tplc="7F1E4714">
      <w:numFmt w:val="bullet"/>
      <w:lvlText w:val="•"/>
      <w:lvlJc w:val="left"/>
      <w:pPr>
        <w:ind w:left="4464" w:hanging="216"/>
      </w:pPr>
      <w:rPr>
        <w:rFonts w:hint="default"/>
        <w:lang w:val="ru-RU" w:eastAsia="en-US" w:bidi="ar-SA"/>
      </w:rPr>
    </w:lvl>
    <w:lvl w:ilvl="5" w:tplc="4B742B6C">
      <w:numFmt w:val="bullet"/>
      <w:lvlText w:val="•"/>
      <w:lvlJc w:val="left"/>
      <w:pPr>
        <w:ind w:left="5470" w:hanging="216"/>
      </w:pPr>
      <w:rPr>
        <w:rFonts w:hint="default"/>
        <w:lang w:val="ru-RU" w:eastAsia="en-US" w:bidi="ar-SA"/>
      </w:rPr>
    </w:lvl>
    <w:lvl w:ilvl="6" w:tplc="385CA1C8">
      <w:numFmt w:val="bullet"/>
      <w:lvlText w:val="•"/>
      <w:lvlJc w:val="left"/>
      <w:pPr>
        <w:ind w:left="6476" w:hanging="216"/>
      </w:pPr>
      <w:rPr>
        <w:rFonts w:hint="default"/>
        <w:lang w:val="ru-RU" w:eastAsia="en-US" w:bidi="ar-SA"/>
      </w:rPr>
    </w:lvl>
    <w:lvl w:ilvl="7" w:tplc="E8523E06">
      <w:numFmt w:val="bullet"/>
      <w:lvlText w:val="•"/>
      <w:lvlJc w:val="left"/>
      <w:pPr>
        <w:ind w:left="7482" w:hanging="216"/>
      </w:pPr>
      <w:rPr>
        <w:rFonts w:hint="default"/>
        <w:lang w:val="ru-RU" w:eastAsia="en-US" w:bidi="ar-SA"/>
      </w:rPr>
    </w:lvl>
    <w:lvl w:ilvl="8" w:tplc="F208D30E">
      <w:numFmt w:val="bullet"/>
      <w:lvlText w:val="•"/>
      <w:lvlJc w:val="left"/>
      <w:pPr>
        <w:ind w:left="8488" w:hanging="216"/>
      </w:pPr>
      <w:rPr>
        <w:rFonts w:hint="default"/>
        <w:lang w:val="ru-RU" w:eastAsia="en-US" w:bidi="ar-SA"/>
      </w:rPr>
    </w:lvl>
  </w:abstractNum>
  <w:abstractNum w:abstractNumId="86" w15:restartNumberingAfterBreak="0">
    <w:nsid w:val="5ACE4F69"/>
    <w:multiLevelType w:val="hybridMultilevel"/>
    <w:tmpl w:val="6D1C6DDE"/>
    <w:lvl w:ilvl="0" w:tplc="7E8C26F2">
      <w:start w:val="164"/>
      <w:numFmt w:val="decimal"/>
      <w:lvlText w:val="%1."/>
      <w:lvlJc w:val="left"/>
      <w:pPr>
        <w:ind w:left="592" w:hanging="467"/>
        <w:jc w:val="left"/>
      </w:pPr>
      <w:rPr>
        <w:rFonts w:ascii="Times New Roman" w:eastAsia="Times New Roman" w:hAnsi="Times New Roman" w:cs="Times New Roman" w:hint="default"/>
        <w:b w:val="0"/>
        <w:bCs w:val="0"/>
        <w:i w:val="0"/>
        <w:iCs w:val="0"/>
        <w:w w:val="92"/>
        <w:sz w:val="25"/>
        <w:szCs w:val="25"/>
        <w:lang w:val="ru-RU" w:eastAsia="en-US" w:bidi="ar-SA"/>
      </w:rPr>
    </w:lvl>
    <w:lvl w:ilvl="1" w:tplc="7264F088">
      <w:numFmt w:val="bullet"/>
      <w:lvlText w:val="•"/>
      <w:lvlJc w:val="left"/>
      <w:pPr>
        <w:ind w:left="1150" w:hanging="467"/>
      </w:pPr>
      <w:rPr>
        <w:rFonts w:hint="default"/>
        <w:lang w:val="ru-RU" w:eastAsia="en-US" w:bidi="ar-SA"/>
      </w:rPr>
    </w:lvl>
    <w:lvl w:ilvl="2" w:tplc="17DA7336">
      <w:numFmt w:val="bullet"/>
      <w:lvlText w:val="•"/>
      <w:lvlJc w:val="left"/>
      <w:pPr>
        <w:ind w:left="1700" w:hanging="467"/>
      </w:pPr>
      <w:rPr>
        <w:rFonts w:hint="default"/>
        <w:lang w:val="ru-RU" w:eastAsia="en-US" w:bidi="ar-SA"/>
      </w:rPr>
    </w:lvl>
    <w:lvl w:ilvl="3" w:tplc="6A629AB0">
      <w:numFmt w:val="bullet"/>
      <w:lvlText w:val="•"/>
      <w:lvlJc w:val="left"/>
      <w:pPr>
        <w:ind w:left="2250" w:hanging="467"/>
      </w:pPr>
      <w:rPr>
        <w:rFonts w:hint="default"/>
        <w:lang w:val="ru-RU" w:eastAsia="en-US" w:bidi="ar-SA"/>
      </w:rPr>
    </w:lvl>
    <w:lvl w:ilvl="4" w:tplc="FF1C9856">
      <w:numFmt w:val="bullet"/>
      <w:lvlText w:val="•"/>
      <w:lvlJc w:val="left"/>
      <w:pPr>
        <w:ind w:left="2800" w:hanging="467"/>
      </w:pPr>
      <w:rPr>
        <w:rFonts w:hint="default"/>
        <w:lang w:val="ru-RU" w:eastAsia="en-US" w:bidi="ar-SA"/>
      </w:rPr>
    </w:lvl>
    <w:lvl w:ilvl="5" w:tplc="97EA6B4E">
      <w:numFmt w:val="bullet"/>
      <w:lvlText w:val="•"/>
      <w:lvlJc w:val="left"/>
      <w:pPr>
        <w:ind w:left="3350" w:hanging="467"/>
      </w:pPr>
      <w:rPr>
        <w:rFonts w:hint="default"/>
        <w:lang w:val="ru-RU" w:eastAsia="en-US" w:bidi="ar-SA"/>
      </w:rPr>
    </w:lvl>
    <w:lvl w:ilvl="6" w:tplc="16089318">
      <w:numFmt w:val="bullet"/>
      <w:lvlText w:val="•"/>
      <w:lvlJc w:val="left"/>
      <w:pPr>
        <w:ind w:left="3900" w:hanging="467"/>
      </w:pPr>
      <w:rPr>
        <w:rFonts w:hint="default"/>
        <w:lang w:val="ru-RU" w:eastAsia="en-US" w:bidi="ar-SA"/>
      </w:rPr>
    </w:lvl>
    <w:lvl w:ilvl="7" w:tplc="82CA25DA">
      <w:numFmt w:val="bullet"/>
      <w:lvlText w:val="•"/>
      <w:lvlJc w:val="left"/>
      <w:pPr>
        <w:ind w:left="4450" w:hanging="467"/>
      </w:pPr>
      <w:rPr>
        <w:rFonts w:hint="default"/>
        <w:lang w:val="ru-RU" w:eastAsia="en-US" w:bidi="ar-SA"/>
      </w:rPr>
    </w:lvl>
    <w:lvl w:ilvl="8" w:tplc="A516B6F8">
      <w:numFmt w:val="bullet"/>
      <w:lvlText w:val="•"/>
      <w:lvlJc w:val="left"/>
      <w:pPr>
        <w:ind w:left="5000" w:hanging="467"/>
      </w:pPr>
      <w:rPr>
        <w:rFonts w:hint="default"/>
        <w:lang w:val="ru-RU" w:eastAsia="en-US" w:bidi="ar-SA"/>
      </w:rPr>
    </w:lvl>
  </w:abstractNum>
  <w:abstractNum w:abstractNumId="87" w15:restartNumberingAfterBreak="0">
    <w:nsid w:val="5B906794"/>
    <w:multiLevelType w:val="hybridMultilevel"/>
    <w:tmpl w:val="EC42680C"/>
    <w:lvl w:ilvl="0" w:tplc="00C0408A">
      <w:start w:val="40"/>
      <w:numFmt w:val="decimal"/>
      <w:lvlText w:val="%1."/>
      <w:lvlJc w:val="left"/>
      <w:pPr>
        <w:ind w:left="476" w:hanging="355"/>
        <w:jc w:val="left"/>
      </w:pPr>
      <w:rPr>
        <w:rFonts w:ascii="Times New Roman" w:eastAsia="Times New Roman" w:hAnsi="Times New Roman" w:cs="Times New Roman" w:hint="default"/>
        <w:b w:val="0"/>
        <w:bCs w:val="0"/>
        <w:i w:val="0"/>
        <w:iCs w:val="0"/>
        <w:w w:val="93"/>
        <w:sz w:val="25"/>
        <w:szCs w:val="25"/>
        <w:lang w:val="ru-RU" w:eastAsia="en-US" w:bidi="ar-SA"/>
      </w:rPr>
    </w:lvl>
    <w:lvl w:ilvl="1" w:tplc="54466DB8">
      <w:numFmt w:val="bullet"/>
      <w:lvlText w:val="•"/>
      <w:lvlJc w:val="left"/>
      <w:pPr>
        <w:ind w:left="1042" w:hanging="355"/>
      </w:pPr>
      <w:rPr>
        <w:rFonts w:hint="default"/>
        <w:lang w:val="ru-RU" w:eastAsia="en-US" w:bidi="ar-SA"/>
      </w:rPr>
    </w:lvl>
    <w:lvl w:ilvl="2" w:tplc="8C82DC18">
      <w:numFmt w:val="bullet"/>
      <w:lvlText w:val="•"/>
      <w:lvlJc w:val="left"/>
      <w:pPr>
        <w:ind w:left="1604" w:hanging="355"/>
      </w:pPr>
      <w:rPr>
        <w:rFonts w:hint="default"/>
        <w:lang w:val="ru-RU" w:eastAsia="en-US" w:bidi="ar-SA"/>
      </w:rPr>
    </w:lvl>
    <w:lvl w:ilvl="3" w:tplc="36FA9492">
      <w:numFmt w:val="bullet"/>
      <w:lvlText w:val="•"/>
      <w:lvlJc w:val="left"/>
      <w:pPr>
        <w:ind w:left="2166" w:hanging="355"/>
      </w:pPr>
      <w:rPr>
        <w:rFonts w:hint="default"/>
        <w:lang w:val="ru-RU" w:eastAsia="en-US" w:bidi="ar-SA"/>
      </w:rPr>
    </w:lvl>
    <w:lvl w:ilvl="4" w:tplc="3656F8D0">
      <w:numFmt w:val="bullet"/>
      <w:lvlText w:val="•"/>
      <w:lvlJc w:val="left"/>
      <w:pPr>
        <w:ind w:left="2728" w:hanging="355"/>
      </w:pPr>
      <w:rPr>
        <w:rFonts w:hint="default"/>
        <w:lang w:val="ru-RU" w:eastAsia="en-US" w:bidi="ar-SA"/>
      </w:rPr>
    </w:lvl>
    <w:lvl w:ilvl="5" w:tplc="EA902AF4">
      <w:numFmt w:val="bullet"/>
      <w:lvlText w:val="•"/>
      <w:lvlJc w:val="left"/>
      <w:pPr>
        <w:ind w:left="3290" w:hanging="355"/>
      </w:pPr>
      <w:rPr>
        <w:rFonts w:hint="default"/>
        <w:lang w:val="ru-RU" w:eastAsia="en-US" w:bidi="ar-SA"/>
      </w:rPr>
    </w:lvl>
    <w:lvl w:ilvl="6" w:tplc="428A07F0">
      <w:numFmt w:val="bullet"/>
      <w:lvlText w:val="•"/>
      <w:lvlJc w:val="left"/>
      <w:pPr>
        <w:ind w:left="3852" w:hanging="355"/>
      </w:pPr>
      <w:rPr>
        <w:rFonts w:hint="default"/>
        <w:lang w:val="ru-RU" w:eastAsia="en-US" w:bidi="ar-SA"/>
      </w:rPr>
    </w:lvl>
    <w:lvl w:ilvl="7" w:tplc="F2B0F7CA">
      <w:numFmt w:val="bullet"/>
      <w:lvlText w:val="•"/>
      <w:lvlJc w:val="left"/>
      <w:pPr>
        <w:ind w:left="4414" w:hanging="355"/>
      </w:pPr>
      <w:rPr>
        <w:rFonts w:hint="default"/>
        <w:lang w:val="ru-RU" w:eastAsia="en-US" w:bidi="ar-SA"/>
      </w:rPr>
    </w:lvl>
    <w:lvl w:ilvl="8" w:tplc="C4B4E862">
      <w:numFmt w:val="bullet"/>
      <w:lvlText w:val="•"/>
      <w:lvlJc w:val="left"/>
      <w:pPr>
        <w:ind w:left="4976" w:hanging="355"/>
      </w:pPr>
      <w:rPr>
        <w:rFonts w:hint="default"/>
        <w:lang w:val="ru-RU" w:eastAsia="en-US" w:bidi="ar-SA"/>
      </w:rPr>
    </w:lvl>
  </w:abstractNum>
  <w:abstractNum w:abstractNumId="88" w15:restartNumberingAfterBreak="0">
    <w:nsid w:val="5F7E28FB"/>
    <w:multiLevelType w:val="hybridMultilevel"/>
    <w:tmpl w:val="A10E1C36"/>
    <w:lvl w:ilvl="0" w:tplc="A4C48B12">
      <w:start w:val="31"/>
      <w:numFmt w:val="decimal"/>
      <w:lvlText w:val="%1."/>
      <w:lvlJc w:val="left"/>
      <w:pPr>
        <w:ind w:left="472" w:hanging="351"/>
        <w:jc w:val="left"/>
      </w:pPr>
      <w:rPr>
        <w:rFonts w:ascii="Times New Roman" w:eastAsia="Times New Roman" w:hAnsi="Times New Roman" w:cs="Times New Roman" w:hint="default"/>
        <w:b w:val="0"/>
        <w:bCs w:val="0"/>
        <w:i w:val="0"/>
        <w:iCs w:val="0"/>
        <w:w w:val="97"/>
        <w:sz w:val="24"/>
        <w:szCs w:val="24"/>
        <w:lang w:val="ru-RU" w:eastAsia="en-US" w:bidi="ar-SA"/>
      </w:rPr>
    </w:lvl>
    <w:lvl w:ilvl="1" w:tplc="A55899C2">
      <w:numFmt w:val="bullet"/>
      <w:lvlText w:val="•"/>
      <w:lvlJc w:val="left"/>
      <w:pPr>
        <w:ind w:left="1042" w:hanging="351"/>
      </w:pPr>
      <w:rPr>
        <w:rFonts w:hint="default"/>
        <w:lang w:val="ru-RU" w:eastAsia="en-US" w:bidi="ar-SA"/>
      </w:rPr>
    </w:lvl>
    <w:lvl w:ilvl="2" w:tplc="5686EC34">
      <w:numFmt w:val="bullet"/>
      <w:lvlText w:val="•"/>
      <w:lvlJc w:val="left"/>
      <w:pPr>
        <w:ind w:left="1604" w:hanging="351"/>
      </w:pPr>
      <w:rPr>
        <w:rFonts w:hint="default"/>
        <w:lang w:val="ru-RU" w:eastAsia="en-US" w:bidi="ar-SA"/>
      </w:rPr>
    </w:lvl>
    <w:lvl w:ilvl="3" w:tplc="25EC2A1E">
      <w:numFmt w:val="bullet"/>
      <w:lvlText w:val="•"/>
      <w:lvlJc w:val="left"/>
      <w:pPr>
        <w:ind w:left="2166" w:hanging="351"/>
      </w:pPr>
      <w:rPr>
        <w:rFonts w:hint="default"/>
        <w:lang w:val="ru-RU" w:eastAsia="en-US" w:bidi="ar-SA"/>
      </w:rPr>
    </w:lvl>
    <w:lvl w:ilvl="4" w:tplc="34D66714">
      <w:numFmt w:val="bullet"/>
      <w:lvlText w:val="•"/>
      <w:lvlJc w:val="left"/>
      <w:pPr>
        <w:ind w:left="2728" w:hanging="351"/>
      </w:pPr>
      <w:rPr>
        <w:rFonts w:hint="default"/>
        <w:lang w:val="ru-RU" w:eastAsia="en-US" w:bidi="ar-SA"/>
      </w:rPr>
    </w:lvl>
    <w:lvl w:ilvl="5" w:tplc="D2689B6A">
      <w:numFmt w:val="bullet"/>
      <w:lvlText w:val="•"/>
      <w:lvlJc w:val="left"/>
      <w:pPr>
        <w:ind w:left="3290" w:hanging="351"/>
      </w:pPr>
      <w:rPr>
        <w:rFonts w:hint="default"/>
        <w:lang w:val="ru-RU" w:eastAsia="en-US" w:bidi="ar-SA"/>
      </w:rPr>
    </w:lvl>
    <w:lvl w:ilvl="6" w:tplc="B3180BBC">
      <w:numFmt w:val="bullet"/>
      <w:lvlText w:val="•"/>
      <w:lvlJc w:val="left"/>
      <w:pPr>
        <w:ind w:left="3852" w:hanging="351"/>
      </w:pPr>
      <w:rPr>
        <w:rFonts w:hint="default"/>
        <w:lang w:val="ru-RU" w:eastAsia="en-US" w:bidi="ar-SA"/>
      </w:rPr>
    </w:lvl>
    <w:lvl w:ilvl="7" w:tplc="AAE811F6">
      <w:numFmt w:val="bullet"/>
      <w:lvlText w:val="•"/>
      <w:lvlJc w:val="left"/>
      <w:pPr>
        <w:ind w:left="4414" w:hanging="351"/>
      </w:pPr>
      <w:rPr>
        <w:rFonts w:hint="default"/>
        <w:lang w:val="ru-RU" w:eastAsia="en-US" w:bidi="ar-SA"/>
      </w:rPr>
    </w:lvl>
    <w:lvl w:ilvl="8" w:tplc="74149E58">
      <w:numFmt w:val="bullet"/>
      <w:lvlText w:val="•"/>
      <w:lvlJc w:val="left"/>
      <w:pPr>
        <w:ind w:left="4976" w:hanging="351"/>
      </w:pPr>
      <w:rPr>
        <w:rFonts w:hint="default"/>
        <w:lang w:val="ru-RU" w:eastAsia="en-US" w:bidi="ar-SA"/>
      </w:rPr>
    </w:lvl>
  </w:abstractNum>
  <w:abstractNum w:abstractNumId="89" w15:restartNumberingAfterBreak="0">
    <w:nsid w:val="614A11CC"/>
    <w:multiLevelType w:val="hybridMultilevel"/>
    <w:tmpl w:val="E586FBB4"/>
    <w:lvl w:ilvl="0" w:tplc="AE660AF2">
      <w:start w:val="30"/>
      <w:numFmt w:val="decimal"/>
      <w:lvlText w:val="%1."/>
      <w:lvlJc w:val="left"/>
      <w:pPr>
        <w:ind w:left="472" w:hanging="351"/>
        <w:jc w:val="left"/>
      </w:pPr>
      <w:rPr>
        <w:rFonts w:ascii="Times New Roman" w:eastAsia="Times New Roman" w:hAnsi="Times New Roman" w:cs="Times New Roman" w:hint="default"/>
        <w:b w:val="0"/>
        <w:bCs w:val="0"/>
        <w:i w:val="0"/>
        <w:iCs w:val="0"/>
        <w:w w:val="93"/>
        <w:sz w:val="25"/>
        <w:szCs w:val="25"/>
        <w:lang w:val="ru-RU" w:eastAsia="en-US" w:bidi="ar-SA"/>
      </w:rPr>
    </w:lvl>
    <w:lvl w:ilvl="1" w:tplc="3EC8D572">
      <w:numFmt w:val="bullet"/>
      <w:lvlText w:val="•"/>
      <w:lvlJc w:val="left"/>
      <w:pPr>
        <w:ind w:left="1042" w:hanging="351"/>
      </w:pPr>
      <w:rPr>
        <w:rFonts w:hint="default"/>
        <w:lang w:val="ru-RU" w:eastAsia="en-US" w:bidi="ar-SA"/>
      </w:rPr>
    </w:lvl>
    <w:lvl w:ilvl="2" w:tplc="2536FEA4">
      <w:numFmt w:val="bullet"/>
      <w:lvlText w:val="•"/>
      <w:lvlJc w:val="left"/>
      <w:pPr>
        <w:ind w:left="1604" w:hanging="351"/>
      </w:pPr>
      <w:rPr>
        <w:rFonts w:hint="default"/>
        <w:lang w:val="ru-RU" w:eastAsia="en-US" w:bidi="ar-SA"/>
      </w:rPr>
    </w:lvl>
    <w:lvl w:ilvl="3" w:tplc="7AF0E756">
      <w:numFmt w:val="bullet"/>
      <w:lvlText w:val="•"/>
      <w:lvlJc w:val="left"/>
      <w:pPr>
        <w:ind w:left="2166" w:hanging="351"/>
      </w:pPr>
      <w:rPr>
        <w:rFonts w:hint="default"/>
        <w:lang w:val="ru-RU" w:eastAsia="en-US" w:bidi="ar-SA"/>
      </w:rPr>
    </w:lvl>
    <w:lvl w:ilvl="4" w:tplc="4DCC19CE">
      <w:numFmt w:val="bullet"/>
      <w:lvlText w:val="•"/>
      <w:lvlJc w:val="left"/>
      <w:pPr>
        <w:ind w:left="2728" w:hanging="351"/>
      </w:pPr>
      <w:rPr>
        <w:rFonts w:hint="default"/>
        <w:lang w:val="ru-RU" w:eastAsia="en-US" w:bidi="ar-SA"/>
      </w:rPr>
    </w:lvl>
    <w:lvl w:ilvl="5" w:tplc="4B80CF66">
      <w:numFmt w:val="bullet"/>
      <w:lvlText w:val="•"/>
      <w:lvlJc w:val="left"/>
      <w:pPr>
        <w:ind w:left="3290" w:hanging="351"/>
      </w:pPr>
      <w:rPr>
        <w:rFonts w:hint="default"/>
        <w:lang w:val="ru-RU" w:eastAsia="en-US" w:bidi="ar-SA"/>
      </w:rPr>
    </w:lvl>
    <w:lvl w:ilvl="6" w:tplc="F56839D6">
      <w:numFmt w:val="bullet"/>
      <w:lvlText w:val="•"/>
      <w:lvlJc w:val="left"/>
      <w:pPr>
        <w:ind w:left="3852" w:hanging="351"/>
      </w:pPr>
      <w:rPr>
        <w:rFonts w:hint="default"/>
        <w:lang w:val="ru-RU" w:eastAsia="en-US" w:bidi="ar-SA"/>
      </w:rPr>
    </w:lvl>
    <w:lvl w:ilvl="7" w:tplc="302EC2A0">
      <w:numFmt w:val="bullet"/>
      <w:lvlText w:val="•"/>
      <w:lvlJc w:val="left"/>
      <w:pPr>
        <w:ind w:left="4414" w:hanging="351"/>
      </w:pPr>
      <w:rPr>
        <w:rFonts w:hint="default"/>
        <w:lang w:val="ru-RU" w:eastAsia="en-US" w:bidi="ar-SA"/>
      </w:rPr>
    </w:lvl>
    <w:lvl w:ilvl="8" w:tplc="112E8DB8">
      <w:numFmt w:val="bullet"/>
      <w:lvlText w:val="•"/>
      <w:lvlJc w:val="left"/>
      <w:pPr>
        <w:ind w:left="4976" w:hanging="351"/>
      </w:pPr>
      <w:rPr>
        <w:rFonts w:hint="default"/>
        <w:lang w:val="ru-RU" w:eastAsia="en-US" w:bidi="ar-SA"/>
      </w:rPr>
    </w:lvl>
  </w:abstractNum>
  <w:abstractNum w:abstractNumId="90" w15:restartNumberingAfterBreak="0">
    <w:nsid w:val="61B40535"/>
    <w:multiLevelType w:val="hybridMultilevel"/>
    <w:tmpl w:val="E27A1AEA"/>
    <w:lvl w:ilvl="0" w:tplc="FFEEEAC6">
      <w:start w:val="227"/>
      <w:numFmt w:val="decimal"/>
      <w:lvlText w:val="%1."/>
      <w:lvlJc w:val="left"/>
      <w:pPr>
        <w:ind w:left="596" w:hanging="476"/>
        <w:jc w:val="left"/>
      </w:pPr>
      <w:rPr>
        <w:rFonts w:ascii="Times New Roman" w:eastAsia="Times New Roman" w:hAnsi="Times New Roman" w:cs="Times New Roman" w:hint="default"/>
        <w:b w:val="0"/>
        <w:bCs w:val="0"/>
        <w:i w:val="0"/>
        <w:iCs w:val="0"/>
        <w:w w:val="93"/>
        <w:sz w:val="25"/>
        <w:szCs w:val="25"/>
        <w:lang w:val="ru-RU" w:eastAsia="en-US" w:bidi="ar-SA"/>
      </w:rPr>
    </w:lvl>
    <w:lvl w:ilvl="1" w:tplc="621C3DF6">
      <w:numFmt w:val="bullet"/>
      <w:lvlText w:val="•"/>
      <w:lvlJc w:val="left"/>
      <w:pPr>
        <w:ind w:left="1150" w:hanging="476"/>
      </w:pPr>
      <w:rPr>
        <w:rFonts w:hint="default"/>
        <w:lang w:val="ru-RU" w:eastAsia="en-US" w:bidi="ar-SA"/>
      </w:rPr>
    </w:lvl>
    <w:lvl w:ilvl="2" w:tplc="954C2E94">
      <w:numFmt w:val="bullet"/>
      <w:lvlText w:val="•"/>
      <w:lvlJc w:val="left"/>
      <w:pPr>
        <w:ind w:left="1700" w:hanging="476"/>
      </w:pPr>
      <w:rPr>
        <w:rFonts w:hint="default"/>
        <w:lang w:val="ru-RU" w:eastAsia="en-US" w:bidi="ar-SA"/>
      </w:rPr>
    </w:lvl>
    <w:lvl w:ilvl="3" w:tplc="452E5DD4">
      <w:numFmt w:val="bullet"/>
      <w:lvlText w:val="•"/>
      <w:lvlJc w:val="left"/>
      <w:pPr>
        <w:ind w:left="2250" w:hanging="476"/>
      </w:pPr>
      <w:rPr>
        <w:rFonts w:hint="default"/>
        <w:lang w:val="ru-RU" w:eastAsia="en-US" w:bidi="ar-SA"/>
      </w:rPr>
    </w:lvl>
    <w:lvl w:ilvl="4" w:tplc="E63AC3B0">
      <w:numFmt w:val="bullet"/>
      <w:lvlText w:val="•"/>
      <w:lvlJc w:val="left"/>
      <w:pPr>
        <w:ind w:left="2800" w:hanging="476"/>
      </w:pPr>
      <w:rPr>
        <w:rFonts w:hint="default"/>
        <w:lang w:val="ru-RU" w:eastAsia="en-US" w:bidi="ar-SA"/>
      </w:rPr>
    </w:lvl>
    <w:lvl w:ilvl="5" w:tplc="A8925A4A">
      <w:numFmt w:val="bullet"/>
      <w:lvlText w:val="•"/>
      <w:lvlJc w:val="left"/>
      <w:pPr>
        <w:ind w:left="3350" w:hanging="476"/>
      </w:pPr>
      <w:rPr>
        <w:rFonts w:hint="default"/>
        <w:lang w:val="ru-RU" w:eastAsia="en-US" w:bidi="ar-SA"/>
      </w:rPr>
    </w:lvl>
    <w:lvl w:ilvl="6" w:tplc="215ABF74">
      <w:numFmt w:val="bullet"/>
      <w:lvlText w:val="•"/>
      <w:lvlJc w:val="left"/>
      <w:pPr>
        <w:ind w:left="3900" w:hanging="476"/>
      </w:pPr>
      <w:rPr>
        <w:rFonts w:hint="default"/>
        <w:lang w:val="ru-RU" w:eastAsia="en-US" w:bidi="ar-SA"/>
      </w:rPr>
    </w:lvl>
    <w:lvl w:ilvl="7" w:tplc="768AEDEC">
      <w:numFmt w:val="bullet"/>
      <w:lvlText w:val="•"/>
      <w:lvlJc w:val="left"/>
      <w:pPr>
        <w:ind w:left="4450" w:hanging="476"/>
      </w:pPr>
      <w:rPr>
        <w:rFonts w:hint="default"/>
        <w:lang w:val="ru-RU" w:eastAsia="en-US" w:bidi="ar-SA"/>
      </w:rPr>
    </w:lvl>
    <w:lvl w:ilvl="8" w:tplc="30F0B07E">
      <w:numFmt w:val="bullet"/>
      <w:lvlText w:val="•"/>
      <w:lvlJc w:val="left"/>
      <w:pPr>
        <w:ind w:left="5000" w:hanging="476"/>
      </w:pPr>
      <w:rPr>
        <w:rFonts w:hint="default"/>
        <w:lang w:val="ru-RU" w:eastAsia="en-US" w:bidi="ar-SA"/>
      </w:rPr>
    </w:lvl>
  </w:abstractNum>
  <w:abstractNum w:abstractNumId="91" w15:restartNumberingAfterBreak="0">
    <w:nsid w:val="6261799D"/>
    <w:multiLevelType w:val="hybridMultilevel"/>
    <w:tmpl w:val="93965254"/>
    <w:lvl w:ilvl="0" w:tplc="B50AF4FA">
      <w:start w:val="55"/>
      <w:numFmt w:val="decimal"/>
      <w:lvlText w:val="%1."/>
      <w:lvlJc w:val="left"/>
      <w:pPr>
        <w:ind w:left="467" w:hanging="344"/>
        <w:jc w:val="left"/>
      </w:pPr>
      <w:rPr>
        <w:rFonts w:ascii="Times New Roman" w:eastAsia="Times New Roman" w:hAnsi="Times New Roman" w:cs="Times New Roman" w:hint="default"/>
        <w:b w:val="0"/>
        <w:bCs w:val="0"/>
        <w:i w:val="0"/>
        <w:iCs w:val="0"/>
        <w:w w:val="92"/>
        <w:sz w:val="25"/>
        <w:szCs w:val="25"/>
        <w:lang w:val="ru-RU" w:eastAsia="en-US" w:bidi="ar-SA"/>
      </w:rPr>
    </w:lvl>
    <w:lvl w:ilvl="1" w:tplc="A7026C94">
      <w:numFmt w:val="bullet"/>
      <w:lvlText w:val="•"/>
      <w:lvlJc w:val="left"/>
      <w:pPr>
        <w:ind w:left="1024" w:hanging="344"/>
      </w:pPr>
      <w:rPr>
        <w:rFonts w:hint="default"/>
        <w:lang w:val="ru-RU" w:eastAsia="en-US" w:bidi="ar-SA"/>
      </w:rPr>
    </w:lvl>
    <w:lvl w:ilvl="2" w:tplc="CCB26AEE">
      <w:numFmt w:val="bullet"/>
      <w:lvlText w:val="•"/>
      <w:lvlJc w:val="left"/>
      <w:pPr>
        <w:ind w:left="1588" w:hanging="344"/>
      </w:pPr>
      <w:rPr>
        <w:rFonts w:hint="default"/>
        <w:lang w:val="ru-RU" w:eastAsia="en-US" w:bidi="ar-SA"/>
      </w:rPr>
    </w:lvl>
    <w:lvl w:ilvl="3" w:tplc="B29C9986">
      <w:numFmt w:val="bullet"/>
      <w:lvlText w:val="•"/>
      <w:lvlJc w:val="left"/>
      <w:pPr>
        <w:ind w:left="2152" w:hanging="344"/>
      </w:pPr>
      <w:rPr>
        <w:rFonts w:hint="default"/>
        <w:lang w:val="ru-RU" w:eastAsia="en-US" w:bidi="ar-SA"/>
      </w:rPr>
    </w:lvl>
    <w:lvl w:ilvl="4" w:tplc="4E821F82">
      <w:numFmt w:val="bullet"/>
      <w:lvlText w:val="•"/>
      <w:lvlJc w:val="left"/>
      <w:pPr>
        <w:ind w:left="2716" w:hanging="344"/>
      </w:pPr>
      <w:rPr>
        <w:rFonts w:hint="default"/>
        <w:lang w:val="ru-RU" w:eastAsia="en-US" w:bidi="ar-SA"/>
      </w:rPr>
    </w:lvl>
    <w:lvl w:ilvl="5" w:tplc="2722B418">
      <w:numFmt w:val="bullet"/>
      <w:lvlText w:val="•"/>
      <w:lvlJc w:val="left"/>
      <w:pPr>
        <w:ind w:left="3280" w:hanging="344"/>
      </w:pPr>
      <w:rPr>
        <w:rFonts w:hint="default"/>
        <w:lang w:val="ru-RU" w:eastAsia="en-US" w:bidi="ar-SA"/>
      </w:rPr>
    </w:lvl>
    <w:lvl w:ilvl="6" w:tplc="81283A46">
      <w:numFmt w:val="bullet"/>
      <w:lvlText w:val="•"/>
      <w:lvlJc w:val="left"/>
      <w:pPr>
        <w:ind w:left="3844" w:hanging="344"/>
      </w:pPr>
      <w:rPr>
        <w:rFonts w:hint="default"/>
        <w:lang w:val="ru-RU" w:eastAsia="en-US" w:bidi="ar-SA"/>
      </w:rPr>
    </w:lvl>
    <w:lvl w:ilvl="7" w:tplc="007E373C">
      <w:numFmt w:val="bullet"/>
      <w:lvlText w:val="•"/>
      <w:lvlJc w:val="left"/>
      <w:pPr>
        <w:ind w:left="4408" w:hanging="344"/>
      </w:pPr>
      <w:rPr>
        <w:rFonts w:hint="default"/>
        <w:lang w:val="ru-RU" w:eastAsia="en-US" w:bidi="ar-SA"/>
      </w:rPr>
    </w:lvl>
    <w:lvl w:ilvl="8" w:tplc="8AA09796">
      <w:numFmt w:val="bullet"/>
      <w:lvlText w:val="•"/>
      <w:lvlJc w:val="left"/>
      <w:pPr>
        <w:ind w:left="4972" w:hanging="344"/>
      </w:pPr>
      <w:rPr>
        <w:rFonts w:hint="default"/>
        <w:lang w:val="ru-RU" w:eastAsia="en-US" w:bidi="ar-SA"/>
      </w:rPr>
    </w:lvl>
  </w:abstractNum>
  <w:abstractNum w:abstractNumId="92" w15:restartNumberingAfterBreak="0">
    <w:nsid w:val="640E3CFC"/>
    <w:multiLevelType w:val="hybridMultilevel"/>
    <w:tmpl w:val="82B860C6"/>
    <w:lvl w:ilvl="0" w:tplc="05584BC6">
      <w:start w:val="161"/>
      <w:numFmt w:val="decimal"/>
      <w:lvlText w:val="%1."/>
      <w:lvlJc w:val="left"/>
      <w:pPr>
        <w:ind w:left="572" w:hanging="452"/>
        <w:jc w:val="left"/>
      </w:pPr>
      <w:rPr>
        <w:rFonts w:ascii="Times New Roman" w:eastAsia="Times New Roman" w:hAnsi="Times New Roman" w:cs="Times New Roman" w:hint="default"/>
        <w:b w:val="0"/>
        <w:bCs w:val="0"/>
        <w:i w:val="0"/>
        <w:iCs w:val="0"/>
        <w:w w:val="93"/>
        <w:sz w:val="25"/>
        <w:szCs w:val="25"/>
        <w:lang w:val="ru-RU" w:eastAsia="en-US" w:bidi="ar-SA"/>
      </w:rPr>
    </w:lvl>
    <w:lvl w:ilvl="1" w:tplc="453214CC">
      <w:numFmt w:val="bullet"/>
      <w:lvlText w:val="•"/>
      <w:lvlJc w:val="left"/>
      <w:pPr>
        <w:ind w:left="1132" w:hanging="452"/>
      </w:pPr>
      <w:rPr>
        <w:rFonts w:hint="default"/>
        <w:lang w:val="ru-RU" w:eastAsia="en-US" w:bidi="ar-SA"/>
      </w:rPr>
    </w:lvl>
    <w:lvl w:ilvl="2" w:tplc="34F86F6E">
      <w:numFmt w:val="bullet"/>
      <w:lvlText w:val="•"/>
      <w:lvlJc w:val="left"/>
      <w:pPr>
        <w:ind w:left="1684" w:hanging="452"/>
      </w:pPr>
      <w:rPr>
        <w:rFonts w:hint="default"/>
        <w:lang w:val="ru-RU" w:eastAsia="en-US" w:bidi="ar-SA"/>
      </w:rPr>
    </w:lvl>
    <w:lvl w:ilvl="3" w:tplc="64C686B4">
      <w:numFmt w:val="bullet"/>
      <w:lvlText w:val="•"/>
      <w:lvlJc w:val="left"/>
      <w:pPr>
        <w:ind w:left="2236" w:hanging="452"/>
      </w:pPr>
      <w:rPr>
        <w:rFonts w:hint="default"/>
        <w:lang w:val="ru-RU" w:eastAsia="en-US" w:bidi="ar-SA"/>
      </w:rPr>
    </w:lvl>
    <w:lvl w:ilvl="4" w:tplc="50E82838">
      <w:numFmt w:val="bullet"/>
      <w:lvlText w:val="•"/>
      <w:lvlJc w:val="left"/>
      <w:pPr>
        <w:ind w:left="2788" w:hanging="452"/>
      </w:pPr>
      <w:rPr>
        <w:rFonts w:hint="default"/>
        <w:lang w:val="ru-RU" w:eastAsia="en-US" w:bidi="ar-SA"/>
      </w:rPr>
    </w:lvl>
    <w:lvl w:ilvl="5" w:tplc="44086C1C">
      <w:numFmt w:val="bullet"/>
      <w:lvlText w:val="•"/>
      <w:lvlJc w:val="left"/>
      <w:pPr>
        <w:ind w:left="3340" w:hanging="452"/>
      </w:pPr>
      <w:rPr>
        <w:rFonts w:hint="default"/>
        <w:lang w:val="ru-RU" w:eastAsia="en-US" w:bidi="ar-SA"/>
      </w:rPr>
    </w:lvl>
    <w:lvl w:ilvl="6" w:tplc="FCD640A0">
      <w:numFmt w:val="bullet"/>
      <w:lvlText w:val="•"/>
      <w:lvlJc w:val="left"/>
      <w:pPr>
        <w:ind w:left="3892" w:hanging="452"/>
      </w:pPr>
      <w:rPr>
        <w:rFonts w:hint="default"/>
        <w:lang w:val="ru-RU" w:eastAsia="en-US" w:bidi="ar-SA"/>
      </w:rPr>
    </w:lvl>
    <w:lvl w:ilvl="7" w:tplc="8F820FC6">
      <w:numFmt w:val="bullet"/>
      <w:lvlText w:val="•"/>
      <w:lvlJc w:val="left"/>
      <w:pPr>
        <w:ind w:left="4444" w:hanging="452"/>
      </w:pPr>
      <w:rPr>
        <w:rFonts w:hint="default"/>
        <w:lang w:val="ru-RU" w:eastAsia="en-US" w:bidi="ar-SA"/>
      </w:rPr>
    </w:lvl>
    <w:lvl w:ilvl="8" w:tplc="A662AA28">
      <w:numFmt w:val="bullet"/>
      <w:lvlText w:val="•"/>
      <w:lvlJc w:val="left"/>
      <w:pPr>
        <w:ind w:left="4996" w:hanging="452"/>
      </w:pPr>
      <w:rPr>
        <w:rFonts w:hint="default"/>
        <w:lang w:val="ru-RU" w:eastAsia="en-US" w:bidi="ar-SA"/>
      </w:rPr>
    </w:lvl>
  </w:abstractNum>
  <w:abstractNum w:abstractNumId="93" w15:restartNumberingAfterBreak="0">
    <w:nsid w:val="642775DC"/>
    <w:multiLevelType w:val="hybridMultilevel"/>
    <w:tmpl w:val="70200680"/>
    <w:lvl w:ilvl="0" w:tplc="AE44FA08">
      <w:start w:val="90"/>
      <w:numFmt w:val="decimal"/>
      <w:lvlText w:val="%1."/>
      <w:lvlJc w:val="left"/>
      <w:pPr>
        <w:ind w:left="476" w:hanging="356"/>
        <w:jc w:val="left"/>
      </w:pPr>
      <w:rPr>
        <w:rFonts w:ascii="Times New Roman" w:eastAsia="Times New Roman" w:hAnsi="Times New Roman" w:cs="Times New Roman" w:hint="default"/>
        <w:b w:val="0"/>
        <w:bCs w:val="0"/>
        <w:i w:val="0"/>
        <w:iCs w:val="0"/>
        <w:w w:val="93"/>
        <w:sz w:val="25"/>
        <w:szCs w:val="25"/>
        <w:lang w:val="ru-RU" w:eastAsia="en-US" w:bidi="ar-SA"/>
      </w:rPr>
    </w:lvl>
    <w:lvl w:ilvl="1" w:tplc="A5BC8CE8">
      <w:numFmt w:val="bullet"/>
      <w:lvlText w:val="•"/>
      <w:lvlJc w:val="left"/>
      <w:pPr>
        <w:ind w:left="1042" w:hanging="356"/>
      </w:pPr>
      <w:rPr>
        <w:rFonts w:hint="default"/>
        <w:lang w:val="ru-RU" w:eastAsia="en-US" w:bidi="ar-SA"/>
      </w:rPr>
    </w:lvl>
    <w:lvl w:ilvl="2" w:tplc="4942C3AE">
      <w:numFmt w:val="bullet"/>
      <w:lvlText w:val="•"/>
      <w:lvlJc w:val="left"/>
      <w:pPr>
        <w:ind w:left="1604" w:hanging="356"/>
      </w:pPr>
      <w:rPr>
        <w:rFonts w:hint="default"/>
        <w:lang w:val="ru-RU" w:eastAsia="en-US" w:bidi="ar-SA"/>
      </w:rPr>
    </w:lvl>
    <w:lvl w:ilvl="3" w:tplc="63C4DD6A">
      <w:numFmt w:val="bullet"/>
      <w:lvlText w:val="•"/>
      <w:lvlJc w:val="left"/>
      <w:pPr>
        <w:ind w:left="2166" w:hanging="356"/>
      </w:pPr>
      <w:rPr>
        <w:rFonts w:hint="default"/>
        <w:lang w:val="ru-RU" w:eastAsia="en-US" w:bidi="ar-SA"/>
      </w:rPr>
    </w:lvl>
    <w:lvl w:ilvl="4" w:tplc="CE841788">
      <w:numFmt w:val="bullet"/>
      <w:lvlText w:val="•"/>
      <w:lvlJc w:val="left"/>
      <w:pPr>
        <w:ind w:left="2728" w:hanging="356"/>
      </w:pPr>
      <w:rPr>
        <w:rFonts w:hint="default"/>
        <w:lang w:val="ru-RU" w:eastAsia="en-US" w:bidi="ar-SA"/>
      </w:rPr>
    </w:lvl>
    <w:lvl w:ilvl="5" w:tplc="0D0A75FA">
      <w:numFmt w:val="bullet"/>
      <w:lvlText w:val="•"/>
      <w:lvlJc w:val="left"/>
      <w:pPr>
        <w:ind w:left="3290" w:hanging="356"/>
      </w:pPr>
      <w:rPr>
        <w:rFonts w:hint="default"/>
        <w:lang w:val="ru-RU" w:eastAsia="en-US" w:bidi="ar-SA"/>
      </w:rPr>
    </w:lvl>
    <w:lvl w:ilvl="6" w:tplc="81E82240">
      <w:numFmt w:val="bullet"/>
      <w:lvlText w:val="•"/>
      <w:lvlJc w:val="left"/>
      <w:pPr>
        <w:ind w:left="3852" w:hanging="356"/>
      </w:pPr>
      <w:rPr>
        <w:rFonts w:hint="default"/>
        <w:lang w:val="ru-RU" w:eastAsia="en-US" w:bidi="ar-SA"/>
      </w:rPr>
    </w:lvl>
    <w:lvl w:ilvl="7" w:tplc="4282E7D6">
      <w:numFmt w:val="bullet"/>
      <w:lvlText w:val="•"/>
      <w:lvlJc w:val="left"/>
      <w:pPr>
        <w:ind w:left="4414" w:hanging="356"/>
      </w:pPr>
      <w:rPr>
        <w:rFonts w:hint="default"/>
        <w:lang w:val="ru-RU" w:eastAsia="en-US" w:bidi="ar-SA"/>
      </w:rPr>
    </w:lvl>
    <w:lvl w:ilvl="8" w:tplc="97DEB624">
      <w:numFmt w:val="bullet"/>
      <w:lvlText w:val="•"/>
      <w:lvlJc w:val="left"/>
      <w:pPr>
        <w:ind w:left="4976" w:hanging="356"/>
      </w:pPr>
      <w:rPr>
        <w:rFonts w:hint="default"/>
        <w:lang w:val="ru-RU" w:eastAsia="en-US" w:bidi="ar-SA"/>
      </w:rPr>
    </w:lvl>
  </w:abstractNum>
  <w:abstractNum w:abstractNumId="94" w15:restartNumberingAfterBreak="0">
    <w:nsid w:val="642E03F6"/>
    <w:multiLevelType w:val="hybridMultilevel"/>
    <w:tmpl w:val="456E1E3C"/>
    <w:lvl w:ilvl="0" w:tplc="2E9C9BE8">
      <w:start w:val="236"/>
      <w:numFmt w:val="decimal"/>
      <w:lvlText w:val="%1."/>
      <w:lvlJc w:val="left"/>
      <w:pPr>
        <w:ind w:left="606" w:hanging="486"/>
        <w:jc w:val="left"/>
      </w:pPr>
      <w:rPr>
        <w:rFonts w:ascii="Times New Roman" w:eastAsia="Times New Roman" w:hAnsi="Times New Roman" w:cs="Times New Roman" w:hint="default"/>
        <w:b w:val="0"/>
        <w:bCs w:val="0"/>
        <w:i w:val="0"/>
        <w:iCs w:val="0"/>
        <w:w w:val="93"/>
        <w:sz w:val="25"/>
        <w:szCs w:val="25"/>
        <w:lang w:val="ru-RU" w:eastAsia="en-US" w:bidi="ar-SA"/>
      </w:rPr>
    </w:lvl>
    <w:lvl w:ilvl="1" w:tplc="9D5091F2">
      <w:numFmt w:val="bullet"/>
      <w:lvlText w:val="•"/>
      <w:lvlJc w:val="left"/>
      <w:pPr>
        <w:ind w:left="1150" w:hanging="486"/>
      </w:pPr>
      <w:rPr>
        <w:rFonts w:hint="default"/>
        <w:lang w:val="ru-RU" w:eastAsia="en-US" w:bidi="ar-SA"/>
      </w:rPr>
    </w:lvl>
    <w:lvl w:ilvl="2" w:tplc="6F28EC3A">
      <w:numFmt w:val="bullet"/>
      <w:lvlText w:val="•"/>
      <w:lvlJc w:val="left"/>
      <w:pPr>
        <w:ind w:left="1700" w:hanging="486"/>
      </w:pPr>
      <w:rPr>
        <w:rFonts w:hint="default"/>
        <w:lang w:val="ru-RU" w:eastAsia="en-US" w:bidi="ar-SA"/>
      </w:rPr>
    </w:lvl>
    <w:lvl w:ilvl="3" w:tplc="33B64BC4">
      <w:numFmt w:val="bullet"/>
      <w:lvlText w:val="•"/>
      <w:lvlJc w:val="left"/>
      <w:pPr>
        <w:ind w:left="2250" w:hanging="486"/>
      </w:pPr>
      <w:rPr>
        <w:rFonts w:hint="default"/>
        <w:lang w:val="ru-RU" w:eastAsia="en-US" w:bidi="ar-SA"/>
      </w:rPr>
    </w:lvl>
    <w:lvl w:ilvl="4" w:tplc="F822C39A">
      <w:numFmt w:val="bullet"/>
      <w:lvlText w:val="•"/>
      <w:lvlJc w:val="left"/>
      <w:pPr>
        <w:ind w:left="2800" w:hanging="486"/>
      </w:pPr>
      <w:rPr>
        <w:rFonts w:hint="default"/>
        <w:lang w:val="ru-RU" w:eastAsia="en-US" w:bidi="ar-SA"/>
      </w:rPr>
    </w:lvl>
    <w:lvl w:ilvl="5" w:tplc="A598550E">
      <w:numFmt w:val="bullet"/>
      <w:lvlText w:val="•"/>
      <w:lvlJc w:val="left"/>
      <w:pPr>
        <w:ind w:left="3350" w:hanging="486"/>
      </w:pPr>
      <w:rPr>
        <w:rFonts w:hint="default"/>
        <w:lang w:val="ru-RU" w:eastAsia="en-US" w:bidi="ar-SA"/>
      </w:rPr>
    </w:lvl>
    <w:lvl w:ilvl="6" w:tplc="9514C036">
      <w:numFmt w:val="bullet"/>
      <w:lvlText w:val="•"/>
      <w:lvlJc w:val="left"/>
      <w:pPr>
        <w:ind w:left="3900" w:hanging="486"/>
      </w:pPr>
      <w:rPr>
        <w:rFonts w:hint="default"/>
        <w:lang w:val="ru-RU" w:eastAsia="en-US" w:bidi="ar-SA"/>
      </w:rPr>
    </w:lvl>
    <w:lvl w:ilvl="7" w:tplc="924C148C">
      <w:numFmt w:val="bullet"/>
      <w:lvlText w:val="•"/>
      <w:lvlJc w:val="left"/>
      <w:pPr>
        <w:ind w:left="4450" w:hanging="486"/>
      </w:pPr>
      <w:rPr>
        <w:rFonts w:hint="default"/>
        <w:lang w:val="ru-RU" w:eastAsia="en-US" w:bidi="ar-SA"/>
      </w:rPr>
    </w:lvl>
    <w:lvl w:ilvl="8" w:tplc="A96E7780">
      <w:numFmt w:val="bullet"/>
      <w:lvlText w:val="•"/>
      <w:lvlJc w:val="left"/>
      <w:pPr>
        <w:ind w:left="5000" w:hanging="486"/>
      </w:pPr>
      <w:rPr>
        <w:rFonts w:hint="default"/>
        <w:lang w:val="ru-RU" w:eastAsia="en-US" w:bidi="ar-SA"/>
      </w:rPr>
    </w:lvl>
  </w:abstractNum>
  <w:abstractNum w:abstractNumId="95" w15:restartNumberingAfterBreak="0">
    <w:nsid w:val="64C23115"/>
    <w:multiLevelType w:val="hybridMultilevel"/>
    <w:tmpl w:val="5D2819B0"/>
    <w:lvl w:ilvl="0" w:tplc="E66C64B4">
      <w:start w:val="5"/>
      <w:numFmt w:val="decimal"/>
      <w:lvlText w:val="%1."/>
      <w:lvlJc w:val="left"/>
      <w:pPr>
        <w:ind w:left="357" w:hanging="234"/>
        <w:jc w:val="left"/>
      </w:pPr>
      <w:rPr>
        <w:rFonts w:ascii="Times New Roman" w:eastAsia="Times New Roman" w:hAnsi="Times New Roman" w:cs="Times New Roman" w:hint="default"/>
        <w:b w:val="0"/>
        <w:bCs w:val="0"/>
        <w:i w:val="0"/>
        <w:iCs w:val="0"/>
        <w:w w:val="91"/>
        <w:sz w:val="25"/>
        <w:szCs w:val="25"/>
        <w:lang w:val="ru-RU" w:eastAsia="en-US" w:bidi="ar-SA"/>
      </w:rPr>
    </w:lvl>
    <w:lvl w:ilvl="1" w:tplc="B5228888">
      <w:numFmt w:val="bullet"/>
      <w:lvlText w:val="•"/>
      <w:lvlJc w:val="left"/>
      <w:pPr>
        <w:ind w:left="934" w:hanging="234"/>
      </w:pPr>
      <w:rPr>
        <w:rFonts w:hint="default"/>
        <w:lang w:val="ru-RU" w:eastAsia="en-US" w:bidi="ar-SA"/>
      </w:rPr>
    </w:lvl>
    <w:lvl w:ilvl="2" w:tplc="6C0C7D6C">
      <w:numFmt w:val="bullet"/>
      <w:lvlText w:val="•"/>
      <w:lvlJc w:val="left"/>
      <w:pPr>
        <w:ind w:left="1508" w:hanging="234"/>
      </w:pPr>
      <w:rPr>
        <w:rFonts w:hint="default"/>
        <w:lang w:val="ru-RU" w:eastAsia="en-US" w:bidi="ar-SA"/>
      </w:rPr>
    </w:lvl>
    <w:lvl w:ilvl="3" w:tplc="29E6C320">
      <w:numFmt w:val="bullet"/>
      <w:lvlText w:val="•"/>
      <w:lvlJc w:val="left"/>
      <w:pPr>
        <w:ind w:left="2082" w:hanging="234"/>
      </w:pPr>
      <w:rPr>
        <w:rFonts w:hint="default"/>
        <w:lang w:val="ru-RU" w:eastAsia="en-US" w:bidi="ar-SA"/>
      </w:rPr>
    </w:lvl>
    <w:lvl w:ilvl="4" w:tplc="1A800B04">
      <w:numFmt w:val="bullet"/>
      <w:lvlText w:val="•"/>
      <w:lvlJc w:val="left"/>
      <w:pPr>
        <w:ind w:left="2656" w:hanging="234"/>
      </w:pPr>
      <w:rPr>
        <w:rFonts w:hint="default"/>
        <w:lang w:val="ru-RU" w:eastAsia="en-US" w:bidi="ar-SA"/>
      </w:rPr>
    </w:lvl>
    <w:lvl w:ilvl="5" w:tplc="1D826162">
      <w:numFmt w:val="bullet"/>
      <w:lvlText w:val="•"/>
      <w:lvlJc w:val="left"/>
      <w:pPr>
        <w:ind w:left="3230" w:hanging="234"/>
      </w:pPr>
      <w:rPr>
        <w:rFonts w:hint="default"/>
        <w:lang w:val="ru-RU" w:eastAsia="en-US" w:bidi="ar-SA"/>
      </w:rPr>
    </w:lvl>
    <w:lvl w:ilvl="6" w:tplc="8864F676">
      <w:numFmt w:val="bullet"/>
      <w:lvlText w:val="•"/>
      <w:lvlJc w:val="left"/>
      <w:pPr>
        <w:ind w:left="3804" w:hanging="234"/>
      </w:pPr>
      <w:rPr>
        <w:rFonts w:hint="default"/>
        <w:lang w:val="ru-RU" w:eastAsia="en-US" w:bidi="ar-SA"/>
      </w:rPr>
    </w:lvl>
    <w:lvl w:ilvl="7" w:tplc="A1E68126">
      <w:numFmt w:val="bullet"/>
      <w:lvlText w:val="•"/>
      <w:lvlJc w:val="left"/>
      <w:pPr>
        <w:ind w:left="4378" w:hanging="234"/>
      </w:pPr>
      <w:rPr>
        <w:rFonts w:hint="default"/>
        <w:lang w:val="ru-RU" w:eastAsia="en-US" w:bidi="ar-SA"/>
      </w:rPr>
    </w:lvl>
    <w:lvl w:ilvl="8" w:tplc="192ACDD6">
      <w:numFmt w:val="bullet"/>
      <w:lvlText w:val="•"/>
      <w:lvlJc w:val="left"/>
      <w:pPr>
        <w:ind w:left="4952" w:hanging="234"/>
      </w:pPr>
      <w:rPr>
        <w:rFonts w:hint="default"/>
        <w:lang w:val="ru-RU" w:eastAsia="en-US" w:bidi="ar-SA"/>
      </w:rPr>
    </w:lvl>
  </w:abstractNum>
  <w:abstractNum w:abstractNumId="96" w15:restartNumberingAfterBreak="0">
    <w:nsid w:val="65326CDB"/>
    <w:multiLevelType w:val="hybridMultilevel"/>
    <w:tmpl w:val="A50AE7FE"/>
    <w:lvl w:ilvl="0" w:tplc="BCB0412A">
      <w:start w:val="2"/>
      <w:numFmt w:val="decimal"/>
      <w:lvlText w:val="%1."/>
      <w:lvlJc w:val="left"/>
      <w:pPr>
        <w:ind w:left="361" w:hanging="241"/>
        <w:jc w:val="left"/>
      </w:pPr>
      <w:rPr>
        <w:rFonts w:ascii="Times New Roman" w:eastAsia="Times New Roman" w:hAnsi="Times New Roman" w:cs="Times New Roman" w:hint="default"/>
        <w:b w:val="0"/>
        <w:bCs w:val="0"/>
        <w:i w:val="0"/>
        <w:iCs w:val="0"/>
        <w:w w:val="93"/>
        <w:sz w:val="25"/>
        <w:szCs w:val="25"/>
        <w:lang w:val="ru-RU" w:eastAsia="en-US" w:bidi="ar-SA"/>
      </w:rPr>
    </w:lvl>
    <w:lvl w:ilvl="1" w:tplc="7694ADFA">
      <w:numFmt w:val="bullet"/>
      <w:lvlText w:val="•"/>
      <w:lvlJc w:val="left"/>
      <w:pPr>
        <w:ind w:left="934" w:hanging="241"/>
      </w:pPr>
      <w:rPr>
        <w:rFonts w:hint="default"/>
        <w:lang w:val="ru-RU" w:eastAsia="en-US" w:bidi="ar-SA"/>
      </w:rPr>
    </w:lvl>
    <w:lvl w:ilvl="2" w:tplc="EEC465EA">
      <w:numFmt w:val="bullet"/>
      <w:lvlText w:val="•"/>
      <w:lvlJc w:val="left"/>
      <w:pPr>
        <w:ind w:left="1508" w:hanging="241"/>
      </w:pPr>
      <w:rPr>
        <w:rFonts w:hint="default"/>
        <w:lang w:val="ru-RU" w:eastAsia="en-US" w:bidi="ar-SA"/>
      </w:rPr>
    </w:lvl>
    <w:lvl w:ilvl="3" w:tplc="258E14D4">
      <w:numFmt w:val="bullet"/>
      <w:lvlText w:val="•"/>
      <w:lvlJc w:val="left"/>
      <w:pPr>
        <w:ind w:left="2082" w:hanging="241"/>
      </w:pPr>
      <w:rPr>
        <w:rFonts w:hint="default"/>
        <w:lang w:val="ru-RU" w:eastAsia="en-US" w:bidi="ar-SA"/>
      </w:rPr>
    </w:lvl>
    <w:lvl w:ilvl="4" w:tplc="49DC0E16">
      <w:numFmt w:val="bullet"/>
      <w:lvlText w:val="•"/>
      <w:lvlJc w:val="left"/>
      <w:pPr>
        <w:ind w:left="2656" w:hanging="241"/>
      </w:pPr>
      <w:rPr>
        <w:rFonts w:hint="default"/>
        <w:lang w:val="ru-RU" w:eastAsia="en-US" w:bidi="ar-SA"/>
      </w:rPr>
    </w:lvl>
    <w:lvl w:ilvl="5" w:tplc="C3E00252">
      <w:numFmt w:val="bullet"/>
      <w:lvlText w:val="•"/>
      <w:lvlJc w:val="left"/>
      <w:pPr>
        <w:ind w:left="3230" w:hanging="241"/>
      </w:pPr>
      <w:rPr>
        <w:rFonts w:hint="default"/>
        <w:lang w:val="ru-RU" w:eastAsia="en-US" w:bidi="ar-SA"/>
      </w:rPr>
    </w:lvl>
    <w:lvl w:ilvl="6" w:tplc="7E16B9E6">
      <w:numFmt w:val="bullet"/>
      <w:lvlText w:val="•"/>
      <w:lvlJc w:val="left"/>
      <w:pPr>
        <w:ind w:left="3804" w:hanging="241"/>
      </w:pPr>
      <w:rPr>
        <w:rFonts w:hint="default"/>
        <w:lang w:val="ru-RU" w:eastAsia="en-US" w:bidi="ar-SA"/>
      </w:rPr>
    </w:lvl>
    <w:lvl w:ilvl="7" w:tplc="5C9AECF0">
      <w:numFmt w:val="bullet"/>
      <w:lvlText w:val="•"/>
      <w:lvlJc w:val="left"/>
      <w:pPr>
        <w:ind w:left="4378" w:hanging="241"/>
      </w:pPr>
      <w:rPr>
        <w:rFonts w:hint="default"/>
        <w:lang w:val="ru-RU" w:eastAsia="en-US" w:bidi="ar-SA"/>
      </w:rPr>
    </w:lvl>
    <w:lvl w:ilvl="8" w:tplc="6B18155C">
      <w:numFmt w:val="bullet"/>
      <w:lvlText w:val="•"/>
      <w:lvlJc w:val="left"/>
      <w:pPr>
        <w:ind w:left="4952" w:hanging="241"/>
      </w:pPr>
      <w:rPr>
        <w:rFonts w:hint="default"/>
        <w:lang w:val="ru-RU" w:eastAsia="en-US" w:bidi="ar-SA"/>
      </w:rPr>
    </w:lvl>
  </w:abstractNum>
  <w:abstractNum w:abstractNumId="97" w15:restartNumberingAfterBreak="0">
    <w:nsid w:val="65605D3C"/>
    <w:multiLevelType w:val="hybridMultilevel"/>
    <w:tmpl w:val="1ACA2F02"/>
    <w:lvl w:ilvl="0" w:tplc="CED4205A">
      <w:start w:val="2"/>
      <w:numFmt w:val="decimal"/>
      <w:lvlText w:val="%1."/>
      <w:lvlJc w:val="left"/>
      <w:pPr>
        <w:ind w:left="365" w:hanging="241"/>
        <w:jc w:val="left"/>
      </w:pPr>
      <w:rPr>
        <w:rFonts w:ascii="Times New Roman" w:eastAsia="Times New Roman" w:hAnsi="Times New Roman" w:cs="Times New Roman" w:hint="default"/>
        <w:b w:val="0"/>
        <w:bCs w:val="0"/>
        <w:i w:val="0"/>
        <w:iCs w:val="0"/>
        <w:w w:val="90"/>
        <w:sz w:val="25"/>
        <w:szCs w:val="25"/>
        <w:lang w:val="ru-RU" w:eastAsia="en-US" w:bidi="ar-SA"/>
      </w:rPr>
    </w:lvl>
    <w:lvl w:ilvl="1" w:tplc="89EC8EC8">
      <w:numFmt w:val="bullet"/>
      <w:lvlText w:val="•"/>
      <w:lvlJc w:val="left"/>
      <w:pPr>
        <w:ind w:left="934" w:hanging="241"/>
      </w:pPr>
      <w:rPr>
        <w:rFonts w:hint="default"/>
        <w:lang w:val="ru-RU" w:eastAsia="en-US" w:bidi="ar-SA"/>
      </w:rPr>
    </w:lvl>
    <w:lvl w:ilvl="2" w:tplc="26ACF3D2">
      <w:numFmt w:val="bullet"/>
      <w:lvlText w:val="•"/>
      <w:lvlJc w:val="left"/>
      <w:pPr>
        <w:ind w:left="1508" w:hanging="241"/>
      </w:pPr>
      <w:rPr>
        <w:rFonts w:hint="default"/>
        <w:lang w:val="ru-RU" w:eastAsia="en-US" w:bidi="ar-SA"/>
      </w:rPr>
    </w:lvl>
    <w:lvl w:ilvl="3" w:tplc="44DC26D4">
      <w:numFmt w:val="bullet"/>
      <w:lvlText w:val="•"/>
      <w:lvlJc w:val="left"/>
      <w:pPr>
        <w:ind w:left="2082" w:hanging="241"/>
      </w:pPr>
      <w:rPr>
        <w:rFonts w:hint="default"/>
        <w:lang w:val="ru-RU" w:eastAsia="en-US" w:bidi="ar-SA"/>
      </w:rPr>
    </w:lvl>
    <w:lvl w:ilvl="4" w:tplc="DB981ABC">
      <w:numFmt w:val="bullet"/>
      <w:lvlText w:val="•"/>
      <w:lvlJc w:val="left"/>
      <w:pPr>
        <w:ind w:left="2656" w:hanging="241"/>
      </w:pPr>
      <w:rPr>
        <w:rFonts w:hint="default"/>
        <w:lang w:val="ru-RU" w:eastAsia="en-US" w:bidi="ar-SA"/>
      </w:rPr>
    </w:lvl>
    <w:lvl w:ilvl="5" w:tplc="FEFCC4DC">
      <w:numFmt w:val="bullet"/>
      <w:lvlText w:val="•"/>
      <w:lvlJc w:val="left"/>
      <w:pPr>
        <w:ind w:left="3230" w:hanging="241"/>
      </w:pPr>
      <w:rPr>
        <w:rFonts w:hint="default"/>
        <w:lang w:val="ru-RU" w:eastAsia="en-US" w:bidi="ar-SA"/>
      </w:rPr>
    </w:lvl>
    <w:lvl w:ilvl="6" w:tplc="AC1A010C">
      <w:numFmt w:val="bullet"/>
      <w:lvlText w:val="•"/>
      <w:lvlJc w:val="left"/>
      <w:pPr>
        <w:ind w:left="3804" w:hanging="241"/>
      </w:pPr>
      <w:rPr>
        <w:rFonts w:hint="default"/>
        <w:lang w:val="ru-RU" w:eastAsia="en-US" w:bidi="ar-SA"/>
      </w:rPr>
    </w:lvl>
    <w:lvl w:ilvl="7" w:tplc="A0D0EF20">
      <w:numFmt w:val="bullet"/>
      <w:lvlText w:val="•"/>
      <w:lvlJc w:val="left"/>
      <w:pPr>
        <w:ind w:left="4378" w:hanging="241"/>
      </w:pPr>
      <w:rPr>
        <w:rFonts w:hint="default"/>
        <w:lang w:val="ru-RU" w:eastAsia="en-US" w:bidi="ar-SA"/>
      </w:rPr>
    </w:lvl>
    <w:lvl w:ilvl="8" w:tplc="43EE8CC4">
      <w:numFmt w:val="bullet"/>
      <w:lvlText w:val="•"/>
      <w:lvlJc w:val="left"/>
      <w:pPr>
        <w:ind w:left="4952" w:hanging="241"/>
      </w:pPr>
      <w:rPr>
        <w:rFonts w:hint="default"/>
        <w:lang w:val="ru-RU" w:eastAsia="en-US" w:bidi="ar-SA"/>
      </w:rPr>
    </w:lvl>
  </w:abstractNum>
  <w:abstractNum w:abstractNumId="98" w15:restartNumberingAfterBreak="0">
    <w:nsid w:val="65A8361F"/>
    <w:multiLevelType w:val="hybridMultilevel"/>
    <w:tmpl w:val="29C02DF6"/>
    <w:lvl w:ilvl="0" w:tplc="BD10A2F8">
      <w:start w:val="9"/>
      <w:numFmt w:val="decimal"/>
      <w:lvlText w:val="%1."/>
      <w:lvlJc w:val="left"/>
      <w:pPr>
        <w:ind w:left="361" w:hanging="241"/>
        <w:jc w:val="left"/>
      </w:pPr>
      <w:rPr>
        <w:rFonts w:ascii="Times New Roman" w:eastAsia="Times New Roman" w:hAnsi="Times New Roman" w:cs="Times New Roman" w:hint="default"/>
        <w:b w:val="0"/>
        <w:bCs w:val="0"/>
        <w:i w:val="0"/>
        <w:iCs w:val="0"/>
        <w:w w:val="93"/>
        <w:sz w:val="25"/>
        <w:szCs w:val="25"/>
        <w:lang w:val="ru-RU" w:eastAsia="en-US" w:bidi="ar-SA"/>
      </w:rPr>
    </w:lvl>
    <w:lvl w:ilvl="1" w:tplc="7410FD8C">
      <w:numFmt w:val="bullet"/>
      <w:lvlText w:val="•"/>
      <w:lvlJc w:val="left"/>
      <w:pPr>
        <w:ind w:left="934" w:hanging="241"/>
      </w:pPr>
      <w:rPr>
        <w:rFonts w:hint="default"/>
        <w:lang w:val="ru-RU" w:eastAsia="en-US" w:bidi="ar-SA"/>
      </w:rPr>
    </w:lvl>
    <w:lvl w:ilvl="2" w:tplc="727EBAF6">
      <w:numFmt w:val="bullet"/>
      <w:lvlText w:val="•"/>
      <w:lvlJc w:val="left"/>
      <w:pPr>
        <w:ind w:left="1508" w:hanging="241"/>
      </w:pPr>
      <w:rPr>
        <w:rFonts w:hint="default"/>
        <w:lang w:val="ru-RU" w:eastAsia="en-US" w:bidi="ar-SA"/>
      </w:rPr>
    </w:lvl>
    <w:lvl w:ilvl="3" w:tplc="16A62536">
      <w:numFmt w:val="bullet"/>
      <w:lvlText w:val="•"/>
      <w:lvlJc w:val="left"/>
      <w:pPr>
        <w:ind w:left="2082" w:hanging="241"/>
      </w:pPr>
      <w:rPr>
        <w:rFonts w:hint="default"/>
        <w:lang w:val="ru-RU" w:eastAsia="en-US" w:bidi="ar-SA"/>
      </w:rPr>
    </w:lvl>
    <w:lvl w:ilvl="4" w:tplc="DAC41CEA">
      <w:numFmt w:val="bullet"/>
      <w:lvlText w:val="•"/>
      <w:lvlJc w:val="left"/>
      <w:pPr>
        <w:ind w:left="2656" w:hanging="241"/>
      </w:pPr>
      <w:rPr>
        <w:rFonts w:hint="default"/>
        <w:lang w:val="ru-RU" w:eastAsia="en-US" w:bidi="ar-SA"/>
      </w:rPr>
    </w:lvl>
    <w:lvl w:ilvl="5" w:tplc="ABC8B7BE">
      <w:numFmt w:val="bullet"/>
      <w:lvlText w:val="•"/>
      <w:lvlJc w:val="left"/>
      <w:pPr>
        <w:ind w:left="3230" w:hanging="241"/>
      </w:pPr>
      <w:rPr>
        <w:rFonts w:hint="default"/>
        <w:lang w:val="ru-RU" w:eastAsia="en-US" w:bidi="ar-SA"/>
      </w:rPr>
    </w:lvl>
    <w:lvl w:ilvl="6" w:tplc="6BFE6AB2">
      <w:numFmt w:val="bullet"/>
      <w:lvlText w:val="•"/>
      <w:lvlJc w:val="left"/>
      <w:pPr>
        <w:ind w:left="3804" w:hanging="241"/>
      </w:pPr>
      <w:rPr>
        <w:rFonts w:hint="default"/>
        <w:lang w:val="ru-RU" w:eastAsia="en-US" w:bidi="ar-SA"/>
      </w:rPr>
    </w:lvl>
    <w:lvl w:ilvl="7" w:tplc="ACA274D2">
      <w:numFmt w:val="bullet"/>
      <w:lvlText w:val="•"/>
      <w:lvlJc w:val="left"/>
      <w:pPr>
        <w:ind w:left="4378" w:hanging="241"/>
      </w:pPr>
      <w:rPr>
        <w:rFonts w:hint="default"/>
        <w:lang w:val="ru-RU" w:eastAsia="en-US" w:bidi="ar-SA"/>
      </w:rPr>
    </w:lvl>
    <w:lvl w:ilvl="8" w:tplc="17160646">
      <w:numFmt w:val="bullet"/>
      <w:lvlText w:val="•"/>
      <w:lvlJc w:val="left"/>
      <w:pPr>
        <w:ind w:left="4952" w:hanging="241"/>
      </w:pPr>
      <w:rPr>
        <w:rFonts w:hint="default"/>
        <w:lang w:val="ru-RU" w:eastAsia="en-US" w:bidi="ar-SA"/>
      </w:rPr>
    </w:lvl>
  </w:abstractNum>
  <w:abstractNum w:abstractNumId="99" w15:restartNumberingAfterBreak="0">
    <w:nsid w:val="6787647F"/>
    <w:multiLevelType w:val="hybridMultilevel"/>
    <w:tmpl w:val="67127FEA"/>
    <w:lvl w:ilvl="0" w:tplc="C75484F6">
      <w:start w:val="9"/>
      <w:numFmt w:val="decimal"/>
      <w:lvlText w:val="%1."/>
      <w:lvlJc w:val="left"/>
      <w:pPr>
        <w:ind w:left="361" w:hanging="241"/>
        <w:jc w:val="left"/>
      </w:pPr>
      <w:rPr>
        <w:rFonts w:ascii="Times New Roman" w:eastAsia="Times New Roman" w:hAnsi="Times New Roman" w:cs="Times New Roman" w:hint="default"/>
        <w:b w:val="0"/>
        <w:bCs w:val="0"/>
        <w:i w:val="0"/>
        <w:iCs w:val="0"/>
        <w:w w:val="93"/>
        <w:sz w:val="25"/>
        <w:szCs w:val="25"/>
        <w:lang w:val="ru-RU" w:eastAsia="en-US" w:bidi="ar-SA"/>
      </w:rPr>
    </w:lvl>
    <w:lvl w:ilvl="1" w:tplc="46E8B76C">
      <w:numFmt w:val="bullet"/>
      <w:lvlText w:val="•"/>
      <w:lvlJc w:val="left"/>
      <w:pPr>
        <w:ind w:left="934" w:hanging="241"/>
      </w:pPr>
      <w:rPr>
        <w:rFonts w:hint="default"/>
        <w:lang w:val="ru-RU" w:eastAsia="en-US" w:bidi="ar-SA"/>
      </w:rPr>
    </w:lvl>
    <w:lvl w:ilvl="2" w:tplc="1A164430">
      <w:numFmt w:val="bullet"/>
      <w:lvlText w:val="•"/>
      <w:lvlJc w:val="left"/>
      <w:pPr>
        <w:ind w:left="1508" w:hanging="241"/>
      </w:pPr>
      <w:rPr>
        <w:rFonts w:hint="default"/>
        <w:lang w:val="ru-RU" w:eastAsia="en-US" w:bidi="ar-SA"/>
      </w:rPr>
    </w:lvl>
    <w:lvl w:ilvl="3" w:tplc="6888C736">
      <w:numFmt w:val="bullet"/>
      <w:lvlText w:val="•"/>
      <w:lvlJc w:val="left"/>
      <w:pPr>
        <w:ind w:left="2082" w:hanging="241"/>
      </w:pPr>
      <w:rPr>
        <w:rFonts w:hint="default"/>
        <w:lang w:val="ru-RU" w:eastAsia="en-US" w:bidi="ar-SA"/>
      </w:rPr>
    </w:lvl>
    <w:lvl w:ilvl="4" w:tplc="ECCE1C76">
      <w:numFmt w:val="bullet"/>
      <w:lvlText w:val="•"/>
      <w:lvlJc w:val="left"/>
      <w:pPr>
        <w:ind w:left="2656" w:hanging="241"/>
      </w:pPr>
      <w:rPr>
        <w:rFonts w:hint="default"/>
        <w:lang w:val="ru-RU" w:eastAsia="en-US" w:bidi="ar-SA"/>
      </w:rPr>
    </w:lvl>
    <w:lvl w:ilvl="5" w:tplc="262A8DD4">
      <w:numFmt w:val="bullet"/>
      <w:lvlText w:val="•"/>
      <w:lvlJc w:val="left"/>
      <w:pPr>
        <w:ind w:left="3230" w:hanging="241"/>
      </w:pPr>
      <w:rPr>
        <w:rFonts w:hint="default"/>
        <w:lang w:val="ru-RU" w:eastAsia="en-US" w:bidi="ar-SA"/>
      </w:rPr>
    </w:lvl>
    <w:lvl w:ilvl="6" w:tplc="60C868DC">
      <w:numFmt w:val="bullet"/>
      <w:lvlText w:val="•"/>
      <w:lvlJc w:val="left"/>
      <w:pPr>
        <w:ind w:left="3804" w:hanging="241"/>
      </w:pPr>
      <w:rPr>
        <w:rFonts w:hint="default"/>
        <w:lang w:val="ru-RU" w:eastAsia="en-US" w:bidi="ar-SA"/>
      </w:rPr>
    </w:lvl>
    <w:lvl w:ilvl="7" w:tplc="34FC10DC">
      <w:numFmt w:val="bullet"/>
      <w:lvlText w:val="•"/>
      <w:lvlJc w:val="left"/>
      <w:pPr>
        <w:ind w:left="4378" w:hanging="241"/>
      </w:pPr>
      <w:rPr>
        <w:rFonts w:hint="default"/>
        <w:lang w:val="ru-RU" w:eastAsia="en-US" w:bidi="ar-SA"/>
      </w:rPr>
    </w:lvl>
    <w:lvl w:ilvl="8" w:tplc="0AA6E2F0">
      <w:numFmt w:val="bullet"/>
      <w:lvlText w:val="•"/>
      <w:lvlJc w:val="left"/>
      <w:pPr>
        <w:ind w:left="4952" w:hanging="241"/>
      </w:pPr>
      <w:rPr>
        <w:rFonts w:hint="default"/>
        <w:lang w:val="ru-RU" w:eastAsia="en-US" w:bidi="ar-SA"/>
      </w:rPr>
    </w:lvl>
  </w:abstractNum>
  <w:abstractNum w:abstractNumId="100" w15:restartNumberingAfterBreak="0">
    <w:nsid w:val="67C25718"/>
    <w:multiLevelType w:val="hybridMultilevel"/>
    <w:tmpl w:val="1B84FDEA"/>
    <w:lvl w:ilvl="0" w:tplc="83AAA57C">
      <w:start w:val="33"/>
      <w:numFmt w:val="decimal"/>
      <w:lvlText w:val="%1."/>
      <w:lvlJc w:val="left"/>
      <w:pPr>
        <w:ind w:left="472" w:hanging="351"/>
        <w:jc w:val="left"/>
      </w:pPr>
      <w:rPr>
        <w:rFonts w:ascii="Times New Roman" w:eastAsia="Times New Roman" w:hAnsi="Times New Roman" w:cs="Times New Roman" w:hint="default"/>
        <w:b w:val="0"/>
        <w:bCs w:val="0"/>
        <w:i w:val="0"/>
        <w:iCs w:val="0"/>
        <w:w w:val="93"/>
        <w:sz w:val="25"/>
        <w:szCs w:val="25"/>
        <w:lang w:val="ru-RU" w:eastAsia="en-US" w:bidi="ar-SA"/>
      </w:rPr>
    </w:lvl>
    <w:lvl w:ilvl="1" w:tplc="062624B4">
      <w:numFmt w:val="bullet"/>
      <w:lvlText w:val="•"/>
      <w:lvlJc w:val="left"/>
      <w:pPr>
        <w:ind w:left="1042" w:hanging="351"/>
      </w:pPr>
      <w:rPr>
        <w:rFonts w:hint="default"/>
        <w:lang w:val="ru-RU" w:eastAsia="en-US" w:bidi="ar-SA"/>
      </w:rPr>
    </w:lvl>
    <w:lvl w:ilvl="2" w:tplc="7F1E4A06">
      <w:numFmt w:val="bullet"/>
      <w:lvlText w:val="•"/>
      <w:lvlJc w:val="left"/>
      <w:pPr>
        <w:ind w:left="1604" w:hanging="351"/>
      </w:pPr>
      <w:rPr>
        <w:rFonts w:hint="default"/>
        <w:lang w:val="ru-RU" w:eastAsia="en-US" w:bidi="ar-SA"/>
      </w:rPr>
    </w:lvl>
    <w:lvl w:ilvl="3" w:tplc="5B986B38">
      <w:numFmt w:val="bullet"/>
      <w:lvlText w:val="•"/>
      <w:lvlJc w:val="left"/>
      <w:pPr>
        <w:ind w:left="2166" w:hanging="351"/>
      </w:pPr>
      <w:rPr>
        <w:rFonts w:hint="default"/>
        <w:lang w:val="ru-RU" w:eastAsia="en-US" w:bidi="ar-SA"/>
      </w:rPr>
    </w:lvl>
    <w:lvl w:ilvl="4" w:tplc="C18CD06E">
      <w:numFmt w:val="bullet"/>
      <w:lvlText w:val="•"/>
      <w:lvlJc w:val="left"/>
      <w:pPr>
        <w:ind w:left="2728" w:hanging="351"/>
      </w:pPr>
      <w:rPr>
        <w:rFonts w:hint="default"/>
        <w:lang w:val="ru-RU" w:eastAsia="en-US" w:bidi="ar-SA"/>
      </w:rPr>
    </w:lvl>
    <w:lvl w:ilvl="5" w:tplc="8C40F202">
      <w:numFmt w:val="bullet"/>
      <w:lvlText w:val="•"/>
      <w:lvlJc w:val="left"/>
      <w:pPr>
        <w:ind w:left="3290" w:hanging="351"/>
      </w:pPr>
      <w:rPr>
        <w:rFonts w:hint="default"/>
        <w:lang w:val="ru-RU" w:eastAsia="en-US" w:bidi="ar-SA"/>
      </w:rPr>
    </w:lvl>
    <w:lvl w:ilvl="6" w:tplc="C71AE900">
      <w:numFmt w:val="bullet"/>
      <w:lvlText w:val="•"/>
      <w:lvlJc w:val="left"/>
      <w:pPr>
        <w:ind w:left="3852" w:hanging="351"/>
      </w:pPr>
      <w:rPr>
        <w:rFonts w:hint="default"/>
        <w:lang w:val="ru-RU" w:eastAsia="en-US" w:bidi="ar-SA"/>
      </w:rPr>
    </w:lvl>
    <w:lvl w:ilvl="7" w:tplc="6562FCE8">
      <w:numFmt w:val="bullet"/>
      <w:lvlText w:val="•"/>
      <w:lvlJc w:val="left"/>
      <w:pPr>
        <w:ind w:left="4414" w:hanging="351"/>
      </w:pPr>
      <w:rPr>
        <w:rFonts w:hint="default"/>
        <w:lang w:val="ru-RU" w:eastAsia="en-US" w:bidi="ar-SA"/>
      </w:rPr>
    </w:lvl>
    <w:lvl w:ilvl="8" w:tplc="EBCE02AC">
      <w:numFmt w:val="bullet"/>
      <w:lvlText w:val="•"/>
      <w:lvlJc w:val="left"/>
      <w:pPr>
        <w:ind w:left="4976" w:hanging="351"/>
      </w:pPr>
      <w:rPr>
        <w:rFonts w:hint="default"/>
        <w:lang w:val="ru-RU" w:eastAsia="en-US" w:bidi="ar-SA"/>
      </w:rPr>
    </w:lvl>
  </w:abstractNum>
  <w:abstractNum w:abstractNumId="101" w15:restartNumberingAfterBreak="0">
    <w:nsid w:val="695A5F8B"/>
    <w:multiLevelType w:val="hybridMultilevel"/>
    <w:tmpl w:val="56A0A91C"/>
    <w:lvl w:ilvl="0" w:tplc="238625E8">
      <w:start w:val="18"/>
      <w:numFmt w:val="decimal"/>
      <w:lvlText w:val="%1."/>
      <w:lvlJc w:val="left"/>
      <w:pPr>
        <w:ind w:left="616" w:hanging="490"/>
        <w:jc w:val="left"/>
      </w:pPr>
      <w:rPr>
        <w:rFonts w:ascii="Times New Roman" w:eastAsia="Times New Roman" w:hAnsi="Times New Roman" w:cs="Times New Roman" w:hint="default"/>
        <w:b w:val="0"/>
        <w:bCs w:val="0"/>
        <w:i w:val="0"/>
        <w:iCs w:val="0"/>
        <w:w w:val="91"/>
        <w:sz w:val="25"/>
        <w:szCs w:val="25"/>
        <w:lang w:val="ru-RU" w:eastAsia="en-US" w:bidi="ar-SA"/>
      </w:rPr>
    </w:lvl>
    <w:lvl w:ilvl="1" w:tplc="967C9714">
      <w:numFmt w:val="bullet"/>
      <w:lvlText w:val="•"/>
      <w:lvlJc w:val="left"/>
      <w:pPr>
        <w:ind w:left="1168" w:hanging="490"/>
      </w:pPr>
      <w:rPr>
        <w:rFonts w:hint="default"/>
        <w:lang w:val="ru-RU" w:eastAsia="en-US" w:bidi="ar-SA"/>
      </w:rPr>
    </w:lvl>
    <w:lvl w:ilvl="2" w:tplc="606C9C4E">
      <w:numFmt w:val="bullet"/>
      <w:lvlText w:val="•"/>
      <w:lvlJc w:val="left"/>
      <w:pPr>
        <w:ind w:left="1716" w:hanging="490"/>
      </w:pPr>
      <w:rPr>
        <w:rFonts w:hint="default"/>
        <w:lang w:val="ru-RU" w:eastAsia="en-US" w:bidi="ar-SA"/>
      </w:rPr>
    </w:lvl>
    <w:lvl w:ilvl="3" w:tplc="C2F2700A">
      <w:numFmt w:val="bullet"/>
      <w:lvlText w:val="•"/>
      <w:lvlJc w:val="left"/>
      <w:pPr>
        <w:ind w:left="2264" w:hanging="490"/>
      </w:pPr>
      <w:rPr>
        <w:rFonts w:hint="default"/>
        <w:lang w:val="ru-RU" w:eastAsia="en-US" w:bidi="ar-SA"/>
      </w:rPr>
    </w:lvl>
    <w:lvl w:ilvl="4" w:tplc="BB7E5DCA">
      <w:numFmt w:val="bullet"/>
      <w:lvlText w:val="•"/>
      <w:lvlJc w:val="left"/>
      <w:pPr>
        <w:ind w:left="2812" w:hanging="490"/>
      </w:pPr>
      <w:rPr>
        <w:rFonts w:hint="default"/>
        <w:lang w:val="ru-RU" w:eastAsia="en-US" w:bidi="ar-SA"/>
      </w:rPr>
    </w:lvl>
    <w:lvl w:ilvl="5" w:tplc="9D3EECD4">
      <w:numFmt w:val="bullet"/>
      <w:lvlText w:val="•"/>
      <w:lvlJc w:val="left"/>
      <w:pPr>
        <w:ind w:left="3360" w:hanging="490"/>
      </w:pPr>
      <w:rPr>
        <w:rFonts w:hint="default"/>
        <w:lang w:val="ru-RU" w:eastAsia="en-US" w:bidi="ar-SA"/>
      </w:rPr>
    </w:lvl>
    <w:lvl w:ilvl="6" w:tplc="44EA3D0C">
      <w:numFmt w:val="bullet"/>
      <w:lvlText w:val="•"/>
      <w:lvlJc w:val="left"/>
      <w:pPr>
        <w:ind w:left="3908" w:hanging="490"/>
      </w:pPr>
      <w:rPr>
        <w:rFonts w:hint="default"/>
        <w:lang w:val="ru-RU" w:eastAsia="en-US" w:bidi="ar-SA"/>
      </w:rPr>
    </w:lvl>
    <w:lvl w:ilvl="7" w:tplc="56CA0540">
      <w:numFmt w:val="bullet"/>
      <w:lvlText w:val="•"/>
      <w:lvlJc w:val="left"/>
      <w:pPr>
        <w:ind w:left="4456" w:hanging="490"/>
      </w:pPr>
      <w:rPr>
        <w:rFonts w:hint="default"/>
        <w:lang w:val="ru-RU" w:eastAsia="en-US" w:bidi="ar-SA"/>
      </w:rPr>
    </w:lvl>
    <w:lvl w:ilvl="8" w:tplc="E46A7950">
      <w:numFmt w:val="bullet"/>
      <w:lvlText w:val="•"/>
      <w:lvlJc w:val="left"/>
      <w:pPr>
        <w:ind w:left="5004" w:hanging="490"/>
      </w:pPr>
      <w:rPr>
        <w:rFonts w:hint="default"/>
        <w:lang w:val="ru-RU" w:eastAsia="en-US" w:bidi="ar-SA"/>
      </w:rPr>
    </w:lvl>
  </w:abstractNum>
  <w:abstractNum w:abstractNumId="102" w15:restartNumberingAfterBreak="0">
    <w:nsid w:val="6A213C36"/>
    <w:multiLevelType w:val="hybridMultilevel"/>
    <w:tmpl w:val="25569802"/>
    <w:lvl w:ilvl="0" w:tplc="179C0F4C">
      <w:start w:val="84"/>
      <w:numFmt w:val="decimal"/>
      <w:lvlText w:val="%1."/>
      <w:lvlJc w:val="left"/>
      <w:pPr>
        <w:ind w:left="467" w:hanging="347"/>
        <w:jc w:val="left"/>
      </w:pPr>
      <w:rPr>
        <w:rFonts w:ascii="Times New Roman" w:eastAsia="Times New Roman" w:hAnsi="Times New Roman" w:cs="Times New Roman" w:hint="default"/>
        <w:b w:val="0"/>
        <w:bCs w:val="0"/>
        <w:i w:val="0"/>
        <w:iCs w:val="0"/>
        <w:w w:val="93"/>
        <w:sz w:val="25"/>
        <w:szCs w:val="25"/>
        <w:lang w:val="ru-RU" w:eastAsia="en-US" w:bidi="ar-SA"/>
      </w:rPr>
    </w:lvl>
    <w:lvl w:ilvl="1" w:tplc="486A95A4">
      <w:numFmt w:val="bullet"/>
      <w:lvlText w:val="•"/>
      <w:lvlJc w:val="left"/>
      <w:pPr>
        <w:ind w:left="1024" w:hanging="347"/>
      </w:pPr>
      <w:rPr>
        <w:rFonts w:hint="default"/>
        <w:lang w:val="ru-RU" w:eastAsia="en-US" w:bidi="ar-SA"/>
      </w:rPr>
    </w:lvl>
    <w:lvl w:ilvl="2" w:tplc="426CAE6C">
      <w:numFmt w:val="bullet"/>
      <w:lvlText w:val="•"/>
      <w:lvlJc w:val="left"/>
      <w:pPr>
        <w:ind w:left="1588" w:hanging="347"/>
      </w:pPr>
      <w:rPr>
        <w:rFonts w:hint="default"/>
        <w:lang w:val="ru-RU" w:eastAsia="en-US" w:bidi="ar-SA"/>
      </w:rPr>
    </w:lvl>
    <w:lvl w:ilvl="3" w:tplc="09101BE6">
      <w:numFmt w:val="bullet"/>
      <w:lvlText w:val="•"/>
      <w:lvlJc w:val="left"/>
      <w:pPr>
        <w:ind w:left="2152" w:hanging="347"/>
      </w:pPr>
      <w:rPr>
        <w:rFonts w:hint="default"/>
        <w:lang w:val="ru-RU" w:eastAsia="en-US" w:bidi="ar-SA"/>
      </w:rPr>
    </w:lvl>
    <w:lvl w:ilvl="4" w:tplc="B0F4F3DC">
      <w:numFmt w:val="bullet"/>
      <w:lvlText w:val="•"/>
      <w:lvlJc w:val="left"/>
      <w:pPr>
        <w:ind w:left="2716" w:hanging="347"/>
      </w:pPr>
      <w:rPr>
        <w:rFonts w:hint="default"/>
        <w:lang w:val="ru-RU" w:eastAsia="en-US" w:bidi="ar-SA"/>
      </w:rPr>
    </w:lvl>
    <w:lvl w:ilvl="5" w:tplc="CF2EC0C0">
      <w:numFmt w:val="bullet"/>
      <w:lvlText w:val="•"/>
      <w:lvlJc w:val="left"/>
      <w:pPr>
        <w:ind w:left="3280" w:hanging="347"/>
      </w:pPr>
      <w:rPr>
        <w:rFonts w:hint="default"/>
        <w:lang w:val="ru-RU" w:eastAsia="en-US" w:bidi="ar-SA"/>
      </w:rPr>
    </w:lvl>
    <w:lvl w:ilvl="6" w:tplc="321CE762">
      <w:numFmt w:val="bullet"/>
      <w:lvlText w:val="•"/>
      <w:lvlJc w:val="left"/>
      <w:pPr>
        <w:ind w:left="3844" w:hanging="347"/>
      </w:pPr>
      <w:rPr>
        <w:rFonts w:hint="default"/>
        <w:lang w:val="ru-RU" w:eastAsia="en-US" w:bidi="ar-SA"/>
      </w:rPr>
    </w:lvl>
    <w:lvl w:ilvl="7" w:tplc="1836401E">
      <w:numFmt w:val="bullet"/>
      <w:lvlText w:val="•"/>
      <w:lvlJc w:val="left"/>
      <w:pPr>
        <w:ind w:left="4408" w:hanging="347"/>
      </w:pPr>
      <w:rPr>
        <w:rFonts w:hint="default"/>
        <w:lang w:val="ru-RU" w:eastAsia="en-US" w:bidi="ar-SA"/>
      </w:rPr>
    </w:lvl>
    <w:lvl w:ilvl="8" w:tplc="2606F93C">
      <w:numFmt w:val="bullet"/>
      <w:lvlText w:val="•"/>
      <w:lvlJc w:val="left"/>
      <w:pPr>
        <w:ind w:left="4972" w:hanging="347"/>
      </w:pPr>
      <w:rPr>
        <w:rFonts w:hint="default"/>
        <w:lang w:val="ru-RU" w:eastAsia="en-US" w:bidi="ar-SA"/>
      </w:rPr>
    </w:lvl>
  </w:abstractNum>
  <w:abstractNum w:abstractNumId="103" w15:restartNumberingAfterBreak="0">
    <w:nsid w:val="6B7F28A5"/>
    <w:multiLevelType w:val="multilevel"/>
    <w:tmpl w:val="897E335A"/>
    <w:lvl w:ilvl="0">
      <w:start w:val="1"/>
      <w:numFmt w:val="decimal"/>
      <w:lvlText w:val="%1"/>
      <w:lvlJc w:val="left"/>
      <w:pPr>
        <w:ind w:left="215" w:hanging="780"/>
        <w:jc w:val="left"/>
      </w:pPr>
      <w:rPr>
        <w:rFonts w:hint="default"/>
        <w:lang w:val="ru-RU" w:eastAsia="en-US" w:bidi="ar-SA"/>
      </w:rPr>
    </w:lvl>
    <w:lvl w:ilvl="1">
      <w:start w:val="1"/>
      <w:numFmt w:val="decimal"/>
      <w:lvlText w:val="%1.%2."/>
      <w:lvlJc w:val="left"/>
      <w:pPr>
        <w:ind w:left="215" w:hanging="780"/>
        <w:jc w:val="right"/>
      </w:pPr>
      <w:rPr>
        <w:rFonts w:ascii="Times New Roman" w:eastAsia="Times New Roman" w:hAnsi="Times New Roman" w:cs="Times New Roman" w:hint="default"/>
        <w:b w:val="0"/>
        <w:bCs w:val="0"/>
        <w:i w:val="0"/>
        <w:iCs w:val="0"/>
        <w:w w:val="98"/>
        <w:sz w:val="28"/>
        <w:szCs w:val="28"/>
        <w:lang w:val="ru-RU" w:eastAsia="en-US" w:bidi="ar-SA"/>
      </w:rPr>
    </w:lvl>
    <w:lvl w:ilvl="2">
      <w:numFmt w:val="bullet"/>
      <w:lvlText w:val="•"/>
      <w:lvlJc w:val="left"/>
      <w:pPr>
        <w:ind w:left="2276" w:hanging="780"/>
      </w:pPr>
      <w:rPr>
        <w:rFonts w:hint="default"/>
        <w:lang w:val="ru-RU" w:eastAsia="en-US" w:bidi="ar-SA"/>
      </w:rPr>
    </w:lvl>
    <w:lvl w:ilvl="3">
      <w:numFmt w:val="bullet"/>
      <w:lvlText w:val="•"/>
      <w:lvlJc w:val="left"/>
      <w:pPr>
        <w:ind w:left="3304" w:hanging="780"/>
      </w:pPr>
      <w:rPr>
        <w:rFonts w:hint="default"/>
        <w:lang w:val="ru-RU" w:eastAsia="en-US" w:bidi="ar-SA"/>
      </w:rPr>
    </w:lvl>
    <w:lvl w:ilvl="4">
      <w:numFmt w:val="bullet"/>
      <w:lvlText w:val="•"/>
      <w:lvlJc w:val="left"/>
      <w:pPr>
        <w:ind w:left="4332" w:hanging="780"/>
      </w:pPr>
      <w:rPr>
        <w:rFonts w:hint="default"/>
        <w:lang w:val="ru-RU" w:eastAsia="en-US" w:bidi="ar-SA"/>
      </w:rPr>
    </w:lvl>
    <w:lvl w:ilvl="5">
      <w:numFmt w:val="bullet"/>
      <w:lvlText w:val="•"/>
      <w:lvlJc w:val="left"/>
      <w:pPr>
        <w:ind w:left="5360" w:hanging="780"/>
      </w:pPr>
      <w:rPr>
        <w:rFonts w:hint="default"/>
        <w:lang w:val="ru-RU" w:eastAsia="en-US" w:bidi="ar-SA"/>
      </w:rPr>
    </w:lvl>
    <w:lvl w:ilvl="6">
      <w:numFmt w:val="bullet"/>
      <w:lvlText w:val="•"/>
      <w:lvlJc w:val="left"/>
      <w:pPr>
        <w:ind w:left="6388" w:hanging="780"/>
      </w:pPr>
      <w:rPr>
        <w:rFonts w:hint="default"/>
        <w:lang w:val="ru-RU" w:eastAsia="en-US" w:bidi="ar-SA"/>
      </w:rPr>
    </w:lvl>
    <w:lvl w:ilvl="7">
      <w:numFmt w:val="bullet"/>
      <w:lvlText w:val="•"/>
      <w:lvlJc w:val="left"/>
      <w:pPr>
        <w:ind w:left="7416" w:hanging="780"/>
      </w:pPr>
      <w:rPr>
        <w:rFonts w:hint="default"/>
        <w:lang w:val="ru-RU" w:eastAsia="en-US" w:bidi="ar-SA"/>
      </w:rPr>
    </w:lvl>
    <w:lvl w:ilvl="8">
      <w:numFmt w:val="bullet"/>
      <w:lvlText w:val="•"/>
      <w:lvlJc w:val="left"/>
      <w:pPr>
        <w:ind w:left="8444" w:hanging="780"/>
      </w:pPr>
      <w:rPr>
        <w:rFonts w:hint="default"/>
        <w:lang w:val="ru-RU" w:eastAsia="en-US" w:bidi="ar-SA"/>
      </w:rPr>
    </w:lvl>
  </w:abstractNum>
  <w:abstractNum w:abstractNumId="104" w15:restartNumberingAfterBreak="0">
    <w:nsid w:val="6B8B6F28"/>
    <w:multiLevelType w:val="hybridMultilevel"/>
    <w:tmpl w:val="20B4212C"/>
    <w:lvl w:ilvl="0" w:tplc="E4E607FE">
      <w:start w:val="58"/>
      <w:numFmt w:val="decimal"/>
      <w:lvlText w:val="%1."/>
      <w:lvlJc w:val="left"/>
      <w:pPr>
        <w:ind w:left="472" w:hanging="349"/>
        <w:jc w:val="left"/>
      </w:pPr>
      <w:rPr>
        <w:rFonts w:ascii="Times New Roman" w:eastAsia="Times New Roman" w:hAnsi="Times New Roman" w:cs="Times New Roman" w:hint="default"/>
        <w:b w:val="0"/>
        <w:bCs w:val="0"/>
        <w:i w:val="0"/>
        <w:iCs w:val="0"/>
        <w:w w:val="92"/>
        <w:sz w:val="25"/>
        <w:szCs w:val="25"/>
        <w:lang w:val="ru-RU" w:eastAsia="en-US" w:bidi="ar-SA"/>
      </w:rPr>
    </w:lvl>
    <w:lvl w:ilvl="1" w:tplc="F9D2BA0A">
      <w:numFmt w:val="bullet"/>
      <w:lvlText w:val="•"/>
      <w:lvlJc w:val="left"/>
      <w:pPr>
        <w:ind w:left="1042" w:hanging="349"/>
      </w:pPr>
      <w:rPr>
        <w:rFonts w:hint="default"/>
        <w:lang w:val="ru-RU" w:eastAsia="en-US" w:bidi="ar-SA"/>
      </w:rPr>
    </w:lvl>
    <w:lvl w:ilvl="2" w:tplc="94261766">
      <w:numFmt w:val="bullet"/>
      <w:lvlText w:val="•"/>
      <w:lvlJc w:val="left"/>
      <w:pPr>
        <w:ind w:left="1604" w:hanging="349"/>
      </w:pPr>
      <w:rPr>
        <w:rFonts w:hint="default"/>
        <w:lang w:val="ru-RU" w:eastAsia="en-US" w:bidi="ar-SA"/>
      </w:rPr>
    </w:lvl>
    <w:lvl w:ilvl="3" w:tplc="EC24E626">
      <w:numFmt w:val="bullet"/>
      <w:lvlText w:val="•"/>
      <w:lvlJc w:val="left"/>
      <w:pPr>
        <w:ind w:left="2166" w:hanging="349"/>
      </w:pPr>
      <w:rPr>
        <w:rFonts w:hint="default"/>
        <w:lang w:val="ru-RU" w:eastAsia="en-US" w:bidi="ar-SA"/>
      </w:rPr>
    </w:lvl>
    <w:lvl w:ilvl="4" w:tplc="BB5C71CA">
      <w:numFmt w:val="bullet"/>
      <w:lvlText w:val="•"/>
      <w:lvlJc w:val="left"/>
      <w:pPr>
        <w:ind w:left="2728" w:hanging="349"/>
      </w:pPr>
      <w:rPr>
        <w:rFonts w:hint="default"/>
        <w:lang w:val="ru-RU" w:eastAsia="en-US" w:bidi="ar-SA"/>
      </w:rPr>
    </w:lvl>
    <w:lvl w:ilvl="5" w:tplc="D9F07D94">
      <w:numFmt w:val="bullet"/>
      <w:lvlText w:val="•"/>
      <w:lvlJc w:val="left"/>
      <w:pPr>
        <w:ind w:left="3290" w:hanging="349"/>
      </w:pPr>
      <w:rPr>
        <w:rFonts w:hint="default"/>
        <w:lang w:val="ru-RU" w:eastAsia="en-US" w:bidi="ar-SA"/>
      </w:rPr>
    </w:lvl>
    <w:lvl w:ilvl="6" w:tplc="2BC8E474">
      <w:numFmt w:val="bullet"/>
      <w:lvlText w:val="•"/>
      <w:lvlJc w:val="left"/>
      <w:pPr>
        <w:ind w:left="3852" w:hanging="349"/>
      </w:pPr>
      <w:rPr>
        <w:rFonts w:hint="default"/>
        <w:lang w:val="ru-RU" w:eastAsia="en-US" w:bidi="ar-SA"/>
      </w:rPr>
    </w:lvl>
    <w:lvl w:ilvl="7" w:tplc="CAFE0F2C">
      <w:numFmt w:val="bullet"/>
      <w:lvlText w:val="•"/>
      <w:lvlJc w:val="left"/>
      <w:pPr>
        <w:ind w:left="4414" w:hanging="349"/>
      </w:pPr>
      <w:rPr>
        <w:rFonts w:hint="default"/>
        <w:lang w:val="ru-RU" w:eastAsia="en-US" w:bidi="ar-SA"/>
      </w:rPr>
    </w:lvl>
    <w:lvl w:ilvl="8" w:tplc="62083AA6">
      <w:numFmt w:val="bullet"/>
      <w:lvlText w:val="•"/>
      <w:lvlJc w:val="left"/>
      <w:pPr>
        <w:ind w:left="4976" w:hanging="349"/>
      </w:pPr>
      <w:rPr>
        <w:rFonts w:hint="default"/>
        <w:lang w:val="ru-RU" w:eastAsia="en-US" w:bidi="ar-SA"/>
      </w:rPr>
    </w:lvl>
  </w:abstractNum>
  <w:abstractNum w:abstractNumId="105" w15:restartNumberingAfterBreak="0">
    <w:nsid w:val="6C391B57"/>
    <w:multiLevelType w:val="hybridMultilevel"/>
    <w:tmpl w:val="2AAEA452"/>
    <w:lvl w:ilvl="0" w:tplc="50B23C56">
      <w:start w:val="23"/>
      <w:numFmt w:val="decimal"/>
      <w:lvlText w:val="%1."/>
      <w:lvlJc w:val="left"/>
      <w:pPr>
        <w:ind w:left="484" w:hanging="364"/>
        <w:jc w:val="left"/>
      </w:pPr>
      <w:rPr>
        <w:rFonts w:ascii="Times New Roman" w:eastAsia="Times New Roman" w:hAnsi="Times New Roman" w:cs="Times New Roman" w:hint="default"/>
        <w:b w:val="0"/>
        <w:bCs w:val="0"/>
        <w:i w:val="0"/>
        <w:iCs w:val="0"/>
        <w:w w:val="93"/>
        <w:sz w:val="25"/>
        <w:szCs w:val="25"/>
        <w:lang w:val="ru-RU" w:eastAsia="en-US" w:bidi="ar-SA"/>
      </w:rPr>
    </w:lvl>
    <w:lvl w:ilvl="1" w:tplc="FB4C527E">
      <w:numFmt w:val="bullet"/>
      <w:lvlText w:val="•"/>
      <w:lvlJc w:val="left"/>
      <w:pPr>
        <w:ind w:left="1042" w:hanging="364"/>
      </w:pPr>
      <w:rPr>
        <w:rFonts w:hint="default"/>
        <w:lang w:val="ru-RU" w:eastAsia="en-US" w:bidi="ar-SA"/>
      </w:rPr>
    </w:lvl>
    <w:lvl w:ilvl="2" w:tplc="2C063846">
      <w:numFmt w:val="bullet"/>
      <w:lvlText w:val="•"/>
      <w:lvlJc w:val="left"/>
      <w:pPr>
        <w:ind w:left="1604" w:hanging="364"/>
      </w:pPr>
      <w:rPr>
        <w:rFonts w:hint="default"/>
        <w:lang w:val="ru-RU" w:eastAsia="en-US" w:bidi="ar-SA"/>
      </w:rPr>
    </w:lvl>
    <w:lvl w:ilvl="3" w:tplc="2FB6B382">
      <w:numFmt w:val="bullet"/>
      <w:lvlText w:val="•"/>
      <w:lvlJc w:val="left"/>
      <w:pPr>
        <w:ind w:left="2166" w:hanging="364"/>
      </w:pPr>
      <w:rPr>
        <w:rFonts w:hint="default"/>
        <w:lang w:val="ru-RU" w:eastAsia="en-US" w:bidi="ar-SA"/>
      </w:rPr>
    </w:lvl>
    <w:lvl w:ilvl="4" w:tplc="2880FD2E">
      <w:numFmt w:val="bullet"/>
      <w:lvlText w:val="•"/>
      <w:lvlJc w:val="left"/>
      <w:pPr>
        <w:ind w:left="2728" w:hanging="364"/>
      </w:pPr>
      <w:rPr>
        <w:rFonts w:hint="default"/>
        <w:lang w:val="ru-RU" w:eastAsia="en-US" w:bidi="ar-SA"/>
      </w:rPr>
    </w:lvl>
    <w:lvl w:ilvl="5" w:tplc="9580CA86">
      <w:numFmt w:val="bullet"/>
      <w:lvlText w:val="•"/>
      <w:lvlJc w:val="left"/>
      <w:pPr>
        <w:ind w:left="3290" w:hanging="364"/>
      </w:pPr>
      <w:rPr>
        <w:rFonts w:hint="default"/>
        <w:lang w:val="ru-RU" w:eastAsia="en-US" w:bidi="ar-SA"/>
      </w:rPr>
    </w:lvl>
    <w:lvl w:ilvl="6" w:tplc="F5D0AE8C">
      <w:numFmt w:val="bullet"/>
      <w:lvlText w:val="•"/>
      <w:lvlJc w:val="left"/>
      <w:pPr>
        <w:ind w:left="3852" w:hanging="364"/>
      </w:pPr>
      <w:rPr>
        <w:rFonts w:hint="default"/>
        <w:lang w:val="ru-RU" w:eastAsia="en-US" w:bidi="ar-SA"/>
      </w:rPr>
    </w:lvl>
    <w:lvl w:ilvl="7" w:tplc="E7927EFC">
      <w:numFmt w:val="bullet"/>
      <w:lvlText w:val="•"/>
      <w:lvlJc w:val="left"/>
      <w:pPr>
        <w:ind w:left="4414" w:hanging="364"/>
      </w:pPr>
      <w:rPr>
        <w:rFonts w:hint="default"/>
        <w:lang w:val="ru-RU" w:eastAsia="en-US" w:bidi="ar-SA"/>
      </w:rPr>
    </w:lvl>
    <w:lvl w:ilvl="8" w:tplc="30626C82">
      <w:numFmt w:val="bullet"/>
      <w:lvlText w:val="•"/>
      <w:lvlJc w:val="left"/>
      <w:pPr>
        <w:ind w:left="4976" w:hanging="364"/>
      </w:pPr>
      <w:rPr>
        <w:rFonts w:hint="default"/>
        <w:lang w:val="ru-RU" w:eastAsia="en-US" w:bidi="ar-SA"/>
      </w:rPr>
    </w:lvl>
  </w:abstractNum>
  <w:abstractNum w:abstractNumId="106" w15:restartNumberingAfterBreak="0">
    <w:nsid w:val="6CEB3394"/>
    <w:multiLevelType w:val="hybridMultilevel"/>
    <w:tmpl w:val="DA3EF5EA"/>
    <w:lvl w:ilvl="0" w:tplc="B5FAE26A">
      <w:start w:val="4"/>
      <w:numFmt w:val="decimal"/>
      <w:lvlText w:val="%1)"/>
      <w:lvlJc w:val="left"/>
      <w:pPr>
        <w:ind w:left="215" w:hanging="355"/>
        <w:jc w:val="left"/>
      </w:pPr>
      <w:rPr>
        <w:rFonts w:ascii="Times New Roman" w:eastAsia="Times New Roman" w:hAnsi="Times New Roman" w:cs="Times New Roman" w:hint="default"/>
        <w:b w:val="0"/>
        <w:bCs w:val="0"/>
        <w:i w:val="0"/>
        <w:iCs w:val="0"/>
        <w:w w:val="99"/>
        <w:sz w:val="28"/>
        <w:szCs w:val="28"/>
        <w:lang w:val="ru-RU" w:eastAsia="en-US" w:bidi="ar-SA"/>
      </w:rPr>
    </w:lvl>
    <w:lvl w:ilvl="1" w:tplc="BE4278B2">
      <w:numFmt w:val="bullet"/>
      <w:lvlText w:val="•"/>
      <w:lvlJc w:val="left"/>
      <w:pPr>
        <w:ind w:left="1248" w:hanging="355"/>
      </w:pPr>
      <w:rPr>
        <w:rFonts w:hint="default"/>
        <w:lang w:val="ru-RU" w:eastAsia="en-US" w:bidi="ar-SA"/>
      </w:rPr>
    </w:lvl>
    <w:lvl w:ilvl="2" w:tplc="CD828D06">
      <w:numFmt w:val="bullet"/>
      <w:lvlText w:val="•"/>
      <w:lvlJc w:val="left"/>
      <w:pPr>
        <w:ind w:left="2276" w:hanging="355"/>
      </w:pPr>
      <w:rPr>
        <w:rFonts w:hint="default"/>
        <w:lang w:val="ru-RU" w:eastAsia="en-US" w:bidi="ar-SA"/>
      </w:rPr>
    </w:lvl>
    <w:lvl w:ilvl="3" w:tplc="C8702ED8">
      <w:numFmt w:val="bullet"/>
      <w:lvlText w:val="•"/>
      <w:lvlJc w:val="left"/>
      <w:pPr>
        <w:ind w:left="3304" w:hanging="355"/>
      </w:pPr>
      <w:rPr>
        <w:rFonts w:hint="default"/>
        <w:lang w:val="ru-RU" w:eastAsia="en-US" w:bidi="ar-SA"/>
      </w:rPr>
    </w:lvl>
    <w:lvl w:ilvl="4" w:tplc="5E3A56FC">
      <w:numFmt w:val="bullet"/>
      <w:lvlText w:val="•"/>
      <w:lvlJc w:val="left"/>
      <w:pPr>
        <w:ind w:left="4332" w:hanging="355"/>
      </w:pPr>
      <w:rPr>
        <w:rFonts w:hint="default"/>
        <w:lang w:val="ru-RU" w:eastAsia="en-US" w:bidi="ar-SA"/>
      </w:rPr>
    </w:lvl>
    <w:lvl w:ilvl="5" w:tplc="824C453C">
      <w:numFmt w:val="bullet"/>
      <w:lvlText w:val="•"/>
      <w:lvlJc w:val="left"/>
      <w:pPr>
        <w:ind w:left="5360" w:hanging="355"/>
      </w:pPr>
      <w:rPr>
        <w:rFonts w:hint="default"/>
        <w:lang w:val="ru-RU" w:eastAsia="en-US" w:bidi="ar-SA"/>
      </w:rPr>
    </w:lvl>
    <w:lvl w:ilvl="6" w:tplc="6F00C0EE">
      <w:numFmt w:val="bullet"/>
      <w:lvlText w:val="•"/>
      <w:lvlJc w:val="left"/>
      <w:pPr>
        <w:ind w:left="6388" w:hanging="355"/>
      </w:pPr>
      <w:rPr>
        <w:rFonts w:hint="default"/>
        <w:lang w:val="ru-RU" w:eastAsia="en-US" w:bidi="ar-SA"/>
      </w:rPr>
    </w:lvl>
    <w:lvl w:ilvl="7" w:tplc="F46C571C">
      <w:numFmt w:val="bullet"/>
      <w:lvlText w:val="•"/>
      <w:lvlJc w:val="left"/>
      <w:pPr>
        <w:ind w:left="7416" w:hanging="355"/>
      </w:pPr>
      <w:rPr>
        <w:rFonts w:hint="default"/>
        <w:lang w:val="ru-RU" w:eastAsia="en-US" w:bidi="ar-SA"/>
      </w:rPr>
    </w:lvl>
    <w:lvl w:ilvl="8" w:tplc="48AA12D6">
      <w:numFmt w:val="bullet"/>
      <w:lvlText w:val="•"/>
      <w:lvlJc w:val="left"/>
      <w:pPr>
        <w:ind w:left="8444" w:hanging="355"/>
      </w:pPr>
      <w:rPr>
        <w:rFonts w:hint="default"/>
        <w:lang w:val="ru-RU" w:eastAsia="en-US" w:bidi="ar-SA"/>
      </w:rPr>
    </w:lvl>
  </w:abstractNum>
  <w:abstractNum w:abstractNumId="107" w15:restartNumberingAfterBreak="0">
    <w:nsid w:val="71B4585D"/>
    <w:multiLevelType w:val="hybridMultilevel"/>
    <w:tmpl w:val="3F4A48C0"/>
    <w:lvl w:ilvl="0" w:tplc="644EA482">
      <w:start w:val="24"/>
      <w:numFmt w:val="decimal"/>
      <w:lvlText w:val="%1."/>
      <w:lvlJc w:val="left"/>
      <w:pPr>
        <w:ind w:left="486" w:hanging="366"/>
        <w:jc w:val="left"/>
      </w:pPr>
      <w:rPr>
        <w:rFonts w:ascii="Times New Roman" w:eastAsia="Times New Roman" w:hAnsi="Times New Roman" w:cs="Times New Roman" w:hint="default"/>
        <w:b w:val="0"/>
        <w:bCs w:val="0"/>
        <w:i w:val="0"/>
        <w:iCs w:val="0"/>
        <w:w w:val="93"/>
        <w:sz w:val="25"/>
        <w:szCs w:val="25"/>
        <w:lang w:val="ru-RU" w:eastAsia="en-US" w:bidi="ar-SA"/>
      </w:rPr>
    </w:lvl>
    <w:lvl w:ilvl="1" w:tplc="B992C1DA">
      <w:numFmt w:val="bullet"/>
      <w:lvlText w:val="•"/>
      <w:lvlJc w:val="left"/>
      <w:pPr>
        <w:ind w:left="1042" w:hanging="366"/>
      </w:pPr>
      <w:rPr>
        <w:rFonts w:hint="default"/>
        <w:lang w:val="ru-RU" w:eastAsia="en-US" w:bidi="ar-SA"/>
      </w:rPr>
    </w:lvl>
    <w:lvl w:ilvl="2" w:tplc="68340522">
      <w:numFmt w:val="bullet"/>
      <w:lvlText w:val="•"/>
      <w:lvlJc w:val="left"/>
      <w:pPr>
        <w:ind w:left="1604" w:hanging="366"/>
      </w:pPr>
      <w:rPr>
        <w:rFonts w:hint="default"/>
        <w:lang w:val="ru-RU" w:eastAsia="en-US" w:bidi="ar-SA"/>
      </w:rPr>
    </w:lvl>
    <w:lvl w:ilvl="3" w:tplc="65D4079E">
      <w:numFmt w:val="bullet"/>
      <w:lvlText w:val="•"/>
      <w:lvlJc w:val="left"/>
      <w:pPr>
        <w:ind w:left="2166" w:hanging="366"/>
      </w:pPr>
      <w:rPr>
        <w:rFonts w:hint="default"/>
        <w:lang w:val="ru-RU" w:eastAsia="en-US" w:bidi="ar-SA"/>
      </w:rPr>
    </w:lvl>
    <w:lvl w:ilvl="4" w:tplc="AB00AA38">
      <w:numFmt w:val="bullet"/>
      <w:lvlText w:val="•"/>
      <w:lvlJc w:val="left"/>
      <w:pPr>
        <w:ind w:left="2728" w:hanging="366"/>
      </w:pPr>
      <w:rPr>
        <w:rFonts w:hint="default"/>
        <w:lang w:val="ru-RU" w:eastAsia="en-US" w:bidi="ar-SA"/>
      </w:rPr>
    </w:lvl>
    <w:lvl w:ilvl="5" w:tplc="A680EA70">
      <w:numFmt w:val="bullet"/>
      <w:lvlText w:val="•"/>
      <w:lvlJc w:val="left"/>
      <w:pPr>
        <w:ind w:left="3290" w:hanging="366"/>
      </w:pPr>
      <w:rPr>
        <w:rFonts w:hint="default"/>
        <w:lang w:val="ru-RU" w:eastAsia="en-US" w:bidi="ar-SA"/>
      </w:rPr>
    </w:lvl>
    <w:lvl w:ilvl="6" w:tplc="88BC2006">
      <w:numFmt w:val="bullet"/>
      <w:lvlText w:val="•"/>
      <w:lvlJc w:val="left"/>
      <w:pPr>
        <w:ind w:left="3852" w:hanging="366"/>
      </w:pPr>
      <w:rPr>
        <w:rFonts w:hint="default"/>
        <w:lang w:val="ru-RU" w:eastAsia="en-US" w:bidi="ar-SA"/>
      </w:rPr>
    </w:lvl>
    <w:lvl w:ilvl="7" w:tplc="E3F27C02">
      <w:numFmt w:val="bullet"/>
      <w:lvlText w:val="•"/>
      <w:lvlJc w:val="left"/>
      <w:pPr>
        <w:ind w:left="4414" w:hanging="366"/>
      </w:pPr>
      <w:rPr>
        <w:rFonts w:hint="default"/>
        <w:lang w:val="ru-RU" w:eastAsia="en-US" w:bidi="ar-SA"/>
      </w:rPr>
    </w:lvl>
    <w:lvl w:ilvl="8" w:tplc="ED6835A6">
      <w:numFmt w:val="bullet"/>
      <w:lvlText w:val="•"/>
      <w:lvlJc w:val="left"/>
      <w:pPr>
        <w:ind w:left="4976" w:hanging="366"/>
      </w:pPr>
      <w:rPr>
        <w:rFonts w:hint="default"/>
        <w:lang w:val="ru-RU" w:eastAsia="en-US" w:bidi="ar-SA"/>
      </w:rPr>
    </w:lvl>
  </w:abstractNum>
  <w:abstractNum w:abstractNumId="108" w15:restartNumberingAfterBreak="0">
    <w:nsid w:val="72340C2E"/>
    <w:multiLevelType w:val="hybridMultilevel"/>
    <w:tmpl w:val="F7BC7B00"/>
    <w:lvl w:ilvl="0" w:tplc="35C8AB1A">
      <w:start w:val="246"/>
      <w:numFmt w:val="decimal"/>
      <w:lvlText w:val="%1."/>
      <w:lvlJc w:val="left"/>
      <w:pPr>
        <w:ind w:left="602" w:hanging="482"/>
        <w:jc w:val="left"/>
      </w:pPr>
      <w:rPr>
        <w:rFonts w:ascii="Times New Roman" w:eastAsia="Times New Roman" w:hAnsi="Times New Roman" w:cs="Times New Roman" w:hint="default"/>
        <w:b w:val="0"/>
        <w:bCs w:val="0"/>
        <w:i w:val="0"/>
        <w:iCs w:val="0"/>
        <w:w w:val="93"/>
        <w:sz w:val="25"/>
        <w:szCs w:val="25"/>
        <w:lang w:val="ru-RU" w:eastAsia="en-US" w:bidi="ar-SA"/>
      </w:rPr>
    </w:lvl>
    <w:lvl w:ilvl="1" w:tplc="817273E2">
      <w:numFmt w:val="bullet"/>
      <w:lvlText w:val="•"/>
      <w:lvlJc w:val="left"/>
      <w:pPr>
        <w:ind w:left="1150" w:hanging="482"/>
      </w:pPr>
      <w:rPr>
        <w:rFonts w:hint="default"/>
        <w:lang w:val="ru-RU" w:eastAsia="en-US" w:bidi="ar-SA"/>
      </w:rPr>
    </w:lvl>
    <w:lvl w:ilvl="2" w:tplc="3BDAA782">
      <w:numFmt w:val="bullet"/>
      <w:lvlText w:val="•"/>
      <w:lvlJc w:val="left"/>
      <w:pPr>
        <w:ind w:left="1700" w:hanging="482"/>
      </w:pPr>
      <w:rPr>
        <w:rFonts w:hint="default"/>
        <w:lang w:val="ru-RU" w:eastAsia="en-US" w:bidi="ar-SA"/>
      </w:rPr>
    </w:lvl>
    <w:lvl w:ilvl="3" w:tplc="9E86FAA6">
      <w:numFmt w:val="bullet"/>
      <w:lvlText w:val="•"/>
      <w:lvlJc w:val="left"/>
      <w:pPr>
        <w:ind w:left="2250" w:hanging="482"/>
      </w:pPr>
      <w:rPr>
        <w:rFonts w:hint="default"/>
        <w:lang w:val="ru-RU" w:eastAsia="en-US" w:bidi="ar-SA"/>
      </w:rPr>
    </w:lvl>
    <w:lvl w:ilvl="4" w:tplc="75C6B16E">
      <w:numFmt w:val="bullet"/>
      <w:lvlText w:val="•"/>
      <w:lvlJc w:val="left"/>
      <w:pPr>
        <w:ind w:left="2800" w:hanging="482"/>
      </w:pPr>
      <w:rPr>
        <w:rFonts w:hint="default"/>
        <w:lang w:val="ru-RU" w:eastAsia="en-US" w:bidi="ar-SA"/>
      </w:rPr>
    </w:lvl>
    <w:lvl w:ilvl="5" w:tplc="4908414E">
      <w:numFmt w:val="bullet"/>
      <w:lvlText w:val="•"/>
      <w:lvlJc w:val="left"/>
      <w:pPr>
        <w:ind w:left="3350" w:hanging="482"/>
      </w:pPr>
      <w:rPr>
        <w:rFonts w:hint="default"/>
        <w:lang w:val="ru-RU" w:eastAsia="en-US" w:bidi="ar-SA"/>
      </w:rPr>
    </w:lvl>
    <w:lvl w:ilvl="6" w:tplc="DAEADF5C">
      <w:numFmt w:val="bullet"/>
      <w:lvlText w:val="•"/>
      <w:lvlJc w:val="left"/>
      <w:pPr>
        <w:ind w:left="3900" w:hanging="482"/>
      </w:pPr>
      <w:rPr>
        <w:rFonts w:hint="default"/>
        <w:lang w:val="ru-RU" w:eastAsia="en-US" w:bidi="ar-SA"/>
      </w:rPr>
    </w:lvl>
    <w:lvl w:ilvl="7" w:tplc="5FF817B2">
      <w:numFmt w:val="bullet"/>
      <w:lvlText w:val="•"/>
      <w:lvlJc w:val="left"/>
      <w:pPr>
        <w:ind w:left="4450" w:hanging="482"/>
      </w:pPr>
      <w:rPr>
        <w:rFonts w:hint="default"/>
        <w:lang w:val="ru-RU" w:eastAsia="en-US" w:bidi="ar-SA"/>
      </w:rPr>
    </w:lvl>
    <w:lvl w:ilvl="8" w:tplc="54F21CEC">
      <w:numFmt w:val="bullet"/>
      <w:lvlText w:val="•"/>
      <w:lvlJc w:val="left"/>
      <w:pPr>
        <w:ind w:left="5000" w:hanging="482"/>
      </w:pPr>
      <w:rPr>
        <w:rFonts w:hint="default"/>
        <w:lang w:val="ru-RU" w:eastAsia="en-US" w:bidi="ar-SA"/>
      </w:rPr>
    </w:lvl>
  </w:abstractNum>
  <w:abstractNum w:abstractNumId="109" w15:restartNumberingAfterBreak="0">
    <w:nsid w:val="72A45F8F"/>
    <w:multiLevelType w:val="hybridMultilevel"/>
    <w:tmpl w:val="7722D446"/>
    <w:lvl w:ilvl="0" w:tplc="296ED5D8">
      <w:start w:val="167"/>
      <w:numFmt w:val="decimal"/>
      <w:lvlText w:val="%1."/>
      <w:lvlJc w:val="left"/>
      <w:pPr>
        <w:ind w:left="582" w:hanging="462"/>
        <w:jc w:val="left"/>
      </w:pPr>
      <w:rPr>
        <w:rFonts w:ascii="Times New Roman" w:eastAsia="Times New Roman" w:hAnsi="Times New Roman" w:cs="Times New Roman" w:hint="default"/>
        <w:b w:val="0"/>
        <w:bCs w:val="0"/>
        <w:i w:val="0"/>
        <w:iCs w:val="0"/>
        <w:w w:val="93"/>
        <w:sz w:val="25"/>
        <w:szCs w:val="25"/>
        <w:lang w:val="ru-RU" w:eastAsia="en-US" w:bidi="ar-SA"/>
      </w:rPr>
    </w:lvl>
    <w:lvl w:ilvl="1" w:tplc="7548CF3C">
      <w:numFmt w:val="bullet"/>
      <w:lvlText w:val="•"/>
      <w:lvlJc w:val="left"/>
      <w:pPr>
        <w:ind w:left="1132" w:hanging="462"/>
      </w:pPr>
      <w:rPr>
        <w:rFonts w:hint="default"/>
        <w:lang w:val="ru-RU" w:eastAsia="en-US" w:bidi="ar-SA"/>
      </w:rPr>
    </w:lvl>
    <w:lvl w:ilvl="2" w:tplc="DB005264">
      <w:numFmt w:val="bullet"/>
      <w:lvlText w:val="•"/>
      <w:lvlJc w:val="left"/>
      <w:pPr>
        <w:ind w:left="1684" w:hanging="462"/>
      </w:pPr>
      <w:rPr>
        <w:rFonts w:hint="default"/>
        <w:lang w:val="ru-RU" w:eastAsia="en-US" w:bidi="ar-SA"/>
      </w:rPr>
    </w:lvl>
    <w:lvl w:ilvl="3" w:tplc="4C722F76">
      <w:numFmt w:val="bullet"/>
      <w:lvlText w:val="•"/>
      <w:lvlJc w:val="left"/>
      <w:pPr>
        <w:ind w:left="2236" w:hanging="462"/>
      </w:pPr>
      <w:rPr>
        <w:rFonts w:hint="default"/>
        <w:lang w:val="ru-RU" w:eastAsia="en-US" w:bidi="ar-SA"/>
      </w:rPr>
    </w:lvl>
    <w:lvl w:ilvl="4" w:tplc="260624A8">
      <w:numFmt w:val="bullet"/>
      <w:lvlText w:val="•"/>
      <w:lvlJc w:val="left"/>
      <w:pPr>
        <w:ind w:left="2788" w:hanging="462"/>
      </w:pPr>
      <w:rPr>
        <w:rFonts w:hint="default"/>
        <w:lang w:val="ru-RU" w:eastAsia="en-US" w:bidi="ar-SA"/>
      </w:rPr>
    </w:lvl>
    <w:lvl w:ilvl="5" w:tplc="A1E2C23A">
      <w:numFmt w:val="bullet"/>
      <w:lvlText w:val="•"/>
      <w:lvlJc w:val="left"/>
      <w:pPr>
        <w:ind w:left="3340" w:hanging="462"/>
      </w:pPr>
      <w:rPr>
        <w:rFonts w:hint="default"/>
        <w:lang w:val="ru-RU" w:eastAsia="en-US" w:bidi="ar-SA"/>
      </w:rPr>
    </w:lvl>
    <w:lvl w:ilvl="6" w:tplc="DCF42C28">
      <w:numFmt w:val="bullet"/>
      <w:lvlText w:val="•"/>
      <w:lvlJc w:val="left"/>
      <w:pPr>
        <w:ind w:left="3892" w:hanging="462"/>
      </w:pPr>
      <w:rPr>
        <w:rFonts w:hint="default"/>
        <w:lang w:val="ru-RU" w:eastAsia="en-US" w:bidi="ar-SA"/>
      </w:rPr>
    </w:lvl>
    <w:lvl w:ilvl="7" w:tplc="673CDD90">
      <w:numFmt w:val="bullet"/>
      <w:lvlText w:val="•"/>
      <w:lvlJc w:val="left"/>
      <w:pPr>
        <w:ind w:left="4444" w:hanging="462"/>
      </w:pPr>
      <w:rPr>
        <w:rFonts w:hint="default"/>
        <w:lang w:val="ru-RU" w:eastAsia="en-US" w:bidi="ar-SA"/>
      </w:rPr>
    </w:lvl>
    <w:lvl w:ilvl="8" w:tplc="71263B8C">
      <w:numFmt w:val="bullet"/>
      <w:lvlText w:val="•"/>
      <w:lvlJc w:val="left"/>
      <w:pPr>
        <w:ind w:left="4996" w:hanging="462"/>
      </w:pPr>
      <w:rPr>
        <w:rFonts w:hint="default"/>
        <w:lang w:val="ru-RU" w:eastAsia="en-US" w:bidi="ar-SA"/>
      </w:rPr>
    </w:lvl>
  </w:abstractNum>
  <w:abstractNum w:abstractNumId="110" w15:restartNumberingAfterBreak="0">
    <w:nsid w:val="731E072F"/>
    <w:multiLevelType w:val="hybridMultilevel"/>
    <w:tmpl w:val="8AD492B4"/>
    <w:lvl w:ilvl="0" w:tplc="918E8E84">
      <w:start w:val="46"/>
      <w:numFmt w:val="decimal"/>
      <w:lvlText w:val="%1."/>
      <w:lvlJc w:val="left"/>
      <w:pPr>
        <w:ind w:left="491" w:hanging="370"/>
        <w:jc w:val="left"/>
      </w:pPr>
      <w:rPr>
        <w:rFonts w:ascii="Times New Roman" w:eastAsia="Times New Roman" w:hAnsi="Times New Roman" w:cs="Times New Roman" w:hint="default"/>
        <w:b w:val="0"/>
        <w:bCs w:val="0"/>
        <w:i w:val="0"/>
        <w:iCs w:val="0"/>
        <w:w w:val="93"/>
        <w:sz w:val="25"/>
        <w:szCs w:val="25"/>
        <w:lang w:val="ru-RU" w:eastAsia="en-US" w:bidi="ar-SA"/>
      </w:rPr>
    </w:lvl>
    <w:lvl w:ilvl="1" w:tplc="C9985034">
      <w:numFmt w:val="bullet"/>
      <w:lvlText w:val="•"/>
      <w:lvlJc w:val="left"/>
      <w:pPr>
        <w:ind w:left="1060" w:hanging="370"/>
      </w:pPr>
      <w:rPr>
        <w:rFonts w:hint="default"/>
        <w:lang w:val="ru-RU" w:eastAsia="en-US" w:bidi="ar-SA"/>
      </w:rPr>
    </w:lvl>
    <w:lvl w:ilvl="2" w:tplc="668474E4">
      <w:numFmt w:val="bullet"/>
      <w:lvlText w:val="•"/>
      <w:lvlJc w:val="left"/>
      <w:pPr>
        <w:ind w:left="1620" w:hanging="370"/>
      </w:pPr>
      <w:rPr>
        <w:rFonts w:hint="default"/>
        <w:lang w:val="ru-RU" w:eastAsia="en-US" w:bidi="ar-SA"/>
      </w:rPr>
    </w:lvl>
    <w:lvl w:ilvl="3" w:tplc="D43A63D4">
      <w:numFmt w:val="bullet"/>
      <w:lvlText w:val="•"/>
      <w:lvlJc w:val="left"/>
      <w:pPr>
        <w:ind w:left="2180" w:hanging="370"/>
      </w:pPr>
      <w:rPr>
        <w:rFonts w:hint="default"/>
        <w:lang w:val="ru-RU" w:eastAsia="en-US" w:bidi="ar-SA"/>
      </w:rPr>
    </w:lvl>
    <w:lvl w:ilvl="4" w:tplc="425E9F4E">
      <w:numFmt w:val="bullet"/>
      <w:lvlText w:val="•"/>
      <w:lvlJc w:val="left"/>
      <w:pPr>
        <w:ind w:left="2740" w:hanging="370"/>
      </w:pPr>
      <w:rPr>
        <w:rFonts w:hint="default"/>
        <w:lang w:val="ru-RU" w:eastAsia="en-US" w:bidi="ar-SA"/>
      </w:rPr>
    </w:lvl>
    <w:lvl w:ilvl="5" w:tplc="F1341476">
      <w:numFmt w:val="bullet"/>
      <w:lvlText w:val="•"/>
      <w:lvlJc w:val="left"/>
      <w:pPr>
        <w:ind w:left="3300" w:hanging="370"/>
      </w:pPr>
      <w:rPr>
        <w:rFonts w:hint="default"/>
        <w:lang w:val="ru-RU" w:eastAsia="en-US" w:bidi="ar-SA"/>
      </w:rPr>
    </w:lvl>
    <w:lvl w:ilvl="6" w:tplc="3040765E">
      <w:numFmt w:val="bullet"/>
      <w:lvlText w:val="•"/>
      <w:lvlJc w:val="left"/>
      <w:pPr>
        <w:ind w:left="3860" w:hanging="370"/>
      </w:pPr>
      <w:rPr>
        <w:rFonts w:hint="default"/>
        <w:lang w:val="ru-RU" w:eastAsia="en-US" w:bidi="ar-SA"/>
      </w:rPr>
    </w:lvl>
    <w:lvl w:ilvl="7" w:tplc="6026FE7C">
      <w:numFmt w:val="bullet"/>
      <w:lvlText w:val="•"/>
      <w:lvlJc w:val="left"/>
      <w:pPr>
        <w:ind w:left="4420" w:hanging="370"/>
      </w:pPr>
      <w:rPr>
        <w:rFonts w:hint="default"/>
        <w:lang w:val="ru-RU" w:eastAsia="en-US" w:bidi="ar-SA"/>
      </w:rPr>
    </w:lvl>
    <w:lvl w:ilvl="8" w:tplc="83B641D0">
      <w:numFmt w:val="bullet"/>
      <w:lvlText w:val="•"/>
      <w:lvlJc w:val="left"/>
      <w:pPr>
        <w:ind w:left="4980" w:hanging="370"/>
      </w:pPr>
      <w:rPr>
        <w:rFonts w:hint="default"/>
        <w:lang w:val="ru-RU" w:eastAsia="en-US" w:bidi="ar-SA"/>
      </w:rPr>
    </w:lvl>
  </w:abstractNum>
  <w:abstractNum w:abstractNumId="111" w15:restartNumberingAfterBreak="0">
    <w:nsid w:val="73A6797F"/>
    <w:multiLevelType w:val="hybridMultilevel"/>
    <w:tmpl w:val="A3CC680E"/>
    <w:lvl w:ilvl="0" w:tplc="82929194">
      <w:start w:val="243"/>
      <w:numFmt w:val="decimal"/>
      <w:lvlText w:val="%1."/>
      <w:lvlJc w:val="left"/>
      <w:pPr>
        <w:ind w:left="596" w:hanging="476"/>
        <w:jc w:val="left"/>
      </w:pPr>
      <w:rPr>
        <w:rFonts w:ascii="Times New Roman" w:eastAsia="Times New Roman" w:hAnsi="Times New Roman" w:cs="Times New Roman" w:hint="default"/>
        <w:b w:val="0"/>
        <w:bCs w:val="0"/>
        <w:i w:val="0"/>
        <w:iCs w:val="0"/>
        <w:w w:val="93"/>
        <w:sz w:val="25"/>
        <w:szCs w:val="25"/>
        <w:lang w:val="ru-RU" w:eastAsia="en-US" w:bidi="ar-SA"/>
      </w:rPr>
    </w:lvl>
    <w:lvl w:ilvl="1" w:tplc="829AE762">
      <w:numFmt w:val="bullet"/>
      <w:lvlText w:val="•"/>
      <w:lvlJc w:val="left"/>
      <w:pPr>
        <w:ind w:left="1150" w:hanging="476"/>
      </w:pPr>
      <w:rPr>
        <w:rFonts w:hint="default"/>
        <w:lang w:val="ru-RU" w:eastAsia="en-US" w:bidi="ar-SA"/>
      </w:rPr>
    </w:lvl>
    <w:lvl w:ilvl="2" w:tplc="2DCAF9F2">
      <w:numFmt w:val="bullet"/>
      <w:lvlText w:val="•"/>
      <w:lvlJc w:val="left"/>
      <w:pPr>
        <w:ind w:left="1700" w:hanging="476"/>
      </w:pPr>
      <w:rPr>
        <w:rFonts w:hint="default"/>
        <w:lang w:val="ru-RU" w:eastAsia="en-US" w:bidi="ar-SA"/>
      </w:rPr>
    </w:lvl>
    <w:lvl w:ilvl="3" w:tplc="481E26B6">
      <w:numFmt w:val="bullet"/>
      <w:lvlText w:val="•"/>
      <w:lvlJc w:val="left"/>
      <w:pPr>
        <w:ind w:left="2250" w:hanging="476"/>
      </w:pPr>
      <w:rPr>
        <w:rFonts w:hint="default"/>
        <w:lang w:val="ru-RU" w:eastAsia="en-US" w:bidi="ar-SA"/>
      </w:rPr>
    </w:lvl>
    <w:lvl w:ilvl="4" w:tplc="9EE2C280">
      <w:numFmt w:val="bullet"/>
      <w:lvlText w:val="•"/>
      <w:lvlJc w:val="left"/>
      <w:pPr>
        <w:ind w:left="2800" w:hanging="476"/>
      </w:pPr>
      <w:rPr>
        <w:rFonts w:hint="default"/>
        <w:lang w:val="ru-RU" w:eastAsia="en-US" w:bidi="ar-SA"/>
      </w:rPr>
    </w:lvl>
    <w:lvl w:ilvl="5" w:tplc="2B56CD82">
      <w:numFmt w:val="bullet"/>
      <w:lvlText w:val="•"/>
      <w:lvlJc w:val="left"/>
      <w:pPr>
        <w:ind w:left="3350" w:hanging="476"/>
      </w:pPr>
      <w:rPr>
        <w:rFonts w:hint="default"/>
        <w:lang w:val="ru-RU" w:eastAsia="en-US" w:bidi="ar-SA"/>
      </w:rPr>
    </w:lvl>
    <w:lvl w:ilvl="6" w:tplc="B3509EA8">
      <w:numFmt w:val="bullet"/>
      <w:lvlText w:val="•"/>
      <w:lvlJc w:val="left"/>
      <w:pPr>
        <w:ind w:left="3900" w:hanging="476"/>
      </w:pPr>
      <w:rPr>
        <w:rFonts w:hint="default"/>
        <w:lang w:val="ru-RU" w:eastAsia="en-US" w:bidi="ar-SA"/>
      </w:rPr>
    </w:lvl>
    <w:lvl w:ilvl="7" w:tplc="0C489F58">
      <w:numFmt w:val="bullet"/>
      <w:lvlText w:val="•"/>
      <w:lvlJc w:val="left"/>
      <w:pPr>
        <w:ind w:left="4450" w:hanging="476"/>
      </w:pPr>
      <w:rPr>
        <w:rFonts w:hint="default"/>
        <w:lang w:val="ru-RU" w:eastAsia="en-US" w:bidi="ar-SA"/>
      </w:rPr>
    </w:lvl>
    <w:lvl w:ilvl="8" w:tplc="798A0D78">
      <w:numFmt w:val="bullet"/>
      <w:lvlText w:val="•"/>
      <w:lvlJc w:val="left"/>
      <w:pPr>
        <w:ind w:left="5000" w:hanging="476"/>
      </w:pPr>
      <w:rPr>
        <w:rFonts w:hint="default"/>
        <w:lang w:val="ru-RU" w:eastAsia="en-US" w:bidi="ar-SA"/>
      </w:rPr>
    </w:lvl>
  </w:abstractNum>
  <w:abstractNum w:abstractNumId="112" w15:restartNumberingAfterBreak="0">
    <w:nsid w:val="747F002A"/>
    <w:multiLevelType w:val="hybridMultilevel"/>
    <w:tmpl w:val="EC12FDDE"/>
    <w:lvl w:ilvl="0" w:tplc="C386721A">
      <w:start w:val="12"/>
      <w:numFmt w:val="decimal"/>
      <w:lvlText w:val="%1."/>
      <w:lvlJc w:val="left"/>
      <w:pPr>
        <w:ind w:left="460" w:hanging="340"/>
        <w:jc w:val="left"/>
      </w:pPr>
      <w:rPr>
        <w:rFonts w:ascii="Times New Roman" w:eastAsia="Times New Roman" w:hAnsi="Times New Roman" w:cs="Times New Roman" w:hint="default"/>
        <w:b w:val="0"/>
        <w:bCs w:val="0"/>
        <w:i w:val="0"/>
        <w:iCs w:val="0"/>
        <w:w w:val="93"/>
        <w:sz w:val="25"/>
        <w:szCs w:val="25"/>
        <w:lang w:val="ru-RU" w:eastAsia="en-US" w:bidi="ar-SA"/>
      </w:rPr>
    </w:lvl>
    <w:lvl w:ilvl="1" w:tplc="D85E3A88">
      <w:numFmt w:val="bullet"/>
      <w:lvlText w:val="•"/>
      <w:lvlJc w:val="left"/>
      <w:pPr>
        <w:ind w:left="1024" w:hanging="340"/>
      </w:pPr>
      <w:rPr>
        <w:rFonts w:hint="default"/>
        <w:lang w:val="ru-RU" w:eastAsia="en-US" w:bidi="ar-SA"/>
      </w:rPr>
    </w:lvl>
    <w:lvl w:ilvl="2" w:tplc="FA1A7256">
      <w:numFmt w:val="bullet"/>
      <w:lvlText w:val="•"/>
      <w:lvlJc w:val="left"/>
      <w:pPr>
        <w:ind w:left="1588" w:hanging="340"/>
      </w:pPr>
      <w:rPr>
        <w:rFonts w:hint="default"/>
        <w:lang w:val="ru-RU" w:eastAsia="en-US" w:bidi="ar-SA"/>
      </w:rPr>
    </w:lvl>
    <w:lvl w:ilvl="3" w:tplc="E3D8713A">
      <w:numFmt w:val="bullet"/>
      <w:lvlText w:val="•"/>
      <w:lvlJc w:val="left"/>
      <w:pPr>
        <w:ind w:left="2152" w:hanging="340"/>
      </w:pPr>
      <w:rPr>
        <w:rFonts w:hint="default"/>
        <w:lang w:val="ru-RU" w:eastAsia="en-US" w:bidi="ar-SA"/>
      </w:rPr>
    </w:lvl>
    <w:lvl w:ilvl="4" w:tplc="5A585498">
      <w:numFmt w:val="bullet"/>
      <w:lvlText w:val="•"/>
      <w:lvlJc w:val="left"/>
      <w:pPr>
        <w:ind w:left="2716" w:hanging="340"/>
      </w:pPr>
      <w:rPr>
        <w:rFonts w:hint="default"/>
        <w:lang w:val="ru-RU" w:eastAsia="en-US" w:bidi="ar-SA"/>
      </w:rPr>
    </w:lvl>
    <w:lvl w:ilvl="5" w:tplc="B5D643F8">
      <w:numFmt w:val="bullet"/>
      <w:lvlText w:val="•"/>
      <w:lvlJc w:val="left"/>
      <w:pPr>
        <w:ind w:left="3280" w:hanging="340"/>
      </w:pPr>
      <w:rPr>
        <w:rFonts w:hint="default"/>
        <w:lang w:val="ru-RU" w:eastAsia="en-US" w:bidi="ar-SA"/>
      </w:rPr>
    </w:lvl>
    <w:lvl w:ilvl="6" w:tplc="FBA44E42">
      <w:numFmt w:val="bullet"/>
      <w:lvlText w:val="•"/>
      <w:lvlJc w:val="left"/>
      <w:pPr>
        <w:ind w:left="3844" w:hanging="340"/>
      </w:pPr>
      <w:rPr>
        <w:rFonts w:hint="default"/>
        <w:lang w:val="ru-RU" w:eastAsia="en-US" w:bidi="ar-SA"/>
      </w:rPr>
    </w:lvl>
    <w:lvl w:ilvl="7" w:tplc="A90EF988">
      <w:numFmt w:val="bullet"/>
      <w:lvlText w:val="•"/>
      <w:lvlJc w:val="left"/>
      <w:pPr>
        <w:ind w:left="4408" w:hanging="340"/>
      </w:pPr>
      <w:rPr>
        <w:rFonts w:hint="default"/>
        <w:lang w:val="ru-RU" w:eastAsia="en-US" w:bidi="ar-SA"/>
      </w:rPr>
    </w:lvl>
    <w:lvl w:ilvl="8" w:tplc="758860AE">
      <w:numFmt w:val="bullet"/>
      <w:lvlText w:val="•"/>
      <w:lvlJc w:val="left"/>
      <w:pPr>
        <w:ind w:left="4972" w:hanging="340"/>
      </w:pPr>
      <w:rPr>
        <w:rFonts w:hint="default"/>
        <w:lang w:val="ru-RU" w:eastAsia="en-US" w:bidi="ar-SA"/>
      </w:rPr>
    </w:lvl>
  </w:abstractNum>
  <w:abstractNum w:abstractNumId="113" w15:restartNumberingAfterBreak="0">
    <w:nsid w:val="74AF3743"/>
    <w:multiLevelType w:val="hybridMultilevel"/>
    <w:tmpl w:val="8E96B232"/>
    <w:lvl w:ilvl="0" w:tplc="AB5A3AEA">
      <w:start w:val="9"/>
      <w:numFmt w:val="decimal"/>
      <w:lvlText w:val="%1."/>
      <w:lvlJc w:val="left"/>
      <w:pPr>
        <w:ind w:left="515" w:hanging="395"/>
        <w:jc w:val="left"/>
      </w:pPr>
      <w:rPr>
        <w:rFonts w:ascii="Times New Roman" w:eastAsia="Times New Roman" w:hAnsi="Times New Roman" w:cs="Times New Roman" w:hint="default"/>
        <w:b w:val="0"/>
        <w:bCs w:val="0"/>
        <w:i w:val="0"/>
        <w:iCs w:val="0"/>
        <w:w w:val="93"/>
        <w:sz w:val="25"/>
        <w:szCs w:val="25"/>
        <w:lang w:val="ru-RU" w:eastAsia="en-US" w:bidi="ar-SA"/>
      </w:rPr>
    </w:lvl>
    <w:lvl w:ilvl="1" w:tplc="8752BF26">
      <w:numFmt w:val="bullet"/>
      <w:lvlText w:val="•"/>
      <w:lvlJc w:val="left"/>
      <w:pPr>
        <w:ind w:left="1078" w:hanging="395"/>
      </w:pPr>
      <w:rPr>
        <w:rFonts w:hint="default"/>
        <w:lang w:val="ru-RU" w:eastAsia="en-US" w:bidi="ar-SA"/>
      </w:rPr>
    </w:lvl>
    <w:lvl w:ilvl="2" w:tplc="CB647124">
      <w:numFmt w:val="bullet"/>
      <w:lvlText w:val="•"/>
      <w:lvlJc w:val="left"/>
      <w:pPr>
        <w:ind w:left="1636" w:hanging="395"/>
      </w:pPr>
      <w:rPr>
        <w:rFonts w:hint="default"/>
        <w:lang w:val="ru-RU" w:eastAsia="en-US" w:bidi="ar-SA"/>
      </w:rPr>
    </w:lvl>
    <w:lvl w:ilvl="3" w:tplc="09AEB0C2">
      <w:numFmt w:val="bullet"/>
      <w:lvlText w:val="•"/>
      <w:lvlJc w:val="left"/>
      <w:pPr>
        <w:ind w:left="2194" w:hanging="395"/>
      </w:pPr>
      <w:rPr>
        <w:rFonts w:hint="default"/>
        <w:lang w:val="ru-RU" w:eastAsia="en-US" w:bidi="ar-SA"/>
      </w:rPr>
    </w:lvl>
    <w:lvl w:ilvl="4" w:tplc="A53C686C">
      <w:numFmt w:val="bullet"/>
      <w:lvlText w:val="•"/>
      <w:lvlJc w:val="left"/>
      <w:pPr>
        <w:ind w:left="2752" w:hanging="395"/>
      </w:pPr>
      <w:rPr>
        <w:rFonts w:hint="default"/>
        <w:lang w:val="ru-RU" w:eastAsia="en-US" w:bidi="ar-SA"/>
      </w:rPr>
    </w:lvl>
    <w:lvl w:ilvl="5" w:tplc="631CAC08">
      <w:numFmt w:val="bullet"/>
      <w:lvlText w:val="•"/>
      <w:lvlJc w:val="left"/>
      <w:pPr>
        <w:ind w:left="3310" w:hanging="395"/>
      </w:pPr>
      <w:rPr>
        <w:rFonts w:hint="default"/>
        <w:lang w:val="ru-RU" w:eastAsia="en-US" w:bidi="ar-SA"/>
      </w:rPr>
    </w:lvl>
    <w:lvl w:ilvl="6" w:tplc="4D5E6A8C">
      <w:numFmt w:val="bullet"/>
      <w:lvlText w:val="•"/>
      <w:lvlJc w:val="left"/>
      <w:pPr>
        <w:ind w:left="3868" w:hanging="395"/>
      </w:pPr>
      <w:rPr>
        <w:rFonts w:hint="default"/>
        <w:lang w:val="ru-RU" w:eastAsia="en-US" w:bidi="ar-SA"/>
      </w:rPr>
    </w:lvl>
    <w:lvl w:ilvl="7" w:tplc="0D5CE2EA">
      <w:numFmt w:val="bullet"/>
      <w:lvlText w:val="•"/>
      <w:lvlJc w:val="left"/>
      <w:pPr>
        <w:ind w:left="4426" w:hanging="395"/>
      </w:pPr>
      <w:rPr>
        <w:rFonts w:hint="default"/>
        <w:lang w:val="ru-RU" w:eastAsia="en-US" w:bidi="ar-SA"/>
      </w:rPr>
    </w:lvl>
    <w:lvl w:ilvl="8" w:tplc="BAAA8C7A">
      <w:numFmt w:val="bullet"/>
      <w:lvlText w:val="•"/>
      <w:lvlJc w:val="left"/>
      <w:pPr>
        <w:ind w:left="4984" w:hanging="395"/>
      </w:pPr>
      <w:rPr>
        <w:rFonts w:hint="default"/>
        <w:lang w:val="ru-RU" w:eastAsia="en-US" w:bidi="ar-SA"/>
      </w:rPr>
    </w:lvl>
  </w:abstractNum>
  <w:abstractNum w:abstractNumId="114" w15:restartNumberingAfterBreak="0">
    <w:nsid w:val="74EF4A46"/>
    <w:multiLevelType w:val="hybridMultilevel"/>
    <w:tmpl w:val="38B27AC0"/>
    <w:lvl w:ilvl="0" w:tplc="B11E7CFC">
      <w:start w:val="152"/>
      <w:numFmt w:val="decimal"/>
      <w:lvlText w:val="%1."/>
      <w:lvlJc w:val="left"/>
      <w:pPr>
        <w:ind w:left="572" w:hanging="452"/>
        <w:jc w:val="left"/>
      </w:pPr>
      <w:rPr>
        <w:rFonts w:ascii="Times New Roman" w:eastAsia="Times New Roman" w:hAnsi="Times New Roman" w:cs="Times New Roman" w:hint="default"/>
        <w:b w:val="0"/>
        <w:bCs w:val="0"/>
        <w:i w:val="0"/>
        <w:iCs w:val="0"/>
        <w:w w:val="93"/>
        <w:sz w:val="25"/>
        <w:szCs w:val="25"/>
        <w:lang w:val="ru-RU" w:eastAsia="en-US" w:bidi="ar-SA"/>
      </w:rPr>
    </w:lvl>
    <w:lvl w:ilvl="1" w:tplc="33A82A28">
      <w:numFmt w:val="bullet"/>
      <w:lvlText w:val="•"/>
      <w:lvlJc w:val="left"/>
      <w:pPr>
        <w:ind w:left="1132" w:hanging="452"/>
      </w:pPr>
      <w:rPr>
        <w:rFonts w:hint="default"/>
        <w:lang w:val="ru-RU" w:eastAsia="en-US" w:bidi="ar-SA"/>
      </w:rPr>
    </w:lvl>
    <w:lvl w:ilvl="2" w:tplc="B2F03ED2">
      <w:numFmt w:val="bullet"/>
      <w:lvlText w:val="•"/>
      <w:lvlJc w:val="left"/>
      <w:pPr>
        <w:ind w:left="1684" w:hanging="452"/>
      </w:pPr>
      <w:rPr>
        <w:rFonts w:hint="default"/>
        <w:lang w:val="ru-RU" w:eastAsia="en-US" w:bidi="ar-SA"/>
      </w:rPr>
    </w:lvl>
    <w:lvl w:ilvl="3" w:tplc="86EEEDC4">
      <w:numFmt w:val="bullet"/>
      <w:lvlText w:val="•"/>
      <w:lvlJc w:val="left"/>
      <w:pPr>
        <w:ind w:left="2236" w:hanging="452"/>
      </w:pPr>
      <w:rPr>
        <w:rFonts w:hint="default"/>
        <w:lang w:val="ru-RU" w:eastAsia="en-US" w:bidi="ar-SA"/>
      </w:rPr>
    </w:lvl>
    <w:lvl w:ilvl="4" w:tplc="3ABEEF20">
      <w:numFmt w:val="bullet"/>
      <w:lvlText w:val="•"/>
      <w:lvlJc w:val="left"/>
      <w:pPr>
        <w:ind w:left="2788" w:hanging="452"/>
      </w:pPr>
      <w:rPr>
        <w:rFonts w:hint="default"/>
        <w:lang w:val="ru-RU" w:eastAsia="en-US" w:bidi="ar-SA"/>
      </w:rPr>
    </w:lvl>
    <w:lvl w:ilvl="5" w:tplc="3B42A772">
      <w:numFmt w:val="bullet"/>
      <w:lvlText w:val="•"/>
      <w:lvlJc w:val="left"/>
      <w:pPr>
        <w:ind w:left="3340" w:hanging="452"/>
      </w:pPr>
      <w:rPr>
        <w:rFonts w:hint="default"/>
        <w:lang w:val="ru-RU" w:eastAsia="en-US" w:bidi="ar-SA"/>
      </w:rPr>
    </w:lvl>
    <w:lvl w:ilvl="6" w:tplc="5D7A88D8">
      <w:numFmt w:val="bullet"/>
      <w:lvlText w:val="•"/>
      <w:lvlJc w:val="left"/>
      <w:pPr>
        <w:ind w:left="3892" w:hanging="452"/>
      </w:pPr>
      <w:rPr>
        <w:rFonts w:hint="default"/>
        <w:lang w:val="ru-RU" w:eastAsia="en-US" w:bidi="ar-SA"/>
      </w:rPr>
    </w:lvl>
    <w:lvl w:ilvl="7" w:tplc="65F611BE">
      <w:numFmt w:val="bullet"/>
      <w:lvlText w:val="•"/>
      <w:lvlJc w:val="left"/>
      <w:pPr>
        <w:ind w:left="4444" w:hanging="452"/>
      </w:pPr>
      <w:rPr>
        <w:rFonts w:hint="default"/>
        <w:lang w:val="ru-RU" w:eastAsia="en-US" w:bidi="ar-SA"/>
      </w:rPr>
    </w:lvl>
    <w:lvl w:ilvl="8" w:tplc="E1B21FB6">
      <w:numFmt w:val="bullet"/>
      <w:lvlText w:val="•"/>
      <w:lvlJc w:val="left"/>
      <w:pPr>
        <w:ind w:left="4996" w:hanging="452"/>
      </w:pPr>
      <w:rPr>
        <w:rFonts w:hint="default"/>
        <w:lang w:val="ru-RU" w:eastAsia="en-US" w:bidi="ar-SA"/>
      </w:rPr>
    </w:lvl>
  </w:abstractNum>
  <w:abstractNum w:abstractNumId="115" w15:restartNumberingAfterBreak="0">
    <w:nsid w:val="76817EDE"/>
    <w:multiLevelType w:val="hybridMultilevel"/>
    <w:tmpl w:val="C1A0C29C"/>
    <w:lvl w:ilvl="0" w:tplc="95E63180">
      <w:numFmt w:val="bullet"/>
      <w:lvlText w:val="-"/>
      <w:lvlJc w:val="left"/>
      <w:pPr>
        <w:ind w:left="622" w:hanging="395"/>
      </w:pPr>
      <w:rPr>
        <w:rFonts w:ascii="Times New Roman" w:eastAsia="Times New Roman" w:hAnsi="Times New Roman" w:cs="Times New Roman" w:hint="default"/>
        <w:b w:val="0"/>
        <w:bCs w:val="0"/>
        <w:i w:val="0"/>
        <w:iCs w:val="0"/>
        <w:w w:val="88"/>
        <w:sz w:val="25"/>
        <w:szCs w:val="25"/>
        <w:lang w:val="ru-RU" w:eastAsia="en-US" w:bidi="ar-SA"/>
      </w:rPr>
    </w:lvl>
    <w:lvl w:ilvl="1" w:tplc="6F48C126">
      <w:numFmt w:val="bullet"/>
      <w:lvlText w:val="•"/>
      <w:lvlJc w:val="left"/>
      <w:pPr>
        <w:ind w:left="1168" w:hanging="395"/>
      </w:pPr>
      <w:rPr>
        <w:rFonts w:hint="default"/>
        <w:lang w:val="ru-RU" w:eastAsia="en-US" w:bidi="ar-SA"/>
      </w:rPr>
    </w:lvl>
    <w:lvl w:ilvl="2" w:tplc="7A7C8612">
      <w:numFmt w:val="bullet"/>
      <w:lvlText w:val="•"/>
      <w:lvlJc w:val="left"/>
      <w:pPr>
        <w:ind w:left="1716" w:hanging="395"/>
      </w:pPr>
      <w:rPr>
        <w:rFonts w:hint="default"/>
        <w:lang w:val="ru-RU" w:eastAsia="en-US" w:bidi="ar-SA"/>
      </w:rPr>
    </w:lvl>
    <w:lvl w:ilvl="3" w:tplc="DB886F14">
      <w:numFmt w:val="bullet"/>
      <w:lvlText w:val="•"/>
      <w:lvlJc w:val="left"/>
      <w:pPr>
        <w:ind w:left="2264" w:hanging="395"/>
      </w:pPr>
      <w:rPr>
        <w:rFonts w:hint="default"/>
        <w:lang w:val="ru-RU" w:eastAsia="en-US" w:bidi="ar-SA"/>
      </w:rPr>
    </w:lvl>
    <w:lvl w:ilvl="4" w:tplc="C41862A4">
      <w:numFmt w:val="bullet"/>
      <w:lvlText w:val="•"/>
      <w:lvlJc w:val="left"/>
      <w:pPr>
        <w:ind w:left="2812" w:hanging="395"/>
      </w:pPr>
      <w:rPr>
        <w:rFonts w:hint="default"/>
        <w:lang w:val="ru-RU" w:eastAsia="en-US" w:bidi="ar-SA"/>
      </w:rPr>
    </w:lvl>
    <w:lvl w:ilvl="5" w:tplc="87F8D1E8">
      <w:numFmt w:val="bullet"/>
      <w:lvlText w:val="•"/>
      <w:lvlJc w:val="left"/>
      <w:pPr>
        <w:ind w:left="3360" w:hanging="395"/>
      </w:pPr>
      <w:rPr>
        <w:rFonts w:hint="default"/>
        <w:lang w:val="ru-RU" w:eastAsia="en-US" w:bidi="ar-SA"/>
      </w:rPr>
    </w:lvl>
    <w:lvl w:ilvl="6" w:tplc="383E12CE">
      <w:numFmt w:val="bullet"/>
      <w:lvlText w:val="•"/>
      <w:lvlJc w:val="left"/>
      <w:pPr>
        <w:ind w:left="3908" w:hanging="395"/>
      </w:pPr>
      <w:rPr>
        <w:rFonts w:hint="default"/>
        <w:lang w:val="ru-RU" w:eastAsia="en-US" w:bidi="ar-SA"/>
      </w:rPr>
    </w:lvl>
    <w:lvl w:ilvl="7" w:tplc="EBD62EB0">
      <w:numFmt w:val="bullet"/>
      <w:lvlText w:val="•"/>
      <w:lvlJc w:val="left"/>
      <w:pPr>
        <w:ind w:left="4456" w:hanging="395"/>
      </w:pPr>
      <w:rPr>
        <w:rFonts w:hint="default"/>
        <w:lang w:val="ru-RU" w:eastAsia="en-US" w:bidi="ar-SA"/>
      </w:rPr>
    </w:lvl>
    <w:lvl w:ilvl="8" w:tplc="9F46D724">
      <w:numFmt w:val="bullet"/>
      <w:lvlText w:val="•"/>
      <w:lvlJc w:val="left"/>
      <w:pPr>
        <w:ind w:left="5004" w:hanging="395"/>
      </w:pPr>
      <w:rPr>
        <w:rFonts w:hint="default"/>
        <w:lang w:val="ru-RU" w:eastAsia="en-US" w:bidi="ar-SA"/>
      </w:rPr>
    </w:lvl>
  </w:abstractNum>
  <w:abstractNum w:abstractNumId="116" w15:restartNumberingAfterBreak="0">
    <w:nsid w:val="7888423F"/>
    <w:multiLevelType w:val="hybridMultilevel"/>
    <w:tmpl w:val="67FA3876"/>
    <w:lvl w:ilvl="0" w:tplc="6CB0169C">
      <w:start w:val="49"/>
      <w:numFmt w:val="decimal"/>
      <w:lvlText w:val="%1."/>
      <w:lvlJc w:val="left"/>
      <w:pPr>
        <w:ind w:left="484" w:hanging="363"/>
        <w:jc w:val="left"/>
      </w:pPr>
      <w:rPr>
        <w:rFonts w:ascii="Times New Roman" w:eastAsia="Times New Roman" w:hAnsi="Times New Roman" w:cs="Times New Roman" w:hint="default"/>
        <w:b w:val="0"/>
        <w:bCs w:val="0"/>
        <w:i w:val="0"/>
        <w:iCs w:val="0"/>
        <w:w w:val="93"/>
        <w:sz w:val="25"/>
        <w:szCs w:val="25"/>
        <w:lang w:val="ru-RU" w:eastAsia="en-US" w:bidi="ar-SA"/>
      </w:rPr>
    </w:lvl>
    <w:lvl w:ilvl="1" w:tplc="DCF2F05A">
      <w:numFmt w:val="bullet"/>
      <w:lvlText w:val="•"/>
      <w:lvlJc w:val="left"/>
      <w:pPr>
        <w:ind w:left="1042" w:hanging="363"/>
      </w:pPr>
      <w:rPr>
        <w:rFonts w:hint="default"/>
        <w:lang w:val="ru-RU" w:eastAsia="en-US" w:bidi="ar-SA"/>
      </w:rPr>
    </w:lvl>
    <w:lvl w:ilvl="2" w:tplc="69847070">
      <w:numFmt w:val="bullet"/>
      <w:lvlText w:val="•"/>
      <w:lvlJc w:val="left"/>
      <w:pPr>
        <w:ind w:left="1604" w:hanging="363"/>
      </w:pPr>
      <w:rPr>
        <w:rFonts w:hint="default"/>
        <w:lang w:val="ru-RU" w:eastAsia="en-US" w:bidi="ar-SA"/>
      </w:rPr>
    </w:lvl>
    <w:lvl w:ilvl="3" w:tplc="13389DD4">
      <w:numFmt w:val="bullet"/>
      <w:lvlText w:val="•"/>
      <w:lvlJc w:val="left"/>
      <w:pPr>
        <w:ind w:left="2166" w:hanging="363"/>
      </w:pPr>
      <w:rPr>
        <w:rFonts w:hint="default"/>
        <w:lang w:val="ru-RU" w:eastAsia="en-US" w:bidi="ar-SA"/>
      </w:rPr>
    </w:lvl>
    <w:lvl w:ilvl="4" w:tplc="4B6C01C2">
      <w:numFmt w:val="bullet"/>
      <w:lvlText w:val="•"/>
      <w:lvlJc w:val="left"/>
      <w:pPr>
        <w:ind w:left="2728" w:hanging="363"/>
      </w:pPr>
      <w:rPr>
        <w:rFonts w:hint="default"/>
        <w:lang w:val="ru-RU" w:eastAsia="en-US" w:bidi="ar-SA"/>
      </w:rPr>
    </w:lvl>
    <w:lvl w:ilvl="5" w:tplc="DD581AF6">
      <w:numFmt w:val="bullet"/>
      <w:lvlText w:val="•"/>
      <w:lvlJc w:val="left"/>
      <w:pPr>
        <w:ind w:left="3290" w:hanging="363"/>
      </w:pPr>
      <w:rPr>
        <w:rFonts w:hint="default"/>
        <w:lang w:val="ru-RU" w:eastAsia="en-US" w:bidi="ar-SA"/>
      </w:rPr>
    </w:lvl>
    <w:lvl w:ilvl="6" w:tplc="91747696">
      <w:numFmt w:val="bullet"/>
      <w:lvlText w:val="•"/>
      <w:lvlJc w:val="left"/>
      <w:pPr>
        <w:ind w:left="3852" w:hanging="363"/>
      </w:pPr>
      <w:rPr>
        <w:rFonts w:hint="default"/>
        <w:lang w:val="ru-RU" w:eastAsia="en-US" w:bidi="ar-SA"/>
      </w:rPr>
    </w:lvl>
    <w:lvl w:ilvl="7" w:tplc="F45028BA">
      <w:numFmt w:val="bullet"/>
      <w:lvlText w:val="•"/>
      <w:lvlJc w:val="left"/>
      <w:pPr>
        <w:ind w:left="4414" w:hanging="363"/>
      </w:pPr>
      <w:rPr>
        <w:rFonts w:hint="default"/>
        <w:lang w:val="ru-RU" w:eastAsia="en-US" w:bidi="ar-SA"/>
      </w:rPr>
    </w:lvl>
    <w:lvl w:ilvl="8" w:tplc="C952DA68">
      <w:numFmt w:val="bullet"/>
      <w:lvlText w:val="•"/>
      <w:lvlJc w:val="left"/>
      <w:pPr>
        <w:ind w:left="4976" w:hanging="363"/>
      </w:pPr>
      <w:rPr>
        <w:rFonts w:hint="default"/>
        <w:lang w:val="ru-RU" w:eastAsia="en-US" w:bidi="ar-SA"/>
      </w:rPr>
    </w:lvl>
  </w:abstractNum>
  <w:abstractNum w:abstractNumId="117" w15:restartNumberingAfterBreak="0">
    <w:nsid w:val="7A555802"/>
    <w:multiLevelType w:val="multilevel"/>
    <w:tmpl w:val="594E90BC"/>
    <w:lvl w:ilvl="0">
      <w:start w:val="5"/>
      <w:numFmt w:val="decimal"/>
      <w:lvlText w:val="%1"/>
      <w:lvlJc w:val="left"/>
      <w:pPr>
        <w:ind w:left="213" w:hanging="603"/>
        <w:jc w:val="left"/>
      </w:pPr>
      <w:rPr>
        <w:rFonts w:hint="default"/>
        <w:lang w:val="ru-RU" w:eastAsia="en-US" w:bidi="ar-SA"/>
      </w:rPr>
    </w:lvl>
    <w:lvl w:ilvl="1">
      <w:start w:val="1"/>
      <w:numFmt w:val="decimal"/>
      <w:lvlText w:val="%1.%2."/>
      <w:lvlJc w:val="left"/>
      <w:pPr>
        <w:ind w:left="213" w:hanging="603"/>
        <w:jc w:val="left"/>
      </w:pPr>
      <w:rPr>
        <w:rFonts w:ascii="Times New Roman" w:eastAsia="Times New Roman" w:hAnsi="Times New Roman" w:cs="Times New Roman" w:hint="default"/>
        <w:b w:val="0"/>
        <w:bCs w:val="0"/>
        <w:i w:val="0"/>
        <w:iCs w:val="0"/>
        <w:w w:val="98"/>
        <w:sz w:val="28"/>
        <w:szCs w:val="28"/>
        <w:lang w:val="ru-RU" w:eastAsia="en-US" w:bidi="ar-SA"/>
      </w:rPr>
    </w:lvl>
    <w:lvl w:ilvl="2">
      <w:numFmt w:val="bullet"/>
      <w:lvlText w:val="•"/>
      <w:lvlJc w:val="left"/>
      <w:pPr>
        <w:ind w:left="2276" w:hanging="603"/>
      </w:pPr>
      <w:rPr>
        <w:rFonts w:hint="default"/>
        <w:lang w:val="ru-RU" w:eastAsia="en-US" w:bidi="ar-SA"/>
      </w:rPr>
    </w:lvl>
    <w:lvl w:ilvl="3">
      <w:numFmt w:val="bullet"/>
      <w:lvlText w:val="•"/>
      <w:lvlJc w:val="left"/>
      <w:pPr>
        <w:ind w:left="3304" w:hanging="603"/>
      </w:pPr>
      <w:rPr>
        <w:rFonts w:hint="default"/>
        <w:lang w:val="ru-RU" w:eastAsia="en-US" w:bidi="ar-SA"/>
      </w:rPr>
    </w:lvl>
    <w:lvl w:ilvl="4">
      <w:numFmt w:val="bullet"/>
      <w:lvlText w:val="•"/>
      <w:lvlJc w:val="left"/>
      <w:pPr>
        <w:ind w:left="4332" w:hanging="603"/>
      </w:pPr>
      <w:rPr>
        <w:rFonts w:hint="default"/>
        <w:lang w:val="ru-RU" w:eastAsia="en-US" w:bidi="ar-SA"/>
      </w:rPr>
    </w:lvl>
    <w:lvl w:ilvl="5">
      <w:numFmt w:val="bullet"/>
      <w:lvlText w:val="•"/>
      <w:lvlJc w:val="left"/>
      <w:pPr>
        <w:ind w:left="5360" w:hanging="603"/>
      </w:pPr>
      <w:rPr>
        <w:rFonts w:hint="default"/>
        <w:lang w:val="ru-RU" w:eastAsia="en-US" w:bidi="ar-SA"/>
      </w:rPr>
    </w:lvl>
    <w:lvl w:ilvl="6">
      <w:numFmt w:val="bullet"/>
      <w:lvlText w:val="•"/>
      <w:lvlJc w:val="left"/>
      <w:pPr>
        <w:ind w:left="6388" w:hanging="603"/>
      </w:pPr>
      <w:rPr>
        <w:rFonts w:hint="default"/>
        <w:lang w:val="ru-RU" w:eastAsia="en-US" w:bidi="ar-SA"/>
      </w:rPr>
    </w:lvl>
    <w:lvl w:ilvl="7">
      <w:numFmt w:val="bullet"/>
      <w:lvlText w:val="•"/>
      <w:lvlJc w:val="left"/>
      <w:pPr>
        <w:ind w:left="7416" w:hanging="603"/>
      </w:pPr>
      <w:rPr>
        <w:rFonts w:hint="default"/>
        <w:lang w:val="ru-RU" w:eastAsia="en-US" w:bidi="ar-SA"/>
      </w:rPr>
    </w:lvl>
    <w:lvl w:ilvl="8">
      <w:numFmt w:val="bullet"/>
      <w:lvlText w:val="•"/>
      <w:lvlJc w:val="left"/>
      <w:pPr>
        <w:ind w:left="8444" w:hanging="603"/>
      </w:pPr>
      <w:rPr>
        <w:rFonts w:hint="default"/>
        <w:lang w:val="ru-RU" w:eastAsia="en-US" w:bidi="ar-SA"/>
      </w:rPr>
    </w:lvl>
  </w:abstractNum>
  <w:abstractNum w:abstractNumId="118" w15:restartNumberingAfterBreak="0">
    <w:nsid w:val="7AB958D5"/>
    <w:multiLevelType w:val="hybridMultilevel"/>
    <w:tmpl w:val="3858E69C"/>
    <w:lvl w:ilvl="0" w:tplc="828E12DC">
      <w:start w:val="5"/>
      <w:numFmt w:val="decimal"/>
      <w:lvlText w:val="%1."/>
      <w:lvlJc w:val="left"/>
      <w:pPr>
        <w:ind w:left="361" w:hanging="238"/>
        <w:jc w:val="left"/>
      </w:pPr>
      <w:rPr>
        <w:rFonts w:ascii="Times New Roman" w:eastAsia="Times New Roman" w:hAnsi="Times New Roman" w:cs="Times New Roman" w:hint="default"/>
        <w:b w:val="0"/>
        <w:bCs w:val="0"/>
        <w:i w:val="0"/>
        <w:iCs w:val="0"/>
        <w:w w:val="91"/>
        <w:sz w:val="25"/>
        <w:szCs w:val="25"/>
        <w:lang w:val="ru-RU" w:eastAsia="en-US" w:bidi="ar-SA"/>
      </w:rPr>
    </w:lvl>
    <w:lvl w:ilvl="1" w:tplc="EED29898">
      <w:numFmt w:val="bullet"/>
      <w:lvlText w:val="•"/>
      <w:lvlJc w:val="left"/>
      <w:pPr>
        <w:ind w:left="934" w:hanging="238"/>
      </w:pPr>
      <w:rPr>
        <w:rFonts w:hint="default"/>
        <w:lang w:val="ru-RU" w:eastAsia="en-US" w:bidi="ar-SA"/>
      </w:rPr>
    </w:lvl>
    <w:lvl w:ilvl="2" w:tplc="81784412">
      <w:numFmt w:val="bullet"/>
      <w:lvlText w:val="•"/>
      <w:lvlJc w:val="left"/>
      <w:pPr>
        <w:ind w:left="1508" w:hanging="238"/>
      </w:pPr>
      <w:rPr>
        <w:rFonts w:hint="default"/>
        <w:lang w:val="ru-RU" w:eastAsia="en-US" w:bidi="ar-SA"/>
      </w:rPr>
    </w:lvl>
    <w:lvl w:ilvl="3" w:tplc="E096808C">
      <w:numFmt w:val="bullet"/>
      <w:lvlText w:val="•"/>
      <w:lvlJc w:val="left"/>
      <w:pPr>
        <w:ind w:left="2082" w:hanging="238"/>
      </w:pPr>
      <w:rPr>
        <w:rFonts w:hint="default"/>
        <w:lang w:val="ru-RU" w:eastAsia="en-US" w:bidi="ar-SA"/>
      </w:rPr>
    </w:lvl>
    <w:lvl w:ilvl="4" w:tplc="DFFEA2F0">
      <w:numFmt w:val="bullet"/>
      <w:lvlText w:val="•"/>
      <w:lvlJc w:val="left"/>
      <w:pPr>
        <w:ind w:left="2656" w:hanging="238"/>
      </w:pPr>
      <w:rPr>
        <w:rFonts w:hint="default"/>
        <w:lang w:val="ru-RU" w:eastAsia="en-US" w:bidi="ar-SA"/>
      </w:rPr>
    </w:lvl>
    <w:lvl w:ilvl="5" w:tplc="5C28C870">
      <w:numFmt w:val="bullet"/>
      <w:lvlText w:val="•"/>
      <w:lvlJc w:val="left"/>
      <w:pPr>
        <w:ind w:left="3230" w:hanging="238"/>
      </w:pPr>
      <w:rPr>
        <w:rFonts w:hint="default"/>
        <w:lang w:val="ru-RU" w:eastAsia="en-US" w:bidi="ar-SA"/>
      </w:rPr>
    </w:lvl>
    <w:lvl w:ilvl="6" w:tplc="2B862798">
      <w:numFmt w:val="bullet"/>
      <w:lvlText w:val="•"/>
      <w:lvlJc w:val="left"/>
      <w:pPr>
        <w:ind w:left="3804" w:hanging="238"/>
      </w:pPr>
      <w:rPr>
        <w:rFonts w:hint="default"/>
        <w:lang w:val="ru-RU" w:eastAsia="en-US" w:bidi="ar-SA"/>
      </w:rPr>
    </w:lvl>
    <w:lvl w:ilvl="7" w:tplc="669AA5AA">
      <w:numFmt w:val="bullet"/>
      <w:lvlText w:val="•"/>
      <w:lvlJc w:val="left"/>
      <w:pPr>
        <w:ind w:left="4378" w:hanging="238"/>
      </w:pPr>
      <w:rPr>
        <w:rFonts w:hint="default"/>
        <w:lang w:val="ru-RU" w:eastAsia="en-US" w:bidi="ar-SA"/>
      </w:rPr>
    </w:lvl>
    <w:lvl w:ilvl="8" w:tplc="FF60A366">
      <w:numFmt w:val="bullet"/>
      <w:lvlText w:val="•"/>
      <w:lvlJc w:val="left"/>
      <w:pPr>
        <w:ind w:left="4952" w:hanging="238"/>
      </w:pPr>
      <w:rPr>
        <w:rFonts w:hint="default"/>
        <w:lang w:val="ru-RU" w:eastAsia="en-US" w:bidi="ar-SA"/>
      </w:rPr>
    </w:lvl>
  </w:abstractNum>
  <w:abstractNum w:abstractNumId="119" w15:restartNumberingAfterBreak="0">
    <w:nsid w:val="7B6A6596"/>
    <w:multiLevelType w:val="hybridMultilevel"/>
    <w:tmpl w:val="0C9E7DE4"/>
    <w:lvl w:ilvl="0" w:tplc="1B62E342">
      <w:start w:val="149"/>
      <w:numFmt w:val="decimal"/>
      <w:lvlText w:val="%1."/>
      <w:lvlJc w:val="left"/>
      <w:pPr>
        <w:ind w:left="572" w:hanging="452"/>
        <w:jc w:val="left"/>
      </w:pPr>
      <w:rPr>
        <w:rFonts w:ascii="Times New Roman" w:eastAsia="Times New Roman" w:hAnsi="Times New Roman" w:cs="Times New Roman" w:hint="default"/>
        <w:b w:val="0"/>
        <w:bCs w:val="0"/>
        <w:i w:val="0"/>
        <w:iCs w:val="0"/>
        <w:w w:val="93"/>
        <w:sz w:val="25"/>
        <w:szCs w:val="25"/>
        <w:lang w:val="ru-RU" w:eastAsia="en-US" w:bidi="ar-SA"/>
      </w:rPr>
    </w:lvl>
    <w:lvl w:ilvl="1" w:tplc="E4923074">
      <w:numFmt w:val="bullet"/>
      <w:lvlText w:val="•"/>
      <w:lvlJc w:val="left"/>
      <w:pPr>
        <w:ind w:left="1132" w:hanging="452"/>
      </w:pPr>
      <w:rPr>
        <w:rFonts w:hint="default"/>
        <w:lang w:val="ru-RU" w:eastAsia="en-US" w:bidi="ar-SA"/>
      </w:rPr>
    </w:lvl>
    <w:lvl w:ilvl="2" w:tplc="48D479C8">
      <w:numFmt w:val="bullet"/>
      <w:lvlText w:val="•"/>
      <w:lvlJc w:val="left"/>
      <w:pPr>
        <w:ind w:left="1684" w:hanging="452"/>
      </w:pPr>
      <w:rPr>
        <w:rFonts w:hint="default"/>
        <w:lang w:val="ru-RU" w:eastAsia="en-US" w:bidi="ar-SA"/>
      </w:rPr>
    </w:lvl>
    <w:lvl w:ilvl="3" w:tplc="8C16A50A">
      <w:numFmt w:val="bullet"/>
      <w:lvlText w:val="•"/>
      <w:lvlJc w:val="left"/>
      <w:pPr>
        <w:ind w:left="2236" w:hanging="452"/>
      </w:pPr>
      <w:rPr>
        <w:rFonts w:hint="default"/>
        <w:lang w:val="ru-RU" w:eastAsia="en-US" w:bidi="ar-SA"/>
      </w:rPr>
    </w:lvl>
    <w:lvl w:ilvl="4" w:tplc="0C6A9622">
      <w:numFmt w:val="bullet"/>
      <w:lvlText w:val="•"/>
      <w:lvlJc w:val="left"/>
      <w:pPr>
        <w:ind w:left="2788" w:hanging="452"/>
      </w:pPr>
      <w:rPr>
        <w:rFonts w:hint="default"/>
        <w:lang w:val="ru-RU" w:eastAsia="en-US" w:bidi="ar-SA"/>
      </w:rPr>
    </w:lvl>
    <w:lvl w:ilvl="5" w:tplc="1B722B02">
      <w:numFmt w:val="bullet"/>
      <w:lvlText w:val="•"/>
      <w:lvlJc w:val="left"/>
      <w:pPr>
        <w:ind w:left="3340" w:hanging="452"/>
      </w:pPr>
      <w:rPr>
        <w:rFonts w:hint="default"/>
        <w:lang w:val="ru-RU" w:eastAsia="en-US" w:bidi="ar-SA"/>
      </w:rPr>
    </w:lvl>
    <w:lvl w:ilvl="6" w:tplc="4498E19E">
      <w:numFmt w:val="bullet"/>
      <w:lvlText w:val="•"/>
      <w:lvlJc w:val="left"/>
      <w:pPr>
        <w:ind w:left="3892" w:hanging="452"/>
      </w:pPr>
      <w:rPr>
        <w:rFonts w:hint="default"/>
        <w:lang w:val="ru-RU" w:eastAsia="en-US" w:bidi="ar-SA"/>
      </w:rPr>
    </w:lvl>
    <w:lvl w:ilvl="7" w:tplc="07DA8410">
      <w:numFmt w:val="bullet"/>
      <w:lvlText w:val="•"/>
      <w:lvlJc w:val="left"/>
      <w:pPr>
        <w:ind w:left="4444" w:hanging="452"/>
      </w:pPr>
      <w:rPr>
        <w:rFonts w:hint="default"/>
        <w:lang w:val="ru-RU" w:eastAsia="en-US" w:bidi="ar-SA"/>
      </w:rPr>
    </w:lvl>
    <w:lvl w:ilvl="8" w:tplc="E71800B4">
      <w:numFmt w:val="bullet"/>
      <w:lvlText w:val="•"/>
      <w:lvlJc w:val="left"/>
      <w:pPr>
        <w:ind w:left="4996" w:hanging="452"/>
      </w:pPr>
      <w:rPr>
        <w:rFonts w:hint="default"/>
        <w:lang w:val="ru-RU" w:eastAsia="en-US" w:bidi="ar-SA"/>
      </w:rPr>
    </w:lvl>
  </w:abstractNum>
  <w:abstractNum w:abstractNumId="120" w15:restartNumberingAfterBreak="0">
    <w:nsid w:val="7BEF4E6B"/>
    <w:multiLevelType w:val="hybridMultilevel"/>
    <w:tmpl w:val="4A1EE6B0"/>
    <w:lvl w:ilvl="0" w:tplc="A2EA7F94">
      <w:start w:val="1"/>
      <w:numFmt w:val="decimal"/>
      <w:lvlText w:val="%1)"/>
      <w:lvlJc w:val="left"/>
      <w:pPr>
        <w:ind w:left="214" w:hanging="380"/>
        <w:jc w:val="left"/>
      </w:pPr>
      <w:rPr>
        <w:rFonts w:ascii="Times New Roman" w:eastAsia="Times New Roman" w:hAnsi="Times New Roman" w:cs="Times New Roman" w:hint="default"/>
        <w:b w:val="0"/>
        <w:bCs w:val="0"/>
        <w:i w:val="0"/>
        <w:iCs w:val="0"/>
        <w:w w:val="98"/>
        <w:sz w:val="28"/>
        <w:szCs w:val="28"/>
        <w:lang w:val="ru-RU" w:eastAsia="en-US" w:bidi="ar-SA"/>
      </w:rPr>
    </w:lvl>
    <w:lvl w:ilvl="1" w:tplc="D94250D0">
      <w:numFmt w:val="bullet"/>
      <w:lvlText w:val="•"/>
      <w:lvlJc w:val="left"/>
      <w:pPr>
        <w:ind w:left="1248" w:hanging="380"/>
      </w:pPr>
      <w:rPr>
        <w:rFonts w:hint="default"/>
        <w:lang w:val="ru-RU" w:eastAsia="en-US" w:bidi="ar-SA"/>
      </w:rPr>
    </w:lvl>
    <w:lvl w:ilvl="2" w:tplc="B9FA1E24">
      <w:numFmt w:val="bullet"/>
      <w:lvlText w:val="•"/>
      <w:lvlJc w:val="left"/>
      <w:pPr>
        <w:ind w:left="2276" w:hanging="380"/>
      </w:pPr>
      <w:rPr>
        <w:rFonts w:hint="default"/>
        <w:lang w:val="ru-RU" w:eastAsia="en-US" w:bidi="ar-SA"/>
      </w:rPr>
    </w:lvl>
    <w:lvl w:ilvl="3" w:tplc="C9B6D83A">
      <w:numFmt w:val="bullet"/>
      <w:lvlText w:val="•"/>
      <w:lvlJc w:val="left"/>
      <w:pPr>
        <w:ind w:left="3304" w:hanging="380"/>
      </w:pPr>
      <w:rPr>
        <w:rFonts w:hint="default"/>
        <w:lang w:val="ru-RU" w:eastAsia="en-US" w:bidi="ar-SA"/>
      </w:rPr>
    </w:lvl>
    <w:lvl w:ilvl="4" w:tplc="E692F450">
      <w:numFmt w:val="bullet"/>
      <w:lvlText w:val="•"/>
      <w:lvlJc w:val="left"/>
      <w:pPr>
        <w:ind w:left="4332" w:hanging="380"/>
      </w:pPr>
      <w:rPr>
        <w:rFonts w:hint="default"/>
        <w:lang w:val="ru-RU" w:eastAsia="en-US" w:bidi="ar-SA"/>
      </w:rPr>
    </w:lvl>
    <w:lvl w:ilvl="5" w:tplc="52760396">
      <w:numFmt w:val="bullet"/>
      <w:lvlText w:val="•"/>
      <w:lvlJc w:val="left"/>
      <w:pPr>
        <w:ind w:left="5360" w:hanging="380"/>
      </w:pPr>
      <w:rPr>
        <w:rFonts w:hint="default"/>
        <w:lang w:val="ru-RU" w:eastAsia="en-US" w:bidi="ar-SA"/>
      </w:rPr>
    </w:lvl>
    <w:lvl w:ilvl="6" w:tplc="CB8A2AEC">
      <w:numFmt w:val="bullet"/>
      <w:lvlText w:val="•"/>
      <w:lvlJc w:val="left"/>
      <w:pPr>
        <w:ind w:left="6388" w:hanging="380"/>
      </w:pPr>
      <w:rPr>
        <w:rFonts w:hint="default"/>
        <w:lang w:val="ru-RU" w:eastAsia="en-US" w:bidi="ar-SA"/>
      </w:rPr>
    </w:lvl>
    <w:lvl w:ilvl="7" w:tplc="26FC177A">
      <w:numFmt w:val="bullet"/>
      <w:lvlText w:val="•"/>
      <w:lvlJc w:val="left"/>
      <w:pPr>
        <w:ind w:left="7416" w:hanging="380"/>
      </w:pPr>
      <w:rPr>
        <w:rFonts w:hint="default"/>
        <w:lang w:val="ru-RU" w:eastAsia="en-US" w:bidi="ar-SA"/>
      </w:rPr>
    </w:lvl>
    <w:lvl w:ilvl="8" w:tplc="F862896A">
      <w:numFmt w:val="bullet"/>
      <w:lvlText w:val="•"/>
      <w:lvlJc w:val="left"/>
      <w:pPr>
        <w:ind w:left="8444" w:hanging="380"/>
      </w:pPr>
      <w:rPr>
        <w:rFonts w:hint="default"/>
        <w:lang w:val="ru-RU" w:eastAsia="en-US" w:bidi="ar-SA"/>
      </w:rPr>
    </w:lvl>
  </w:abstractNum>
  <w:abstractNum w:abstractNumId="121" w15:restartNumberingAfterBreak="0">
    <w:nsid w:val="7C4066A5"/>
    <w:multiLevelType w:val="hybridMultilevel"/>
    <w:tmpl w:val="0EA2CE52"/>
    <w:lvl w:ilvl="0" w:tplc="B58A04F4">
      <w:start w:val="233"/>
      <w:numFmt w:val="decimal"/>
      <w:lvlText w:val="%1."/>
      <w:lvlJc w:val="left"/>
      <w:pPr>
        <w:ind w:left="597" w:hanging="477"/>
        <w:jc w:val="left"/>
      </w:pPr>
      <w:rPr>
        <w:rFonts w:ascii="Times New Roman" w:eastAsia="Times New Roman" w:hAnsi="Times New Roman" w:cs="Times New Roman" w:hint="default"/>
        <w:b w:val="0"/>
        <w:bCs w:val="0"/>
        <w:i w:val="0"/>
        <w:iCs w:val="0"/>
        <w:w w:val="93"/>
        <w:sz w:val="25"/>
        <w:szCs w:val="25"/>
        <w:lang w:val="ru-RU" w:eastAsia="en-US" w:bidi="ar-SA"/>
      </w:rPr>
    </w:lvl>
    <w:lvl w:ilvl="1" w:tplc="7BDE59F0">
      <w:numFmt w:val="bullet"/>
      <w:lvlText w:val="•"/>
      <w:lvlJc w:val="left"/>
      <w:pPr>
        <w:ind w:left="1150" w:hanging="477"/>
      </w:pPr>
      <w:rPr>
        <w:rFonts w:hint="default"/>
        <w:lang w:val="ru-RU" w:eastAsia="en-US" w:bidi="ar-SA"/>
      </w:rPr>
    </w:lvl>
    <w:lvl w:ilvl="2" w:tplc="D91ED1C0">
      <w:numFmt w:val="bullet"/>
      <w:lvlText w:val="•"/>
      <w:lvlJc w:val="left"/>
      <w:pPr>
        <w:ind w:left="1700" w:hanging="477"/>
      </w:pPr>
      <w:rPr>
        <w:rFonts w:hint="default"/>
        <w:lang w:val="ru-RU" w:eastAsia="en-US" w:bidi="ar-SA"/>
      </w:rPr>
    </w:lvl>
    <w:lvl w:ilvl="3" w:tplc="41FA9BCA">
      <w:numFmt w:val="bullet"/>
      <w:lvlText w:val="•"/>
      <w:lvlJc w:val="left"/>
      <w:pPr>
        <w:ind w:left="2250" w:hanging="477"/>
      </w:pPr>
      <w:rPr>
        <w:rFonts w:hint="default"/>
        <w:lang w:val="ru-RU" w:eastAsia="en-US" w:bidi="ar-SA"/>
      </w:rPr>
    </w:lvl>
    <w:lvl w:ilvl="4" w:tplc="20249006">
      <w:numFmt w:val="bullet"/>
      <w:lvlText w:val="•"/>
      <w:lvlJc w:val="left"/>
      <w:pPr>
        <w:ind w:left="2800" w:hanging="477"/>
      </w:pPr>
      <w:rPr>
        <w:rFonts w:hint="default"/>
        <w:lang w:val="ru-RU" w:eastAsia="en-US" w:bidi="ar-SA"/>
      </w:rPr>
    </w:lvl>
    <w:lvl w:ilvl="5" w:tplc="C3DA1506">
      <w:numFmt w:val="bullet"/>
      <w:lvlText w:val="•"/>
      <w:lvlJc w:val="left"/>
      <w:pPr>
        <w:ind w:left="3350" w:hanging="477"/>
      </w:pPr>
      <w:rPr>
        <w:rFonts w:hint="default"/>
        <w:lang w:val="ru-RU" w:eastAsia="en-US" w:bidi="ar-SA"/>
      </w:rPr>
    </w:lvl>
    <w:lvl w:ilvl="6" w:tplc="FE20DC9A">
      <w:numFmt w:val="bullet"/>
      <w:lvlText w:val="•"/>
      <w:lvlJc w:val="left"/>
      <w:pPr>
        <w:ind w:left="3900" w:hanging="477"/>
      </w:pPr>
      <w:rPr>
        <w:rFonts w:hint="default"/>
        <w:lang w:val="ru-RU" w:eastAsia="en-US" w:bidi="ar-SA"/>
      </w:rPr>
    </w:lvl>
    <w:lvl w:ilvl="7" w:tplc="962479CA">
      <w:numFmt w:val="bullet"/>
      <w:lvlText w:val="•"/>
      <w:lvlJc w:val="left"/>
      <w:pPr>
        <w:ind w:left="4450" w:hanging="477"/>
      </w:pPr>
      <w:rPr>
        <w:rFonts w:hint="default"/>
        <w:lang w:val="ru-RU" w:eastAsia="en-US" w:bidi="ar-SA"/>
      </w:rPr>
    </w:lvl>
    <w:lvl w:ilvl="8" w:tplc="CC58C636">
      <w:numFmt w:val="bullet"/>
      <w:lvlText w:val="•"/>
      <w:lvlJc w:val="left"/>
      <w:pPr>
        <w:ind w:left="5000" w:hanging="477"/>
      </w:pPr>
      <w:rPr>
        <w:rFonts w:hint="default"/>
        <w:lang w:val="ru-RU" w:eastAsia="en-US" w:bidi="ar-SA"/>
      </w:rPr>
    </w:lvl>
  </w:abstractNum>
  <w:abstractNum w:abstractNumId="122" w15:restartNumberingAfterBreak="0">
    <w:nsid w:val="7F524668"/>
    <w:multiLevelType w:val="hybridMultilevel"/>
    <w:tmpl w:val="B1C2D788"/>
    <w:lvl w:ilvl="0" w:tplc="3F900A6A">
      <w:start w:val="2"/>
      <w:numFmt w:val="decimal"/>
      <w:lvlText w:val="%1."/>
      <w:lvlJc w:val="left"/>
      <w:pPr>
        <w:ind w:left="365" w:hanging="241"/>
        <w:jc w:val="left"/>
      </w:pPr>
      <w:rPr>
        <w:rFonts w:ascii="Times New Roman" w:eastAsia="Times New Roman" w:hAnsi="Times New Roman" w:cs="Times New Roman" w:hint="default"/>
        <w:b w:val="0"/>
        <w:bCs w:val="0"/>
        <w:i w:val="0"/>
        <w:iCs w:val="0"/>
        <w:w w:val="90"/>
        <w:sz w:val="25"/>
        <w:szCs w:val="25"/>
        <w:lang w:val="ru-RU" w:eastAsia="en-US" w:bidi="ar-SA"/>
      </w:rPr>
    </w:lvl>
    <w:lvl w:ilvl="1" w:tplc="DB42EC98">
      <w:numFmt w:val="bullet"/>
      <w:lvlText w:val="•"/>
      <w:lvlJc w:val="left"/>
      <w:pPr>
        <w:ind w:left="934" w:hanging="241"/>
      </w:pPr>
      <w:rPr>
        <w:rFonts w:hint="default"/>
        <w:lang w:val="ru-RU" w:eastAsia="en-US" w:bidi="ar-SA"/>
      </w:rPr>
    </w:lvl>
    <w:lvl w:ilvl="2" w:tplc="08B0B994">
      <w:numFmt w:val="bullet"/>
      <w:lvlText w:val="•"/>
      <w:lvlJc w:val="left"/>
      <w:pPr>
        <w:ind w:left="1508" w:hanging="241"/>
      </w:pPr>
      <w:rPr>
        <w:rFonts w:hint="default"/>
        <w:lang w:val="ru-RU" w:eastAsia="en-US" w:bidi="ar-SA"/>
      </w:rPr>
    </w:lvl>
    <w:lvl w:ilvl="3" w:tplc="034CD008">
      <w:numFmt w:val="bullet"/>
      <w:lvlText w:val="•"/>
      <w:lvlJc w:val="left"/>
      <w:pPr>
        <w:ind w:left="2082" w:hanging="241"/>
      </w:pPr>
      <w:rPr>
        <w:rFonts w:hint="default"/>
        <w:lang w:val="ru-RU" w:eastAsia="en-US" w:bidi="ar-SA"/>
      </w:rPr>
    </w:lvl>
    <w:lvl w:ilvl="4" w:tplc="5CAA4A54">
      <w:numFmt w:val="bullet"/>
      <w:lvlText w:val="•"/>
      <w:lvlJc w:val="left"/>
      <w:pPr>
        <w:ind w:left="2656" w:hanging="241"/>
      </w:pPr>
      <w:rPr>
        <w:rFonts w:hint="default"/>
        <w:lang w:val="ru-RU" w:eastAsia="en-US" w:bidi="ar-SA"/>
      </w:rPr>
    </w:lvl>
    <w:lvl w:ilvl="5" w:tplc="09FC754A">
      <w:numFmt w:val="bullet"/>
      <w:lvlText w:val="•"/>
      <w:lvlJc w:val="left"/>
      <w:pPr>
        <w:ind w:left="3230" w:hanging="241"/>
      </w:pPr>
      <w:rPr>
        <w:rFonts w:hint="default"/>
        <w:lang w:val="ru-RU" w:eastAsia="en-US" w:bidi="ar-SA"/>
      </w:rPr>
    </w:lvl>
    <w:lvl w:ilvl="6" w:tplc="36F6EC28">
      <w:numFmt w:val="bullet"/>
      <w:lvlText w:val="•"/>
      <w:lvlJc w:val="left"/>
      <w:pPr>
        <w:ind w:left="3804" w:hanging="241"/>
      </w:pPr>
      <w:rPr>
        <w:rFonts w:hint="default"/>
        <w:lang w:val="ru-RU" w:eastAsia="en-US" w:bidi="ar-SA"/>
      </w:rPr>
    </w:lvl>
    <w:lvl w:ilvl="7" w:tplc="57B4F042">
      <w:numFmt w:val="bullet"/>
      <w:lvlText w:val="•"/>
      <w:lvlJc w:val="left"/>
      <w:pPr>
        <w:ind w:left="4378" w:hanging="241"/>
      </w:pPr>
      <w:rPr>
        <w:rFonts w:hint="default"/>
        <w:lang w:val="ru-RU" w:eastAsia="en-US" w:bidi="ar-SA"/>
      </w:rPr>
    </w:lvl>
    <w:lvl w:ilvl="8" w:tplc="CD0CFE46">
      <w:numFmt w:val="bullet"/>
      <w:lvlText w:val="•"/>
      <w:lvlJc w:val="left"/>
      <w:pPr>
        <w:ind w:left="4952" w:hanging="241"/>
      </w:pPr>
      <w:rPr>
        <w:rFonts w:hint="default"/>
        <w:lang w:val="ru-RU" w:eastAsia="en-US" w:bidi="ar-SA"/>
      </w:rPr>
    </w:lvl>
  </w:abstractNum>
  <w:abstractNum w:abstractNumId="123" w15:restartNumberingAfterBreak="0">
    <w:nsid w:val="7FF65686"/>
    <w:multiLevelType w:val="hybridMultilevel"/>
    <w:tmpl w:val="3AC298A2"/>
    <w:lvl w:ilvl="0" w:tplc="03AAE47E">
      <w:start w:val="5"/>
      <w:numFmt w:val="decimal"/>
      <w:lvlText w:val="%1."/>
      <w:lvlJc w:val="left"/>
      <w:pPr>
        <w:ind w:left="357" w:hanging="234"/>
        <w:jc w:val="left"/>
      </w:pPr>
      <w:rPr>
        <w:rFonts w:ascii="Times New Roman" w:eastAsia="Times New Roman" w:hAnsi="Times New Roman" w:cs="Times New Roman" w:hint="default"/>
        <w:b w:val="0"/>
        <w:bCs w:val="0"/>
        <w:i w:val="0"/>
        <w:iCs w:val="0"/>
        <w:w w:val="91"/>
        <w:sz w:val="25"/>
        <w:szCs w:val="25"/>
        <w:lang w:val="ru-RU" w:eastAsia="en-US" w:bidi="ar-SA"/>
      </w:rPr>
    </w:lvl>
    <w:lvl w:ilvl="1" w:tplc="75744E62">
      <w:numFmt w:val="bullet"/>
      <w:lvlText w:val="•"/>
      <w:lvlJc w:val="left"/>
      <w:pPr>
        <w:ind w:left="934" w:hanging="234"/>
      </w:pPr>
      <w:rPr>
        <w:rFonts w:hint="default"/>
        <w:lang w:val="ru-RU" w:eastAsia="en-US" w:bidi="ar-SA"/>
      </w:rPr>
    </w:lvl>
    <w:lvl w:ilvl="2" w:tplc="73AE7A70">
      <w:numFmt w:val="bullet"/>
      <w:lvlText w:val="•"/>
      <w:lvlJc w:val="left"/>
      <w:pPr>
        <w:ind w:left="1508" w:hanging="234"/>
      </w:pPr>
      <w:rPr>
        <w:rFonts w:hint="default"/>
        <w:lang w:val="ru-RU" w:eastAsia="en-US" w:bidi="ar-SA"/>
      </w:rPr>
    </w:lvl>
    <w:lvl w:ilvl="3" w:tplc="B7E44544">
      <w:numFmt w:val="bullet"/>
      <w:lvlText w:val="•"/>
      <w:lvlJc w:val="left"/>
      <w:pPr>
        <w:ind w:left="2082" w:hanging="234"/>
      </w:pPr>
      <w:rPr>
        <w:rFonts w:hint="default"/>
        <w:lang w:val="ru-RU" w:eastAsia="en-US" w:bidi="ar-SA"/>
      </w:rPr>
    </w:lvl>
    <w:lvl w:ilvl="4" w:tplc="BD76EA1A">
      <w:numFmt w:val="bullet"/>
      <w:lvlText w:val="•"/>
      <w:lvlJc w:val="left"/>
      <w:pPr>
        <w:ind w:left="2656" w:hanging="234"/>
      </w:pPr>
      <w:rPr>
        <w:rFonts w:hint="default"/>
        <w:lang w:val="ru-RU" w:eastAsia="en-US" w:bidi="ar-SA"/>
      </w:rPr>
    </w:lvl>
    <w:lvl w:ilvl="5" w:tplc="65BC52C6">
      <w:numFmt w:val="bullet"/>
      <w:lvlText w:val="•"/>
      <w:lvlJc w:val="left"/>
      <w:pPr>
        <w:ind w:left="3230" w:hanging="234"/>
      </w:pPr>
      <w:rPr>
        <w:rFonts w:hint="default"/>
        <w:lang w:val="ru-RU" w:eastAsia="en-US" w:bidi="ar-SA"/>
      </w:rPr>
    </w:lvl>
    <w:lvl w:ilvl="6" w:tplc="01A69312">
      <w:numFmt w:val="bullet"/>
      <w:lvlText w:val="•"/>
      <w:lvlJc w:val="left"/>
      <w:pPr>
        <w:ind w:left="3804" w:hanging="234"/>
      </w:pPr>
      <w:rPr>
        <w:rFonts w:hint="default"/>
        <w:lang w:val="ru-RU" w:eastAsia="en-US" w:bidi="ar-SA"/>
      </w:rPr>
    </w:lvl>
    <w:lvl w:ilvl="7" w:tplc="B6A6AE1E">
      <w:numFmt w:val="bullet"/>
      <w:lvlText w:val="•"/>
      <w:lvlJc w:val="left"/>
      <w:pPr>
        <w:ind w:left="4378" w:hanging="234"/>
      </w:pPr>
      <w:rPr>
        <w:rFonts w:hint="default"/>
        <w:lang w:val="ru-RU" w:eastAsia="en-US" w:bidi="ar-SA"/>
      </w:rPr>
    </w:lvl>
    <w:lvl w:ilvl="8" w:tplc="3B4667A6">
      <w:numFmt w:val="bullet"/>
      <w:lvlText w:val="•"/>
      <w:lvlJc w:val="left"/>
      <w:pPr>
        <w:ind w:left="4952" w:hanging="234"/>
      </w:pPr>
      <w:rPr>
        <w:rFonts w:hint="default"/>
        <w:lang w:val="ru-RU" w:eastAsia="en-US" w:bidi="ar-SA"/>
      </w:rPr>
    </w:lvl>
  </w:abstractNum>
  <w:num w:numId="1">
    <w:abstractNumId w:val="85"/>
  </w:num>
  <w:num w:numId="2">
    <w:abstractNumId w:val="38"/>
  </w:num>
  <w:num w:numId="3">
    <w:abstractNumId w:val="6"/>
  </w:num>
  <w:num w:numId="4">
    <w:abstractNumId w:val="46"/>
  </w:num>
  <w:num w:numId="5">
    <w:abstractNumId w:val="77"/>
  </w:num>
  <w:num w:numId="6">
    <w:abstractNumId w:val="88"/>
  </w:num>
  <w:num w:numId="7">
    <w:abstractNumId w:val="3"/>
  </w:num>
  <w:num w:numId="8">
    <w:abstractNumId w:val="28"/>
  </w:num>
  <w:num w:numId="9">
    <w:abstractNumId w:val="101"/>
  </w:num>
  <w:num w:numId="10">
    <w:abstractNumId w:val="44"/>
  </w:num>
  <w:num w:numId="11">
    <w:abstractNumId w:val="113"/>
  </w:num>
  <w:num w:numId="12">
    <w:abstractNumId w:val="63"/>
  </w:num>
  <w:num w:numId="13">
    <w:abstractNumId w:val="4"/>
  </w:num>
  <w:num w:numId="14">
    <w:abstractNumId w:val="98"/>
  </w:num>
  <w:num w:numId="15">
    <w:abstractNumId w:val="118"/>
  </w:num>
  <w:num w:numId="16">
    <w:abstractNumId w:val="122"/>
  </w:num>
  <w:num w:numId="17">
    <w:abstractNumId w:val="36"/>
  </w:num>
  <w:num w:numId="18">
    <w:abstractNumId w:val="62"/>
  </w:num>
  <w:num w:numId="19">
    <w:abstractNumId w:val="57"/>
  </w:num>
  <w:num w:numId="20">
    <w:abstractNumId w:val="40"/>
  </w:num>
  <w:num w:numId="21">
    <w:abstractNumId w:val="13"/>
  </w:num>
  <w:num w:numId="22">
    <w:abstractNumId w:val="110"/>
  </w:num>
  <w:num w:numId="23">
    <w:abstractNumId w:val="35"/>
  </w:num>
  <w:num w:numId="24">
    <w:abstractNumId w:val="14"/>
  </w:num>
  <w:num w:numId="25">
    <w:abstractNumId w:val="42"/>
  </w:num>
  <w:num w:numId="26">
    <w:abstractNumId w:val="11"/>
  </w:num>
  <w:num w:numId="27">
    <w:abstractNumId w:val="41"/>
  </w:num>
  <w:num w:numId="28">
    <w:abstractNumId w:val="99"/>
  </w:num>
  <w:num w:numId="29">
    <w:abstractNumId w:val="95"/>
  </w:num>
  <w:num w:numId="30">
    <w:abstractNumId w:val="27"/>
  </w:num>
  <w:num w:numId="31">
    <w:abstractNumId w:val="75"/>
  </w:num>
  <w:num w:numId="32">
    <w:abstractNumId w:val="104"/>
  </w:num>
  <w:num w:numId="33">
    <w:abstractNumId w:val="49"/>
  </w:num>
  <w:num w:numId="34">
    <w:abstractNumId w:val="56"/>
  </w:num>
  <w:num w:numId="35">
    <w:abstractNumId w:val="81"/>
  </w:num>
  <w:num w:numId="36">
    <w:abstractNumId w:val="21"/>
  </w:num>
  <w:num w:numId="37">
    <w:abstractNumId w:val="8"/>
  </w:num>
  <w:num w:numId="38">
    <w:abstractNumId w:val="34"/>
  </w:num>
  <w:num w:numId="39">
    <w:abstractNumId w:val="100"/>
  </w:num>
  <w:num w:numId="40">
    <w:abstractNumId w:val="89"/>
  </w:num>
  <w:num w:numId="41">
    <w:abstractNumId w:val="39"/>
  </w:num>
  <w:num w:numId="42">
    <w:abstractNumId w:val="107"/>
  </w:num>
  <w:num w:numId="43">
    <w:abstractNumId w:val="82"/>
  </w:num>
  <w:num w:numId="44">
    <w:abstractNumId w:val="69"/>
  </w:num>
  <w:num w:numId="45">
    <w:abstractNumId w:val="37"/>
  </w:num>
  <w:num w:numId="46">
    <w:abstractNumId w:val="12"/>
  </w:num>
  <w:num w:numId="47">
    <w:abstractNumId w:val="52"/>
  </w:num>
  <w:num w:numId="48">
    <w:abstractNumId w:val="123"/>
  </w:num>
  <w:num w:numId="49">
    <w:abstractNumId w:val="97"/>
  </w:num>
  <w:num w:numId="50">
    <w:abstractNumId w:val="79"/>
  </w:num>
  <w:num w:numId="51">
    <w:abstractNumId w:val="10"/>
  </w:num>
  <w:num w:numId="52">
    <w:abstractNumId w:val="108"/>
  </w:num>
  <w:num w:numId="53">
    <w:abstractNumId w:val="111"/>
  </w:num>
  <w:num w:numId="54">
    <w:abstractNumId w:val="1"/>
  </w:num>
  <w:num w:numId="55">
    <w:abstractNumId w:val="94"/>
  </w:num>
  <w:num w:numId="56">
    <w:abstractNumId w:val="121"/>
  </w:num>
  <w:num w:numId="57">
    <w:abstractNumId w:val="78"/>
  </w:num>
  <w:num w:numId="58">
    <w:abstractNumId w:val="90"/>
  </w:num>
  <w:num w:numId="59">
    <w:abstractNumId w:val="30"/>
  </w:num>
  <w:num w:numId="60">
    <w:abstractNumId w:val="26"/>
  </w:num>
  <w:num w:numId="61">
    <w:abstractNumId w:val="66"/>
  </w:num>
  <w:num w:numId="62">
    <w:abstractNumId w:val="68"/>
  </w:num>
  <w:num w:numId="63">
    <w:abstractNumId w:val="67"/>
  </w:num>
  <w:num w:numId="64">
    <w:abstractNumId w:val="32"/>
  </w:num>
  <w:num w:numId="65">
    <w:abstractNumId w:val="31"/>
  </w:num>
  <w:num w:numId="66">
    <w:abstractNumId w:val="54"/>
  </w:num>
  <w:num w:numId="67">
    <w:abstractNumId w:val="72"/>
  </w:num>
  <w:num w:numId="68">
    <w:abstractNumId w:val="47"/>
  </w:num>
  <w:num w:numId="69">
    <w:abstractNumId w:val="109"/>
  </w:num>
  <w:num w:numId="70">
    <w:abstractNumId w:val="86"/>
  </w:num>
  <w:num w:numId="71">
    <w:abstractNumId w:val="92"/>
  </w:num>
  <w:num w:numId="72">
    <w:abstractNumId w:val="51"/>
  </w:num>
  <w:num w:numId="73">
    <w:abstractNumId w:val="65"/>
  </w:num>
  <w:num w:numId="74">
    <w:abstractNumId w:val="114"/>
  </w:num>
  <w:num w:numId="75">
    <w:abstractNumId w:val="119"/>
  </w:num>
  <w:num w:numId="76">
    <w:abstractNumId w:val="22"/>
  </w:num>
  <w:num w:numId="77">
    <w:abstractNumId w:val="33"/>
  </w:num>
  <w:num w:numId="78">
    <w:abstractNumId w:val="7"/>
  </w:num>
  <w:num w:numId="79">
    <w:abstractNumId w:val="80"/>
  </w:num>
  <w:num w:numId="80">
    <w:abstractNumId w:val="61"/>
  </w:num>
  <w:num w:numId="81">
    <w:abstractNumId w:val="19"/>
  </w:num>
  <w:num w:numId="82">
    <w:abstractNumId w:val="93"/>
  </w:num>
  <w:num w:numId="83">
    <w:abstractNumId w:val="2"/>
  </w:num>
  <w:num w:numId="84">
    <w:abstractNumId w:val="102"/>
  </w:num>
  <w:num w:numId="85">
    <w:abstractNumId w:val="24"/>
  </w:num>
  <w:num w:numId="86">
    <w:abstractNumId w:val="43"/>
  </w:num>
  <w:num w:numId="87">
    <w:abstractNumId w:val="55"/>
  </w:num>
  <w:num w:numId="88">
    <w:abstractNumId w:val="16"/>
  </w:num>
  <w:num w:numId="89">
    <w:abstractNumId w:val="73"/>
  </w:num>
  <w:num w:numId="90">
    <w:abstractNumId w:val="91"/>
  </w:num>
  <w:num w:numId="91">
    <w:abstractNumId w:val="116"/>
  </w:num>
  <w:num w:numId="92">
    <w:abstractNumId w:val="50"/>
  </w:num>
  <w:num w:numId="93">
    <w:abstractNumId w:val="20"/>
  </w:num>
  <w:num w:numId="94">
    <w:abstractNumId w:val="87"/>
  </w:num>
  <w:num w:numId="95">
    <w:abstractNumId w:val="58"/>
  </w:num>
  <w:num w:numId="96">
    <w:abstractNumId w:val="70"/>
  </w:num>
  <w:num w:numId="97">
    <w:abstractNumId w:val="15"/>
  </w:num>
  <w:num w:numId="98">
    <w:abstractNumId w:val="48"/>
  </w:num>
  <w:num w:numId="99">
    <w:abstractNumId w:val="105"/>
  </w:num>
  <w:num w:numId="100">
    <w:abstractNumId w:val="9"/>
  </w:num>
  <w:num w:numId="101">
    <w:abstractNumId w:val="112"/>
  </w:num>
  <w:num w:numId="102">
    <w:abstractNumId w:val="59"/>
  </w:num>
  <w:num w:numId="103">
    <w:abstractNumId w:val="45"/>
  </w:num>
  <w:num w:numId="104">
    <w:abstractNumId w:val="96"/>
  </w:num>
  <w:num w:numId="105">
    <w:abstractNumId w:val="115"/>
  </w:num>
  <w:num w:numId="106">
    <w:abstractNumId w:val="25"/>
  </w:num>
  <w:num w:numId="107">
    <w:abstractNumId w:val="117"/>
  </w:num>
  <w:num w:numId="108">
    <w:abstractNumId w:val="84"/>
  </w:num>
  <w:num w:numId="109">
    <w:abstractNumId w:val="18"/>
  </w:num>
  <w:num w:numId="110">
    <w:abstractNumId w:val="53"/>
  </w:num>
  <w:num w:numId="111">
    <w:abstractNumId w:val="23"/>
  </w:num>
  <w:num w:numId="112">
    <w:abstractNumId w:val="83"/>
  </w:num>
  <w:num w:numId="113">
    <w:abstractNumId w:val="64"/>
  </w:num>
  <w:num w:numId="114">
    <w:abstractNumId w:val="71"/>
  </w:num>
  <w:num w:numId="115">
    <w:abstractNumId w:val="29"/>
  </w:num>
  <w:num w:numId="116">
    <w:abstractNumId w:val="106"/>
  </w:num>
  <w:num w:numId="117">
    <w:abstractNumId w:val="120"/>
  </w:num>
  <w:num w:numId="118">
    <w:abstractNumId w:val="5"/>
  </w:num>
  <w:num w:numId="119">
    <w:abstractNumId w:val="17"/>
  </w:num>
  <w:num w:numId="120">
    <w:abstractNumId w:val="60"/>
  </w:num>
  <w:num w:numId="121">
    <w:abstractNumId w:val="103"/>
  </w:num>
  <w:num w:numId="122">
    <w:abstractNumId w:val="0"/>
  </w:num>
  <w:num w:numId="123">
    <w:abstractNumId w:val="74"/>
  </w:num>
  <w:num w:numId="124">
    <w:abstractNumId w:val="76"/>
  </w:num>
  <w:numIdMacAtCleanup w:val="1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
  <w:rsids>
    <w:rsidRoot w:val="00CF3F31"/>
    <w:rsid w:val="00051339"/>
    <w:rsid w:val="000D167A"/>
    <w:rsid w:val="00142E7F"/>
    <w:rsid w:val="00213356"/>
    <w:rsid w:val="00292380"/>
    <w:rsid w:val="002C339C"/>
    <w:rsid w:val="002F4829"/>
    <w:rsid w:val="00307440"/>
    <w:rsid w:val="00363650"/>
    <w:rsid w:val="004373DE"/>
    <w:rsid w:val="0046283A"/>
    <w:rsid w:val="004C5268"/>
    <w:rsid w:val="005071DB"/>
    <w:rsid w:val="0055117E"/>
    <w:rsid w:val="0057522B"/>
    <w:rsid w:val="00575DE6"/>
    <w:rsid w:val="005C1C02"/>
    <w:rsid w:val="006D5609"/>
    <w:rsid w:val="007E5647"/>
    <w:rsid w:val="00853AEA"/>
    <w:rsid w:val="00882FFC"/>
    <w:rsid w:val="0092432F"/>
    <w:rsid w:val="0094083B"/>
    <w:rsid w:val="00962465"/>
    <w:rsid w:val="009F734A"/>
    <w:rsid w:val="00A021CC"/>
    <w:rsid w:val="00AE4E5F"/>
    <w:rsid w:val="00CA051E"/>
    <w:rsid w:val="00CF3F31"/>
    <w:rsid w:val="00D235F3"/>
    <w:rsid w:val="00D31515"/>
    <w:rsid w:val="00EE25C4"/>
    <w:rsid w:val="00EF6801"/>
    <w:rsid w:val="00F972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9B0BECBB-8776-4DB7-8152-5426CF844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688" w:right="405" w:hanging="2764"/>
      <w:outlineLvl w:val="0"/>
    </w:pPr>
    <w:rPr>
      <w:b/>
      <w:bCs/>
      <w:sz w:val="29"/>
      <w:szCs w:val="29"/>
    </w:rPr>
  </w:style>
  <w:style w:type="paragraph" w:styleId="2">
    <w:name w:val="heading 2"/>
    <w:basedOn w:val="a"/>
    <w:uiPriority w:val="1"/>
    <w:qFormat/>
    <w:pPr>
      <w:ind w:left="230" w:right="535"/>
      <w:jc w:val="center"/>
      <w:outlineLvl w:val="1"/>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Pr>
      <w:sz w:val="28"/>
      <w:szCs w:val="28"/>
    </w:rPr>
  </w:style>
  <w:style w:type="paragraph" w:styleId="a5">
    <w:name w:val="List Paragraph"/>
    <w:basedOn w:val="a"/>
    <w:uiPriority w:val="1"/>
    <w:qFormat/>
    <w:pPr>
      <w:ind w:left="215" w:firstLine="705"/>
      <w:jc w:val="both"/>
    </w:pPr>
  </w:style>
  <w:style w:type="paragraph" w:customStyle="1" w:styleId="TableParagraph">
    <w:name w:val="Table Paragraph"/>
    <w:basedOn w:val="a"/>
    <w:uiPriority w:val="1"/>
    <w:qFormat/>
  </w:style>
  <w:style w:type="character" w:customStyle="1" w:styleId="a4">
    <w:name w:val="Основной текст Знак"/>
    <w:basedOn w:val="a0"/>
    <w:link w:val="a3"/>
    <w:uiPriority w:val="1"/>
    <w:rsid w:val="0092432F"/>
    <w:rPr>
      <w:rFonts w:ascii="Times New Roman" w:eastAsia="Times New Roman" w:hAnsi="Times New Roman" w:cs="Times New Roman"/>
      <w:sz w:val="28"/>
      <w:szCs w:val="28"/>
      <w:lang w:val="ru-RU"/>
    </w:rPr>
  </w:style>
  <w:style w:type="paragraph" w:styleId="a6">
    <w:name w:val="header"/>
    <w:basedOn w:val="a"/>
    <w:link w:val="a7"/>
    <w:uiPriority w:val="99"/>
    <w:unhideWhenUsed/>
    <w:rsid w:val="009F734A"/>
    <w:pPr>
      <w:tabs>
        <w:tab w:val="center" w:pos="4677"/>
        <w:tab w:val="right" w:pos="9355"/>
      </w:tabs>
    </w:pPr>
  </w:style>
  <w:style w:type="character" w:customStyle="1" w:styleId="a7">
    <w:name w:val="Верхний колонтитул Знак"/>
    <w:basedOn w:val="a0"/>
    <w:link w:val="a6"/>
    <w:uiPriority w:val="99"/>
    <w:rsid w:val="009F734A"/>
    <w:rPr>
      <w:rFonts w:ascii="Times New Roman" w:eastAsia="Times New Roman" w:hAnsi="Times New Roman" w:cs="Times New Roman"/>
      <w:lang w:val="ru-RU"/>
    </w:rPr>
  </w:style>
  <w:style w:type="paragraph" w:styleId="a8">
    <w:name w:val="footer"/>
    <w:basedOn w:val="a"/>
    <w:link w:val="a9"/>
    <w:uiPriority w:val="99"/>
    <w:unhideWhenUsed/>
    <w:rsid w:val="009F734A"/>
    <w:pPr>
      <w:tabs>
        <w:tab w:val="center" w:pos="4677"/>
        <w:tab w:val="right" w:pos="9355"/>
      </w:tabs>
    </w:pPr>
  </w:style>
  <w:style w:type="character" w:customStyle="1" w:styleId="a9">
    <w:name w:val="Нижний колонтитул Знак"/>
    <w:basedOn w:val="a0"/>
    <w:link w:val="a8"/>
    <w:uiPriority w:val="99"/>
    <w:rsid w:val="009F734A"/>
    <w:rPr>
      <w:rFonts w:ascii="Times New Roman" w:eastAsia="Times New Roman" w:hAnsi="Times New Roman" w:cs="Times New Roman"/>
      <w:lang w:val="ru-RU"/>
    </w:rPr>
  </w:style>
  <w:style w:type="paragraph" w:styleId="aa">
    <w:name w:val="Balloon Text"/>
    <w:basedOn w:val="a"/>
    <w:link w:val="ab"/>
    <w:uiPriority w:val="99"/>
    <w:semiHidden/>
    <w:unhideWhenUsed/>
    <w:rsid w:val="00EF6801"/>
    <w:rPr>
      <w:rFonts w:ascii="Segoe UI" w:hAnsi="Segoe UI" w:cs="Segoe UI"/>
      <w:sz w:val="18"/>
      <w:szCs w:val="18"/>
    </w:rPr>
  </w:style>
  <w:style w:type="character" w:customStyle="1" w:styleId="ab">
    <w:name w:val="Текст выноски Знак"/>
    <w:basedOn w:val="a0"/>
    <w:link w:val="aa"/>
    <w:uiPriority w:val="99"/>
    <w:semiHidden/>
    <w:rsid w:val="00EF6801"/>
    <w:rPr>
      <w:rFonts w:ascii="Segoe UI" w:eastAsia="Times New Roman" w:hAnsi="Segoe UI" w:cs="Segoe UI"/>
      <w:sz w:val="18"/>
      <w:szCs w:val="1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hyperlink" Target="https://internet.garant.ru/" TargetMode="External"/><Relationship Id="rId18" Type="http://schemas.openxmlformats.org/officeDocument/2006/relationships/hyperlink" Target="https://internet.garant.ru/" TargetMode="External"/><Relationship Id="rId26" Type="http://schemas.openxmlformats.org/officeDocument/2006/relationships/image" Target="media/image7.png"/><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1.xml"/><Relationship Id="rId34"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yperlink" Target="https://internet.garant.ru/" TargetMode="External"/><Relationship Id="rId17" Type="http://schemas.openxmlformats.org/officeDocument/2006/relationships/hyperlink" Target="https://internet.garant.ru/" TargetMode="External"/><Relationship Id="rId25" Type="http://schemas.openxmlformats.org/officeDocument/2006/relationships/image" Target="media/image6.png"/><Relationship Id="rId33" Type="http://schemas.openxmlformats.org/officeDocument/2006/relationships/header" Target="header4.xml"/><Relationship Id="rId38"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yperlink" Target="http://44gosuslugi.ru/" TargetMode="External"/><Relationship Id="rId20" Type="http://schemas.openxmlformats.org/officeDocument/2006/relationships/image" Target="media/image2.png"/><Relationship Id="rId29"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ernet.garant.ru/" TargetMode="External"/><Relationship Id="rId24" Type="http://schemas.openxmlformats.org/officeDocument/2006/relationships/image" Target="media/image5.png"/><Relationship Id="rId32" Type="http://schemas.openxmlformats.org/officeDocument/2006/relationships/image" Target="media/image11.png"/><Relationship Id="rId37" Type="http://schemas.openxmlformats.org/officeDocument/2006/relationships/image" Target="media/image14.png"/><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gosuslugi.ru/" TargetMode="External"/><Relationship Id="rId23" Type="http://schemas.openxmlformats.org/officeDocument/2006/relationships/image" Target="media/image4.png"/><Relationship Id="rId28" Type="http://schemas.openxmlformats.org/officeDocument/2006/relationships/header" Target="header3.xml"/><Relationship Id="rId36" Type="http://schemas.openxmlformats.org/officeDocument/2006/relationships/image" Target="media/image13.png"/><Relationship Id="rId10" Type="http://schemas.openxmlformats.org/officeDocument/2006/relationships/hyperlink" Target="https://internet.garant.ru/" TargetMode="External"/><Relationship Id="rId19" Type="http://schemas.openxmlformats.org/officeDocument/2006/relationships/image" Target="media/image1.png"/><Relationship Id="rId31"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hyperlink" Target="https://internet.garant.ru/" TargetMode="External"/><Relationship Id="rId14" Type="http://schemas.openxmlformats.org/officeDocument/2006/relationships/hyperlink" Target="https://internet.garant.ru/" TargetMode="External"/><Relationship Id="rId22" Type="http://schemas.openxmlformats.org/officeDocument/2006/relationships/image" Target="media/image3.png"/><Relationship Id="rId27" Type="http://schemas.openxmlformats.org/officeDocument/2006/relationships/header" Target="header2.xml"/><Relationship Id="rId30" Type="http://schemas.openxmlformats.org/officeDocument/2006/relationships/image" Target="media/image9.png"/><Relationship Id="rId35"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D72F42-0CCE-4E18-8F8E-92C29061E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383</TotalTime>
  <Pages>78</Pages>
  <Words>22780</Words>
  <Characters>129852</Characters>
  <Application>Microsoft Office Word</Application>
  <DocSecurity>0</DocSecurity>
  <Lines>1082</Lines>
  <Paragraphs>304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152328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cp:lastModifiedBy>
  <cp:revision>8</cp:revision>
  <cp:lastPrinted>2022-09-20T11:08:00Z</cp:lastPrinted>
  <dcterms:created xsi:type="dcterms:W3CDTF">2022-07-29T03:58:00Z</dcterms:created>
  <dcterms:modified xsi:type="dcterms:W3CDTF">2022-09-21T11:17:00Z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2022-08-26T00:00:00Z</vt:filetime>
  </property>
  <property fmtid="{D5CDD505-2E9C-101B-9397-08002B2CF9AE}" pid="3" name="LastSaved">
    <vt:filetime>2022-08-26T00:00:00Z</vt:filetime>
  </property>
</Properties>
</file>