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7374C">
        <w:rPr>
          <w:rFonts w:ascii="Times New Roman" w:eastAsia="SimSun" w:hAnsi="Times New Roman" w:cs="Times New Roman"/>
          <w:bCs/>
          <w:sz w:val="24"/>
          <w:szCs w:val="24"/>
        </w:rPr>
        <w:t>РОССИЙСКАЯ ФЕДЕРАЦИЯ</w:t>
      </w:r>
    </w:p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7374C">
        <w:rPr>
          <w:rFonts w:ascii="Times New Roman" w:eastAsia="SimSun" w:hAnsi="Times New Roman" w:cs="Times New Roman"/>
          <w:bCs/>
          <w:sz w:val="24"/>
          <w:szCs w:val="24"/>
        </w:rPr>
        <w:t>КОСТРОМСКАЯ ОБЛАСТЬ</w:t>
      </w:r>
    </w:p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7374C">
        <w:rPr>
          <w:rFonts w:ascii="Times New Roman" w:eastAsia="SimSun" w:hAnsi="Times New Roman" w:cs="Times New Roman"/>
          <w:bCs/>
          <w:sz w:val="24"/>
          <w:szCs w:val="24"/>
        </w:rPr>
        <w:t>ЧУХЛОМСКИЙ МУНИЦИПАЛЬНЫЙ РАЙОН</w:t>
      </w:r>
    </w:p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7374C">
        <w:rPr>
          <w:rFonts w:ascii="Times New Roman" w:eastAsia="SimSun" w:hAnsi="Times New Roman" w:cs="Times New Roman"/>
          <w:bCs/>
          <w:sz w:val="24"/>
          <w:szCs w:val="24"/>
        </w:rPr>
        <w:t>АДМИНИСТРАЦИЯ ГОРОДСКОГО ПОСЕЛЕНИЯ ГОРОД ЧУХЛОМА</w:t>
      </w:r>
    </w:p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:rsidR="00B7374C" w:rsidRPr="00B7374C" w:rsidRDefault="00B7374C" w:rsidP="00B7374C">
      <w:pPr>
        <w:tabs>
          <w:tab w:val="left" w:pos="708"/>
        </w:tabs>
        <w:suppressAutoHyphens/>
        <w:autoSpaceDE/>
        <w:autoSpaceDN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  <w:r w:rsidRPr="00B7374C">
        <w:rPr>
          <w:rFonts w:ascii="Times New Roman" w:eastAsia="SimSun" w:hAnsi="Times New Roman" w:cs="Times New Roman"/>
          <w:bCs/>
          <w:sz w:val="24"/>
          <w:szCs w:val="24"/>
        </w:rPr>
        <w:t>ПОСТАНОВЛЕНИЕ</w:t>
      </w:r>
    </w:p>
    <w:p w:rsidR="00AF6CCD" w:rsidRDefault="00B7374C" w:rsidP="002C5E6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2C5E6F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2C5E6F" w:rsidRDefault="002C5E6F" w:rsidP="002C5E6F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4C" w:rsidRPr="00B7374C" w:rsidRDefault="00BF7BA3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B7374C" w:rsidRDefault="00B7374C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предоставления а</w:t>
      </w:r>
      <w:r w:rsidR="00BF7BA3"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дминистрацией </w:t>
      </w: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поселения </w:t>
      </w:r>
    </w:p>
    <w:p w:rsidR="00B7374C" w:rsidRDefault="00B7374C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 Чухлома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Чухломского муниципального района </w:t>
      </w:r>
    </w:p>
    <w:p w:rsidR="00B7374C" w:rsidRDefault="00B7374C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Костромской области муниципальной услуги п</w:t>
      </w:r>
      <w:r w:rsidR="00BF7BA3"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Pr="00B7374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признанию </w:t>
      </w:r>
    </w:p>
    <w:p w:rsidR="00BF7BA3" w:rsidRDefault="00B7374C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садового дома жилым домом и жилого дома садовым домом</w:t>
      </w:r>
    </w:p>
    <w:p w:rsidR="00B7374C" w:rsidRPr="00B7374C" w:rsidRDefault="00B7374C" w:rsidP="00B7374C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747EC" w:rsidRDefault="00B7374C" w:rsidP="002747EC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постановлением </w:t>
      </w:r>
      <w:r w:rsidR="008348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дминистрации город</w:t>
      </w:r>
      <w:r w:rsidR="008348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 поселения город Чухлома Чухломского муниципального района Костромской области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</w:t>
      </w:r>
      <w:r w:rsidR="008348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27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348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июня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</w:t>
      </w:r>
      <w:r w:rsidR="008348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 года N 35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</w:t>
      </w:r>
      <w:r w:rsidR="00F35ADB" w:rsidRPr="00F35ADB">
        <w:t xml:space="preserve"> </w:t>
      </w:r>
      <w:r w:rsidR="00F35ADB" w:rsidRPr="00F35A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", в целях установления порядка взаимодействия с заявителями при предоставлении муниципальной услуги по признанию садового дома жилым домом и жилого дома садовым домом, руководствуясь Устав</w:t>
      </w:r>
      <w:r w:rsidR="00CD22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ом муниципального образования городское поселение город Чухлома Чухломского муниципального района Костромской области</w:t>
      </w:r>
      <w:r w:rsidRPr="002747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постановляю:</w:t>
      </w:r>
    </w:p>
    <w:p w:rsidR="00B7374C" w:rsidRPr="00B7374C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B7374C" w:rsidRPr="002C5E6F" w:rsidRDefault="00B7374C" w:rsidP="00CD2276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CD2276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дминистрацией город</w:t>
      </w:r>
      <w:r w:rsidR="00CD2276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 поселения город Чухлома Чухломского муниципального района Костромской области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муниципальной услуги по признанию садового дома жилым домом и жилого дома садовым домом.</w:t>
      </w:r>
    </w:p>
    <w:p w:rsidR="00B7374C" w:rsidRPr="002C5E6F" w:rsidRDefault="00B7374C" w:rsidP="003B2892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Установить: в случае невозможности полностью приспособить объект с учетом потребностей инвали</w:t>
      </w:r>
      <w:r w:rsidR="00CD2276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дов, определенных пунктом 2.32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Административного регламента, утвержденного пунктом 1 настоящего постановления, орган, оказывающий муниципальную услугу, должен принимать меры для обеспечения доступа 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B2892" w:rsidRPr="002C5E6F" w:rsidRDefault="003B2892" w:rsidP="003B2892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Главному специалисту по управлению имуществом администрации обеспечить: </w:t>
      </w:r>
    </w:p>
    <w:p w:rsidR="00B7374C" w:rsidRPr="002C5E6F" w:rsidRDefault="003B2892" w:rsidP="003B2892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</w:t>
      </w:r>
      <w:r w:rsidR="00B7374C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выполнение муниципальной услуги по признанию садового дома </w:t>
      </w:r>
      <w:r w:rsidR="00B7374C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жилым домом и жилого дома садовым домом, положений Административного регламента, утвержденного пунктом 1 настоящего постановления;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осуществление мониторинга практики применения Административного регламента, утвержденного пунктом 1 настоящего постановления;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D423F1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размещение в установленном порядке Административного регламента, утвержденного пунктом 1 настоящего постановления, а также сведений о муниципальной услуге по признанию садового дома жилым домом и жилого дома садовым домом в федеральной государственной информационной системе "Единый портал государственных и муниципальных услуг (функций)" и в региональной государственной информационной системе "Единый портал Костромской области".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D423F1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</w:t>
      </w:r>
      <w:r w:rsidR="00D423F1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упают в силу со дня заключения а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дминистрацией город</w:t>
      </w:r>
      <w:r w:rsidR="00D423F1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 поселения город Чухлома Чухломского муниципального района Костромской области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признанию садового дома жилым домом и жилого дома садовым домом.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D423F1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B7374C"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7374C" w:rsidRPr="002C5E6F" w:rsidRDefault="00B7374C" w:rsidP="00B7374C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D423F1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D423F1" w:rsidP="00D423F1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 городского поселения город Чухлома</w:t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C5E6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М.И. Гусева</w:t>
      </w:r>
    </w:p>
    <w:p w:rsidR="00B7374C" w:rsidRPr="002C5E6F" w:rsidRDefault="00B7374C" w:rsidP="00D423F1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D423F1">
      <w:pPr>
        <w:ind w:firstLine="68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Pr="002C5E6F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7374C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B7374C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B7374C" w:rsidRDefault="00B7374C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17705D" w:rsidRDefault="0017705D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17705D" w:rsidRDefault="0017705D" w:rsidP="00B7374C">
      <w:pPr>
        <w:spacing w:line="249" w:lineRule="auto"/>
        <w:ind w:left="360" w:firstLine="1741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B7374C" w:rsidRPr="00B7374C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Утвержден</w:t>
      </w:r>
    </w:p>
    <w:p w:rsidR="00B7374C" w:rsidRPr="00B7374C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постановлением</w:t>
      </w:r>
    </w:p>
    <w:p w:rsidR="00D423F1" w:rsidRDefault="00B7374C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Администрации </w:t>
      </w:r>
      <w:r w:rsidR="00D423F1" w:rsidRPr="00B7374C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город</w:t>
      </w:r>
      <w:r w:rsidR="00D423F1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ского поселения </w:t>
      </w:r>
    </w:p>
    <w:p w:rsidR="00D423F1" w:rsidRDefault="00D423F1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B7374C" w:rsidRPr="00B7374C" w:rsidRDefault="00D423F1" w:rsidP="00D423F1">
      <w:pPr>
        <w:spacing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BF7BA3" w:rsidRDefault="00D423F1" w:rsidP="00D423F1">
      <w:pPr>
        <w:spacing w:line="249" w:lineRule="auto"/>
        <w:ind w:left="360" w:firstLine="1741"/>
        <w:jc w:val="right"/>
        <w:rPr>
          <w:rFonts w:ascii="Times New Roman" w:hAnsi="Times New Roman"/>
          <w:w w:val="105"/>
          <w:sz w:val="27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770CBD" w:rsidRPr="00B7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№ </w:t>
      </w:r>
      <w:r w:rsidR="00770CB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BF7BA3" w:rsidRDefault="00BF7BA3">
      <w:pPr>
        <w:spacing w:line="249" w:lineRule="auto"/>
        <w:ind w:left="360" w:firstLine="1741"/>
        <w:rPr>
          <w:rFonts w:ascii="Times New Roman" w:hAnsi="Times New Roman"/>
          <w:w w:val="105"/>
          <w:sz w:val="27"/>
        </w:rPr>
      </w:pPr>
    </w:p>
    <w:p w:rsidR="00AF6CCD" w:rsidRPr="00FF123B" w:rsidRDefault="00FF123B" w:rsidP="00972FB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123B">
        <w:rPr>
          <w:rFonts w:ascii="Times New Roman" w:hAnsi="Times New Roman"/>
          <w:b/>
          <w:w w:val="105"/>
          <w:sz w:val="28"/>
          <w:szCs w:val="28"/>
        </w:rPr>
        <w:t xml:space="preserve">АДМИНИСТРАТИВНЫЙ РЕГЛАМЕНТ ПРЕДОСТАВЛЕНИЯ </w:t>
      </w:r>
      <w:r w:rsidRPr="00FF123B">
        <w:rPr>
          <w:rFonts w:ascii="Times New Roman" w:hAnsi="Times New Roman"/>
          <w:b/>
          <w:sz w:val="28"/>
          <w:szCs w:val="28"/>
        </w:rPr>
        <w:t>МУНИЦИПАЛЬНОЙ УСЛУГИ «ПРИЗНАНИЕ САДОВОГО ДОМА ЖИЛЫМ</w:t>
      </w:r>
      <w:r w:rsidRPr="00FF123B">
        <w:rPr>
          <w:rFonts w:ascii="Times New Roman" w:hAnsi="Times New Roman"/>
          <w:b/>
          <w:spacing w:val="8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ДОМОМ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И ЖИЛОГО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ДОМА</w:t>
      </w:r>
      <w:r w:rsidRPr="00FF123B">
        <w:rPr>
          <w:rFonts w:ascii="Times New Roman" w:hAnsi="Times New Roman"/>
          <w:b/>
          <w:spacing w:val="36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САДОВЫМ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ДОМОМ»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НА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</w:t>
      </w:r>
      <w:r w:rsidRPr="00FF123B">
        <w:rPr>
          <w:rFonts w:ascii="Times New Roman" w:hAnsi="Times New Roman"/>
          <w:b/>
          <w:w w:val="105"/>
          <w:sz w:val="28"/>
          <w:szCs w:val="28"/>
        </w:rPr>
        <w:t>ТЕРРИТОРИИ</w:t>
      </w:r>
      <w:r w:rsidRPr="00FF123B">
        <w:rPr>
          <w:rFonts w:ascii="Times New Roman" w:hAnsi="Times New Roman"/>
          <w:b/>
          <w:spacing w:val="40"/>
          <w:w w:val="105"/>
          <w:sz w:val="28"/>
          <w:szCs w:val="28"/>
        </w:rPr>
        <w:t xml:space="preserve"> ГОРОДСКОГО ПОСЕЛЕНИЯ ГОРОД ЧУХЛОМА ЧУХЛОМСКОГО МУНИЦИПАЛЬНОГО КОСТРОМСКОЙ ОБЛАСТИ</w:t>
      </w:r>
    </w:p>
    <w:p w:rsidR="00AF6CCD" w:rsidRDefault="00B545D8">
      <w:pPr>
        <w:pStyle w:val="a3"/>
        <w:tabs>
          <w:tab w:val="left" w:pos="1272"/>
        </w:tabs>
        <w:spacing w:before="289"/>
        <w:ind w:left="548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5"/>
          <w:w w:val="105"/>
        </w:rPr>
        <w:t>І.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5"/>
        </w:rPr>
        <w:t>Общие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rFonts w:ascii="Times New Roman" w:hAnsi="Times New Roman"/>
          <w:spacing w:val="-2"/>
          <w:w w:val="105"/>
        </w:rPr>
        <w:t>положения</w:t>
      </w:r>
    </w:p>
    <w:p w:rsidR="00AF6CCD" w:rsidRDefault="00AF6CCD">
      <w:pPr>
        <w:pStyle w:val="a3"/>
        <w:spacing w:before="3"/>
        <w:jc w:val="left"/>
        <w:rPr>
          <w:rFonts w:ascii="Times New Roman"/>
          <w:sz w:val="28"/>
        </w:rPr>
      </w:pPr>
    </w:p>
    <w:p w:rsidR="00C3009F" w:rsidRPr="00770CBD" w:rsidRDefault="00C3009F" w:rsidP="00C3009F">
      <w:pPr>
        <w:pStyle w:val="a4"/>
        <w:numPr>
          <w:ilvl w:val="1"/>
          <w:numId w:val="12"/>
        </w:numPr>
        <w:tabs>
          <w:tab w:val="left" w:pos="16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«признание садового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 садовым домом» разработан в целях повышения качества 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доступности предоставления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определяет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«признание садового дома жилым домом и жилого дома садовым домом» на территории городского поселения город Чухлома Чухломского муниципального Костромской области.</w:t>
      </w:r>
    </w:p>
    <w:p w:rsidR="00AF6CCD" w:rsidRPr="00770CBD" w:rsidRDefault="00B545D8" w:rsidP="00C3009F">
      <w:pPr>
        <w:pStyle w:val="a4"/>
        <w:tabs>
          <w:tab w:val="left" w:pos="16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возникающие</w:t>
      </w:r>
      <w:r w:rsidRPr="00770C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оказании следующих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spacing w:val="-2"/>
          <w:sz w:val="24"/>
          <w:szCs w:val="24"/>
        </w:rPr>
        <w:t>подуслуг</w:t>
      </w:r>
      <w:proofErr w:type="spellEnd"/>
      <w:r w:rsidRPr="00770CBD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F6CCD" w:rsidRPr="00770CBD" w:rsidRDefault="00B545D8" w:rsidP="00C300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Признания садового дома жилым домом; Признания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 дома садовым домом.</w:t>
      </w:r>
    </w:p>
    <w:p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65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Заявителями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получение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 являются физические и юридические лица, индивидуальные предприниматели, являющиеся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собственниками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дома,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расположенных на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муниципального</w:t>
      </w:r>
      <w:r w:rsidRPr="00770CB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Заявитель).</w:t>
      </w:r>
    </w:p>
    <w:p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64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соответствующими полномочиями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(далее — представитель).</w:t>
      </w:r>
    </w:p>
    <w:p w:rsidR="00AF6CCD" w:rsidRPr="00770CBD" w:rsidRDefault="00B545D8" w:rsidP="00C3009F">
      <w:pPr>
        <w:pStyle w:val="a4"/>
        <w:numPr>
          <w:ilvl w:val="1"/>
          <w:numId w:val="12"/>
        </w:numPr>
        <w:tabs>
          <w:tab w:val="left" w:pos="172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77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приеме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3009F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администрацию </w:t>
      </w:r>
      <w:r w:rsidR="00C3009F" w:rsidRPr="00770CBD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Костромской области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(далее- Уполномоченный орган) или многофункциональном центре предоставления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 и муниципальных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услуг (далее — многофункциональный </w:t>
      </w:r>
      <w:proofErr w:type="spellStart"/>
      <w:r w:rsidRPr="00770CBD">
        <w:rPr>
          <w:rFonts w:ascii="Times New Roman" w:hAnsi="Times New Roman" w:cs="Times New Roman"/>
          <w:w w:val="95"/>
          <w:sz w:val="24"/>
          <w:szCs w:val="24"/>
        </w:rPr>
        <w:t>цeнтp</w:t>
      </w:r>
      <w:proofErr w:type="spellEnd"/>
      <w:r w:rsidRPr="00770CBD">
        <w:rPr>
          <w:rFonts w:ascii="Times New Roman" w:hAnsi="Times New Roman" w:cs="Times New Roman"/>
          <w:w w:val="95"/>
          <w:sz w:val="24"/>
          <w:szCs w:val="24"/>
        </w:rPr>
        <w:t>);</w:t>
      </w:r>
    </w:p>
    <w:p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4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телефону</w:t>
      </w:r>
      <w:r w:rsidRPr="00770C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Уполномоченном</w:t>
      </w:r>
      <w:r w:rsidRPr="00770CBD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органе</w:t>
      </w:r>
      <w:r w:rsidRPr="00770C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</w:t>
      </w:r>
      <w:r w:rsidRPr="00770CB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центре;</w:t>
      </w:r>
    </w:p>
    <w:p w:rsidR="00AF6CCD" w:rsidRPr="0017705D" w:rsidRDefault="00B545D8" w:rsidP="0017705D">
      <w:pPr>
        <w:pStyle w:val="a4"/>
        <w:numPr>
          <w:ilvl w:val="0"/>
          <w:numId w:val="11"/>
        </w:numPr>
        <w:tabs>
          <w:tab w:val="left" w:pos="1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письменно,</w:t>
      </w:r>
      <w:r w:rsidRPr="00770CB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посредством</w:t>
      </w:r>
      <w:r w:rsidRPr="00770CB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почты,</w:t>
      </w:r>
      <w:r w:rsidRPr="00770CB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факсимильной</w:t>
      </w:r>
      <w:r w:rsidR="0017705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связи</w:t>
      </w:r>
      <w:r w:rsidRPr="0017705D">
        <w:rPr>
          <w:rFonts w:ascii="Times New Roman" w:hAnsi="Times New Roman" w:cs="Times New Roman"/>
          <w:spacing w:val="-2"/>
          <w:w w:val="110"/>
          <w:sz w:val="24"/>
          <w:szCs w:val="24"/>
        </w:rPr>
        <w:t>;</w:t>
      </w:r>
    </w:p>
    <w:p w:rsidR="00AF6CCD" w:rsidRPr="00770CBD" w:rsidRDefault="00B545D8" w:rsidP="00C3009F">
      <w:pPr>
        <w:pStyle w:val="a4"/>
        <w:numPr>
          <w:ilvl w:val="0"/>
          <w:numId w:val="11"/>
        </w:numPr>
        <w:tabs>
          <w:tab w:val="left" w:pos="1249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посредством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размещения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открытой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доступной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информации:</w:t>
      </w:r>
    </w:p>
    <w:p w:rsidR="00AF6CCD" w:rsidRPr="00770CBD" w:rsidRDefault="00B545D8" w:rsidP="00C3009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05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>
        <w:r w:rsidRPr="00770CBD">
          <w:rPr>
            <w:rFonts w:ascii="Times New Roman" w:hAnsi="Times New Roman" w:cs="Times New Roman"/>
            <w:w w:val="105"/>
            <w:sz w:val="24"/>
            <w:szCs w:val="24"/>
          </w:rPr>
          <w:t>https://www.gosuslugi.ru/</w:t>
        </w:r>
      </w:hyperlink>
      <w:r w:rsidRPr="00770CBD">
        <w:rPr>
          <w:rFonts w:ascii="Times New Roman" w:hAnsi="Times New Roman" w:cs="Times New Roman"/>
          <w:w w:val="105"/>
          <w:sz w:val="24"/>
          <w:szCs w:val="24"/>
        </w:rPr>
        <w:t>) (далее</w:t>
      </w:r>
      <w:r w:rsidRPr="00770CBD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ЕПГУ,</w:t>
      </w:r>
      <w:r w:rsidRPr="00770CBD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Единый</w:t>
      </w:r>
      <w:r w:rsidRPr="00770CB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портал);</w:t>
      </w:r>
    </w:p>
    <w:p w:rsidR="00AF6CCD" w:rsidRPr="00770CBD" w:rsidRDefault="00B545D8">
      <w:pPr>
        <w:pStyle w:val="a3"/>
        <w:spacing w:before="4" w:line="249" w:lineRule="auto"/>
        <w:ind w:left="235" w:right="252" w:firstLine="70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региональном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портале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 (функций), являющегося государственной информационной системой субъекта Российской Федерации (далее </w:t>
      </w:r>
      <w:r w:rsidRPr="00770CBD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AF6CCD" w:rsidRPr="00770CBD" w:rsidRDefault="00B545D8" w:rsidP="00E633A9">
      <w:pPr>
        <w:spacing w:before="77"/>
        <w:ind w:left="9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официальном</w:t>
      </w:r>
      <w:r w:rsidRPr="00770CBD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сайте</w:t>
      </w:r>
      <w:r w:rsidRPr="00770CBD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E633A9" w:rsidRPr="00770CBD">
        <w:rPr>
          <w:rFonts w:ascii="Times New Roman" w:hAnsi="Times New Roman" w:cs="Times New Roman"/>
          <w:sz w:val="24"/>
          <w:szCs w:val="24"/>
        </w:rPr>
        <w:t>органа: город-</w:t>
      </w:r>
      <w:proofErr w:type="spellStart"/>
      <w:r w:rsidR="00E633A9" w:rsidRPr="00770CBD">
        <w:rPr>
          <w:rFonts w:ascii="Times New Roman" w:hAnsi="Times New Roman" w:cs="Times New Roman"/>
          <w:sz w:val="24"/>
          <w:szCs w:val="24"/>
        </w:rPr>
        <w:t>чухлома.рф</w:t>
      </w:r>
      <w:proofErr w:type="spellEnd"/>
      <w:r w:rsidRPr="00770CBD">
        <w:rPr>
          <w:rFonts w:ascii="Times New Roman" w:hAnsi="Times New Roman" w:cs="Times New Roman"/>
          <w:i/>
          <w:spacing w:val="-2"/>
          <w:sz w:val="24"/>
          <w:szCs w:val="24"/>
        </w:rPr>
        <w:t>;</w:t>
      </w:r>
    </w:p>
    <w:p w:rsidR="00AF6CCD" w:rsidRPr="00770CBD" w:rsidRDefault="00B545D8">
      <w:pPr>
        <w:pStyle w:val="a4"/>
        <w:numPr>
          <w:ilvl w:val="0"/>
          <w:numId w:val="11"/>
        </w:numPr>
        <w:tabs>
          <w:tab w:val="left" w:pos="1385"/>
        </w:tabs>
        <w:spacing w:line="244" w:lineRule="auto"/>
        <w:ind w:left="235" w:right="264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lastRenderedPageBreak/>
        <w:t>Уполномоченного органа или многофункционального центра.</w:t>
      </w:r>
    </w:p>
    <w:p w:rsidR="00AF6CCD" w:rsidRPr="00770CBD" w:rsidRDefault="00B545D8">
      <w:pPr>
        <w:pStyle w:val="a4"/>
        <w:numPr>
          <w:ilvl w:val="1"/>
          <w:numId w:val="12"/>
        </w:numPr>
        <w:tabs>
          <w:tab w:val="left" w:pos="1426"/>
        </w:tabs>
        <w:spacing w:before="1"/>
        <w:ind w:left="1425" w:hanging="48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Информирование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осуществляется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вопросам,</w:t>
      </w:r>
      <w:r w:rsidRPr="00770C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касающиеся:</w:t>
      </w:r>
    </w:p>
    <w:p w:rsidR="00AF6CCD" w:rsidRPr="00770CBD" w:rsidRDefault="00B545D8">
      <w:pPr>
        <w:pStyle w:val="a3"/>
        <w:spacing w:before="7" w:line="242" w:lineRule="auto"/>
        <w:ind w:left="228" w:right="243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способов подачи уведомления об окончании строительства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реконструкции объекта индивидуального жилищного строительства или садового дома (далее — уведомление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 окончании строительства);</w:t>
      </w:r>
    </w:p>
    <w:p w:rsidR="00AF6CCD" w:rsidRPr="00770CBD" w:rsidRDefault="00B545D8">
      <w:pPr>
        <w:pStyle w:val="a3"/>
        <w:spacing w:before="5" w:line="242" w:lineRule="auto"/>
        <w:ind w:left="223" w:right="224" w:firstLine="71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услуги;</w:t>
      </w:r>
    </w:p>
    <w:p w:rsidR="00AF6CCD" w:rsidRPr="00770CBD" w:rsidRDefault="00B545D8">
      <w:pPr>
        <w:pStyle w:val="a3"/>
        <w:spacing w:before="5" w:line="244" w:lineRule="auto"/>
        <w:ind w:left="226" w:right="279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подразделений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Уполномоченного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органа);</w:t>
      </w:r>
    </w:p>
    <w:p w:rsidR="00AF6CCD" w:rsidRPr="00770CBD" w:rsidRDefault="00B545D8">
      <w:pPr>
        <w:pStyle w:val="a3"/>
        <w:spacing w:line="244" w:lineRule="auto"/>
        <w:ind w:left="223" w:right="224" w:firstLine="709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услуги;</w:t>
      </w:r>
    </w:p>
    <w:p w:rsidR="00AF6CCD" w:rsidRPr="00770CBD" w:rsidRDefault="00B545D8">
      <w:pPr>
        <w:pStyle w:val="a3"/>
        <w:spacing w:line="244" w:lineRule="auto"/>
        <w:ind w:left="930" w:right="26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порядка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 сроков предоставления </w:t>
      </w:r>
      <w:r w:rsidR="00FF123B" w:rsidRPr="00770CBD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 услуги; порядка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получения сведений о ходе рассмотрения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уведомления</w:t>
      </w:r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 окончании</w:t>
      </w:r>
    </w:p>
    <w:p w:rsidR="00AF6CCD" w:rsidRPr="00770CBD" w:rsidRDefault="00B545D8">
      <w:pPr>
        <w:pStyle w:val="a3"/>
        <w:spacing w:line="311" w:lineRule="exact"/>
        <w:ind w:left="22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строительства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результатах</w:t>
      </w:r>
      <w:r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услуги;</w:t>
      </w:r>
    </w:p>
    <w:p w:rsidR="00AF6CCD" w:rsidRPr="00770CBD" w:rsidRDefault="00B545D8">
      <w:pPr>
        <w:pStyle w:val="a3"/>
        <w:spacing w:before="3" w:line="242" w:lineRule="auto"/>
        <w:ind w:left="226" w:right="224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порядка досудебного (внесудебного)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обжалования действий (бездействия) должностных лиц, и принимаемых ими решений при предоставлении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услуги.</w:t>
      </w:r>
    </w:p>
    <w:p w:rsidR="00AF6CCD" w:rsidRPr="00770CBD" w:rsidRDefault="00B545D8">
      <w:pPr>
        <w:pStyle w:val="a3"/>
        <w:spacing w:before="4" w:line="242" w:lineRule="auto"/>
        <w:ind w:left="223" w:right="224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 осуществляется бесплатно.</w:t>
      </w:r>
    </w:p>
    <w:p w:rsidR="00AF6CCD" w:rsidRPr="00770CBD" w:rsidRDefault="00B545D8">
      <w:pPr>
        <w:pStyle w:val="a4"/>
        <w:numPr>
          <w:ilvl w:val="1"/>
          <w:numId w:val="12"/>
        </w:numPr>
        <w:tabs>
          <w:tab w:val="left" w:pos="1440"/>
        </w:tabs>
        <w:spacing w:before="9" w:line="242" w:lineRule="auto"/>
        <w:ind w:left="226" w:right="247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При устном обращении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Заявителя (лично или по телефону) должностное </w:t>
      </w:r>
      <w:r w:rsidRPr="00770CBD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 осуществляющий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консультирование,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подробно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вежливой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(корректной)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информирует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обратившихся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интересующим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вопросам.</w:t>
      </w:r>
    </w:p>
    <w:p w:rsidR="00AF6CCD" w:rsidRPr="00770CBD" w:rsidRDefault="00B545D8">
      <w:pPr>
        <w:pStyle w:val="a3"/>
        <w:spacing w:before="8" w:line="247" w:lineRule="auto"/>
        <w:ind w:left="223" w:right="232" w:firstLine="71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который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позвонил Заявитель, фамилии, имени,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отчества (последнее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 наличии) и должности специалиста, принявшего телефонный </w:t>
      </w:r>
      <w:r w:rsidR="00E633A9" w:rsidRPr="00770CBD">
        <w:rPr>
          <w:rFonts w:ascii="Times New Roman" w:hAnsi="Times New Roman" w:cs="Times New Roman"/>
          <w:spacing w:val="-2"/>
          <w:sz w:val="24"/>
          <w:szCs w:val="24"/>
        </w:rPr>
        <w:t>звонок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6CCD" w:rsidRPr="00770CBD" w:rsidRDefault="00B545D8">
      <w:pPr>
        <w:spacing w:before="12" w:line="244" w:lineRule="auto"/>
        <w:ind w:left="229" w:right="232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</w:t>
      </w:r>
      <w:r w:rsidR="00E633A9" w:rsidRPr="00770CBD">
        <w:rPr>
          <w:rFonts w:ascii="Times New Roman" w:hAnsi="Times New Roman" w:cs="Times New Roman"/>
          <w:sz w:val="24"/>
          <w:szCs w:val="24"/>
        </w:rPr>
        <w:t>фонный звонок должен быть переад</w:t>
      </w:r>
      <w:r w:rsidRPr="00770CBD">
        <w:rPr>
          <w:rFonts w:ascii="Times New Roman" w:hAnsi="Times New Roman" w:cs="Times New Roman"/>
          <w:sz w:val="24"/>
          <w:szCs w:val="24"/>
        </w:rPr>
        <w:t>ресован (переведен) на другое должностное лицо или же обратившемуся лицу должен быть сообщен телефонный номер,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 которому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можно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будет получить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необходимую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информацию</w:t>
      </w:r>
    </w:p>
    <w:p w:rsidR="00AF6CCD" w:rsidRPr="00770CBD" w:rsidRDefault="00B545D8">
      <w:pPr>
        <w:pStyle w:val="a3"/>
        <w:spacing w:before="9" w:line="244" w:lineRule="auto"/>
        <w:ind w:left="241" w:right="255" w:firstLine="70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один из следующих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вариантов дальнейших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действий:</w:t>
      </w:r>
    </w:p>
    <w:p w:rsidR="00AF6CCD" w:rsidRPr="00770CBD" w:rsidRDefault="00B545D8">
      <w:pPr>
        <w:spacing w:line="319" w:lineRule="exact"/>
        <w:ind w:left="93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изложить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обращение</w:t>
      </w:r>
      <w:r w:rsidRPr="00770C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письменной</w:t>
      </w:r>
      <w:r w:rsidRPr="00770CB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форме;</w:t>
      </w:r>
    </w:p>
    <w:p w:rsidR="00AF6CCD" w:rsidRPr="00770CBD" w:rsidRDefault="00B545D8">
      <w:pPr>
        <w:pStyle w:val="a3"/>
        <w:spacing w:before="11"/>
        <w:ind w:left="93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назначить</w:t>
      </w:r>
      <w:r w:rsidRPr="00770C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другое</w:t>
      </w:r>
      <w:r w:rsidRPr="00770C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время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консультаций.</w:t>
      </w:r>
    </w:p>
    <w:p w:rsidR="00770CBD" w:rsidRDefault="00B545D8" w:rsidP="00770CBD">
      <w:pPr>
        <w:pStyle w:val="a3"/>
        <w:spacing w:before="6" w:line="249" w:lineRule="auto"/>
        <w:ind w:left="234" w:right="248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решение.</w:t>
      </w:r>
    </w:p>
    <w:p w:rsidR="00AF6CCD" w:rsidRPr="00770CBD" w:rsidRDefault="00B545D8" w:rsidP="00770CBD">
      <w:pPr>
        <w:pStyle w:val="a3"/>
        <w:spacing w:before="6" w:line="249" w:lineRule="auto"/>
        <w:ind w:left="234" w:right="248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770CB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информирования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телефону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</w:t>
      </w:r>
      <w:r w:rsidRPr="00770CB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должна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превышать</w:t>
      </w:r>
      <w:r w:rsidRPr="00770CB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>10</w:t>
      </w:r>
    </w:p>
    <w:p w:rsidR="00AF6CCD" w:rsidRPr="00770CBD" w:rsidRDefault="00DF7959" w:rsidP="00770CBD">
      <w:pPr>
        <w:spacing w:before="79"/>
        <w:ind w:left="23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w w:val="120"/>
          <w:sz w:val="24"/>
          <w:szCs w:val="24"/>
        </w:rPr>
        <w:t>минут</w:t>
      </w:r>
      <w:r w:rsidR="00B545D8" w:rsidRPr="00770CBD">
        <w:rPr>
          <w:rFonts w:ascii="Times New Roman" w:hAnsi="Times New Roman" w:cs="Times New Roman"/>
          <w:spacing w:val="-2"/>
          <w:w w:val="120"/>
          <w:sz w:val="24"/>
          <w:szCs w:val="24"/>
        </w:rPr>
        <w:t>.</w:t>
      </w:r>
    </w:p>
    <w:p w:rsidR="00AF6CCD" w:rsidRPr="00770CBD" w:rsidRDefault="00B545D8">
      <w:pPr>
        <w:pStyle w:val="a3"/>
        <w:spacing w:before="16" w:line="244" w:lineRule="auto"/>
        <w:ind w:left="226" w:right="257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соответствии с графиком приема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граждан.</w:t>
      </w:r>
    </w:p>
    <w:p w:rsidR="00AF6CCD" w:rsidRPr="00770CBD" w:rsidRDefault="00B545D8" w:rsidP="00972FB2">
      <w:pPr>
        <w:pStyle w:val="a4"/>
        <w:numPr>
          <w:ilvl w:val="1"/>
          <w:numId w:val="12"/>
        </w:numPr>
        <w:tabs>
          <w:tab w:val="left" w:pos="1562"/>
        </w:tabs>
        <w:spacing w:before="2" w:line="244" w:lineRule="auto"/>
        <w:ind w:left="233" w:right="242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пункте 1.5.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 в порядке,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установленном</w:t>
      </w:r>
      <w:r w:rsidRPr="00770CBD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Федеральным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законом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мая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2006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г.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59-ФЗ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порядке рассмотрения обращений граждан Российской Федерации» (далее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Федеральный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закон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59-ФЗ).</w:t>
      </w:r>
    </w:p>
    <w:p w:rsidR="00AF6CCD" w:rsidRPr="00770CBD" w:rsidRDefault="00B545D8" w:rsidP="008732F3">
      <w:pPr>
        <w:pStyle w:val="a4"/>
        <w:numPr>
          <w:ilvl w:val="1"/>
          <w:numId w:val="12"/>
        </w:numPr>
        <w:tabs>
          <w:tab w:val="left" w:pos="1541"/>
        </w:tabs>
        <w:spacing w:line="242" w:lineRule="auto"/>
        <w:ind w:left="224" w:right="232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24</w:t>
      </w:r>
      <w:r w:rsidRPr="00770CB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октября</w:t>
      </w:r>
      <w:r w:rsidRPr="00770CB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2011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года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80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861.</w:t>
      </w:r>
    </w:p>
    <w:p w:rsidR="00AF6CCD" w:rsidRPr="00770CBD" w:rsidRDefault="00B545D8">
      <w:pPr>
        <w:pStyle w:val="a3"/>
        <w:spacing w:before="6" w:line="242" w:lineRule="auto"/>
        <w:ind w:left="223" w:right="224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Доступ к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информации 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сроках 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порядке предоставления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lastRenderedPageBreak/>
        <w:t>осуществляется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выполнения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требований,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программного обеспечения, установка </w:t>
      </w:r>
      <w:r w:rsidRPr="00770CBD">
        <w:rPr>
          <w:rFonts w:ascii="Times New Roman" w:hAnsi="Times New Roman" w:cs="Times New Roman"/>
          <w:sz w:val="24"/>
          <w:szCs w:val="24"/>
        </w:rPr>
        <w:t>которого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технические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средства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требует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заключения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лицензионного или иного соглашения с правообладателем программного обеспечения, предусматривающего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внимание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платы,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регистрацию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авторизацию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предоставление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им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персональных</w:t>
      </w:r>
      <w:r w:rsidRPr="00770C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:rsidR="00AF6CCD" w:rsidRPr="00770CBD" w:rsidRDefault="00B545D8">
      <w:pPr>
        <w:pStyle w:val="a4"/>
        <w:numPr>
          <w:ilvl w:val="1"/>
          <w:numId w:val="12"/>
        </w:numPr>
        <w:tabs>
          <w:tab w:val="left" w:pos="1483"/>
        </w:tabs>
        <w:spacing w:before="14" w:line="242" w:lineRule="auto"/>
        <w:ind w:left="226" w:right="231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z w:val="24"/>
          <w:szCs w:val="24"/>
        </w:rPr>
        <w:t xml:space="preserve"> услуги и в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 центре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размещается следующая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справочная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информация:</w:t>
      </w:r>
    </w:p>
    <w:p w:rsidR="00AF6CCD" w:rsidRPr="00770CBD" w:rsidRDefault="00B545D8">
      <w:pPr>
        <w:pStyle w:val="a3"/>
        <w:spacing w:before="4" w:line="242" w:lineRule="auto"/>
        <w:ind w:left="223" w:right="224" w:firstLine="71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подразделений,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ответственных за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предоставление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услуги, а также многофункциональных центров;</w:t>
      </w:r>
    </w:p>
    <w:p w:rsidR="00AF6CCD" w:rsidRPr="00770CBD" w:rsidRDefault="00B545D8">
      <w:pPr>
        <w:pStyle w:val="a3"/>
        <w:spacing w:before="5" w:line="242" w:lineRule="auto"/>
        <w:ind w:left="226" w:right="240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справочные телефоны структурных подразделений Уполномоченного органа, ответственных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 предоставление </w:t>
      </w:r>
      <w:r w:rsidR="00FF123B" w:rsidRPr="00770CBD">
        <w:rPr>
          <w:rFonts w:ascii="Times New Roman" w:hAnsi="Times New Roman" w:cs="Times New Roman"/>
          <w:w w:val="95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услуги, в том числе номер телефона-автоинформатора (при наличии);</w:t>
      </w:r>
    </w:p>
    <w:p w:rsidR="00AF6CCD" w:rsidRPr="00770CBD" w:rsidRDefault="00B545D8">
      <w:pPr>
        <w:pStyle w:val="a3"/>
        <w:spacing w:before="4" w:line="244" w:lineRule="auto"/>
        <w:ind w:left="226" w:right="246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обратной связи Уполномоченного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сети «Интернет».</w:t>
      </w:r>
    </w:p>
    <w:p w:rsidR="00AF6CCD" w:rsidRPr="00770CBD" w:rsidRDefault="00B545D8" w:rsidP="00DF7959">
      <w:pPr>
        <w:pStyle w:val="a4"/>
        <w:numPr>
          <w:ilvl w:val="1"/>
          <w:numId w:val="12"/>
        </w:numPr>
        <w:tabs>
          <w:tab w:val="left" w:pos="15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В залах ожидания Уполномоченного органа размещаются нормативные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правовые акты, регулирующие порядок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услуги, 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том числе Административный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регламент, которые по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требованию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заявителя предоставляются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ему для ознакомления.</w:t>
      </w:r>
    </w:p>
    <w:p w:rsidR="00AF6CCD" w:rsidRPr="00770CBD" w:rsidRDefault="00B545D8" w:rsidP="00DF7959">
      <w:pPr>
        <w:pStyle w:val="a4"/>
        <w:numPr>
          <w:ilvl w:val="1"/>
          <w:numId w:val="12"/>
        </w:numPr>
        <w:tabs>
          <w:tab w:val="left" w:pos="16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Размещение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информации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порядке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заключенным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между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многофункциональным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центром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Уполномоченным органом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регламентом.</w:t>
      </w:r>
    </w:p>
    <w:p w:rsidR="00AF6CCD" w:rsidRPr="00770CBD" w:rsidRDefault="00B545D8">
      <w:pPr>
        <w:pStyle w:val="a4"/>
        <w:numPr>
          <w:ilvl w:val="1"/>
          <w:numId w:val="12"/>
        </w:numPr>
        <w:tabs>
          <w:tab w:val="left" w:pos="1767"/>
        </w:tabs>
        <w:spacing w:before="61" w:line="249" w:lineRule="auto"/>
        <w:ind w:left="230" w:right="235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FF123B" w:rsidRPr="00770C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может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быть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(его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представителем)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F6CCD" w:rsidRPr="00770CBD" w:rsidRDefault="00AF6CCD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AF6CCD" w:rsidRPr="00770CBD" w:rsidRDefault="00B545D8" w:rsidP="00DF7959">
      <w:pPr>
        <w:pStyle w:val="a4"/>
        <w:numPr>
          <w:ilvl w:val="2"/>
          <w:numId w:val="12"/>
        </w:numPr>
        <w:tabs>
          <w:tab w:val="left" w:pos="1432"/>
        </w:tabs>
        <w:ind w:hanging="358"/>
        <w:jc w:val="center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10"/>
          <w:sz w:val="24"/>
          <w:szCs w:val="24"/>
        </w:rPr>
        <w:t>Стандарт</w:t>
      </w:r>
      <w:r w:rsidRPr="00770CBD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FF123B" w:rsidRPr="00770CBD">
        <w:rPr>
          <w:rFonts w:ascii="Times New Roman" w:hAnsi="Times New Roman" w:cs="Times New Roman"/>
          <w:w w:val="110"/>
          <w:sz w:val="24"/>
          <w:szCs w:val="24"/>
        </w:rPr>
        <w:t xml:space="preserve">муниципальной </w:t>
      </w:r>
      <w:r w:rsidRPr="00770CBD">
        <w:rPr>
          <w:rFonts w:ascii="Times New Roman" w:hAnsi="Times New Roman" w:cs="Times New Roman"/>
          <w:spacing w:val="-2"/>
          <w:w w:val="110"/>
          <w:sz w:val="24"/>
          <w:szCs w:val="24"/>
        </w:rPr>
        <w:t>услуги</w:t>
      </w:r>
    </w:p>
    <w:p w:rsidR="00AF6CCD" w:rsidRPr="00770CBD" w:rsidRDefault="00AF6CCD">
      <w:pPr>
        <w:pStyle w:val="a3"/>
        <w:spacing w:before="3"/>
        <w:jc w:val="left"/>
        <w:rPr>
          <w:rFonts w:ascii="Times New Roman" w:hAnsi="Times New Roman" w:cs="Times New Roman"/>
          <w:sz w:val="24"/>
          <w:szCs w:val="24"/>
        </w:rPr>
      </w:pPr>
    </w:p>
    <w:p w:rsidR="00AF6CCD" w:rsidRPr="00770CBD" w:rsidRDefault="00DF7959" w:rsidP="000C681C">
      <w:pPr>
        <w:pStyle w:val="a4"/>
        <w:numPr>
          <w:ilvl w:val="1"/>
          <w:numId w:val="10"/>
        </w:numPr>
        <w:tabs>
          <w:tab w:val="left" w:pos="1426"/>
        </w:tabs>
        <w:spacing w:before="73"/>
        <w:ind w:left="22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Наименование</w:t>
      </w:r>
      <w:r w:rsidRPr="00770CB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государственной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муниципальной</w:t>
      </w:r>
      <w:r w:rsidRPr="00770CBD">
        <w:rPr>
          <w:rFonts w:ascii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-</w:t>
      </w:r>
      <w:r w:rsidRPr="00770CB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"Признание</w:t>
      </w:r>
      <w:r w:rsid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домом</w:t>
      </w:r>
      <w:r w:rsidRPr="00770CBD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105"/>
          <w:sz w:val="24"/>
          <w:szCs w:val="24"/>
        </w:rPr>
        <w:t>садовым</w:t>
      </w:r>
      <w:r w:rsidRPr="00770CBD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105"/>
          <w:sz w:val="24"/>
          <w:szCs w:val="24"/>
        </w:rPr>
        <w:t>домом".</w:t>
      </w:r>
    </w:p>
    <w:p w:rsidR="00AF6CCD" w:rsidRPr="00770CBD" w:rsidRDefault="00770CBD">
      <w:pPr>
        <w:spacing w:before="23" w:line="242" w:lineRule="auto"/>
        <w:ind w:left="226"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М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 xml:space="preserve">униципальная услуга предоставляется уполномоченным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органо</w:t>
      </w:r>
      <w:r>
        <w:rPr>
          <w:rFonts w:ascii="Times New Roman" w:hAnsi="Times New Roman" w:cs="Times New Roman"/>
          <w:spacing w:val="-2"/>
          <w:sz w:val="24"/>
          <w:szCs w:val="24"/>
        </w:rPr>
        <w:t>м –</w:t>
      </w:r>
      <w:r w:rsidR="00DF7959"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Администрацией городского поселения город Чухлома Чухломского муниципального района Костромской области</w:t>
      </w:r>
      <w:r w:rsidR="00DF7959" w:rsidRPr="00770CBD">
        <w:rPr>
          <w:rFonts w:ascii="Times New Roman" w:hAnsi="Times New Roman" w:cs="Times New Roman"/>
          <w:sz w:val="24"/>
          <w:szCs w:val="24"/>
        </w:rPr>
        <w:t>.</w:t>
      </w:r>
    </w:p>
    <w:p w:rsidR="00AF6CCD" w:rsidRPr="00770CBD" w:rsidRDefault="00DF7959">
      <w:pPr>
        <w:pStyle w:val="a4"/>
        <w:numPr>
          <w:ilvl w:val="1"/>
          <w:numId w:val="10"/>
        </w:numPr>
        <w:tabs>
          <w:tab w:val="left" w:pos="1426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Состав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заявителей.</w:t>
      </w:r>
    </w:p>
    <w:p w:rsidR="00AF6CCD" w:rsidRPr="00770CBD" w:rsidRDefault="00DF7959">
      <w:pPr>
        <w:pStyle w:val="a3"/>
        <w:spacing w:before="8" w:line="242" w:lineRule="auto"/>
        <w:ind w:left="226" w:right="233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заявителями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обращении за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получением услуги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являются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физические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 юридические лица, индивидуальные предприниматели, являющиеся собственниками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садового дома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или жилого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дома, расположенных на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образования.</w:t>
      </w:r>
    </w:p>
    <w:p w:rsidR="00AF6CCD" w:rsidRPr="00770CBD" w:rsidRDefault="00DF7959">
      <w:pPr>
        <w:pStyle w:val="a3"/>
        <w:spacing w:before="8" w:line="242" w:lineRule="auto"/>
        <w:ind w:left="224" w:right="235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 Полномочия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выступающего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имени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оформленной в соответствии с требованиями законодательства Российской Федерации.</w:t>
      </w:r>
    </w:p>
    <w:p w:rsidR="00AF6CCD" w:rsidRPr="00770CBD" w:rsidRDefault="00DF7959" w:rsidP="00770CBD">
      <w:pPr>
        <w:pStyle w:val="a4"/>
        <w:numPr>
          <w:ilvl w:val="1"/>
          <w:numId w:val="10"/>
        </w:numPr>
        <w:tabs>
          <w:tab w:val="left" w:pos="1426"/>
        </w:tabs>
        <w:ind w:left="0"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Правовые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основания для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услуги: Г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радостроительный Кодекс</w:t>
      </w:r>
      <w:r w:rsidRPr="00770CBD">
        <w:rPr>
          <w:rFonts w:ascii="Times New Roman" w:hAnsi="Times New Roman" w:cs="Times New Roman"/>
          <w:sz w:val="24"/>
          <w:szCs w:val="24"/>
        </w:rPr>
        <w:t xml:space="preserve"> Р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Федерации;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Земельный 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одекс Российской</w:t>
      </w:r>
      <w:r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Федерации;</w:t>
      </w:r>
    </w:p>
    <w:p w:rsidR="00AF6CCD" w:rsidRPr="00770CBD" w:rsidRDefault="00DF7959" w:rsidP="00770CBD">
      <w:pPr>
        <w:pStyle w:val="a3"/>
        <w:tabs>
          <w:tab w:val="left" w:pos="2890"/>
          <w:tab w:val="left" w:pos="3867"/>
          <w:tab w:val="left" w:pos="4641"/>
          <w:tab w:val="left" w:pos="5742"/>
          <w:tab w:val="left" w:pos="7367"/>
          <w:tab w:val="left" w:pos="9187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Федеральный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закон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"Об</w:t>
      </w:r>
      <w:r w:rsidR="005F7BE0"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общих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принципах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="005F7BE0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местного </w:t>
      </w:r>
      <w:r w:rsidR="005F7BE0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с</w:t>
      </w:r>
      <w:r w:rsidRPr="00770CBD">
        <w:rPr>
          <w:rFonts w:ascii="Times New Roman" w:hAnsi="Times New Roman" w:cs="Times New Roman"/>
          <w:sz w:val="24"/>
          <w:szCs w:val="24"/>
        </w:rPr>
        <w:t>амоуправления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-15"/>
          <w:sz w:val="24"/>
          <w:szCs w:val="24"/>
        </w:rPr>
        <w:t>Р</w:t>
      </w:r>
      <w:r w:rsidRPr="00770CBD">
        <w:rPr>
          <w:rFonts w:ascii="Times New Roman" w:hAnsi="Times New Roman" w:cs="Times New Roman"/>
          <w:sz w:val="24"/>
          <w:szCs w:val="24"/>
        </w:rPr>
        <w:t>оссийской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6"/>
          <w:sz w:val="24"/>
          <w:szCs w:val="24"/>
        </w:rPr>
        <w:t>Ф</w:t>
      </w:r>
      <w:r w:rsidRPr="00770CBD">
        <w:rPr>
          <w:rFonts w:ascii="Times New Roman" w:hAnsi="Times New Roman" w:cs="Times New Roman"/>
          <w:sz w:val="24"/>
          <w:szCs w:val="24"/>
        </w:rPr>
        <w:t>едерации";</w:t>
      </w:r>
    </w:p>
    <w:p w:rsidR="00AF6CCD" w:rsidRPr="00770CBD" w:rsidRDefault="00DF7959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Федеральный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закон</w:t>
      </w:r>
      <w:r w:rsid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"Об</w:t>
      </w:r>
      <w:r w:rsidRPr="00770CBD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770CBD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5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и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5F7BE0" w:rsidRPr="00770CBD">
        <w:rPr>
          <w:rFonts w:ascii="Times New Roman" w:hAnsi="Times New Roman" w:cs="Times New Roman"/>
          <w:spacing w:val="34"/>
          <w:w w:val="110"/>
          <w:sz w:val="24"/>
          <w:szCs w:val="24"/>
        </w:rPr>
        <w:lastRenderedPageBreak/>
        <w:t>муниципальных услуг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10"/>
          <w:w w:val="110"/>
          <w:sz w:val="24"/>
          <w:szCs w:val="24"/>
        </w:rPr>
        <w:t>;</w:t>
      </w:r>
    </w:p>
    <w:p w:rsidR="00AF6CCD" w:rsidRPr="00770CBD" w:rsidRDefault="005F7BE0" w:rsidP="00770CBD">
      <w:pPr>
        <w:pStyle w:val="a3"/>
        <w:tabs>
          <w:tab w:val="left" w:pos="2811"/>
          <w:tab w:val="left" w:pos="3716"/>
          <w:tab w:val="left" w:pos="4411"/>
          <w:tab w:val="left" w:pos="5720"/>
          <w:tab w:val="left" w:pos="7453"/>
          <w:tab w:val="left" w:pos="8774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едеральный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закон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"О</w:t>
      </w:r>
      <w:r w:rsidR="00DF7959" w:rsidRPr="00770CBD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объектах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культурного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наследия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(памятниках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истории</w:t>
      </w:r>
      <w:r w:rsidR="00DF7959"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DF7959"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культуры)</w:t>
      </w:r>
      <w:r w:rsidR="00DF7959"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народов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едерации";</w:t>
      </w:r>
    </w:p>
    <w:p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едеральный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закон "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 xml:space="preserve">б электронной подписи";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едеральный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закон "О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персональных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данных";</w:t>
      </w:r>
    </w:p>
    <w:p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DF7959" w:rsidRPr="00770CB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56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равительства</w:t>
      </w:r>
      <w:r w:rsidR="00DF7959" w:rsidRPr="00770CBD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50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4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едерации</w:t>
      </w:r>
      <w:r w:rsidR="00DF7959" w:rsidRPr="00770C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DF7959" w:rsidRPr="00770C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22</w:t>
      </w:r>
      <w:r w:rsidR="00DF7959"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декабря</w:t>
      </w:r>
      <w:r w:rsidR="00DF7959"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2012</w:t>
      </w:r>
      <w:r w:rsidR="00DF7959"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№</w:t>
      </w:r>
      <w:r w:rsidR="00DF7959"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1376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О</w:t>
      </w:r>
      <w:r w:rsidR="00DF7959"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>б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утверждении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правил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деятельности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многофункциональных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центров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110"/>
          <w:sz w:val="24"/>
          <w:szCs w:val="24"/>
        </w:rPr>
        <w:t>и</w:t>
      </w:r>
      <w:r w:rsidR="00DF7959" w:rsidRPr="00770CBD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110"/>
          <w:sz w:val="24"/>
          <w:szCs w:val="24"/>
        </w:rPr>
        <w:t>м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униципальных услуг</w:t>
      </w:r>
      <w:r w:rsidR="00DF7959" w:rsidRPr="00770CBD">
        <w:rPr>
          <w:rFonts w:ascii="Times New Roman" w:hAnsi="Times New Roman" w:cs="Times New Roman"/>
          <w:spacing w:val="-2"/>
          <w:w w:val="110"/>
          <w:sz w:val="24"/>
          <w:szCs w:val="24"/>
        </w:rPr>
        <w:t>";</w:t>
      </w:r>
    </w:p>
    <w:p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pacing w:val="-2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DF7959"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>П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равительства</w:t>
      </w:r>
      <w:r w:rsidR="00DF7959"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>Р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оссийской</w:t>
      </w:r>
      <w:r w:rsidR="00DF7959"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>Ф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едерации</w:t>
      </w:r>
      <w:r w:rsidR="00DF7959"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DF7959"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27</w:t>
      </w:r>
      <w:r w:rsidR="00DF7959" w:rsidRPr="00770C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сентября</w:t>
      </w:r>
      <w:r w:rsidR="00DF7959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w w:val="95"/>
          <w:sz w:val="24"/>
          <w:szCs w:val="24"/>
        </w:rPr>
        <w:t>2011</w:t>
      </w:r>
      <w:r w:rsidR="00DF7959"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 797 "О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 взаимодействии между многофункциональными центрами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10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услуг </w:t>
      </w:r>
      <w:r w:rsidR="00DF7959" w:rsidRPr="00770CBD">
        <w:rPr>
          <w:rFonts w:ascii="Times New Roman" w:hAnsi="Times New Roman" w:cs="Times New Roman"/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</w:t>
      </w:r>
      <w:r w:rsidR="00DF7959"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государственной</w:t>
      </w:r>
      <w:r w:rsidR="00DF7959"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власти</w:t>
      </w:r>
      <w:r w:rsidR="00DF7959"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>субъектов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 w:rsidR="00DF7959" w:rsidRPr="00770C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F7959" w:rsidRPr="00770CBD">
        <w:rPr>
          <w:rFonts w:ascii="Times New Roman" w:hAnsi="Times New Roman" w:cs="Times New Roman"/>
          <w:spacing w:val="-2"/>
          <w:sz w:val="24"/>
          <w:szCs w:val="24"/>
        </w:rPr>
        <w:t>органами местного самоуправления”;</w:t>
      </w:r>
    </w:p>
    <w:p w:rsidR="00AF6CCD" w:rsidRPr="00770CBD" w:rsidRDefault="005F7BE0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остановление</w:t>
      </w:r>
      <w:r w:rsidR="00B545D8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="00B545D8" w:rsidRPr="00770C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="00B545D8"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="00B545D8"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="00B545D8"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25</w:t>
      </w:r>
      <w:r w:rsidR="00B545D8"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="00B545D8"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2013</w:t>
      </w:r>
      <w:r w:rsidR="00B545D8"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w w:val="95"/>
          <w:sz w:val="24"/>
          <w:szCs w:val="24"/>
        </w:rPr>
        <w:t>г.</w:t>
      </w:r>
      <w:r w:rsidR="00B545D8"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№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33 "Об использовании простой электронной подписи при оказании государственных</w:t>
      </w:r>
      <w:r w:rsidR="00B545D8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и</w:t>
      </w:r>
      <w:r w:rsidR="00B545D8"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="00B545D8" w:rsidRPr="00770C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545D8" w:rsidRPr="00770CBD">
        <w:rPr>
          <w:rFonts w:ascii="Times New Roman" w:hAnsi="Times New Roman" w:cs="Times New Roman"/>
          <w:sz w:val="24"/>
          <w:szCs w:val="24"/>
        </w:rPr>
        <w:t>услуг";</w:t>
      </w:r>
    </w:p>
    <w:p w:rsidR="00AF6CCD" w:rsidRPr="00770CBD" w:rsidRDefault="00B545D8" w:rsidP="00770CBD">
      <w:pPr>
        <w:pStyle w:val="a3"/>
        <w:ind w:firstLine="68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53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18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марта</w:t>
      </w:r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2015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№ 250 ”Об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услуги,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органами,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предоставляющими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услуги, и к выдаче заявителям на основании информации из информационных систем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органов, предоставляющих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государственные услуги, 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органов, предоставляющих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муниципальные услуги, в том числе с использованием информационно</w:t>
      </w:r>
      <w:r w:rsid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—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AF6CCD" w:rsidRPr="00770CBD" w:rsidRDefault="00B545D8" w:rsidP="00770CBD">
      <w:pPr>
        <w:pStyle w:val="a3"/>
        <w:spacing w:line="304" w:lineRule="exact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51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26</w:t>
      </w:r>
      <w:r w:rsidRPr="00770CB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марта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2016</w:t>
      </w:r>
      <w:r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>г.</w:t>
      </w:r>
      <w:r w:rsid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770CB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236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"О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требованиях</w:t>
      </w:r>
      <w:r w:rsidRPr="00770C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предоставлению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и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="00972FB2" w:rsidRPr="00770CBD">
        <w:rPr>
          <w:rFonts w:ascii="Times New Roman" w:hAnsi="Times New Roman" w:cs="Times New Roman"/>
          <w:w w:val="110"/>
          <w:sz w:val="24"/>
          <w:szCs w:val="24"/>
        </w:rPr>
        <w:t>муниципальных услуг</w:t>
      </w:r>
      <w:r w:rsidRPr="00770CBD">
        <w:rPr>
          <w:rFonts w:ascii="Times New Roman" w:hAnsi="Times New Roman" w:cs="Times New Roman"/>
          <w:w w:val="110"/>
          <w:sz w:val="24"/>
          <w:szCs w:val="24"/>
        </w:rPr>
        <w:t>"</w:t>
      </w:r>
      <w:r w:rsidRPr="00770CBD">
        <w:rPr>
          <w:rFonts w:ascii="Times New Roman" w:hAnsi="Times New Roman" w:cs="Times New Roman"/>
          <w:spacing w:val="-12"/>
          <w:w w:val="110"/>
          <w:sz w:val="24"/>
          <w:szCs w:val="24"/>
        </w:rPr>
        <w:t>;</w:t>
      </w:r>
    </w:p>
    <w:p w:rsidR="00AF6CCD" w:rsidRPr="00770CBD" w:rsidRDefault="00B545D8" w:rsidP="00770CBD">
      <w:pPr>
        <w:pStyle w:val="a3"/>
        <w:spacing w:before="25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постановление</w:t>
      </w:r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Правительства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770C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28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Pr="00770C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2006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10"/>
          <w:w w:val="95"/>
          <w:sz w:val="24"/>
          <w:szCs w:val="24"/>
        </w:rPr>
        <w:t>№</w:t>
      </w:r>
      <w:r w:rsidR="00770CBD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47 "Об утверждении Положения о признании помещения жилым помещением, жилого помещения непригодным для проживания, многоквартирного дома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аварийным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подлежащим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сносу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реконструкции,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домом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 жилого дома садовым домом" (далее — Положение);</w:t>
      </w:r>
    </w:p>
    <w:p w:rsidR="00AF6CCD" w:rsidRPr="00770CBD" w:rsidRDefault="00B545D8">
      <w:pPr>
        <w:pStyle w:val="a3"/>
        <w:spacing w:line="242" w:lineRule="auto"/>
        <w:ind w:left="226" w:right="23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нормативный правовой акт, субъекта Российской Федерации, муниципальный правовой акт, закрепляющий соответствующие функции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полномочия органа государственной власти (органа местного самоуправления) по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предоставлению услуги.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427"/>
        </w:tabs>
        <w:spacing w:before="4" w:line="244" w:lineRule="auto"/>
        <w:ind w:left="226" w:right="243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Заявитель или его представитель представляет в уполномоченный орган местного самоуправления заявление о признании садового дома жилым домом или </w:t>
      </w:r>
      <w:r w:rsidRPr="00770CBD">
        <w:rPr>
          <w:rFonts w:ascii="Times New Roman" w:hAnsi="Times New Roman" w:cs="Times New Roman"/>
          <w:sz w:val="24"/>
          <w:szCs w:val="24"/>
        </w:rPr>
        <w:t xml:space="preserve">жилого дома садовым домом (далее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>заявление), а также прилагаемые к нему документы, указанные в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пункте 2.8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регламента, одним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способов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выбору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заявителя:</w:t>
      </w:r>
    </w:p>
    <w:p w:rsidR="00AF6CCD" w:rsidRPr="00770CBD" w:rsidRDefault="00B545D8">
      <w:pPr>
        <w:pStyle w:val="a3"/>
        <w:tabs>
          <w:tab w:val="left" w:pos="3074"/>
          <w:tab w:val="left" w:pos="4838"/>
          <w:tab w:val="left" w:pos="6648"/>
          <w:tab w:val="left" w:pos="8216"/>
        </w:tabs>
        <w:spacing w:line="244" w:lineRule="auto"/>
        <w:ind w:left="226" w:right="224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федеральной государственной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системы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"Единый</w:t>
      </w:r>
      <w:r w:rsid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портал</w:t>
      </w:r>
      <w:r w:rsid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государственных </w:t>
      </w:r>
      <w:r w:rsidRPr="00770CBD">
        <w:rPr>
          <w:rFonts w:ascii="Times New Roman" w:hAnsi="Times New Roman" w:cs="Times New Roman"/>
          <w:sz w:val="24"/>
          <w:szCs w:val="24"/>
        </w:rPr>
        <w:t xml:space="preserve">и муниципальных услуг (функций)", регионального портала государственных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услуг (функций), являющегося государственной информационной </w:t>
      </w:r>
      <w:r w:rsidRPr="00770CBD">
        <w:rPr>
          <w:rFonts w:ascii="Times New Roman" w:hAnsi="Times New Roman" w:cs="Times New Roman"/>
          <w:sz w:val="24"/>
          <w:szCs w:val="24"/>
        </w:rPr>
        <w:t>системой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субъекта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Российской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Федерации.</w:t>
      </w:r>
    </w:p>
    <w:p w:rsidR="00AF6CCD" w:rsidRPr="00770CBD" w:rsidRDefault="00B545D8">
      <w:pPr>
        <w:pStyle w:val="a3"/>
        <w:spacing w:line="244" w:lineRule="auto"/>
        <w:ind w:left="226" w:right="256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прилагаемых к нему документов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указанным способом заявитель (представитель заявителя), прошедший процедуры регистрации, идентификации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 аутентификации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 использованием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Единой системы </w:t>
      </w:r>
      <w:r w:rsidRPr="00770CBD">
        <w:rPr>
          <w:rFonts w:ascii="Times New Roman" w:hAnsi="Times New Roman" w:cs="Times New Roman"/>
          <w:sz w:val="24"/>
          <w:szCs w:val="24"/>
        </w:rPr>
        <w:t>идентификации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аутентификации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770C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ЕСИА),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заполняет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форму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уведомления с использованием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интерактивной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формы в электронном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виде.</w:t>
      </w:r>
    </w:p>
    <w:p w:rsidR="00AF6CCD" w:rsidRPr="00770CBD" w:rsidRDefault="00B545D8" w:rsidP="00972FB2">
      <w:pPr>
        <w:pStyle w:val="a4"/>
        <w:numPr>
          <w:ilvl w:val="0"/>
          <w:numId w:val="11"/>
        </w:numPr>
        <w:tabs>
          <w:tab w:val="left" w:pos="1536"/>
        </w:tabs>
        <w:spacing w:before="77" w:line="244" w:lineRule="auto"/>
        <w:ind w:left="224" w:right="238" w:firstLine="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посредством личного обращения в Уполномоченный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орган,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том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числе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через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центр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="00972FB2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взаимодействии между многофункциональным центром и Уполномоченным органов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вручении.</w:t>
      </w:r>
    </w:p>
    <w:p w:rsidR="00AF6CCD" w:rsidRPr="00770CBD" w:rsidRDefault="00B545D8">
      <w:pPr>
        <w:pStyle w:val="a3"/>
        <w:spacing w:line="244" w:lineRule="auto"/>
        <w:ind w:left="224" w:right="238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муниципальных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услуг".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487"/>
        </w:tabs>
        <w:spacing w:line="244" w:lineRule="auto"/>
        <w:ind w:left="226" w:right="25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Документы,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прилагаемые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заявлению,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представляемые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электронной форме,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направляются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форматах:</w:t>
      </w:r>
    </w:p>
    <w:p w:rsidR="00AF6CCD" w:rsidRPr="00770CBD" w:rsidRDefault="00B545D8">
      <w:pPr>
        <w:pStyle w:val="a3"/>
        <w:spacing w:line="244" w:lineRule="auto"/>
        <w:ind w:left="225" w:right="233" w:firstLine="71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а) хш1 - для документов, в отношении которых утверждены формы и требования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формированию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электронных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виде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файлов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770CBD">
        <w:rPr>
          <w:rFonts w:ascii="Times New Roman" w:hAnsi="Times New Roman" w:cs="Times New Roman"/>
          <w:spacing w:val="-4"/>
          <w:sz w:val="24"/>
          <w:szCs w:val="24"/>
        </w:rPr>
        <w:t>xml</w:t>
      </w:r>
      <w:proofErr w:type="spellEnd"/>
      <w:r w:rsidRPr="00770CBD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AF6CCD" w:rsidRPr="00770CBD" w:rsidRDefault="00B545D8">
      <w:pPr>
        <w:pStyle w:val="a3"/>
        <w:spacing w:line="289" w:lineRule="exact"/>
        <w:ind w:left="93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6)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 </w:t>
      </w:r>
      <w:proofErr w:type="spellStart"/>
      <w:proofErr w:type="gramStart"/>
      <w:r w:rsidRPr="00770CB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>,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docx</w:t>
      </w:r>
      <w:proofErr w:type="spellEnd"/>
      <w:proofErr w:type="gramEnd"/>
      <w:r w:rsidRPr="00770CBD">
        <w:rPr>
          <w:rFonts w:ascii="Times New Roman" w:hAnsi="Times New Roman" w:cs="Times New Roman"/>
          <w:sz w:val="24"/>
          <w:szCs w:val="24"/>
        </w:rPr>
        <w:t>,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-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71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54"/>
          <w:w w:val="150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72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z w:val="24"/>
          <w:szCs w:val="24"/>
        </w:rPr>
        <w:t>текстовым</w:t>
      </w:r>
      <w:r w:rsidRPr="00770CBD">
        <w:rPr>
          <w:rFonts w:ascii="Times New Roman" w:hAnsi="Times New Roman" w:cs="Times New Roman"/>
          <w:spacing w:val="78"/>
          <w:sz w:val="24"/>
          <w:szCs w:val="24"/>
        </w:rPr>
        <w:t xml:space="preserve"> 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содержанием,</w:t>
      </w:r>
    </w:p>
    <w:p w:rsidR="00AF6CCD" w:rsidRPr="00770CBD" w:rsidRDefault="00B545D8">
      <w:pPr>
        <w:pStyle w:val="a3"/>
        <w:spacing w:before="7"/>
        <w:ind w:left="22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включающим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формулы;</w:t>
      </w:r>
    </w:p>
    <w:p w:rsidR="00AF6CCD" w:rsidRPr="00770CBD" w:rsidRDefault="00B545D8">
      <w:pPr>
        <w:pStyle w:val="a3"/>
        <w:spacing w:before="7" w:line="242" w:lineRule="auto"/>
        <w:ind w:left="226" w:right="246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(или) графические изображения, а также документов с графическим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before="4" w:line="244" w:lineRule="auto"/>
        <w:ind w:left="226" w:right="238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В случае если оригиналы документов, прилагаемых к заявлению, выданы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оригинала документа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(использование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копий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 допускается), которое осуществляется с сохранением ориентации оригинала документа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разрешении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300-500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(масштаб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1:1)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всех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аутентичных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признаков подлинности (графической подписи лица, печати, углового штампа бланка), с использованием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следующих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режимов:</w:t>
      </w:r>
    </w:p>
    <w:p w:rsidR="00AF6CCD" w:rsidRPr="00770CBD" w:rsidRDefault="00B545D8">
      <w:pPr>
        <w:pStyle w:val="a3"/>
        <w:ind w:left="223" w:firstLine="716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"черно—белый"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(при</w:t>
      </w:r>
      <w:r w:rsidRPr="00770CB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отсутствии</w:t>
      </w:r>
      <w:r w:rsidRPr="00770CB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документе</w:t>
      </w:r>
      <w:r w:rsidRPr="00770CBD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изображений</w:t>
      </w:r>
      <w:r w:rsidRPr="00770CBD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770CBD">
        <w:rPr>
          <w:rFonts w:ascii="Times New Roman" w:hAnsi="Times New Roman" w:cs="Times New Roman"/>
          <w:sz w:val="24"/>
          <w:szCs w:val="24"/>
        </w:rPr>
        <w:t>(или)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цветного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текста);</w:t>
      </w:r>
    </w:p>
    <w:p w:rsidR="00AF6CCD" w:rsidRPr="00770CBD" w:rsidRDefault="00B545D8">
      <w:pPr>
        <w:pStyle w:val="a3"/>
        <w:tabs>
          <w:tab w:val="left" w:pos="2182"/>
          <w:tab w:val="left" w:pos="3258"/>
          <w:tab w:val="left" w:pos="8626"/>
        </w:tabs>
        <w:spacing w:line="244" w:lineRule="auto"/>
        <w:ind w:left="226" w:right="301" w:firstLine="713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"оттенки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0CBD">
        <w:rPr>
          <w:rFonts w:ascii="Times New Roman" w:hAnsi="Times New Roman" w:cs="Times New Roman"/>
          <w:spacing w:val="-2"/>
          <w:sz w:val="24"/>
          <w:szCs w:val="24"/>
        </w:rPr>
        <w:t>cepo</w:t>
      </w:r>
      <w:r w:rsidR="00972FB2" w:rsidRPr="00770CB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o</w:t>
      </w:r>
      <w:proofErr w:type="spellEnd"/>
      <w:r w:rsidRPr="00770CBD">
        <w:rPr>
          <w:rFonts w:ascii="Times New Roman" w:hAnsi="Times New Roman" w:cs="Times New Roman"/>
          <w:spacing w:val="-2"/>
          <w:sz w:val="24"/>
          <w:szCs w:val="24"/>
        </w:rPr>
        <w:t>"</w:t>
      </w:r>
      <w:proofErr w:type="gramStart"/>
      <w:r w:rsidRPr="00770CBD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770CBD">
        <w:rPr>
          <w:rFonts w:ascii="Times New Roman" w:hAnsi="Times New Roman" w:cs="Times New Roman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наличии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документе</w:t>
      </w:r>
      <w:r w:rsidRPr="00770CB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изображений,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отличных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от цветного графического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изображения);</w:t>
      </w:r>
    </w:p>
    <w:p w:rsidR="00AF6CCD" w:rsidRPr="00770CBD" w:rsidRDefault="00B545D8">
      <w:pPr>
        <w:pStyle w:val="a3"/>
        <w:tabs>
          <w:tab w:val="left" w:pos="2549"/>
          <w:tab w:val="left" w:pos="3414"/>
          <w:tab w:val="left" w:pos="4728"/>
          <w:tab w:val="left" w:pos="6022"/>
          <w:tab w:val="left" w:pos="8314"/>
          <w:tab w:val="left" w:pos="9273"/>
        </w:tabs>
        <w:spacing w:before="1"/>
        <w:ind w:left="226" w:right="258" w:firstLine="714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pacing w:val="-2"/>
          <w:sz w:val="24"/>
          <w:szCs w:val="24"/>
        </w:rPr>
        <w:t>"цветной"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"режим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полной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цветопередачи"</w:t>
      </w:r>
      <w:proofErr w:type="gramStart"/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770CBD">
        <w:rPr>
          <w:rFonts w:ascii="Times New Roman" w:hAnsi="Times New Roman" w:cs="Times New Roman"/>
          <w:spacing w:val="-4"/>
          <w:sz w:val="24"/>
          <w:szCs w:val="24"/>
        </w:rPr>
        <w:t>при</w:t>
      </w:r>
      <w:r w:rsidRPr="00770CBD">
        <w:rPr>
          <w:rFonts w:ascii="Times New Roman" w:hAnsi="Times New Roman" w:cs="Times New Roman"/>
          <w:sz w:val="24"/>
          <w:szCs w:val="24"/>
        </w:rPr>
        <w:tab/>
      </w:r>
      <w:r w:rsidRPr="00770CB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наличии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документе цветных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графических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изображений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либо цветного текста).</w:t>
      </w:r>
    </w:p>
    <w:p w:rsidR="00AF6CCD" w:rsidRPr="00770CBD" w:rsidRDefault="00B545D8">
      <w:pPr>
        <w:pStyle w:val="a3"/>
        <w:spacing w:before="7" w:line="244" w:lineRule="auto"/>
        <w:ind w:left="226" w:right="253" w:firstLine="710"/>
        <w:jc w:val="left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Количество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файлов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соответствовать количеству</w:t>
      </w:r>
      <w:r w:rsidRPr="00770C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документов,</w:t>
      </w:r>
      <w:r w:rsidRPr="00770C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каждый из которых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содержит текстовую и (или) графическую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информацию.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573"/>
        </w:tabs>
        <w:spacing w:line="244" w:lineRule="auto"/>
        <w:ind w:left="228" w:right="230" w:firstLine="70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Документы, прилагаемые заявителем к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заявлению, представляемые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 электронной форме, должны обеспечивать возможность идентифицировать документ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количество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листов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документе.</w:t>
      </w:r>
    </w:p>
    <w:p w:rsidR="00AF6CCD" w:rsidRPr="00770CBD" w:rsidRDefault="00B545D8">
      <w:pPr>
        <w:pStyle w:val="a3"/>
        <w:spacing w:before="77" w:line="242" w:lineRule="auto"/>
        <w:ind w:left="226" w:right="248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0CB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70CBD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документа, представляемого в электронной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форме.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before="4" w:line="244" w:lineRule="auto"/>
        <w:ind w:left="226" w:right="23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 услуги, подлежащих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представлению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заявителем самостоятельно:</w:t>
      </w:r>
    </w:p>
    <w:p w:rsidR="00AF6CCD" w:rsidRPr="00770CBD" w:rsidRDefault="00B545D8">
      <w:pPr>
        <w:pStyle w:val="a3"/>
        <w:spacing w:before="2" w:line="242" w:lineRule="auto"/>
        <w:ind w:left="226" w:right="255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а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заявление о</w:t>
      </w:r>
      <w:r w:rsidRPr="00770CBD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предоставлении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государственной</w:t>
      </w:r>
      <w:r w:rsidRPr="00770CBD">
        <w:rPr>
          <w:rFonts w:ascii="Times New Roman" w:hAnsi="Times New Roman" w:cs="Times New Roman"/>
          <w:color w:val="FF0000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Pr="00770CBD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color w:val="FF0000"/>
          <w:sz w:val="24"/>
          <w:szCs w:val="24"/>
        </w:rPr>
        <w:t xml:space="preserve">форме согласно, приложению № 1 </w:t>
      </w:r>
      <w:r w:rsidRPr="00770CBD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(далее -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заявление).</w:t>
      </w:r>
    </w:p>
    <w:p w:rsidR="00AF6CCD" w:rsidRPr="00770CBD" w:rsidRDefault="00B545D8">
      <w:pPr>
        <w:pStyle w:val="a3"/>
        <w:spacing w:before="4" w:line="242" w:lineRule="auto"/>
        <w:ind w:left="224" w:right="245" w:firstLine="71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форме.</w:t>
      </w:r>
    </w:p>
    <w:p w:rsidR="00AF6CCD" w:rsidRPr="00770CBD" w:rsidRDefault="00B545D8">
      <w:pPr>
        <w:pStyle w:val="a3"/>
        <w:spacing w:before="9"/>
        <w:ind w:left="230" w:right="260" w:firstLine="70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следующих способов направления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результата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предоставления государственной услуги:</w:t>
      </w:r>
    </w:p>
    <w:p w:rsidR="00AF6CCD" w:rsidRPr="00770CBD" w:rsidRDefault="00B545D8">
      <w:pPr>
        <w:pStyle w:val="a3"/>
        <w:spacing w:before="7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электронного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личном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кабинете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ЕПГУ;</w:t>
      </w:r>
    </w:p>
    <w:p w:rsidR="00AF6CCD" w:rsidRPr="00770CBD" w:rsidRDefault="00B545D8">
      <w:pPr>
        <w:pStyle w:val="a3"/>
        <w:spacing w:before="7" w:line="244" w:lineRule="auto"/>
        <w:ind w:left="228" w:right="262" w:firstLine="702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бумажном носителе в виде распечатанного экземпляра электронного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Уполномоченном органе,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многофункциональном центре;</w:t>
      </w:r>
    </w:p>
    <w:p w:rsidR="00AF6CCD" w:rsidRPr="00770CBD" w:rsidRDefault="00B545D8">
      <w:pPr>
        <w:pStyle w:val="a3"/>
        <w:spacing w:line="244" w:lineRule="auto"/>
        <w:ind w:left="226" w:right="220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на бумажном носителе в Уполномоченном органе, многофункциональном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центре;</w:t>
      </w:r>
    </w:p>
    <w:p w:rsidR="00AF6CCD" w:rsidRPr="00770CBD" w:rsidRDefault="00B545D8">
      <w:pPr>
        <w:pStyle w:val="a3"/>
        <w:spacing w:line="244" w:lineRule="auto"/>
        <w:ind w:left="226" w:right="233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6) Документ, удостоверяющий личность Заявителя или представителя Заявителя (предоставляется в случае личного обращения в уполномоченный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орган). В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случае направления заявления посредством ЕПГУ сведения из документа,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удостоверяющего личность Заявителя, представителя формируются при подтверждении учетной записи в Единой системе идентификации 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аутентификации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состава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соответствующих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данных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указанной учетной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записи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770CBD">
        <w:rPr>
          <w:rFonts w:ascii="Times New Roman" w:hAnsi="Times New Roman" w:cs="Times New Roman"/>
          <w:sz w:val="24"/>
          <w:szCs w:val="24"/>
        </w:rPr>
        <w:t xml:space="preserve">могут быть проверены путем направления запроса с использованием системы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межведомственного электронного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взаимодействия.</w:t>
      </w:r>
    </w:p>
    <w:p w:rsidR="00AF6CCD" w:rsidRPr="00770CBD" w:rsidRDefault="00B545D8">
      <w:pPr>
        <w:pStyle w:val="a3"/>
        <w:spacing w:line="301" w:lineRule="exact"/>
        <w:ind w:left="93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в)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Документ,</w:t>
      </w:r>
      <w:r w:rsidRPr="00770C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подтверждающий</w:t>
      </w:r>
      <w:r w:rsidRPr="00770C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полномочия</w:t>
      </w:r>
      <w:r w:rsidRPr="00770C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Заявителя</w:t>
      </w:r>
    </w:p>
    <w:p w:rsidR="00AF6CCD" w:rsidRPr="00770CBD" w:rsidRDefault="00B545D8">
      <w:pPr>
        <w:pStyle w:val="a3"/>
        <w:spacing w:before="3" w:line="242" w:lineRule="auto"/>
        <w:ind w:left="226" w:right="241" w:firstLine="1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действовать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имени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обращения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Заявителя). При обращении посредством ЕПГУ указанный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документ, выданный организацией,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удостоверяется усиленной квалифицированной электронной подписью правомочного должностного лица организации,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документ, </w:t>
      </w:r>
      <w:r w:rsidR="00972FB2" w:rsidRPr="00770CBD">
        <w:rPr>
          <w:rFonts w:ascii="Times New Roman" w:hAnsi="Times New Roman" w:cs="Times New Roman"/>
          <w:sz w:val="24"/>
          <w:szCs w:val="24"/>
        </w:rPr>
        <w:t>вы</w:t>
      </w:r>
      <w:r w:rsidRPr="00770CBD">
        <w:rPr>
          <w:rFonts w:ascii="Times New Roman" w:hAnsi="Times New Roman" w:cs="Times New Roman"/>
          <w:sz w:val="24"/>
          <w:szCs w:val="24"/>
        </w:rPr>
        <w:t xml:space="preserve">данный физическим лицом, - усиленной квалифицированной электронной подписью нотариуса с приложением файла открепленной усиленной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квалифицированной электронной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подписи в формате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sig3.</w:t>
      </w:r>
    </w:p>
    <w:p w:rsidR="00AF6CCD" w:rsidRPr="00770CBD" w:rsidRDefault="00B545D8">
      <w:pPr>
        <w:pStyle w:val="a3"/>
        <w:spacing w:before="1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proofErr w:type="spellEnd"/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«Признания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:rsidR="00AF6CCD" w:rsidRPr="00770CBD" w:rsidRDefault="00B545D8">
      <w:pPr>
        <w:pStyle w:val="a3"/>
        <w:spacing w:before="7" w:line="242" w:lineRule="auto"/>
        <w:ind w:left="226" w:right="24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г)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документы на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(в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случае, если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право собственности заявителя на садовый дом не зарегистрировано в ЕГРН,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документа);</w:t>
      </w:r>
    </w:p>
    <w:p w:rsidR="00AF6CCD" w:rsidRPr="00770CBD" w:rsidRDefault="00B545D8" w:rsidP="00DC34B8">
      <w:pPr>
        <w:pStyle w:val="a3"/>
        <w:spacing w:before="5" w:line="244" w:lineRule="auto"/>
        <w:ind w:left="226" w:right="233" w:firstLine="706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установленным частью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5,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статьями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7,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8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10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"Технический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безопасности зданий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C34B8" w:rsidRPr="00770CBD">
        <w:rPr>
          <w:rFonts w:ascii="Times New Roman" w:hAnsi="Times New Roman" w:cs="Times New Roman"/>
          <w:sz w:val="24"/>
          <w:szCs w:val="24"/>
        </w:rPr>
        <w:t>сооружений", вы</w:t>
      </w:r>
      <w:r w:rsidRPr="00770CBD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индивидуальным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предпринимателем</w:t>
      </w:r>
      <w:r w:rsidRPr="00770C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юридическим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лицом,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которые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="00DC34B8" w:rsidRPr="00770CB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членами саморегулируемой организации в области инженерных изысканий (в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 признания садового дома жилым домом);</w:t>
      </w:r>
    </w:p>
    <w:p w:rsidR="00AF6CCD" w:rsidRPr="00770CBD" w:rsidRDefault="00B545D8">
      <w:pPr>
        <w:pStyle w:val="a3"/>
        <w:spacing w:line="244" w:lineRule="auto"/>
        <w:ind w:left="228" w:right="255" w:firstLine="71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е) в случае, если садовый дом или жилой дом обременен правами третьих лир, -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нотариально удостоверенное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согласие третьих лир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признание садового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если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обременен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лиц.</w:t>
      </w:r>
    </w:p>
    <w:p w:rsidR="00AF6CCD" w:rsidRPr="00770CBD" w:rsidRDefault="00B545D8">
      <w:pPr>
        <w:pStyle w:val="a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proofErr w:type="spellEnd"/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«Признания</w:t>
      </w:r>
      <w:r w:rsidRPr="00770C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:rsidR="00AF6CCD" w:rsidRPr="00770CBD" w:rsidRDefault="00B545D8">
      <w:pPr>
        <w:pStyle w:val="a3"/>
        <w:spacing w:line="244" w:lineRule="auto"/>
        <w:ind w:left="226" w:right="243" w:firstLine="709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ж) правоустанавливающие документы на жилой дом (в случае, если право собственности заявителя на жилой дом не зарегистрировано в ЕГРН,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документа);</w:t>
      </w:r>
    </w:p>
    <w:p w:rsidR="00AF6CCD" w:rsidRPr="00770CBD" w:rsidRDefault="00B545D8">
      <w:pPr>
        <w:pStyle w:val="a3"/>
        <w:spacing w:line="244" w:lineRule="auto"/>
        <w:ind w:left="228" w:right="246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з)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нотариально удостоверенное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согласие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лиц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признание жилого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 садовым домом в случае,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если жилой дом обременен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426"/>
        </w:tabs>
        <w:spacing w:line="242" w:lineRule="auto"/>
        <w:ind w:left="226" w:right="225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информационного взаимодействия (в том числе с использованием единой системы </w:t>
      </w:r>
      <w:r w:rsidRPr="00770CBD">
        <w:rPr>
          <w:rFonts w:ascii="Times New Roman" w:hAnsi="Times New Roman" w:cs="Times New Roman"/>
          <w:sz w:val="24"/>
          <w:szCs w:val="24"/>
        </w:rPr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государственных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органах, органах местного самоуправления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подведомственных </w:t>
      </w:r>
      <w:r w:rsidRPr="00770CBD">
        <w:rPr>
          <w:rFonts w:ascii="Times New Roman" w:hAnsi="Times New Roman" w:cs="Times New Roman"/>
          <w:sz w:val="24"/>
          <w:szCs w:val="24"/>
        </w:rPr>
        <w:t xml:space="preserve">государственным органам и органам местного самоуправления организациях, в распоряжении которых находятся указанные документы и которые заявитель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вправе представить по собственной инициативе:</w:t>
      </w:r>
    </w:p>
    <w:p w:rsidR="00AF6CCD" w:rsidRPr="00770CBD" w:rsidRDefault="00B545D8">
      <w:pPr>
        <w:pStyle w:val="a3"/>
        <w:spacing w:before="11" w:line="244" w:lineRule="auto"/>
        <w:ind w:left="226" w:right="243" w:firstLine="704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выписка из Единого государственного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реестра недвижимости об основных характеристиках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объект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(далее</w:t>
      </w:r>
      <w:r w:rsidRPr="00770C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70"/>
          <w:sz w:val="24"/>
          <w:szCs w:val="24"/>
        </w:rPr>
        <w:t xml:space="preserve">—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недвижимости), содержащую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сведения о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lastRenderedPageBreak/>
        <w:t>зарегистрированных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правах заявителя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садовый дом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дом, </w:t>
      </w:r>
      <w:r w:rsidRPr="00770CBD">
        <w:rPr>
          <w:rFonts w:ascii="Times New Roman" w:hAnsi="Times New Roman" w:cs="Times New Roman"/>
          <w:sz w:val="24"/>
          <w:szCs w:val="24"/>
        </w:rPr>
        <w:t>либо правоустанавливающий документ на жилой дом или садовый дом в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случае, если право собственности заявителя на садовый дом или жилой дом не зарегистрировано в Едином государственном реестре недвижимости, или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заверенную копию такого документа.</w:t>
      </w:r>
    </w:p>
    <w:p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подачи</w:t>
      </w:r>
      <w:r w:rsidR="00DC34B8"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документов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от</w:t>
      </w:r>
      <w:r w:rsidR="00DC34B8" w:rsidRPr="00770C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представителя</w:t>
      </w:r>
      <w:r w:rsidRPr="00770CB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Заявителя</w:t>
      </w:r>
      <w:r w:rsidRPr="00770C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ролью</w:t>
      </w:r>
      <w:r w:rsidR="00DC34B8"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«юридическое лицо», «индивидуальный предприниматель» дополнительно предоставляются документы необходимые в соответствии с нормативными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актами для предоставления</w:t>
      </w:r>
      <w:r w:rsidRPr="00770C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государственной услуги, которые находятся </w:t>
      </w:r>
      <w:r w:rsidRPr="00770CBD">
        <w:rPr>
          <w:rFonts w:ascii="Times New Roman" w:hAnsi="Times New Roman" w:cs="Times New Roman"/>
          <w:sz w:val="24"/>
          <w:szCs w:val="24"/>
        </w:rPr>
        <w:t xml:space="preserve">в распоряжении государственных органов, органов местного самоуправления 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иных органов,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участвующих в предоставлении государственных и муниципальных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услуг.</w:t>
      </w:r>
    </w:p>
    <w:p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Выписка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из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Единого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770C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реестра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юридических</w:t>
      </w:r>
      <w:r w:rsidRPr="00770C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>лиц;</w:t>
      </w:r>
    </w:p>
    <w:p w:rsidR="00AF6CCD" w:rsidRPr="00770CBD" w:rsidRDefault="00B545D8" w:rsidP="00DC34B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предпринимателей.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574"/>
        </w:tabs>
        <w:spacing w:before="7" w:line="244" w:lineRule="auto"/>
        <w:ind w:left="230" w:right="243" w:firstLine="715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поступления.</w:t>
      </w:r>
    </w:p>
    <w:p w:rsidR="00AF6CCD" w:rsidRPr="00770CBD" w:rsidRDefault="00B545D8" w:rsidP="00DC34B8">
      <w:pPr>
        <w:pStyle w:val="a3"/>
        <w:spacing w:before="8" w:line="249" w:lineRule="auto"/>
        <w:ind w:left="233" w:right="244" w:firstLine="713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случае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направления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заявления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электронной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форме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способом,</w:t>
      </w:r>
      <w:r w:rsidRPr="00770CBD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указанным в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подпункте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«а»</w:t>
      </w:r>
      <w:r w:rsidRPr="00770C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пункта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2.4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настоящего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70CB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регламента,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вне</w:t>
      </w:r>
      <w:r w:rsidR="00DC34B8"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рабочего времени Уполномоченного органа либо в выходной, нерабочий праздничный день днем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поступления уведомления об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окончании строительства считается первый рабочий день, следующий за днем направления указанного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уведомления.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570"/>
        </w:tabs>
        <w:spacing w:before="8" w:line="242" w:lineRule="auto"/>
        <w:ind w:left="226" w:right="227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орган.</w:t>
      </w:r>
    </w:p>
    <w:p w:rsidR="00AF6CCD" w:rsidRPr="00770CBD" w:rsidRDefault="00B545D8">
      <w:pPr>
        <w:pStyle w:val="a4"/>
        <w:numPr>
          <w:ilvl w:val="1"/>
          <w:numId w:val="10"/>
        </w:numPr>
        <w:tabs>
          <w:tab w:val="left" w:pos="1562"/>
        </w:tabs>
        <w:spacing w:before="5" w:line="244" w:lineRule="auto"/>
        <w:ind w:left="226" w:right="219" w:firstLine="708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отказа 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услуги.</w:t>
      </w:r>
    </w:p>
    <w:p w:rsidR="00AF6CCD" w:rsidRPr="00770CBD" w:rsidRDefault="00B545D8">
      <w:pPr>
        <w:pStyle w:val="a3"/>
        <w:spacing w:line="311" w:lineRule="exact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proofErr w:type="spellEnd"/>
      <w:r w:rsidRPr="00770C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«Признание</w:t>
      </w:r>
      <w:r w:rsidRPr="00770C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садового</w:t>
      </w:r>
      <w:r w:rsidRPr="00770C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жилым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291"/>
        </w:tabs>
        <w:spacing w:before="7" w:line="244" w:lineRule="auto"/>
        <w:ind w:right="232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заключения по обследованию технического </w:t>
      </w:r>
      <w:r w:rsidRPr="00770CBD">
        <w:rPr>
          <w:rFonts w:ascii="Times New Roman" w:hAnsi="Times New Roman" w:cs="Times New Roman"/>
          <w:sz w:val="24"/>
          <w:szCs w:val="24"/>
        </w:rPr>
        <w:t>состояния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объекта, подтверждающее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соответствие садового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требованиям к надежности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безопасности, установленным частью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2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статьи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5,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статьями 7,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8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 xml:space="preserve">10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Федерального закона от 30</w:t>
      </w:r>
      <w:r w:rsidRPr="00770C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декабря 2009 года №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384-ФЗ «Технический регламент о </w:t>
      </w:r>
      <w:r w:rsidRPr="00770CBD">
        <w:rPr>
          <w:rFonts w:ascii="Times New Roman" w:hAnsi="Times New Roman" w:cs="Times New Roman"/>
          <w:sz w:val="24"/>
          <w:szCs w:val="24"/>
        </w:rPr>
        <w:t xml:space="preserve">безопасности зданий и сооружений», выданное индивидуальным предпринимателем или юридическим лицом, которые являются членами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саморегулируемой организации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 области инженерных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изысканий;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241"/>
        </w:tabs>
        <w:spacing w:line="244" w:lineRule="auto"/>
        <w:ind w:right="2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поступления в уполномоченный орган местного самоуправления сведений, содержащихся в ЕГРН, о зарегистрированном праве собственности на садовый дом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лица, не являющегося</w:t>
      </w:r>
      <w:r w:rsidRPr="00770C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заявителем;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248"/>
        </w:tabs>
        <w:spacing w:line="244" w:lineRule="auto"/>
        <w:ind w:right="22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заверенной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копии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такого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течении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15 </w:t>
      </w:r>
      <w:r w:rsidRPr="00770CBD">
        <w:rPr>
          <w:rFonts w:ascii="Times New Roman" w:hAnsi="Times New Roman" w:cs="Times New Roman"/>
          <w:sz w:val="24"/>
          <w:szCs w:val="24"/>
        </w:rPr>
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садовый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406"/>
        </w:tabs>
        <w:spacing w:line="244" w:lineRule="auto"/>
        <w:ind w:left="225" w:right="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нотариально удостоверенного согласия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 в случае,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если садовый дом обременен правами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324"/>
        </w:tabs>
        <w:spacing w:line="244" w:lineRule="auto"/>
        <w:ind w:left="224" w:right="22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размещение садового дома на земельном участке, виды разрешенного использования которого, установленные в соответствии с законодательством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Российской Федерации,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не предусматривают такого размещения.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392"/>
        </w:tabs>
        <w:ind w:right="2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актами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Российской Федерации;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176"/>
        </w:tabs>
        <w:spacing w:line="242" w:lineRule="auto"/>
        <w:ind w:right="243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полученные в рамках межведомственного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взаимодействия.</w:t>
      </w:r>
    </w:p>
    <w:p w:rsidR="00AF6CCD" w:rsidRPr="00770CBD" w:rsidRDefault="00B545D8">
      <w:pPr>
        <w:pStyle w:val="a3"/>
        <w:ind w:left="940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70CBD">
        <w:rPr>
          <w:rFonts w:ascii="Times New Roman" w:hAnsi="Times New Roman" w:cs="Times New Roman"/>
          <w:w w:val="95"/>
          <w:sz w:val="24"/>
          <w:szCs w:val="24"/>
        </w:rPr>
        <w:t>подуслуги</w:t>
      </w:r>
      <w:proofErr w:type="spellEnd"/>
      <w:r w:rsidRPr="00770CB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«Признание</w:t>
      </w:r>
      <w:r w:rsidRPr="00770C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садовым</w:t>
      </w:r>
      <w:r w:rsidRPr="00770C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домом»: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241"/>
        </w:tabs>
        <w:spacing w:line="244" w:lineRule="auto"/>
        <w:ind w:right="278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поступление в уполномоченный орган местного самоуправления сведений, </w:t>
      </w:r>
      <w:r w:rsidRPr="00770CBD">
        <w:rPr>
          <w:rFonts w:ascii="Times New Roman" w:hAnsi="Times New Roman" w:cs="Times New Roman"/>
          <w:sz w:val="24"/>
          <w:szCs w:val="24"/>
        </w:rPr>
        <w:t>содержащихся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ЕГРН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сведений</w:t>
      </w:r>
      <w:r w:rsidRPr="00770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о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248"/>
        </w:tabs>
        <w:spacing w:line="244" w:lineRule="auto"/>
        <w:ind w:right="225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недвижимости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нотариально</w:t>
      </w:r>
      <w:r w:rsidRPr="00770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заверенной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копии</w:t>
      </w:r>
      <w:r w:rsidRPr="00770C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такого</w:t>
      </w:r>
      <w:r w:rsidRPr="00770C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документа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течении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 xml:space="preserve">15 </w:t>
      </w:r>
      <w:r w:rsidRPr="00770CBD">
        <w:rPr>
          <w:rFonts w:ascii="Times New Roman" w:hAnsi="Times New Roman" w:cs="Times New Roman"/>
          <w:sz w:val="24"/>
          <w:szCs w:val="24"/>
        </w:rPr>
        <w:t>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правах</w:t>
      </w:r>
      <w:r w:rsidRPr="00770C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на</w:t>
      </w:r>
      <w:r w:rsidRPr="00770C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z w:val="24"/>
          <w:szCs w:val="24"/>
        </w:rPr>
        <w:t>дом;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514"/>
        </w:tabs>
        <w:spacing w:line="244" w:lineRule="auto"/>
        <w:ind w:left="225" w:right="257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нотариально удостоверенного согласия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третьих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770C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если</w:t>
      </w:r>
      <w:r w:rsidRPr="00770C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жилой</w:t>
      </w:r>
      <w:r w:rsidRPr="00770CB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дом</w:t>
      </w:r>
      <w:r w:rsidRPr="00770CB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обременен правами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указанных</w:t>
      </w:r>
      <w:r w:rsidRPr="00770C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лиц;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468"/>
        </w:tabs>
        <w:spacing w:before="77" w:line="242" w:lineRule="auto"/>
        <w:ind w:right="26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размещение жилого дома на земельном участке, виды разрешенного использования, установленные в соответствии с законодательством Российской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770C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не предусматривают такого размещения;</w:t>
      </w:r>
    </w:p>
    <w:p w:rsidR="00AF6CCD" w:rsidRPr="00770CBD" w:rsidRDefault="008C5BE3" w:rsidP="008C5BE3">
      <w:pPr>
        <w:pStyle w:val="a4"/>
        <w:numPr>
          <w:ilvl w:val="0"/>
          <w:numId w:val="9"/>
        </w:numPr>
        <w:tabs>
          <w:tab w:val="left" w:pos="1377"/>
        </w:tabs>
        <w:spacing w:before="4"/>
        <w:ind w:left="1376" w:hanging="434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95"/>
          <w:sz w:val="24"/>
          <w:szCs w:val="24"/>
        </w:rPr>
        <w:t>использования</w:t>
      </w:r>
      <w:r w:rsidRPr="00770C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жилого</w:t>
      </w:r>
      <w:r w:rsidRPr="00770CB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дома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заявителем</w:t>
      </w:r>
      <w:r w:rsidRPr="00770C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иным</w:t>
      </w:r>
      <w:r w:rsidRPr="00770C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лицом</w:t>
      </w:r>
      <w:r w:rsidRPr="00770C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70CBD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w w:val="95"/>
          <w:sz w:val="24"/>
          <w:szCs w:val="24"/>
        </w:rPr>
        <w:t>качестве</w:t>
      </w:r>
      <w:r w:rsidRPr="00770C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95"/>
          <w:sz w:val="24"/>
          <w:szCs w:val="24"/>
        </w:rPr>
        <w:t>места</w:t>
      </w:r>
    </w:p>
    <w:p w:rsidR="00AF6CCD" w:rsidRPr="00770CBD" w:rsidRDefault="008C5BE3" w:rsidP="008C5BE3">
      <w:pPr>
        <w:spacing w:before="83"/>
        <w:ind w:left="22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w w:val="105"/>
          <w:sz w:val="24"/>
          <w:szCs w:val="24"/>
        </w:rPr>
        <w:t>постоянного</w:t>
      </w:r>
      <w:r w:rsidRPr="00770CBD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w w:val="105"/>
          <w:sz w:val="24"/>
          <w:szCs w:val="24"/>
        </w:rPr>
        <w:t>проживания;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507"/>
        </w:tabs>
        <w:spacing w:before="25"/>
        <w:ind w:right="27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отсутствие документов (сведений), предусмотренных нормативными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правовыми</w:t>
      </w:r>
      <w:r w:rsidRPr="00770CBD">
        <w:rPr>
          <w:rFonts w:ascii="Times New Roman" w:hAnsi="Times New Roman" w:cs="Times New Roman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актами</w:t>
      </w:r>
      <w:r w:rsidRPr="00770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Российской Федерации;</w:t>
      </w:r>
    </w:p>
    <w:p w:rsidR="00AF6CCD" w:rsidRPr="00770CBD" w:rsidRDefault="00B545D8">
      <w:pPr>
        <w:pStyle w:val="a4"/>
        <w:numPr>
          <w:ilvl w:val="0"/>
          <w:numId w:val="9"/>
        </w:numPr>
        <w:tabs>
          <w:tab w:val="left" w:pos="1638"/>
        </w:tabs>
        <w:spacing w:before="7" w:line="242" w:lineRule="auto"/>
        <w:ind w:right="243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770CBD">
        <w:rPr>
          <w:rFonts w:ascii="Times New Roman" w:hAnsi="Times New Roman" w:cs="Times New Roman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70CBD">
        <w:rPr>
          <w:rFonts w:ascii="Times New Roman" w:hAnsi="Times New Roman" w:cs="Times New Roman"/>
          <w:spacing w:val="-2"/>
          <w:sz w:val="24"/>
          <w:szCs w:val="24"/>
        </w:rPr>
        <w:t>взаимодействия.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2.13. Исчерпывающий перечень оснований для отказа в приеме документов, указанных в </w:t>
      </w:r>
      <w:hyperlink r:id="rId7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в том числе представленных в электронной форме: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г)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д) неполное заполнение полей в форме заявления, в том числе в интерактивной форме заявления на </w:t>
      </w:r>
      <w:hyperlink r:id="rId8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е) подача запроса о предоставлении услуги и документов, необходимых для предоставления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ж) предоставление заявителе неполного комплекта документов, необходимых для предоставления;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з) заявление подано лицом, не имеющим полномочий представлять интересы Заявителя.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2.14. Решение об отказе в приеме документов, указанных в </w:t>
      </w:r>
      <w:hyperlink r:id="rId9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оформляется по форме согласно </w:t>
      </w:r>
      <w:hyperlink r:id="rId10" w:anchor="/document/403408305/entry/12000" w:history="1">
        <w:r w:rsidRPr="00770CBD">
          <w:rPr>
            <w:rStyle w:val="a5"/>
            <w:color w:val="3272C0"/>
          </w:rPr>
          <w:t>приложению N </w:t>
        </w:r>
      </w:hyperlink>
      <w:r w:rsidR="00714736" w:rsidRPr="00770CBD">
        <w:rPr>
          <w:color w:val="22272F"/>
        </w:rPr>
        <w:t>3</w:t>
      </w:r>
      <w:r w:rsidRPr="00770CBD">
        <w:rPr>
          <w:color w:val="22272F"/>
        </w:rPr>
        <w:t> к настоящему Административного регламенту.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2.15. Решение об отказе в приеме документов, указанных в </w:t>
      </w:r>
      <w:hyperlink r:id="rId11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2.16. Отказ в приеме документов, указанных в </w:t>
      </w:r>
      <w:hyperlink r:id="rId12" w:anchor="/document/403408305/entry/1028" w:history="1">
        <w:r w:rsidRPr="00770CBD">
          <w:rPr>
            <w:rStyle w:val="a5"/>
            <w:color w:val="3272C0"/>
          </w:rPr>
          <w:t>пункте 2.8</w:t>
        </w:r>
      </w:hyperlink>
      <w:r w:rsidRPr="00770CBD">
        <w:rPr>
          <w:color w:val="22272F"/>
        </w:rPr>
        <w:t> 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2.17. Результатом предоставления услуги является: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1) решение уполномоченного органа о признании садового дома жилым домом или жилого дома садовым домом по форме, утвержденной </w:t>
      </w:r>
      <w:hyperlink r:id="rId13" w:anchor="/document/403408305/entry/14000" w:history="1">
        <w:r w:rsidRPr="00770CBD">
          <w:rPr>
            <w:rStyle w:val="a5"/>
            <w:color w:val="3272C0"/>
          </w:rPr>
          <w:t>приложением N </w:t>
        </w:r>
      </w:hyperlink>
      <w:r w:rsidR="00714736" w:rsidRPr="00770CBD">
        <w:rPr>
          <w:color w:val="22272F"/>
        </w:rPr>
        <w:t>2</w:t>
      </w:r>
      <w:r w:rsidRPr="00770CBD">
        <w:rPr>
          <w:color w:val="22272F"/>
        </w:rPr>
        <w:t> к Положению;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2) решения об отказе в предоставлении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2.18. Форма решения о признании садового дома жилым домом и жилого дома садовым домом утверждена </w:t>
      </w:r>
      <w:hyperlink r:id="rId14" w:anchor="/document/403408305/entry/14000" w:history="1">
        <w:r w:rsidRPr="00770CBD">
          <w:rPr>
            <w:rStyle w:val="a5"/>
            <w:color w:val="3272C0"/>
          </w:rPr>
          <w:t>приложением N </w:t>
        </w:r>
      </w:hyperlink>
      <w:r w:rsidR="00714736" w:rsidRPr="00770CBD">
        <w:rPr>
          <w:color w:val="22272F"/>
        </w:rPr>
        <w:t>2</w:t>
      </w:r>
      <w:r w:rsidRPr="00770CBD">
        <w:rPr>
          <w:color w:val="22272F"/>
        </w:rPr>
        <w:t> к Положению.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2.19. Предоставление услуги осуществляется без взимания платы.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2.20. Сведения о ходе рассмотрения заявления, направленного способом, указанным в </w:t>
      </w:r>
      <w:hyperlink r:id="rId15" w:anchor="/document/403408305/entry/102401" w:history="1">
        <w:r w:rsidRPr="00770CBD">
          <w:rPr>
            <w:rStyle w:val="a5"/>
            <w:color w:val="3272C0"/>
          </w:rPr>
          <w:t>подпункте "а" пункта 2.4</w:t>
        </w:r>
      </w:hyperlink>
      <w:r w:rsidRPr="00770CBD">
        <w:rPr>
          <w:color w:val="22272F"/>
        </w:rPr>
        <w:t> настоящего Административного регламента, доводятся до заявителя путем уведомления об изменении статуса уведомления в личном кабинете заявителя на </w:t>
      </w:r>
      <w:hyperlink r:id="rId16" w:tgtFrame="_blank" w:history="1">
        <w:r w:rsidRPr="00770CBD">
          <w:rPr>
            <w:rStyle w:val="a5"/>
            <w:color w:val="3272C0"/>
          </w:rPr>
          <w:t>Едином портале</w:t>
        </w:r>
      </w:hyperlink>
      <w:r w:rsidRPr="00770CBD">
        <w:rPr>
          <w:color w:val="22272F"/>
        </w:rPr>
        <w:t>, региональном портале.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Сведения о ходе рассмотрения заявления, направленного способом, указанным в </w:t>
      </w:r>
      <w:hyperlink r:id="rId17" w:anchor="/document/403408305/entry/102402" w:history="1">
        <w:r w:rsidRPr="00770CBD">
          <w:rPr>
            <w:rStyle w:val="a5"/>
            <w:color w:val="3272C0"/>
          </w:rPr>
          <w:t>подпункте "б" пункта 2.4</w:t>
        </w:r>
      </w:hyperlink>
      <w:r w:rsidRPr="00770CBD">
        <w:rPr>
          <w:color w:val="22272F"/>
        </w:rPr>
        <w:t> 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в электронной форме посредством электронной почты.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2.21. 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- заявление об исправлении допущенных опечаток и ошибок) по форме согласно </w:t>
      </w:r>
      <w:hyperlink r:id="rId18" w:anchor="/document/403408305/entry/13000" w:history="1">
        <w:r w:rsidRPr="00770CBD">
          <w:rPr>
            <w:rStyle w:val="a5"/>
            <w:color w:val="3272C0"/>
          </w:rPr>
          <w:t>Приложению N </w:t>
        </w:r>
      </w:hyperlink>
      <w:r w:rsidR="00714736" w:rsidRPr="00770CBD">
        <w:rPr>
          <w:color w:val="22272F"/>
        </w:rPr>
        <w:t>4</w:t>
      </w:r>
      <w:r w:rsidRPr="00770CBD">
        <w:rPr>
          <w:color w:val="22272F"/>
        </w:rPr>
        <w:t xml:space="preserve"> к настоящему </w:t>
      </w:r>
      <w:r w:rsidRPr="00770CBD">
        <w:rPr>
          <w:color w:val="22272F"/>
        </w:rPr>
        <w:lastRenderedPageBreak/>
        <w:t>Административному регламенту, в порядке, установленном </w:t>
      </w:r>
      <w:hyperlink r:id="rId19" w:anchor="/document/403408305/entry/1024" w:history="1">
        <w:r w:rsidRPr="00770CBD">
          <w:rPr>
            <w:rStyle w:val="a5"/>
            <w:color w:val="3272C0"/>
          </w:rPr>
          <w:t>пунктами 2.4 - 2.7</w:t>
        </w:r>
      </w:hyperlink>
      <w:r w:rsidRPr="00770CBD">
        <w:rPr>
          <w:color w:val="22272F"/>
        </w:rPr>
        <w:t>, </w:t>
      </w:r>
      <w:hyperlink r:id="rId20" w:anchor="/document/403408305/entry/1210" w:history="1">
        <w:r w:rsidRPr="00770CBD">
          <w:rPr>
            <w:rStyle w:val="a5"/>
            <w:color w:val="3272C0"/>
          </w:rPr>
          <w:t>2.10</w:t>
        </w:r>
      </w:hyperlink>
      <w:r w:rsidRPr="00770CBD">
        <w:rPr>
          <w:color w:val="22272F"/>
        </w:rPr>
        <w:t> настоящего Административного регламента.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</w:t>
      </w:r>
      <w:r w:rsidR="00714736" w:rsidRPr="00770CBD">
        <w:rPr>
          <w:color w:val="22272F"/>
        </w:rPr>
        <w:t>.</w:t>
      </w:r>
      <w:r w:rsidRPr="00770CBD">
        <w:rPr>
          <w:color w:val="22272F"/>
        </w:rPr>
        <w:t xml:space="preserve"> Уполномоченный орган вносит исправления в ранее 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3D41DD" w:rsidRPr="00770CBD" w:rsidRDefault="00E01DEF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</w:t>
      </w:r>
      <w:r w:rsidR="003D41DD" w:rsidRPr="00770CBD">
        <w:rPr>
          <w:color w:val="22272F"/>
        </w:rPr>
        <w:t>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 </w:t>
      </w:r>
      <w:r w:rsidRPr="00770CBD">
        <w:rPr>
          <w:color w:val="22272F"/>
        </w:rPr>
        <w:t>Приложению N 5</w:t>
      </w:r>
      <w:r w:rsidR="003D41DD" w:rsidRPr="00770CBD">
        <w:rPr>
          <w:color w:val="22272F"/>
        </w:rPr>
        <w:t> к настоящему Административному регламенту направляется заявителю в порядке, установленном </w:t>
      </w:r>
      <w:hyperlink r:id="rId21" w:anchor="/document/403408305/entry/1220" w:history="1">
        <w:r w:rsidR="003D41DD" w:rsidRPr="00770CBD">
          <w:rPr>
            <w:rStyle w:val="a5"/>
            <w:color w:val="3272C0"/>
          </w:rPr>
          <w:t>пунктом 2.20</w:t>
        </w:r>
      </w:hyperlink>
      <w:r w:rsidR="003D41DD" w:rsidRPr="00770CBD">
        <w:rPr>
          <w:color w:val="22272F"/>
        </w:rPr>
        <w:t> 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а) несоответствие заявителя кругу лиц, указанных в </w:t>
      </w:r>
      <w:hyperlink r:id="rId22" w:anchor="/document/403408305/entry/1022" w:history="1">
        <w:r w:rsidRPr="00770CBD">
          <w:rPr>
            <w:rStyle w:val="a5"/>
            <w:color w:val="3272C0"/>
          </w:rPr>
          <w:t>пункте 2.2</w:t>
        </w:r>
      </w:hyperlink>
      <w:r w:rsidRPr="00770CBD">
        <w:rPr>
          <w:color w:val="22272F"/>
        </w:rPr>
        <w:t> настоящего Административного регламента;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2.27. 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- заявление о выдаче дубликата) по форме согласно </w:t>
      </w:r>
      <w:hyperlink r:id="rId23" w:anchor="/document/403408305/entry/12000" w:history="1">
        <w:r w:rsidRPr="00770CBD">
          <w:rPr>
            <w:rStyle w:val="a5"/>
            <w:color w:val="3272C0"/>
          </w:rPr>
          <w:t>Приложению N </w:t>
        </w:r>
      </w:hyperlink>
      <w:r w:rsidR="00E01DEF" w:rsidRPr="00770CBD">
        <w:rPr>
          <w:color w:val="22272F"/>
        </w:rPr>
        <w:t>6</w:t>
      </w:r>
      <w:r w:rsidRPr="00770CBD">
        <w:rPr>
          <w:color w:val="22272F"/>
        </w:rPr>
        <w:t> к настоящему Административному регламенту, в порядке, установленном </w:t>
      </w:r>
      <w:hyperlink r:id="rId24" w:anchor="/document/403408305/entry/1024" w:history="1">
        <w:r w:rsidRPr="00770CBD">
          <w:rPr>
            <w:rStyle w:val="a5"/>
            <w:color w:val="3272C0"/>
          </w:rPr>
          <w:t>пунктами 2.4 - 2.7</w:t>
        </w:r>
      </w:hyperlink>
      <w:r w:rsidRPr="00770CBD">
        <w:rPr>
          <w:color w:val="22272F"/>
        </w:rPr>
        <w:t>, </w:t>
      </w:r>
      <w:hyperlink r:id="rId25" w:anchor="/document/403408305/entry/1210" w:history="1">
        <w:r w:rsidRPr="00770CBD">
          <w:rPr>
            <w:rStyle w:val="a5"/>
            <w:color w:val="3272C0"/>
          </w:rPr>
          <w:t>2.10</w:t>
        </w:r>
      </w:hyperlink>
      <w:r w:rsidRPr="00770CBD">
        <w:rPr>
          <w:color w:val="22272F"/>
        </w:rPr>
        <w:t> настоящего Административного регламента.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отсутствия оснований для отказа в выдаче дубликата уведомления о соответствии, уведомления о несоответствии, установленных </w:t>
      </w:r>
      <w:hyperlink r:id="rId26" w:anchor="/document/403408305/entry/1228" w:history="1">
        <w:r w:rsidRPr="00770CBD">
          <w:rPr>
            <w:rStyle w:val="a5"/>
            <w:color w:val="3272C0"/>
          </w:rPr>
          <w:t>пунктом 2.28</w:t>
        </w:r>
      </w:hyperlink>
      <w:r w:rsidRPr="00770CBD">
        <w:rPr>
          <w:color w:val="22272F"/>
        </w:rPr>
        <w:t> 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 </w:t>
      </w:r>
      <w:hyperlink r:id="rId27" w:anchor="/document/403408305/entry/15000" w:history="1">
        <w:r w:rsidRPr="00770CBD">
          <w:rPr>
            <w:rStyle w:val="a5"/>
            <w:color w:val="3272C0"/>
          </w:rPr>
          <w:t>Приложению N </w:t>
        </w:r>
      </w:hyperlink>
      <w:r w:rsidR="00E01DEF" w:rsidRPr="00770CBD">
        <w:rPr>
          <w:color w:val="22272F"/>
        </w:rPr>
        <w:t>7</w:t>
      </w:r>
      <w:r w:rsidRPr="00770CBD">
        <w:rPr>
          <w:color w:val="22272F"/>
        </w:rPr>
        <w:t> к настоящему Административному регламенту направляется заявителю в порядке, установленном </w:t>
      </w:r>
      <w:hyperlink r:id="rId28" w:anchor="/document/403408305/entry/1220" w:history="1">
        <w:r w:rsidRPr="00770CBD">
          <w:rPr>
            <w:rStyle w:val="a5"/>
            <w:color w:val="3272C0"/>
          </w:rPr>
          <w:t>пунктом 2.20</w:t>
        </w:r>
      </w:hyperlink>
      <w:r w:rsidRPr="00770CBD">
        <w:rPr>
          <w:color w:val="22272F"/>
        </w:rPr>
        <w:t> 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2.28. Исчерпывающий перечень оснований для отказа в выдаче дубликата уведомления о соответствии, уведомления о несоответствии: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несоответствие заявителя кругу лиц, указанных в </w:t>
      </w:r>
      <w:hyperlink r:id="rId29" w:anchor="/document/403408305/entry/1022" w:history="1">
        <w:r w:rsidRPr="00770CBD">
          <w:rPr>
            <w:rStyle w:val="a5"/>
            <w:color w:val="3272C0"/>
          </w:rPr>
          <w:t>пункте 2.2</w:t>
        </w:r>
      </w:hyperlink>
      <w:r w:rsidRPr="00770CBD">
        <w:rPr>
          <w:color w:val="22272F"/>
        </w:rPr>
        <w:t> настоящего Административного регламента.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2.29. Максимальный срок ожидания в очереди при подаче запроса о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и при получении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Уполномоченном органе или многофункциональном центре составляет не более 15 минут.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2.30. Услуги, необходимые и обязательные для предоставления </w:t>
      </w:r>
      <w:r w:rsidR="00E01DEF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отсутствуют.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2.31. При предоставлении муниципальной услуги запрещается требовать от заявителя: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1DEF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01DEF" w:rsidRPr="00770CBD">
        <w:rPr>
          <w:color w:val="22272F"/>
        </w:rPr>
        <w:t>Костромской области</w:t>
      </w:r>
      <w:r w:rsidRPr="00770CBD">
        <w:rPr>
          <w:color w:val="22272F"/>
        </w:rPr>
        <w:t xml:space="preserve">, муниципальными правовыми актами </w:t>
      </w:r>
      <w:r w:rsidR="00E01DEF" w:rsidRPr="00770CBD">
        <w:rPr>
          <w:color w:val="22272F"/>
        </w:rPr>
        <w:t>городского поселения город Чухлома Чухломского муниципального района Костромской области</w:t>
      </w:r>
      <w:r w:rsidRPr="00770CBD">
        <w:rPr>
          <w:color w:val="22272F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30" w:anchor="/document/12177515/entry/706" w:history="1">
        <w:r w:rsidRPr="00770CBD">
          <w:rPr>
            <w:rStyle w:val="a5"/>
            <w:color w:val="3272C0"/>
          </w:rPr>
          <w:t>части 6 статьи 7</w:t>
        </w:r>
      </w:hyperlink>
      <w:r w:rsidRPr="00770CBD">
        <w:rPr>
          <w:color w:val="22272F"/>
        </w:rPr>
        <w:t> Федерального закона от 27 июля 2010 года N 210-ФЗ "Об организации предоставления государственных и муниципальных услуг" (далее - Федеральный закон N 210-ФЗ);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 </w:t>
      </w:r>
      <w:hyperlink r:id="rId31" w:anchor="/document/12177515/entry/16011" w:history="1">
        <w:r w:rsidRPr="00770CBD">
          <w:rPr>
            <w:rStyle w:val="a5"/>
            <w:color w:val="3272C0"/>
          </w:rPr>
          <w:t>частью 1.1 статьи 16</w:t>
        </w:r>
      </w:hyperlink>
      <w:r w:rsidRPr="00770CBD">
        <w:rPr>
          <w:color w:val="22272F"/>
        </w:rPr>
        <w:t xml:space="preserve"> Федерального закона N 210-ФЗ, при первоначальном отказе в приеме документов, необходимых для предоставления </w:t>
      </w:r>
      <w:r w:rsidR="00A20665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либо в предоставлении муниципальной услуги, о чем в письменном виде за подписью руководителя </w:t>
      </w:r>
      <w:r w:rsidRPr="00770CBD">
        <w:rPr>
          <w:color w:val="22272F"/>
        </w:rPr>
        <w:lastRenderedPageBreak/>
        <w:t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 1.1 статьи 16 Федерального закона N 210-ФЗ, уведомляется заявитель, а также приносятся извинения за доставленные неудобства.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</w:t>
      </w:r>
      <w:r w:rsidR="004706C3" w:rsidRPr="00770CBD">
        <w:rPr>
          <w:color w:val="22272F"/>
        </w:rPr>
        <w:t>в предоставления</w:t>
      </w:r>
      <w:r w:rsidRPr="00770CBD">
        <w:rPr>
          <w:color w:val="22272F"/>
        </w:rPr>
        <w:t xml:space="preserve">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наименование;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местонахождение и юридический адрес;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режим работы;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график приема;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номера телефонов для справок.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Помещения, в которых п</w:t>
      </w:r>
      <w:r w:rsidR="004706C3" w:rsidRPr="00770CBD">
        <w:rPr>
          <w:color w:val="22272F"/>
        </w:rPr>
        <w:t xml:space="preserve">редоставляется </w:t>
      </w:r>
      <w:r w:rsidRPr="00770CBD">
        <w:rPr>
          <w:color w:val="22272F"/>
        </w:rPr>
        <w:t>муниципальная услуга, оснащаются: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противопожарной системой и средствами пожаротушения;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системой оповещения о возникновении чрезвычайной ситуации;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средствами оказания первой медицинской помощи;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туалетными комнатами для посетителей.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Места приема Заявителей оборудуются информационными табличками (вывесками) с указанием: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номера кабинета и наименования отдела;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фамилии, имени и отчества (последнее - при наличии), должности ответственного лица за прием документов;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графика приема Заявителей.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предоставлении муниципальной услуги инвалидам обеспечиваются: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беспрепятственного доступа к объекту (зданию, помещению), в котором предоставляется</w:t>
      </w:r>
      <w:r w:rsidR="004706C3" w:rsidRPr="00770CBD">
        <w:rPr>
          <w:color w:val="22272F"/>
        </w:rPr>
        <w:t xml:space="preserve"> муниципальная</w:t>
      </w:r>
      <w:r w:rsidRPr="00770CBD">
        <w:rPr>
          <w:color w:val="22272F"/>
        </w:rPr>
        <w:t xml:space="preserve"> услуга;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сопровождение инвалидов, имеющих стойкие расстройства функции зрения и самостоятельного передвижения;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4706C3" w:rsidRPr="00770CBD">
        <w:rPr>
          <w:color w:val="22272F"/>
        </w:rPr>
        <w:t xml:space="preserve"> муниципальная</w:t>
      </w:r>
      <w:r w:rsidRPr="00770CBD">
        <w:rPr>
          <w:color w:val="22272F"/>
        </w:rPr>
        <w:t xml:space="preserve"> услуга, и к муниципальной услуге с учетом ограничений их жизнедеятельности;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допуск </w:t>
      </w:r>
      <w:proofErr w:type="spellStart"/>
      <w:r w:rsidRPr="00770CBD">
        <w:rPr>
          <w:color w:val="22272F"/>
        </w:rPr>
        <w:t>сурдопереводчика</w:t>
      </w:r>
      <w:proofErr w:type="spellEnd"/>
      <w:r w:rsidRPr="00770CBD">
        <w:rPr>
          <w:color w:val="22272F"/>
        </w:rPr>
        <w:t xml:space="preserve"> и </w:t>
      </w:r>
      <w:proofErr w:type="spellStart"/>
      <w:r w:rsidRPr="00770CBD">
        <w:rPr>
          <w:color w:val="22272F"/>
        </w:rPr>
        <w:t>тифлосурдопереводчика</w:t>
      </w:r>
      <w:proofErr w:type="spellEnd"/>
      <w:r w:rsidRPr="00770CBD">
        <w:rPr>
          <w:color w:val="22272F"/>
        </w:rPr>
        <w:t>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2.33. Основными показателями доступности предоставления муниципальной услуги являются: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получения заявителем уведомлений о предоставлении муниципальной услуги с помощью </w:t>
      </w:r>
      <w:hyperlink r:id="rId32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2.34. Основными показателями качества предоставления муниципальной услуги являются: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своевременность </w:t>
      </w:r>
      <w:r w:rsidR="004706C3" w:rsidRPr="00770CBD">
        <w:rPr>
          <w:color w:val="22272F"/>
        </w:rPr>
        <w:t>предоставления м</w:t>
      </w:r>
      <w:r w:rsidRPr="00770CBD">
        <w:rPr>
          <w:color w:val="22272F"/>
        </w:rPr>
        <w:t>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нарушений установленных сроков в процессе предоставления муниципальной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1553" w:rsidRPr="00770CBD" w:rsidRDefault="00501553" w:rsidP="003D41DD">
      <w:pPr>
        <w:pStyle w:val="s3"/>
        <w:jc w:val="center"/>
        <w:rPr>
          <w:color w:val="22272F"/>
        </w:rPr>
      </w:pPr>
    </w:p>
    <w:p w:rsidR="00501553" w:rsidRPr="00770CBD" w:rsidRDefault="00501553" w:rsidP="003D41DD">
      <w:pPr>
        <w:pStyle w:val="s3"/>
        <w:jc w:val="center"/>
        <w:rPr>
          <w:color w:val="22272F"/>
        </w:rPr>
      </w:pPr>
    </w:p>
    <w:p w:rsidR="00501553" w:rsidRPr="00770CBD" w:rsidRDefault="00501553" w:rsidP="003D41DD">
      <w:pPr>
        <w:pStyle w:val="s3"/>
        <w:jc w:val="center"/>
        <w:rPr>
          <w:color w:val="22272F"/>
        </w:rPr>
      </w:pPr>
    </w:p>
    <w:p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501553" w:rsidRPr="00770CBD">
        <w:rPr>
          <w:color w:val="22272F"/>
        </w:rPr>
        <w:t xml:space="preserve"> *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3.1. Предоставление муниципальной услуги включает в себя следующие административные процедуры: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прием, проверка документов и регистрация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 xml:space="preserve">получение сведений посредством межведомственного информационного взаимодействия, в </w:t>
      </w:r>
      <w:proofErr w:type="spellStart"/>
      <w:r w:rsidRPr="00770CBD">
        <w:rPr>
          <w:color w:val="22272F"/>
        </w:rPr>
        <w:t>т.ч</w:t>
      </w:r>
      <w:proofErr w:type="spellEnd"/>
      <w:r w:rsidRPr="00770CBD">
        <w:rPr>
          <w:color w:val="22272F"/>
        </w:rPr>
        <w:t>.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рассмотрение документов и сведений;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принятие решения;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выдача результата.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3.2. 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электронной форме заявителю обеспечиваются: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получение информации о порядке и сроках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формирование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получение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получение сведений о ходе рассмотрения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осуществление оценки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либо государственного (муниципального) служащего.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3.3. Формирование заявления.</w:t>
      </w:r>
    </w:p>
    <w:p w:rsidR="003D41DD" w:rsidRPr="00770CBD" w:rsidRDefault="003D41DD" w:rsidP="003D41DD">
      <w:pPr>
        <w:pStyle w:val="s1"/>
        <w:pBdr>
          <w:bottom w:val="single" w:sz="12" w:space="1" w:color="auto"/>
        </w:pBdr>
        <w:jc w:val="both"/>
        <w:rPr>
          <w:color w:val="22272F"/>
        </w:rPr>
      </w:pPr>
      <w:r w:rsidRPr="00770CBD">
        <w:rPr>
          <w:color w:val="22272F"/>
        </w:rPr>
        <w:t>Формирование заявления осуществляется посредством заполнения электронной формы заявления на </w:t>
      </w:r>
      <w:hyperlink r:id="rId33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без необходимости дополнительной подачи заявления в какой-либо иной форме.</w:t>
      </w:r>
    </w:p>
    <w:p w:rsidR="00501553" w:rsidRPr="00770CBD" w:rsidRDefault="00501553" w:rsidP="00501553">
      <w:pPr>
        <w:pStyle w:val="s1"/>
        <w:jc w:val="both"/>
        <w:rPr>
          <w:color w:val="22272F"/>
        </w:rPr>
      </w:pPr>
      <w:r w:rsidRPr="00770CBD">
        <w:rPr>
          <w:color w:val="22272F"/>
        </w:rPr>
        <w:t>*</w:t>
      </w:r>
      <w:r w:rsidRPr="00770CBD">
        <w:rPr>
          <w:rFonts w:eastAsia="Cambria"/>
          <w:color w:val="22272F"/>
          <w:lang w:eastAsia="en-US"/>
        </w:rPr>
        <w:t xml:space="preserve"> </w:t>
      </w:r>
      <w:r w:rsidRPr="00770CBD">
        <w:rPr>
          <w:color w:val="22272F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представлены в приложении № 8 к настоящему регламенту.</w:t>
      </w:r>
    </w:p>
    <w:p w:rsidR="00501553" w:rsidRPr="00770CBD" w:rsidRDefault="00501553" w:rsidP="003D41DD">
      <w:pPr>
        <w:pStyle w:val="s1"/>
        <w:jc w:val="both"/>
        <w:rPr>
          <w:color w:val="22272F"/>
        </w:rPr>
      </w:pP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формировании заявления заявителю обеспечивается: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возможность печати на бумажном носителе копии электронной формы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 </w:t>
      </w:r>
      <w:hyperlink r:id="rId34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в части, касающейся сведений, отсутствующих в ЕСИА;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е) возможность доступа заявителя на </w:t>
      </w:r>
      <w:hyperlink r:id="rId35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к ранее поданным им заявления в течение не менее одного года, а также к частично сформированным уведомлениям - в течение не менее 3 месяцев.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Сформированное и подписанное заявление и иные документы, необходимые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направляются в Уполномоченный орган посредством </w:t>
      </w:r>
      <w:hyperlink r:id="rId36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3.4. Уполномоченный орган обеспечивает в срок не позднее 1 рабочего дня с момента подачи заявления на </w:t>
      </w:r>
      <w:hyperlink r:id="rId37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 xml:space="preserve">, региональный портал, а в случае его поступления в нерабочий или праздничный день, - в следующий за ним первый рабочий день прием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и направление заявителю электронного сообщения о поступлении заявления.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заявление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(далее - ГИС).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Ответственное должностное лицо: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проверяет наличие электронных заявлений, поступивших с </w:t>
      </w:r>
      <w:hyperlink r:id="rId38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регионального портала, с периодом не реже 2 раз в день;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рассматривает поступившие заявления и приложенные образы документов (документы);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производит действия в соответствии с </w:t>
      </w:r>
      <w:hyperlink r:id="rId39" w:anchor="/document/403408305/entry/1034" w:history="1">
        <w:r w:rsidRPr="00770CBD">
          <w:rPr>
            <w:rStyle w:val="a5"/>
            <w:color w:val="3272C0"/>
          </w:rPr>
          <w:t>пунктом 3.4</w:t>
        </w:r>
      </w:hyperlink>
      <w:r w:rsidRPr="00770CBD">
        <w:rPr>
          <w:color w:val="22272F"/>
        </w:rPr>
        <w:t> настоящего Административного регламента.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3.6. Заявителю в качестве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обеспечивается возможность получения документа: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форме электронного документа, подписанного усиленной квалифицированной </w:t>
      </w:r>
      <w:hyperlink r:id="rId40" w:anchor="/document/12184522/entry/21" w:history="1">
        <w:r w:rsidRPr="00770CBD">
          <w:rPr>
            <w:rStyle w:val="a5"/>
            <w:color w:val="3272C0"/>
          </w:rPr>
          <w:t>электронной подписью</w:t>
        </w:r>
      </w:hyperlink>
      <w:r w:rsidRPr="00770CBD">
        <w:rPr>
          <w:color w:val="22272F"/>
        </w:rPr>
        <w:t> уполномоченного должностного лица Уполномоченного органа, направленного заявителю в личный кабинет на </w:t>
      </w:r>
      <w:hyperlink r:id="rId41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3.7. Получение информации о ходе рассмотрения заявления и о результате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производится в личном кабинете на </w:t>
      </w:r>
      <w:hyperlink r:id="rId42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электронной форме заявителю направляется: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а) уведомление о приеме и регистрации заявления и иных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и начале процедуры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а также сведения о дате и времени окончания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либо мотивированный отказ в приеме документов, необходимых для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3.8. Оценка качества предоставления муниципальной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Оценка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осуществляется в соответствии с </w:t>
      </w:r>
      <w:hyperlink r:id="rId43" w:anchor="/document/70282224/entry/1000" w:history="1">
        <w:r w:rsidRPr="00770CBD">
          <w:rPr>
            <w:rStyle w:val="a5"/>
            <w:color w:val="3272C0"/>
          </w:rPr>
          <w:t>Правилами</w:t>
        </w:r>
      </w:hyperlink>
      <w:r w:rsidRPr="00770CBD">
        <w:rPr>
          <w:color w:val="22272F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44" w:anchor="/document/70282224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12 декабря 2012 года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 </w:t>
      </w:r>
      <w:hyperlink r:id="rId45" w:anchor="/document/12177515/entry/1102" w:history="1">
        <w:r w:rsidRPr="00770CBD">
          <w:rPr>
            <w:rStyle w:val="a5"/>
            <w:color w:val="3272C0"/>
          </w:rPr>
          <w:t>статьей 11.2</w:t>
        </w:r>
      </w:hyperlink>
      <w:r w:rsidRPr="00770CBD">
        <w:rPr>
          <w:color w:val="22272F"/>
        </w:rPr>
        <w:t> Федерального закона N 210-ФЗ и в порядке, установленном </w:t>
      </w:r>
      <w:hyperlink r:id="rId46" w:anchor="/document/70262414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IV. Формы контроля за исполнением административного регламента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Текущий контроль осуществляется путем проведения проверок: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решений о предоставлении (об отказе в предоставлении)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выявления и устранения нарушений прав граждан;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4.2. Контроль за полнотой и качеством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включает в себя проведение плановых и внеплановых проверок.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контролю подлежат: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соблюдение сроков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соблюдение положений настоящего Административного регламента;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правильность и обоснованность принятого решения об отказе в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Основанием для проведения внеплановых проверок являются: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74053" w:rsidRPr="00770CBD">
        <w:rPr>
          <w:color w:val="22272F"/>
        </w:rPr>
        <w:t>Костромской области</w:t>
      </w:r>
      <w:r w:rsidRPr="00770CBD">
        <w:rPr>
          <w:color w:val="22272F"/>
        </w:rPr>
        <w:t xml:space="preserve"> и нормативных правовых актов органов местного самоуправления </w:t>
      </w:r>
      <w:r w:rsidR="00574053" w:rsidRPr="00770CBD">
        <w:rPr>
          <w:color w:val="22272F"/>
        </w:rPr>
        <w:t>городского поселения город Чухлома Чухломского муниципального района Костромской области</w:t>
      </w:r>
      <w:r w:rsidRPr="00770CBD">
        <w:rPr>
          <w:color w:val="22272F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4.6. Граждане, их объединения и организации имеют право осуществлять контроль за предоставлением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путем получения информации о ходе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в том числе о сроках завершения административных процедур (действий).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Граждане, их объединения и организации также имеют право: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направлять замечания и предложения по улучшению доступности и качества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вносить предложения о мерах по устранению нарушений настоящего Административного регламента.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а также их должностных лиц, государственных (муниципальных) служащих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досудебном (внесудебном) порядке (далее - жалоба).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 сайте Уполномоченного органа, </w:t>
      </w:r>
      <w:hyperlink r:id="rId47" w:tgtFrame="_blank" w:history="1">
        <w:r w:rsidRPr="00770CBD">
          <w:rPr>
            <w:rStyle w:val="a5"/>
            <w:color w:val="3272C0"/>
          </w:rPr>
          <w:t>ЕПГУ</w:t>
        </w:r>
      </w:hyperlink>
      <w:r w:rsidRPr="00770CBD">
        <w:rPr>
          <w:color w:val="22272F"/>
        </w:rPr>
        <w:t>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706C3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услугу, а также его должностных лиц регулируется:</w:t>
      </w:r>
    </w:p>
    <w:p w:rsidR="003D41DD" w:rsidRPr="00770CBD" w:rsidRDefault="002C5E6F" w:rsidP="003D41DD">
      <w:pPr>
        <w:pStyle w:val="s1"/>
        <w:jc w:val="both"/>
        <w:rPr>
          <w:color w:val="22272F"/>
        </w:rPr>
      </w:pPr>
      <w:hyperlink r:id="rId48" w:anchor="/document/12177515/entry/0" w:history="1">
        <w:r w:rsidR="003D41DD" w:rsidRPr="00770CBD">
          <w:rPr>
            <w:rStyle w:val="a5"/>
            <w:color w:val="3272C0"/>
          </w:rPr>
          <w:t>Федеральным законом</w:t>
        </w:r>
      </w:hyperlink>
      <w:r w:rsidR="003D41DD" w:rsidRPr="00770CBD">
        <w:rPr>
          <w:color w:val="22272F"/>
        </w:rPr>
        <w:t> "Об организации предоставления государственных и муниципальных услуг";</w:t>
      </w:r>
    </w:p>
    <w:p w:rsidR="003D41DD" w:rsidRPr="00770CBD" w:rsidRDefault="00574053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3D41DD" w:rsidRPr="00770CBD">
        <w:rPr>
          <w:color w:val="22272F"/>
        </w:rPr>
        <w:t>;</w:t>
      </w:r>
    </w:p>
    <w:p w:rsidR="003D41DD" w:rsidRPr="00770CBD" w:rsidRDefault="002C5E6F" w:rsidP="003D41DD">
      <w:pPr>
        <w:pStyle w:val="s1"/>
        <w:jc w:val="both"/>
        <w:rPr>
          <w:color w:val="22272F"/>
        </w:rPr>
      </w:pPr>
      <w:hyperlink r:id="rId49" w:anchor="/document/70262414/entry/0" w:history="1">
        <w:r w:rsidR="003D41DD" w:rsidRPr="00770CBD">
          <w:rPr>
            <w:rStyle w:val="a5"/>
            <w:color w:val="3272C0"/>
          </w:rPr>
          <w:t>постановлением</w:t>
        </w:r>
      </w:hyperlink>
      <w:r w:rsidR="003D41DD" w:rsidRPr="00770CBD">
        <w:rPr>
          <w:color w:val="22272F"/>
        </w:rPr>
        <w:t> Правительства Российской Федерации от 20 ноября 2012 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3D41DD" w:rsidRPr="00770CBD" w:rsidRDefault="003D41DD" w:rsidP="003D41DD">
      <w:pPr>
        <w:pStyle w:val="s3"/>
        <w:jc w:val="center"/>
        <w:rPr>
          <w:color w:val="22272F"/>
        </w:rPr>
      </w:pPr>
      <w:r w:rsidRPr="00770CBD">
        <w:rPr>
          <w:color w:val="22272F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6.1 Многофункциональный центр осуществляет: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информирование заявителей о порядке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многофункциональном центре, по иным вопросам, связанным с предоставлением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а также консультирование заявителей о порядке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многофункциональном центре;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выдачу заявителю результата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</w:t>
      </w:r>
      <w:r w:rsidR="006F0B36" w:rsidRPr="00770CBD">
        <w:rPr>
          <w:color w:val="22272F"/>
        </w:rPr>
        <w:t>,</w:t>
      </w:r>
      <w:r w:rsidRPr="00770CBD">
        <w:rPr>
          <w:color w:val="22272F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6F0B36" w:rsidRPr="00770CBD">
        <w:rPr>
          <w:color w:val="22272F"/>
        </w:rPr>
        <w:t>муниципальную</w:t>
      </w:r>
      <w:r w:rsidRPr="00770CBD">
        <w:rPr>
          <w:color w:val="22272F"/>
        </w:rPr>
        <w:t xml:space="preserve"> услуг</w:t>
      </w:r>
      <w:r w:rsidR="006F0B36" w:rsidRPr="00770CBD">
        <w:rPr>
          <w:color w:val="22272F"/>
        </w:rPr>
        <w:t>у</w:t>
      </w:r>
      <w:r w:rsidRPr="00770CBD">
        <w:rPr>
          <w:color w:val="22272F"/>
        </w:rPr>
        <w:t>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иные процедуры и действия, предусмотренные </w:t>
      </w:r>
      <w:hyperlink r:id="rId50" w:anchor="/document/12177515/entry/0" w:history="1">
        <w:r w:rsidRPr="00770CBD">
          <w:rPr>
            <w:rStyle w:val="a5"/>
            <w:color w:val="3272C0"/>
          </w:rPr>
          <w:t>Федеральным законом</w:t>
        </w:r>
      </w:hyperlink>
      <w:r w:rsidRPr="00770CBD">
        <w:rPr>
          <w:color w:val="22272F"/>
        </w:rPr>
        <w:t> N 210-ФЗ.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соответствии с </w:t>
      </w:r>
      <w:hyperlink r:id="rId51" w:anchor="/document/12177515/entry/16011" w:history="1">
        <w:r w:rsidRPr="00770CBD">
          <w:rPr>
            <w:rStyle w:val="a5"/>
            <w:color w:val="3272C0"/>
          </w:rPr>
          <w:t>частью 1.1 статьи 16</w:t>
        </w:r>
      </w:hyperlink>
      <w:r w:rsidRPr="00770CBD">
        <w:rPr>
          <w:color w:val="22272F"/>
        </w:rPr>
        <w:t> Федерального закона N 210-ФЗ для реализации своих функций многофункциональные центры вправе привлекать иные организации.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6.2. Информирование заявителя многофункциональными центрами осуществляется следующими способами: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назначить другое время для консультаций.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6.3. 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 </w:t>
      </w:r>
      <w:hyperlink r:id="rId52" w:anchor="/document/55172242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> 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53" w:anchor="/document/55172242/entry/0" w:history="1">
        <w:r w:rsidRPr="00770CBD">
          <w:rPr>
            <w:rStyle w:val="a5"/>
            <w:color w:val="3272C0"/>
          </w:rPr>
          <w:t>постановлением</w:t>
        </w:r>
      </w:hyperlink>
      <w:r w:rsidRPr="00770CBD">
        <w:rPr>
          <w:color w:val="22272F"/>
        </w:rPr>
        <w:t xml:space="preserve"> 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770CBD">
        <w:rPr>
          <w:color w:val="22272F"/>
        </w:rPr>
        <w:lastRenderedPageBreak/>
        <w:t>государственной власти субъектов Российской Федерации, органами местного самоуправления".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6.4. Прием заявителей для выдачи документов, являющихся результатом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Работник многофункционального центра осуществляет следующие действия: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проверяет полномочия представителя заявителя (в случае обращения представителя заявителя);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определяет статус исполнения заявления о предоставлении государственной услуги в ГИС;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 xml:space="preserve">распечатывает результат предоставления </w:t>
      </w:r>
      <w:r w:rsidR="004706C3" w:rsidRPr="00770CBD">
        <w:rPr>
          <w:color w:val="22272F"/>
        </w:rPr>
        <w:t>муниципальной</w:t>
      </w:r>
      <w:r w:rsidRPr="00770CBD">
        <w:rPr>
          <w:color w:val="22272F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D41DD" w:rsidRPr="00770CBD" w:rsidRDefault="003D41DD" w:rsidP="003D41DD">
      <w:pPr>
        <w:pStyle w:val="s1"/>
        <w:jc w:val="both"/>
        <w:rPr>
          <w:color w:val="22272F"/>
        </w:rPr>
      </w:pPr>
      <w:r w:rsidRPr="00770CBD">
        <w:rPr>
          <w:color w:val="22272F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D41DD" w:rsidRPr="00770CBD" w:rsidRDefault="003D41DD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251DF6" w:rsidRPr="00770CBD" w:rsidSect="008A5B11">
          <w:pgSz w:w="11900" w:h="16840"/>
          <w:pgMar w:top="1134" w:right="851" w:bottom="1134" w:left="1134" w:header="720" w:footer="720" w:gutter="0"/>
          <w:cols w:space="720"/>
        </w:sectPr>
      </w:pPr>
    </w:p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1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4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:rsidR="004607F7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</w:t>
      </w:r>
    </w:p>
    <w:tbl>
      <w:tblPr>
        <w:tblW w:w="653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5124"/>
      </w:tblGrid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заявителем является иностранное юридическое лицо)</w:t>
            </w:r>
          </w:p>
        </w:tc>
      </w:tr>
      <w:tr w:rsidR="00EC511A" w:rsidRPr="00770CBD" w:rsidTr="009D2F1A">
        <w:trPr>
          <w:jc w:val="righ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11A" w:rsidRPr="00770CBD" w:rsidRDefault="00EC511A" w:rsidP="004607F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</w:tr>
    </w:tbl>
    <w:p w:rsidR="00251DF6" w:rsidRPr="00770CBD" w:rsidRDefault="004607F7" w:rsidP="009D2F1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</w:t>
      </w:r>
      <w:r w:rsidR="00251DF6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Заявление </w:t>
      </w:r>
      <w:hyperlink r:id="rId55" w:anchor="/document/403408305/entry/11111" w:history="1">
        <w:r w:rsidR="00251DF6"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&lt;*&gt;</w:t>
        </w:r>
      </w:hyperlink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Прошу признать: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садовый дом, расположенный по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_____________________________________________________________жилым домом;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жилой дом, расположенный по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___________________________________________________________садовым домом;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  </w:t>
      </w:r>
      <w:hyperlink r:id="rId56" w:anchor="/document/12144695/entry/1000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Положением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 признании помещения   жилым помещением,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жилого помещения непригодным   для проживания   и многоквартирного   дома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аварийным и подлежащим сносу или реконструкции, садового дома жилым домом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жилого дома садовым    домом, утвержденным </w:t>
      </w:r>
      <w:hyperlink r:id="rId57" w:anchor="/document/12144695/entry/0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Правительства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 Федерации от 28.01.2006 N 47.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Оцениваемое помещение (жилой дом, садовый дом) находится у меня в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пользовании (собственности) на основании_________________________________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Даю свое согласие на проверку указанных в заявлении сведений и на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запрос документов, необходимых для рассмотрения заявления.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Предупрежден о том, что в случае выявления сведений, не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соответствующих указанным в заявлении, за представление недостоверной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информации, заведомо ложных сведений мне (нам) будет отказано в</w:t>
      </w:r>
    </w:p>
    <w:p w:rsidR="00251DF6" w:rsidRPr="00770CBD" w:rsidRDefault="00251DF6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предоставлении муниципальной услуги.</w:t>
      </w:r>
    </w:p>
    <w:p w:rsidR="00EC511A" w:rsidRPr="00770CBD" w:rsidRDefault="00EC511A" w:rsidP="0017705D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телефона и адрес электронной почты для связи: _________________</w:t>
      </w:r>
    </w:p>
    <w:p w:rsidR="00EC511A" w:rsidRPr="00770CBD" w:rsidRDefault="00EC511A" w:rsidP="001770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7"/>
      </w:tblGrid>
      <w:tr w:rsidR="00EC511A" w:rsidRPr="00770CBD" w:rsidTr="009D2F1A">
        <w:trPr>
          <w:trHeight w:val="1153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адресу:_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</w:tc>
      </w:tr>
      <w:tr w:rsidR="00EC511A" w:rsidRPr="00770CBD" w:rsidTr="009D2F1A">
        <w:trPr>
          <w:trHeight w:val="291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</w:t>
            </w:r>
          </w:p>
        </w:tc>
      </w:tr>
      <w:tr w:rsidR="00EC511A" w:rsidRPr="00770CBD" w:rsidTr="009D2F1A">
        <w:trPr>
          <w:trHeight w:val="291"/>
        </w:trPr>
        <w:tc>
          <w:tcPr>
            <w:tcW w:w="9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511A" w:rsidRPr="00770CBD" w:rsidRDefault="00EC511A" w:rsidP="00EC51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EC511A" w:rsidRPr="00770CBD" w:rsidRDefault="00EC511A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C511A" w:rsidRPr="00770CBD" w:rsidRDefault="00EC511A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1DF6" w:rsidRPr="00770CBD" w:rsidRDefault="00251DF6" w:rsidP="00EC51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_______________________________.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К заявлению прилагаются: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1306"/>
        <w:gridCol w:w="4023"/>
      </w:tblGrid>
      <w:tr w:rsidR="00251DF6" w:rsidRPr="00770CBD" w:rsidTr="00251DF6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"____"_________20___ г.</w:t>
            </w:r>
          </w:p>
        </w:tc>
      </w:tr>
      <w:tr w:rsidR="00251DF6" w:rsidRPr="00770CBD" w:rsidTr="00251DF6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(фамилия, имя, отчество</w:t>
            </w:r>
          </w:p>
          <w:p w:rsidR="00251DF6" w:rsidRPr="00770CBD" w:rsidRDefault="00251DF6" w:rsidP="00251DF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(последнее - при наличии) заявителя)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DF6" w:rsidRPr="00770CBD" w:rsidRDefault="00251DF6" w:rsidP="00251DF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&lt;*&gt; Юридические лица оформляют заявления на официальном бланке.</w:t>
      </w: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251DF6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2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8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по предоставлению 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муниципальной услуге</w:t>
      </w:r>
    </w:p>
    <w:p w:rsidR="00251DF6" w:rsidRPr="00770CBD" w:rsidRDefault="00251DF6" w:rsidP="00251DF6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(Бланк уполномоченного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местного самоуправления)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Решение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о признании садового дома жилым домом и жилого дома садовым домом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Дата, номер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связи с обращением_____________________________________________________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(Ф.И.О. физического лица, наименование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юридического лица - заявителя)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намерении признать садовый дом жилым домом/жилой дом садовым   домом,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(ненужное зачеркнуть)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расположенный по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адресу:_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кадастровый номер земельного участка, в пределах которого расположен дом: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основании_____________________________________________________________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(наименование и реквизиты правоустанавливающего документа)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результатам рассмотрения представленных документов принято решение: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Признать_________________________________________________________________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(садовый дом жилым домом/жилой дом садовым домом -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нужное указать)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(должность)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    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(Ф.И.О. должностного лица органа 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 должностного лица органа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местного самоуправления               местного самоуправления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муниципального образования, в          муниципального образования, в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границах которого                       границах которого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 садовый дом или жилой        расположен садовый дом или жилой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дом)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дом)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М.П.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Получил: "____"___________20___г. ___________________ 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заполняется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(подпись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заявителя)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случае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получения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решения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лично)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 направлено в адрес заявителя       "____"______________20___г.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(заполняется в случае направления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решения по почте)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_______________________________________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(Ф.И.О., подпись должностного лица,</w:t>
      </w:r>
    </w:p>
    <w:p w:rsidR="00251DF6" w:rsidRPr="00770CBD" w:rsidRDefault="00251DF6" w:rsidP="00251D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направившего решение в адрес заявителя)</w:t>
      </w: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51DF6" w:rsidRPr="00770CBD" w:rsidRDefault="00251DF6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0A119C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3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9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заявителя, ОГРНИП (для физического лица,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60" w:anchor="/document/403408305/entry/13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электронной почты заявителя)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Решение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об отказе в приеме документов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уполномоченного органа исполнительной власти субъекта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Российской Федерации, органа местного самоуправления)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приеме документов для предоставления услуги "Признание садового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дома жилым домом и жилого дома садовым домом" Вам отказано по следующим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основаниям: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4421"/>
        <w:gridCol w:w="2750"/>
      </w:tblGrid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пункта </w:t>
            </w:r>
            <w:hyperlink r:id="rId6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 соответствии с </w:t>
            </w:r>
            <w:hyperlink r:id="rId6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 приеме документов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403408305/entry/121301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"а"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документов, указанных в </w:t>
            </w:r>
            <w:hyperlink r:id="rId64" w:anchor="/document/403408305/entry/1028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2.8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403408305/entry/121302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"б"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403408305/entry/121303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"в"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      </w:r>
            <w:hyperlink r:id="rId67" w:anchor="/document/403408305/entry/1029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2.9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</w:t>
            </w: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 </w:t>
            </w:r>
            <w:hyperlink r:id="rId68" w:anchor="/document/403408305/entry/1029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2.9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403408305/entry/121304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"г"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документа, предусмотренного подпунктом "5" </w:t>
            </w:r>
            <w:hyperlink r:id="rId70" w:anchor="/document/403408305/entry/1028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пункта 2.8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/document/403408305/entry/121305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"д"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403408305/entry/121306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"е" пункта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D20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2C5E6F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hyperlink r:id="rId73" w:anchor="/document/403408305/entry/121307" w:history="1">
              <w:r w:rsidR="00974D20" w:rsidRPr="00770CBD">
                <w:rPr>
                  <w:rStyle w:val="a5"/>
                  <w:color w:val="3272C0"/>
                </w:rPr>
                <w:t>подпункта "ж" пункт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предоставление заявителе неполного комплекта документов, необходимых для предоставления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Указываются основания такого вывода</w:t>
            </w:r>
          </w:p>
        </w:tc>
      </w:tr>
      <w:tr w:rsidR="00974D20" w:rsidRPr="00770CBD" w:rsidTr="00974D20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2C5E6F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hyperlink r:id="rId74" w:anchor="/document/403408305/entry/121308" w:history="1">
              <w:r w:rsidR="00974D20" w:rsidRPr="00770CBD">
                <w:rPr>
                  <w:rStyle w:val="a5"/>
                  <w:color w:val="3272C0"/>
                </w:rPr>
                <w:t>подпункта "з" пункт 2.13</w:t>
              </w:r>
            </w:hyperlink>
          </w:p>
        </w:tc>
        <w:tc>
          <w:tcPr>
            <w:tcW w:w="4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74D20" w:rsidRPr="00770CBD" w:rsidRDefault="00974D20" w:rsidP="00974D20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770CBD">
              <w:rPr>
                <w:color w:val="22272F"/>
              </w:rPr>
              <w:t>Указываются основания такого вывода</w:t>
            </w:r>
          </w:p>
        </w:tc>
      </w:tr>
    </w:tbl>
    <w:p w:rsidR="004607F7" w:rsidRPr="00770CBD" w:rsidRDefault="00F81B04" w:rsidP="004607F7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="004607F7"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 вправе повторно обратиться в уполномоченный орган с заявлением о</w:t>
      </w:r>
    </w:p>
    <w:p w:rsidR="004607F7" w:rsidRPr="00770CBD" w:rsidRDefault="004607F7" w:rsidP="004607F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предоставлении муниципальной услуги после устранения указанных нарушений.</w:t>
      </w:r>
    </w:p>
    <w:p w:rsidR="00F81B04" w:rsidRPr="00770CBD" w:rsidRDefault="00F81B04" w:rsidP="00974D20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Дополнительно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информируем:_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(указывается информация, необходимая для устранения оснований для отказа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приеме документов, необходимых для предоставления услуги, а также иная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дополнительная информация 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(прилагаются документы, представленные заявителем)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_________________________ _________________ 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должность)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(подпись)         (фамилия, имя, отчество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(при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4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"____"____________20___г.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Прошу исправить допущенную опечатку/ ошибку в решении.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Сведения о заявителе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5268"/>
        <w:gridCol w:w="3552"/>
      </w:tblGrid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2. Сведения о выданном уведомлении, содержащем опечатку/ошибку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4652"/>
        <w:gridCol w:w="2144"/>
        <w:gridCol w:w="2144"/>
      </w:tblGrid>
      <w:tr w:rsidR="00F81B04" w:rsidRPr="00770CBD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уведомление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81B04" w:rsidRPr="00770CBD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Обоснование для внесения исправлений в решение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661"/>
        <w:gridCol w:w="2661"/>
        <w:gridCol w:w="3679"/>
      </w:tblGrid>
      <w:tr w:rsidR="00F81B04" w:rsidRPr="00770CBD" w:rsidTr="00F81B0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указанные в решении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(сведения), которые необходимо указать в решении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реквизита (-</w:t>
            </w:r>
            <w:proofErr w:type="spellStart"/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документа (-</w:t>
            </w:r>
            <w:proofErr w:type="spellStart"/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на основании которых принималось решение о выдаче решения</w:t>
            </w:r>
          </w:p>
        </w:tc>
      </w:tr>
      <w:tr w:rsidR="00F81B04" w:rsidRPr="00770CBD" w:rsidTr="00F81B0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Номер телефона и адрес электронной почты для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Исправленное уведомление о соответствии/уведомление о несоответствии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6"/>
        <w:gridCol w:w="1444"/>
      </w:tblGrid>
      <w:tr w:rsidR="00F81B04" w:rsidRPr="00770CBD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76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государственных и муниципальных услуг (функций)"/ в региональном портале государственных и муниципальных услуг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адресу:_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8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0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___________________ ________________________________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(фамилия, имя, отчество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Нужное подчеркнуть.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0A119C" w:rsidRPr="00770CBD" w:rsidRDefault="000A119C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5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7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застройщика, ОГРНИП (для физического лица,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78" w:anchor="/document/403408305/entry/15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электронной почты застройщика)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Решение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 отказе во внесении исправлений в решение о признании садового дома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жилым домом и жилого дома садовым домом </w:t>
      </w:r>
      <w:hyperlink r:id="rId79" w:anchor="/document/403408305/entry/15222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**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(далее - решение)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(наименование уполномоченного органа исполнительной власти субъекта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Российской Федерации, органа местного самоуправления)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рассмотрения заявления об исправлении допущенных опечаток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ошибок в решении </w:t>
      </w:r>
      <w:proofErr w:type="spell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от____________N</w:t>
      </w:r>
      <w:proofErr w:type="spell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 (дата и номер регистрации)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принято решение об отказе во внесении исправлений в уведомление.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4109"/>
        <w:gridCol w:w="2828"/>
      </w:tblGrid>
      <w:tr w:rsidR="00F81B04" w:rsidRPr="00770CBD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пункта </w:t>
            </w:r>
            <w:hyperlink r:id="rId80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во внесении исправлений в решение в соответствии с </w:t>
            </w:r>
            <w:hyperlink r:id="rId8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причин отказа во внесении исправлений в решение</w:t>
            </w:r>
          </w:p>
        </w:tc>
      </w:tr>
      <w:tr w:rsidR="00F81B04" w:rsidRPr="00770CBD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403408305/entry/122601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"а" пункта 2.26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заявителя кругу лиц, указанных в </w:t>
            </w:r>
            <w:hyperlink r:id="rId83" w:anchor="/document/403408305/entry/1022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2.2</w:t>
              </w:r>
            </w:hyperlink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F81B04" w:rsidRPr="00770CBD" w:rsidTr="00F81B04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2C5E6F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403408305/entry/122602" w:history="1">
              <w:r w:rsidR="00F81B04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подпункт "б" пункта 2.26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факта допущения опечатки или ошибки в решении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     Вы вправе повторно обратиться с заявлением об исправлении допущенных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опечаток и ошибок в решении после устранения указанных нарушений.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Данный отказ может   быть обжалован   в   досудебном порядке   путем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направления жалобы в ____________________________________________________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____________________________________________, а также в судебном порядке.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Дополнительно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информируем:_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(указывается информация, необходимая для устранения причин отказа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во внесении исправлений в решение, а также иная дополнительная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информация 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 ______________ __________________________________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должность)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(подпись)          (фамилия, имя, отчество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(при наличии)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:rsidR="00F81B04" w:rsidRPr="00770CBD" w:rsidRDefault="00F81B04" w:rsidP="00F81B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:rsidR="00F81B04" w:rsidRPr="00770CBD" w:rsidRDefault="00F81B04" w:rsidP="00F81B04">
      <w:pPr>
        <w:widowControl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** Нужное подчеркнуть.</w:t>
      </w: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F81B04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6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выдаче дубликата решения о признании садового дома жилым домом и жилого дома садовым домом </w:t>
      </w:r>
      <w:hyperlink r:id="rId86" w:anchor="/document/403408305/entry/160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(далее - решение)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"____"______________20___г.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Сведения о застройщике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5124"/>
        <w:gridCol w:w="3517"/>
      </w:tblGrid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B04" w:rsidRPr="00770CBD" w:rsidRDefault="00F81B04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Сведения о выданном решении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002"/>
        <w:gridCol w:w="2068"/>
        <w:gridCol w:w="1870"/>
      </w:tblGrid>
      <w:tr w:rsidR="00F81B04" w:rsidRPr="00770CBD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выдавший решение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F81B04" w:rsidRPr="00770CBD" w:rsidTr="00F81B0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Прошу выдать дубликат решения.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Номер телефона и адрес электронной почты для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W w:w="10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550"/>
      </w:tblGrid>
      <w:tr w:rsidR="00F81B04" w:rsidRPr="00770CBD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</w:t>
            </w:r>
            <w:hyperlink r:id="rId87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Единый портал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государственных и муниципальных услуг (функций)"/в региональном портале государственных и муниципальных услуг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адресу:_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8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адрес:_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________________________________________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F81B04" w:rsidRPr="00770CBD" w:rsidTr="00F81B04">
        <w:tc>
          <w:tcPr>
            <w:tcW w:w="10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1B04" w:rsidRPr="00770CBD" w:rsidRDefault="00F81B04" w:rsidP="00F81B0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________________ ________________________________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(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(фамилия, имя, отчество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F81B04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Нужное подчеркнуть.</w:t>
      </w:r>
    </w:p>
    <w:p w:rsidR="00F81B04" w:rsidRPr="00770CBD" w:rsidRDefault="00F81B04" w:rsidP="00F81B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F81B04" w:rsidRPr="00770CBD" w:rsidRDefault="00F81B04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028" w:rsidRPr="00770CBD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750028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 7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88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по предоставлению </w:t>
      </w:r>
      <w:r w:rsidR="009D2F1A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муниципальной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услуги</w:t>
      </w:r>
    </w:p>
    <w:p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Кому______________________________________________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(фамилия, имя, отчество (при наличии)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заявителя, ОГРНИП (для физического лица,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зарегистрированного в качестве индивидуального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предпринимателя) - для физического лица, полное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наименование застройщика, ИНН</w:t>
      </w:r>
      <w:hyperlink r:id="rId89" w:anchor="/document/403408305/entry/17111" w:history="1">
        <w:r w:rsidRPr="00770CB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ОГРН -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для юридического лица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__________________________________________________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почтовый индекс и адрес, телефон, адрес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электронной почты заявителя)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Решение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об отказе в выдаче дубликата решения о признании садового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дома жилым домом и жилого дома садовым домом </w:t>
      </w:r>
      <w:hyperlink r:id="rId90" w:anchor="/document/403408305/entry/17222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**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(далее - решение)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(наименование уполномоченного органа исполнительной власти субъекта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Российской Федерации, органа местного самоуправления)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результатам   рассмотрения   заявления о выдаче   дубликата    решения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__________ N_______________ принято решение об отказе в выдаче (дата и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номер регистрации) дубликата решения.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4179"/>
        <w:gridCol w:w="2992"/>
      </w:tblGrid>
      <w:tr w:rsidR="00750028" w:rsidRPr="00770CBD" w:rsidTr="00750028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 пункта </w:t>
            </w:r>
            <w:hyperlink r:id="rId91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основания для отказа в выдаче дубликата решения в соответствии с </w:t>
            </w:r>
            <w:hyperlink r:id="rId9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Административным регламентом</w:t>
              </w:r>
            </w:hyperlink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750028" w:rsidP="0075002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Разъяснение причин отказа в выдаче дубликата решения</w:t>
            </w:r>
          </w:p>
        </w:tc>
      </w:tr>
      <w:tr w:rsidR="00750028" w:rsidRPr="00770CBD" w:rsidTr="00750028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2C5E6F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93" w:anchor="/document/403408305/entry/1228" w:history="1">
              <w:r w:rsidR="00750028"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 2.28</w:t>
              </w:r>
            </w:hyperlink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750028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несоответствие заявителя кругу лиц, указанных в </w:t>
            </w:r>
            <w:hyperlink r:id="rId94" w:anchor="/document/403408305/entry/1022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 2.2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028" w:rsidRPr="00770CBD" w:rsidRDefault="00750028" w:rsidP="0075002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750028" w:rsidRPr="00770CBD" w:rsidRDefault="00750028" w:rsidP="009D2F1A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    Вы вправе повторно обратиться   с  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заявлением  о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выдаче   дубликата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решения после устранения указанных нарушений.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Данный   отказ может   быть обжалован   в досудебном   порядке путем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направления жалобы в ____________________________________________________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____________________________________________, а также в судебном порядке.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Дополнительно 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информируем:_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(указывается информация, необходимая для устранения причин отказа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в выдаче дубликата решения, а также иная дополнительная информация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при наличии)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 _________________ ________________________________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</w:t>
      </w:r>
      <w:proofErr w:type="gramStart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должность)   </w:t>
      </w:r>
      <w:proofErr w:type="gramEnd"/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(подпись)        (фамилия, имя, отчество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(при наличии)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 Сведения об ИНН в отношении иностранного юридического лица не указываются.</w:t>
      </w:r>
    </w:p>
    <w:p w:rsidR="00750028" w:rsidRPr="00770CBD" w:rsidRDefault="00750028" w:rsidP="00750028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** Нужное подчеркнуть.</w:t>
      </w:r>
    </w:p>
    <w:p w:rsidR="00750028" w:rsidRPr="00770CBD" w:rsidRDefault="00750028" w:rsidP="0075002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──────────────────────────────</w:t>
      </w:r>
    </w:p>
    <w:p w:rsidR="00DC520E" w:rsidRPr="00770CBD" w:rsidRDefault="00DC520E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rFonts w:ascii="Times New Roman" w:hAnsi="Times New Roman" w:cs="Times New Roman"/>
          <w:sz w:val="24"/>
          <w:szCs w:val="24"/>
        </w:rPr>
        <w:sectPr w:rsidR="00DC520E" w:rsidRPr="00770CBD" w:rsidSect="00251DF6">
          <w:pgSz w:w="11900" w:h="16840"/>
          <w:pgMar w:top="1060" w:right="340" w:bottom="280" w:left="1040" w:header="720" w:footer="720" w:gutter="0"/>
          <w:cols w:space="720"/>
          <w:docGrid w:linePitch="299"/>
        </w:sectPr>
      </w:pPr>
    </w:p>
    <w:p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Приложение N</w:t>
      </w:r>
      <w:r w:rsidR="00391E55"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8</w:t>
      </w: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95" w:anchor="/document/403408305/entry/1000" w:history="1">
        <w:r w:rsidRPr="00770CB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Административному регламенту</w:t>
        </w:r>
      </w:hyperlink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по предоставлению муниципальной услуги</w:t>
      </w:r>
    </w:p>
    <w:p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</w:t>
      </w:r>
    </w:p>
    <w:p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Состав, последовательность и сроки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выполнения административных процедур (действий) при предоставлении муниципальной услуги</w:t>
      </w: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"Признание садового дома жилым домом и жилого дома садовым домом"</w:t>
      </w:r>
    </w:p>
    <w:p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Описание административных процедур и административных действий услуги "Признание садового дома жилым домом и жилого дома садовым домом"</w:t>
      </w:r>
    </w:p>
    <w:tbl>
      <w:tblPr>
        <w:tblW w:w="15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3821"/>
        <w:gridCol w:w="1731"/>
        <w:gridCol w:w="1447"/>
        <w:gridCol w:w="1447"/>
        <w:gridCol w:w="3822"/>
        <w:gridCol w:w="1749"/>
      </w:tblGrid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лицо, ответственное за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выполнение административного действия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7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Поступление заявления и документов для предоставления </w:t>
            </w:r>
            <w:r w:rsidR="00391E5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в Уполномоченный орган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Прием и проверка комплектности документов на наличие/ отсутствие оснований для отказа в приеме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документов, предусмотренных </w:t>
            </w:r>
            <w:hyperlink r:id="rId96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Уполномоченного органа, ответственное за предоставление 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 / 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услуги, и передача ему документов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случае выявления оснований для отказа в приеме документов, направление заявителю в форме в личный кабинет на </w:t>
            </w:r>
            <w:hyperlink r:id="rId97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уведомления о недостоверности предоставленных документов, с указанием на соответствующий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документ, предусмотренный пунктом </w:t>
            </w:r>
            <w:hyperlink r:id="rId98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либо о выявленных нарушениях.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случае выявления нарушений </w:t>
            </w:r>
            <w:proofErr w:type="gram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предоставленных необходимых документов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(сведений из документов), не исправления выявленных нарушений, формирование и направление заявителю в электронной форме в личный кабинет на </w:t>
            </w:r>
            <w:hyperlink r:id="rId99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уведомления об отказе в приеме</w:t>
            </w:r>
          </w:p>
          <w:p w:rsidR="00DC520E" w:rsidRPr="00770CBD" w:rsidRDefault="00DC520E" w:rsidP="00D918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D91837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с указанием причин отказа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случае отсутствия оснований для отказа в приеме документов, предусмотренных </w:t>
            </w:r>
            <w:hyperlink r:id="rId100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регистрацию корреспонденции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Проверка заявления</w:t>
            </w:r>
          </w:p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 документов, представленных для получения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Направленное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заявителю электронное сообщение о приеме заявления к рассмотрению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заявителю электронного сообщения о приеме заявления к рассмотрению с обоснованием отказа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Наличие/ отсутствие оснований для отказа в приеме документов, предусмотренных </w:t>
            </w:r>
            <w:hyperlink r:id="rId101" w:anchor="/document/403408305/entry/1213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 2.13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Административного регламента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межведомственных запросов в установленные органы и организации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орган/ГИС/СМЭВ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документов, необходимых для предоставления государственной услуги, находящихся в распоряжении государственных органов (организаций)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межведомственного запроса в органы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(организации), предоставляющие документы (сведения), предусмотренные Административным регламентом, в </w:t>
            </w:r>
            <w:proofErr w:type="spellStart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т.ч</w:t>
            </w:r>
            <w:proofErr w:type="spell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с использованием СМЭВ</w:t>
            </w:r>
          </w:p>
        </w:tc>
      </w:tr>
      <w:tr w:rsidR="00DC520E" w:rsidRPr="00770CBD" w:rsidTr="00DC52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Уполномоченный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орган/ГИС/СМЭВ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лицу,</w:t>
            </w:r>
          </w:p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ответственному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или</w:t>
            </w:r>
          </w:p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отсутствие оснований для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C60FE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Подготовка проекта результата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Проект результата предоставления государственной услуги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Принятие решения о предоставлении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услуги или об отказе в предоставлении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день рассмотрения документов и сведений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услуги;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по форме,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приведенной в Приложении N 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 </w:t>
            </w:r>
            <w:hyperlink r:id="rId102" w:anchor="/document/403408305/entry/1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Административному регламенту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подписанный усиленной квалифицированной подписью руководителя Уполномоченного органа или иного уполномоченног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о им лица. Решение об отказе в предоставлении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по </w:t>
            </w:r>
            <w:hyperlink r:id="rId103" w:anchor="/document/403408305/entry/18000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форме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приведенной в Приложении N 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3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в форме электронного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документа, подписанного усиленной квалифицированной </w:t>
            </w:r>
            <w:hyperlink r:id="rId104" w:anchor="/document/12184522/entry/21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уполномоченного должностного лица Уполномоченного органа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орган/АИС МФЦ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Указание заявителем в Запросе способа выдачи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многофункциональном центре, а </w:t>
            </w:r>
            <w:r w:rsidR="00C60FE5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также подача Запроса через много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функциональный центр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Выдача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заявителю в форме бумажного</w:t>
            </w:r>
          </w:p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документа, подтверждающего содержание электронного документа, заверенного печатью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многофункционального центра; внесение изменений в ГИС о выдаче</w:t>
            </w:r>
          </w:p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заявителю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личный кабинет на </w:t>
            </w:r>
            <w:hyperlink r:id="rId105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В день регистрации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Должностное лицо Уполномоченного органа, ответственное за предоставление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муниципальной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  <w:proofErr w:type="gramEnd"/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направленный заявителю на личный кабинет </w:t>
            </w:r>
            <w:hyperlink r:id="rId106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</w:tr>
      <w:tr w:rsidR="00DC520E" w:rsidRPr="00770CBD" w:rsidTr="00DC520E">
        <w:tc>
          <w:tcPr>
            <w:tcW w:w="150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5. Выдача результата (независимо от выбора заявителя)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Формирование и</w:t>
            </w:r>
          </w:p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 в форме электронного документа в ГИС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Регистрация результата предоставления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После окончания процедуры принятия</w:t>
            </w:r>
          </w:p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решения (в общий срок предоставления муниципальной услуги не включается)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е за предоставление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C520E" w:rsidRPr="00770CBD" w:rsidTr="00DC520E"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</w:t>
            </w:r>
            <w:r w:rsidR="001959C4"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муниципальной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услуги, в форме в форме электронного документа, подписанного усиленной квалифицированной </w:t>
            </w:r>
            <w:hyperlink r:id="rId107" w:anchor="/document/12184522/entry/21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уполномоченного должностного лица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 сроки, установленные соглашением о взаимодействии между Уполномоченным органом и многофункцион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альным центром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Уполномоченный орган/АИС МФЦ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Выдача результата муниципальной услуги заявителю в форме бумажного</w:t>
            </w:r>
          </w:p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документа, </w:t>
            </w: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DC520E" w:rsidRPr="00770CBD" w:rsidTr="00DC520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 </w:t>
            </w:r>
            <w:hyperlink r:id="rId108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DC520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520E" w:rsidRPr="00770CBD" w:rsidRDefault="00DC520E" w:rsidP="001959C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70CB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Результат муниципальной услуги, направленный заявителю на личный кабинет на </w:t>
            </w:r>
            <w:hyperlink r:id="rId109" w:tgtFrame="_blank" w:history="1">
              <w:r w:rsidRPr="00770CB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ЕПГУ</w:t>
              </w:r>
            </w:hyperlink>
          </w:p>
        </w:tc>
      </w:tr>
    </w:tbl>
    <w:p w:rsidR="00DC520E" w:rsidRPr="00770CBD" w:rsidRDefault="00DC520E" w:rsidP="00DC520E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0C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50028" w:rsidRDefault="00750028" w:rsidP="003D41DD">
      <w:pPr>
        <w:pStyle w:val="a4"/>
        <w:tabs>
          <w:tab w:val="left" w:pos="1638"/>
        </w:tabs>
        <w:spacing w:before="7" w:line="242" w:lineRule="auto"/>
        <w:ind w:left="1014" w:right="243" w:firstLine="0"/>
        <w:jc w:val="right"/>
        <w:rPr>
          <w:sz w:val="27"/>
        </w:rPr>
      </w:pPr>
    </w:p>
    <w:sectPr w:rsidR="00750028" w:rsidSect="00DC520E">
      <w:pgSz w:w="16840" w:h="11900" w:orient="landscape"/>
      <w:pgMar w:top="1040" w:right="1060" w:bottom="3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47F"/>
    <w:multiLevelType w:val="multilevel"/>
    <w:tmpl w:val="8FC89642"/>
    <w:lvl w:ilvl="0">
      <w:start w:val="3"/>
      <w:numFmt w:val="decimal"/>
      <w:lvlText w:val="%1"/>
      <w:lvlJc w:val="left"/>
      <w:pPr>
        <w:ind w:left="148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9" w:hanging="55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8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557"/>
      </w:pPr>
      <w:rPr>
        <w:rFonts w:hint="default"/>
        <w:lang w:val="ru-RU" w:eastAsia="en-US" w:bidi="ar-SA"/>
      </w:rPr>
    </w:lvl>
  </w:abstractNum>
  <w:abstractNum w:abstractNumId="1" w15:restartNumberingAfterBreak="0">
    <w:nsid w:val="346E2503"/>
    <w:multiLevelType w:val="hybridMultilevel"/>
    <w:tmpl w:val="AEB4D7C2"/>
    <w:lvl w:ilvl="0" w:tplc="9836E80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D1F31"/>
    <w:multiLevelType w:val="hybridMultilevel"/>
    <w:tmpl w:val="9AFAFE88"/>
    <w:lvl w:ilvl="0" w:tplc="4DD8D8C0">
      <w:start w:val="1"/>
      <w:numFmt w:val="decimal"/>
      <w:lvlText w:val="%1)"/>
      <w:lvlJc w:val="left"/>
      <w:pPr>
        <w:ind w:left="226" w:hanging="34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ED744108">
      <w:numFmt w:val="bullet"/>
      <w:lvlText w:val="•"/>
      <w:lvlJc w:val="left"/>
      <w:pPr>
        <w:ind w:left="1250" w:hanging="348"/>
      </w:pPr>
      <w:rPr>
        <w:rFonts w:hint="default"/>
        <w:lang w:val="ru-RU" w:eastAsia="en-US" w:bidi="ar-SA"/>
      </w:rPr>
    </w:lvl>
    <w:lvl w:ilvl="2" w:tplc="5D2A80BA">
      <w:numFmt w:val="bullet"/>
      <w:lvlText w:val="•"/>
      <w:lvlJc w:val="left"/>
      <w:pPr>
        <w:ind w:left="2280" w:hanging="348"/>
      </w:pPr>
      <w:rPr>
        <w:rFonts w:hint="default"/>
        <w:lang w:val="ru-RU" w:eastAsia="en-US" w:bidi="ar-SA"/>
      </w:rPr>
    </w:lvl>
    <w:lvl w:ilvl="3" w:tplc="CA4C6378">
      <w:numFmt w:val="bullet"/>
      <w:lvlText w:val="•"/>
      <w:lvlJc w:val="left"/>
      <w:pPr>
        <w:ind w:left="3310" w:hanging="348"/>
      </w:pPr>
      <w:rPr>
        <w:rFonts w:hint="default"/>
        <w:lang w:val="ru-RU" w:eastAsia="en-US" w:bidi="ar-SA"/>
      </w:rPr>
    </w:lvl>
    <w:lvl w:ilvl="4" w:tplc="869CB294">
      <w:numFmt w:val="bullet"/>
      <w:lvlText w:val="•"/>
      <w:lvlJc w:val="left"/>
      <w:pPr>
        <w:ind w:left="4340" w:hanging="348"/>
      </w:pPr>
      <w:rPr>
        <w:rFonts w:hint="default"/>
        <w:lang w:val="ru-RU" w:eastAsia="en-US" w:bidi="ar-SA"/>
      </w:rPr>
    </w:lvl>
    <w:lvl w:ilvl="5" w:tplc="56FA22DA">
      <w:numFmt w:val="bullet"/>
      <w:lvlText w:val="•"/>
      <w:lvlJc w:val="left"/>
      <w:pPr>
        <w:ind w:left="5370" w:hanging="348"/>
      </w:pPr>
      <w:rPr>
        <w:rFonts w:hint="default"/>
        <w:lang w:val="ru-RU" w:eastAsia="en-US" w:bidi="ar-SA"/>
      </w:rPr>
    </w:lvl>
    <w:lvl w:ilvl="6" w:tplc="4DBE0212">
      <w:numFmt w:val="bullet"/>
      <w:lvlText w:val="•"/>
      <w:lvlJc w:val="left"/>
      <w:pPr>
        <w:ind w:left="6400" w:hanging="348"/>
      </w:pPr>
      <w:rPr>
        <w:rFonts w:hint="default"/>
        <w:lang w:val="ru-RU" w:eastAsia="en-US" w:bidi="ar-SA"/>
      </w:rPr>
    </w:lvl>
    <w:lvl w:ilvl="7" w:tplc="A3C098C8">
      <w:numFmt w:val="bullet"/>
      <w:lvlText w:val="•"/>
      <w:lvlJc w:val="left"/>
      <w:pPr>
        <w:ind w:left="7430" w:hanging="348"/>
      </w:pPr>
      <w:rPr>
        <w:rFonts w:hint="default"/>
        <w:lang w:val="ru-RU" w:eastAsia="en-US" w:bidi="ar-SA"/>
      </w:rPr>
    </w:lvl>
    <w:lvl w:ilvl="8" w:tplc="D82ED968">
      <w:numFmt w:val="bullet"/>
      <w:lvlText w:val="•"/>
      <w:lvlJc w:val="left"/>
      <w:pPr>
        <w:ind w:left="846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AD00E1E"/>
    <w:multiLevelType w:val="multilevel"/>
    <w:tmpl w:val="D014504A"/>
    <w:lvl w:ilvl="0">
      <w:start w:val="5"/>
      <w:numFmt w:val="decimal"/>
      <w:lvlText w:val="%1"/>
      <w:lvlJc w:val="left"/>
      <w:pPr>
        <w:ind w:left="223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6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80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02"/>
      </w:pPr>
      <w:rPr>
        <w:rFonts w:hint="default"/>
        <w:lang w:val="ru-RU" w:eastAsia="en-US" w:bidi="ar-SA"/>
      </w:rPr>
    </w:lvl>
  </w:abstractNum>
  <w:abstractNum w:abstractNumId="4" w15:restartNumberingAfterBreak="0">
    <w:nsid w:val="47B65479"/>
    <w:multiLevelType w:val="multilevel"/>
    <w:tmpl w:val="9104CC9C"/>
    <w:lvl w:ilvl="0">
      <w:start w:val="4"/>
      <w:numFmt w:val="decimal"/>
      <w:lvlText w:val="%1"/>
      <w:lvlJc w:val="left"/>
      <w:pPr>
        <w:ind w:left="230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694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96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4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694"/>
      </w:pPr>
      <w:rPr>
        <w:rFonts w:hint="default"/>
        <w:lang w:val="ru-RU" w:eastAsia="en-US" w:bidi="ar-SA"/>
      </w:rPr>
    </w:lvl>
  </w:abstractNum>
  <w:abstractNum w:abstractNumId="5" w15:restartNumberingAfterBreak="0">
    <w:nsid w:val="48AF1E3F"/>
    <w:multiLevelType w:val="multilevel"/>
    <w:tmpl w:val="2A4E5A4C"/>
    <w:lvl w:ilvl="0">
      <w:start w:val="2"/>
      <w:numFmt w:val="decimal"/>
      <w:lvlText w:val="%1"/>
      <w:lvlJc w:val="left"/>
      <w:pPr>
        <w:ind w:left="229" w:hanging="785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29" w:hanging="78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0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85"/>
      </w:pPr>
      <w:rPr>
        <w:rFonts w:hint="default"/>
        <w:lang w:val="ru-RU" w:eastAsia="en-US" w:bidi="ar-SA"/>
      </w:rPr>
    </w:lvl>
  </w:abstractNum>
  <w:abstractNum w:abstractNumId="6" w15:restartNumberingAfterBreak="0">
    <w:nsid w:val="54481A4F"/>
    <w:multiLevelType w:val="hybridMultilevel"/>
    <w:tmpl w:val="79DED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AF2"/>
    <w:multiLevelType w:val="multilevel"/>
    <w:tmpl w:val="697674B6"/>
    <w:lvl w:ilvl="0">
      <w:start w:val="4"/>
      <w:numFmt w:val="decimal"/>
      <w:lvlText w:val="%1"/>
      <w:lvlJc w:val="left"/>
      <w:pPr>
        <w:ind w:left="22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6" w:hanging="55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80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56"/>
      </w:pPr>
      <w:rPr>
        <w:rFonts w:hint="default"/>
        <w:lang w:val="ru-RU" w:eastAsia="en-US" w:bidi="ar-SA"/>
      </w:rPr>
    </w:lvl>
  </w:abstractNum>
  <w:abstractNum w:abstractNumId="8" w15:restartNumberingAfterBreak="0">
    <w:nsid w:val="5E052DA9"/>
    <w:multiLevelType w:val="multilevel"/>
    <w:tmpl w:val="ECA87500"/>
    <w:lvl w:ilvl="0">
      <w:start w:val="6"/>
      <w:numFmt w:val="decimal"/>
      <w:lvlText w:val="%1)"/>
      <w:lvlJc w:val="left"/>
      <w:pPr>
        <w:ind w:left="1301" w:hanging="3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1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7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3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1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19"/>
      </w:pPr>
      <w:rPr>
        <w:rFonts w:hint="default"/>
        <w:lang w:val="ru-RU" w:eastAsia="en-US" w:bidi="ar-SA"/>
      </w:rPr>
    </w:lvl>
  </w:abstractNum>
  <w:abstractNum w:abstractNumId="9" w15:restartNumberingAfterBreak="0">
    <w:nsid w:val="5F824B1D"/>
    <w:multiLevelType w:val="hybridMultilevel"/>
    <w:tmpl w:val="DA9EA33C"/>
    <w:lvl w:ilvl="0" w:tplc="A7421B3A">
      <w:start w:val="1"/>
      <w:numFmt w:val="decimal"/>
      <w:lvlText w:val="%1)"/>
      <w:lvlJc w:val="left"/>
      <w:pPr>
        <w:ind w:left="226" w:hanging="334"/>
      </w:pPr>
      <w:rPr>
        <w:rFonts w:hint="default"/>
        <w:spacing w:val="-1"/>
        <w:w w:val="92"/>
        <w:lang w:val="ru-RU" w:eastAsia="en-US" w:bidi="ar-SA"/>
      </w:rPr>
    </w:lvl>
    <w:lvl w:ilvl="1" w:tplc="E6E21C4E">
      <w:numFmt w:val="bullet"/>
      <w:lvlText w:val="•"/>
      <w:lvlJc w:val="left"/>
      <w:pPr>
        <w:ind w:left="1250" w:hanging="334"/>
      </w:pPr>
      <w:rPr>
        <w:rFonts w:hint="default"/>
        <w:lang w:val="ru-RU" w:eastAsia="en-US" w:bidi="ar-SA"/>
      </w:rPr>
    </w:lvl>
    <w:lvl w:ilvl="2" w:tplc="61DC9A9C">
      <w:numFmt w:val="bullet"/>
      <w:lvlText w:val="•"/>
      <w:lvlJc w:val="left"/>
      <w:pPr>
        <w:ind w:left="2280" w:hanging="334"/>
      </w:pPr>
      <w:rPr>
        <w:rFonts w:hint="default"/>
        <w:lang w:val="ru-RU" w:eastAsia="en-US" w:bidi="ar-SA"/>
      </w:rPr>
    </w:lvl>
    <w:lvl w:ilvl="3" w:tplc="0184A68E">
      <w:numFmt w:val="bullet"/>
      <w:lvlText w:val="•"/>
      <w:lvlJc w:val="left"/>
      <w:pPr>
        <w:ind w:left="3310" w:hanging="334"/>
      </w:pPr>
      <w:rPr>
        <w:rFonts w:hint="default"/>
        <w:lang w:val="ru-RU" w:eastAsia="en-US" w:bidi="ar-SA"/>
      </w:rPr>
    </w:lvl>
    <w:lvl w:ilvl="4" w:tplc="11403FB8">
      <w:numFmt w:val="bullet"/>
      <w:lvlText w:val="•"/>
      <w:lvlJc w:val="left"/>
      <w:pPr>
        <w:ind w:left="4340" w:hanging="334"/>
      </w:pPr>
      <w:rPr>
        <w:rFonts w:hint="default"/>
        <w:lang w:val="ru-RU" w:eastAsia="en-US" w:bidi="ar-SA"/>
      </w:rPr>
    </w:lvl>
    <w:lvl w:ilvl="5" w:tplc="EBFCD04E">
      <w:numFmt w:val="bullet"/>
      <w:lvlText w:val="•"/>
      <w:lvlJc w:val="left"/>
      <w:pPr>
        <w:ind w:left="5370" w:hanging="334"/>
      </w:pPr>
      <w:rPr>
        <w:rFonts w:hint="default"/>
        <w:lang w:val="ru-RU" w:eastAsia="en-US" w:bidi="ar-SA"/>
      </w:rPr>
    </w:lvl>
    <w:lvl w:ilvl="6" w:tplc="C7F0F994">
      <w:numFmt w:val="bullet"/>
      <w:lvlText w:val="•"/>
      <w:lvlJc w:val="left"/>
      <w:pPr>
        <w:ind w:left="6400" w:hanging="334"/>
      </w:pPr>
      <w:rPr>
        <w:rFonts w:hint="default"/>
        <w:lang w:val="ru-RU" w:eastAsia="en-US" w:bidi="ar-SA"/>
      </w:rPr>
    </w:lvl>
    <w:lvl w:ilvl="7" w:tplc="686A4170">
      <w:numFmt w:val="bullet"/>
      <w:lvlText w:val="•"/>
      <w:lvlJc w:val="left"/>
      <w:pPr>
        <w:ind w:left="7430" w:hanging="334"/>
      </w:pPr>
      <w:rPr>
        <w:rFonts w:hint="default"/>
        <w:lang w:val="ru-RU" w:eastAsia="en-US" w:bidi="ar-SA"/>
      </w:rPr>
    </w:lvl>
    <w:lvl w:ilvl="8" w:tplc="C1EA9F1E">
      <w:numFmt w:val="bullet"/>
      <w:lvlText w:val="•"/>
      <w:lvlJc w:val="left"/>
      <w:pPr>
        <w:ind w:left="8460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64666266"/>
    <w:multiLevelType w:val="multilevel"/>
    <w:tmpl w:val="EA58CB7A"/>
    <w:lvl w:ilvl="0">
      <w:start w:val="1"/>
      <w:numFmt w:val="decimal"/>
      <w:lvlText w:val="%1"/>
      <w:lvlJc w:val="left"/>
      <w:pPr>
        <w:ind w:left="22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706"/>
      </w:pPr>
      <w:rPr>
        <w:rFonts w:hint="default"/>
        <w:spacing w:val="-1"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350" w:hanging="357"/>
        <w:jc w:val="right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457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357"/>
      </w:pPr>
      <w:rPr>
        <w:rFonts w:hint="default"/>
        <w:lang w:val="ru-RU" w:eastAsia="en-US" w:bidi="ar-SA"/>
      </w:rPr>
    </w:lvl>
  </w:abstractNum>
  <w:abstractNum w:abstractNumId="11" w15:restartNumberingAfterBreak="0">
    <w:nsid w:val="6E9F09F6"/>
    <w:multiLevelType w:val="hybridMultilevel"/>
    <w:tmpl w:val="852689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04FB"/>
    <w:multiLevelType w:val="multilevel"/>
    <w:tmpl w:val="A2F05EBA"/>
    <w:lvl w:ilvl="0">
      <w:start w:val="6"/>
      <w:numFmt w:val="decimal"/>
      <w:lvlText w:val="%1"/>
      <w:lvlJc w:val="left"/>
      <w:pPr>
        <w:ind w:left="226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6" w:hanging="807"/>
      </w:pPr>
      <w:rPr>
        <w:rFonts w:hint="default"/>
        <w:spacing w:val="-1"/>
        <w:w w:val="10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75" w:hanging="237"/>
        <w:jc w:val="right"/>
      </w:pPr>
      <w:rPr>
        <w:rFonts w:hint="default"/>
        <w:spacing w:val="-1"/>
        <w:w w:val="9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0" w:hanging="237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75" w:hanging="23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6620" w:hanging="2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0" w:hanging="2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2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237"/>
      </w:pPr>
      <w:rPr>
        <w:rFonts w:hint="default"/>
        <w:lang w:val="ru-RU" w:eastAsia="en-US" w:bidi="ar-SA"/>
      </w:rPr>
    </w:lvl>
  </w:abstractNum>
  <w:abstractNum w:abstractNumId="13" w15:restartNumberingAfterBreak="0">
    <w:nsid w:val="72F43AC5"/>
    <w:multiLevelType w:val="multilevel"/>
    <w:tmpl w:val="66D8C354"/>
    <w:lvl w:ilvl="0">
      <w:start w:val="2"/>
      <w:numFmt w:val="decimal"/>
      <w:lvlText w:val="%1"/>
      <w:lvlJc w:val="left"/>
      <w:pPr>
        <w:ind w:left="1425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9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2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91"/>
      </w:pPr>
      <w:rPr>
        <w:rFonts w:hint="default"/>
        <w:lang w:val="ru-RU" w:eastAsia="en-US" w:bidi="ar-SA"/>
      </w:rPr>
    </w:lvl>
  </w:abstractNum>
  <w:abstractNum w:abstractNumId="14" w15:restartNumberingAfterBreak="0">
    <w:nsid w:val="782046A9"/>
    <w:multiLevelType w:val="hybridMultilevel"/>
    <w:tmpl w:val="E8689C38"/>
    <w:lvl w:ilvl="0" w:tplc="96689DEA">
      <w:start w:val="1"/>
      <w:numFmt w:val="decimal"/>
      <w:lvlText w:val="%1)"/>
      <w:lvlJc w:val="left"/>
      <w:pPr>
        <w:ind w:left="228" w:hanging="3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82C658D4">
      <w:numFmt w:val="bullet"/>
      <w:lvlText w:val="•"/>
      <w:lvlJc w:val="left"/>
      <w:pPr>
        <w:ind w:left="1250" w:hanging="388"/>
      </w:pPr>
      <w:rPr>
        <w:rFonts w:hint="default"/>
        <w:lang w:val="ru-RU" w:eastAsia="en-US" w:bidi="ar-SA"/>
      </w:rPr>
    </w:lvl>
    <w:lvl w:ilvl="2" w:tplc="130022DC">
      <w:numFmt w:val="bullet"/>
      <w:lvlText w:val="•"/>
      <w:lvlJc w:val="left"/>
      <w:pPr>
        <w:ind w:left="2280" w:hanging="388"/>
      </w:pPr>
      <w:rPr>
        <w:rFonts w:hint="default"/>
        <w:lang w:val="ru-RU" w:eastAsia="en-US" w:bidi="ar-SA"/>
      </w:rPr>
    </w:lvl>
    <w:lvl w:ilvl="3" w:tplc="BD723F82">
      <w:numFmt w:val="bullet"/>
      <w:lvlText w:val="•"/>
      <w:lvlJc w:val="left"/>
      <w:pPr>
        <w:ind w:left="3310" w:hanging="388"/>
      </w:pPr>
      <w:rPr>
        <w:rFonts w:hint="default"/>
        <w:lang w:val="ru-RU" w:eastAsia="en-US" w:bidi="ar-SA"/>
      </w:rPr>
    </w:lvl>
    <w:lvl w:ilvl="4" w:tplc="ACDC254C">
      <w:numFmt w:val="bullet"/>
      <w:lvlText w:val="•"/>
      <w:lvlJc w:val="left"/>
      <w:pPr>
        <w:ind w:left="4340" w:hanging="388"/>
      </w:pPr>
      <w:rPr>
        <w:rFonts w:hint="default"/>
        <w:lang w:val="ru-RU" w:eastAsia="en-US" w:bidi="ar-SA"/>
      </w:rPr>
    </w:lvl>
    <w:lvl w:ilvl="5" w:tplc="4184E9AC">
      <w:numFmt w:val="bullet"/>
      <w:lvlText w:val="•"/>
      <w:lvlJc w:val="left"/>
      <w:pPr>
        <w:ind w:left="5370" w:hanging="388"/>
      </w:pPr>
      <w:rPr>
        <w:rFonts w:hint="default"/>
        <w:lang w:val="ru-RU" w:eastAsia="en-US" w:bidi="ar-SA"/>
      </w:rPr>
    </w:lvl>
    <w:lvl w:ilvl="6" w:tplc="007E4AA8">
      <w:numFmt w:val="bullet"/>
      <w:lvlText w:val="•"/>
      <w:lvlJc w:val="left"/>
      <w:pPr>
        <w:ind w:left="6400" w:hanging="388"/>
      </w:pPr>
      <w:rPr>
        <w:rFonts w:hint="default"/>
        <w:lang w:val="ru-RU" w:eastAsia="en-US" w:bidi="ar-SA"/>
      </w:rPr>
    </w:lvl>
    <w:lvl w:ilvl="7" w:tplc="97F403F4">
      <w:numFmt w:val="bullet"/>
      <w:lvlText w:val="•"/>
      <w:lvlJc w:val="left"/>
      <w:pPr>
        <w:ind w:left="7430" w:hanging="388"/>
      </w:pPr>
      <w:rPr>
        <w:rFonts w:hint="default"/>
        <w:lang w:val="ru-RU" w:eastAsia="en-US" w:bidi="ar-SA"/>
      </w:rPr>
    </w:lvl>
    <w:lvl w:ilvl="8" w:tplc="F564C0DC">
      <w:numFmt w:val="bullet"/>
      <w:lvlText w:val="•"/>
      <w:lvlJc w:val="left"/>
      <w:pPr>
        <w:ind w:left="8460" w:hanging="38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CCD"/>
    <w:rsid w:val="000A119C"/>
    <w:rsid w:val="0017705D"/>
    <w:rsid w:val="00193ACE"/>
    <w:rsid w:val="001959C4"/>
    <w:rsid w:val="00251DF6"/>
    <w:rsid w:val="002747EC"/>
    <w:rsid w:val="002C5E6F"/>
    <w:rsid w:val="00391E55"/>
    <w:rsid w:val="003B2892"/>
    <w:rsid w:val="003D41DD"/>
    <w:rsid w:val="003E08CF"/>
    <w:rsid w:val="004607F7"/>
    <w:rsid w:val="004706C3"/>
    <w:rsid w:val="004D5D23"/>
    <w:rsid w:val="00501553"/>
    <w:rsid w:val="00574053"/>
    <w:rsid w:val="005F7BE0"/>
    <w:rsid w:val="006F0B36"/>
    <w:rsid w:val="00714736"/>
    <w:rsid w:val="00750028"/>
    <w:rsid w:val="00770CBD"/>
    <w:rsid w:val="008348B9"/>
    <w:rsid w:val="008A5B11"/>
    <w:rsid w:val="008C5BE3"/>
    <w:rsid w:val="00972FB2"/>
    <w:rsid w:val="00974D20"/>
    <w:rsid w:val="009D2F1A"/>
    <w:rsid w:val="00A15838"/>
    <w:rsid w:val="00A20665"/>
    <w:rsid w:val="00AF6CCD"/>
    <w:rsid w:val="00B545D8"/>
    <w:rsid w:val="00B7374C"/>
    <w:rsid w:val="00BF7BA3"/>
    <w:rsid w:val="00C3009F"/>
    <w:rsid w:val="00C60FE5"/>
    <w:rsid w:val="00CD2276"/>
    <w:rsid w:val="00D04434"/>
    <w:rsid w:val="00D423F1"/>
    <w:rsid w:val="00D91837"/>
    <w:rsid w:val="00DC34B8"/>
    <w:rsid w:val="00DC520E"/>
    <w:rsid w:val="00DF7959"/>
    <w:rsid w:val="00E01DEF"/>
    <w:rsid w:val="00E5189B"/>
    <w:rsid w:val="00E633A9"/>
    <w:rsid w:val="00EC511A"/>
    <w:rsid w:val="00EF0726"/>
    <w:rsid w:val="00F35ADB"/>
    <w:rsid w:val="00F81B0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9626-BC64-499E-A87E-675B9D1A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2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3D41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41DD"/>
    <w:rPr>
      <w:color w:val="0000FF"/>
      <w:u w:val="single"/>
    </w:rPr>
  </w:style>
  <w:style w:type="paragraph" w:customStyle="1" w:styleId="s3">
    <w:name w:val="s_3"/>
    <w:basedOn w:val="a"/>
    <w:rsid w:val="003D41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74D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07F7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07F7"/>
    <w:rPr>
      <w:rFonts w:ascii="Consolas" w:eastAsia="Cambria" w:hAnsi="Consolas" w:cs="Cambria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A5B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B11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40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812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gosuslugi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9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www.gosuslugi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www.gosuslugi.ru/" TargetMode="External"/><Relationship Id="rId102" Type="http://schemas.openxmlformats.org/officeDocument/2006/relationships/hyperlink" Target="https://internet.garant.ru/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www.gosuslugi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www.gosuslugi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www.gosuslugi.ru/" TargetMode="External"/><Relationship Id="rId38" Type="http://schemas.openxmlformats.org/officeDocument/2006/relationships/hyperlink" Target="https://www.gosuslugi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www.gosuslugi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www.gosuslugi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www.gosuslugi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www.gosuslugi.ru/" TargetMode="External"/><Relationship Id="rId34" Type="http://schemas.openxmlformats.org/officeDocument/2006/relationships/hyperlink" Target="https://www.gosuslugi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www.gosuslugi.ru/" TargetMode="External"/><Relationship Id="rId97" Type="http://schemas.openxmlformats.org/officeDocument/2006/relationships/hyperlink" Target="https://www.gosuslugi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678C-040C-4484-8278-C301720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15621</Words>
  <Characters>89046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2022-09-20T07:30:00Z</cp:lastPrinted>
  <dcterms:created xsi:type="dcterms:W3CDTF">2022-07-29T03:17:00Z</dcterms:created>
  <dcterms:modified xsi:type="dcterms:W3CDTF">2022-09-20T07:35:00Z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